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75587" w14:textId="4A75701D" w:rsidR="00A17196" w:rsidRPr="00A17196" w:rsidRDefault="00A17196" w:rsidP="00A17196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17196">
        <w:rPr>
          <w:rFonts w:ascii="Arial Unicode MS" w:eastAsia="Arial Unicode MS" w:hAnsi="Arial Unicode MS" w:cs="Arial Unicode MS"/>
          <w:noProof/>
          <w:color w:val="000000"/>
          <w:sz w:val="6"/>
          <w:szCs w:val="6"/>
          <w:lang w:val="ru-RU" w:eastAsia="ru-RU"/>
        </w:rPr>
        <w:drawing>
          <wp:inline distT="0" distB="0" distL="0" distR="0" wp14:anchorId="1B764F92" wp14:editId="21260408">
            <wp:extent cx="504825" cy="800100"/>
            <wp:effectExtent l="0" t="0" r="9525" b="0"/>
            <wp:docPr id="1" name="Рисунок 1" descr="gerb_rayo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rayon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71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6C7C183C" w14:textId="77777777" w:rsidR="005B042E" w:rsidRDefault="00A17196" w:rsidP="00A17196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1719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УПРАВЛЕНИЕ ОБРАЗОВАНИЯ </w:t>
      </w:r>
    </w:p>
    <w:p w14:paraId="2F938112" w14:textId="6569D7D6" w:rsidR="00A17196" w:rsidRPr="00A17196" w:rsidRDefault="00A17196" w:rsidP="005B042E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1719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АДМИНИСТРАЦИИ</w:t>
      </w:r>
      <w:r w:rsidR="005B042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A1719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НИЖНЕСЕРГИНСКОГО МУНИЦИПАЛЬНОГО РАЙОНА</w:t>
      </w:r>
    </w:p>
    <w:p w14:paraId="48CB5718" w14:textId="77777777" w:rsidR="00A17196" w:rsidRPr="00A17196" w:rsidRDefault="00A17196" w:rsidP="00A17196">
      <w:pPr>
        <w:pBdr>
          <w:bottom w:val="thinThickSmallGap" w:sz="24" w:space="0" w:color="auto"/>
        </w:pBdr>
        <w:spacing w:before="0" w:beforeAutospacing="0" w:after="0" w:afterAutospacing="0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14:paraId="3BD91F77" w14:textId="77777777" w:rsidR="00A17196" w:rsidRPr="00A17196" w:rsidRDefault="00A17196" w:rsidP="00A17196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398F9B7" w14:textId="77777777" w:rsidR="00A17196" w:rsidRPr="00A17196" w:rsidRDefault="00A17196" w:rsidP="00A17196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A17196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ПРИКАЗ</w:t>
      </w:r>
    </w:p>
    <w:p w14:paraId="6EB0A104" w14:textId="77777777" w:rsidR="00A17196" w:rsidRPr="00A17196" w:rsidRDefault="00A17196" w:rsidP="00A17196">
      <w:pPr>
        <w:tabs>
          <w:tab w:val="left" w:pos="4500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91E17DC" w14:textId="677FE498" w:rsidR="00A17196" w:rsidRPr="00A17196" w:rsidRDefault="007B7D14" w:rsidP="00A17196">
      <w:pPr>
        <w:tabs>
          <w:tab w:val="left" w:pos="4500"/>
          <w:tab w:val="center" w:pos="4677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18</w:t>
      </w:r>
      <w:r w:rsidR="005D5C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.01.</w:t>
      </w:r>
      <w:r w:rsidR="00A17196" w:rsidRPr="00A171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="00A171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D208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5D5C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17196" w:rsidRPr="00A171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</w:t>
      </w:r>
      <w:r w:rsidR="005D5C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</w:t>
      </w:r>
      <w:r w:rsidR="00A17196" w:rsidRPr="00A171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13</w:t>
      </w:r>
      <w:r w:rsidR="00A17196" w:rsidRPr="00A171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-од</w:t>
      </w:r>
    </w:p>
    <w:p w14:paraId="6285FAB5" w14:textId="77777777" w:rsidR="00A17196" w:rsidRPr="00A17196" w:rsidRDefault="00A17196" w:rsidP="00A17196">
      <w:pPr>
        <w:tabs>
          <w:tab w:val="left" w:pos="4500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8EFDCE7" w14:textId="77777777" w:rsidR="00A17196" w:rsidRPr="005B042E" w:rsidRDefault="00A17196" w:rsidP="00A17196">
      <w:pPr>
        <w:tabs>
          <w:tab w:val="left" w:pos="4500"/>
        </w:tabs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5B042E">
        <w:rPr>
          <w:rFonts w:ascii="Times New Roman" w:eastAsia="Times New Roman" w:hAnsi="Times New Roman" w:cs="Times New Roman"/>
          <w:lang w:val="ru-RU" w:eastAsia="ru-RU"/>
        </w:rPr>
        <w:t>г. Нижние Серги</w:t>
      </w:r>
    </w:p>
    <w:p w14:paraId="23451E6E" w14:textId="12F5ACC6" w:rsidR="005D5178" w:rsidRDefault="005D5178" w:rsidP="008C2C86">
      <w:pPr>
        <w:autoSpaceDE w:val="0"/>
        <w:autoSpaceDN w:val="0"/>
        <w:adjustRightInd w:val="0"/>
        <w:spacing w:after="0" w:afterAutospacing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>
        <w:rPr>
          <w:rFonts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О</w:t>
      </w:r>
      <w:r w:rsidR="006E340C" w:rsidRPr="005D5178">
        <w:rPr>
          <w:rFonts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 xml:space="preserve"> создании</w:t>
      </w:r>
      <w:r w:rsidR="006E340C" w:rsidRPr="005D5178">
        <w:rPr>
          <w:rFonts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="006E340C" w:rsidRPr="005D5178">
        <w:rPr>
          <w:rFonts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 xml:space="preserve">комиссии </w:t>
      </w:r>
      <w:bookmarkStart w:id="0" w:name="_Hlk93320989"/>
      <w:r w:rsidR="006E340C" w:rsidRPr="005D5178">
        <w:rPr>
          <w:rFonts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по закупкам</w:t>
      </w:r>
      <w:bookmarkEnd w:id="0"/>
      <w:r w:rsidR="006E340C" w:rsidRPr="00A17196">
        <w:rPr>
          <w:lang w:val="ru-RU"/>
        </w:rPr>
        <w:br/>
      </w:r>
      <w:r w:rsidR="008C2C86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для</w:t>
      </w:r>
      <w:r w:rsidRPr="005D5178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определени</w:t>
      </w:r>
      <w:r w:rsidR="008C2C86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я</w:t>
      </w:r>
      <w:r w:rsidRPr="005D5178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поставщиков (подрядчиков, исполнителей) конкурентными способами для муниципальных заказчиков, подведомственных Управлению образования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администрации</w:t>
      </w:r>
      <w:r w:rsidRPr="005D5178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Нижнесергинского муниципального района</w:t>
      </w:r>
    </w:p>
    <w:p w14:paraId="29C07334" w14:textId="77777777" w:rsidR="005D5178" w:rsidRPr="005D5178" w:rsidRDefault="005D5178" w:rsidP="005D5178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14:paraId="3F1E254F" w14:textId="1DE20C90" w:rsidR="00432C0D" w:rsidRPr="005D5178" w:rsidRDefault="006E340C" w:rsidP="005D5178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D5178">
        <w:rPr>
          <w:rFonts w:hAnsi="Times New Roman" w:cs="Times New Roman"/>
          <w:color w:val="000000"/>
          <w:sz w:val="28"/>
          <w:szCs w:val="28"/>
          <w:lang w:val="ru-RU"/>
        </w:rPr>
        <w:t xml:space="preserve">В соответствии с </w:t>
      </w:r>
      <w:r w:rsidR="005D5CB8" w:rsidRPr="005D5CB8">
        <w:rPr>
          <w:rFonts w:hAnsi="Times New Roman" w:cs="Times New Roman"/>
          <w:color w:val="000000"/>
          <w:sz w:val="28"/>
          <w:szCs w:val="28"/>
          <w:lang w:val="ru-RU"/>
        </w:rPr>
        <w:t>Федеральн</w:t>
      </w:r>
      <w:r w:rsidR="005D5CB8">
        <w:rPr>
          <w:rFonts w:hAnsi="Times New Roman" w:cs="Times New Roman"/>
          <w:color w:val="000000"/>
          <w:sz w:val="28"/>
          <w:szCs w:val="28"/>
          <w:lang w:val="ru-RU"/>
        </w:rPr>
        <w:t>ым</w:t>
      </w:r>
      <w:r w:rsidR="005D5CB8" w:rsidRPr="005D5CB8">
        <w:rPr>
          <w:rFonts w:hAnsi="Times New Roman" w:cs="Times New Roman"/>
          <w:color w:val="000000"/>
          <w:sz w:val="28"/>
          <w:szCs w:val="28"/>
          <w:lang w:val="ru-RU"/>
        </w:rPr>
        <w:t xml:space="preserve"> закон</w:t>
      </w:r>
      <w:r w:rsidR="005D5CB8">
        <w:rPr>
          <w:rFonts w:hAnsi="Times New Roman" w:cs="Times New Roman"/>
          <w:color w:val="000000"/>
          <w:sz w:val="28"/>
          <w:szCs w:val="28"/>
          <w:lang w:val="ru-RU"/>
        </w:rPr>
        <w:t>ом</w:t>
      </w:r>
      <w:r w:rsidRPr="005D5178">
        <w:rPr>
          <w:rFonts w:hAnsi="Times New Roman" w:cs="Times New Roman"/>
          <w:color w:val="000000"/>
          <w:sz w:val="28"/>
          <w:szCs w:val="28"/>
          <w:lang w:val="ru-RU"/>
        </w:rPr>
        <w:t xml:space="preserve"> от 5 апреля 2013 года № 44-ФЗ «О контрактной системе в сфере закупок</w:t>
      </w:r>
      <w:r w:rsidRPr="005D5178">
        <w:rPr>
          <w:rFonts w:hAnsi="Times New Roman" w:cs="Times New Roman"/>
          <w:color w:val="000000"/>
          <w:sz w:val="28"/>
          <w:szCs w:val="28"/>
        </w:rPr>
        <w:t> </w:t>
      </w:r>
      <w:r w:rsidRPr="005D5178">
        <w:rPr>
          <w:rFonts w:hAnsi="Times New Roman" w:cs="Times New Roman"/>
          <w:color w:val="000000"/>
          <w:sz w:val="28"/>
          <w:szCs w:val="28"/>
          <w:lang w:val="ru-RU"/>
        </w:rPr>
        <w:t>товаров, работ, услуг для обеспечения государственных и муниципальных нужд»</w:t>
      </w:r>
      <w:r w:rsidR="005D5178" w:rsidRPr="005D5178">
        <w:rPr>
          <w:lang w:val="ru-RU"/>
        </w:rPr>
        <w:t xml:space="preserve"> </w:t>
      </w:r>
      <w:r w:rsidR="005D5178" w:rsidRPr="005D5178">
        <w:rPr>
          <w:rFonts w:hAnsi="Times New Roman" w:cs="Times New Roman"/>
          <w:color w:val="000000"/>
          <w:sz w:val="28"/>
          <w:szCs w:val="28"/>
          <w:lang w:val="ru-RU"/>
        </w:rPr>
        <w:t xml:space="preserve">в целях реализации Федерального закона </w:t>
      </w:r>
      <w:r w:rsidR="005D5CB8">
        <w:rPr>
          <w:rFonts w:hAnsi="Times New Roman" w:cs="Times New Roman"/>
          <w:color w:val="000000"/>
          <w:sz w:val="28"/>
          <w:szCs w:val="28"/>
          <w:lang w:val="ru-RU"/>
        </w:rPr>
        <w:t xml:space="preserve">о </w:t>
      </w:r>
      <w:r w:rsidR="005D5178" w:rsidRPr="005D5178">
        <w:rPr>
          <w:rFonts w:hAnsi="Times New Roman" w:cs="Times New Roman"/>
          <w:color w:val="000000"/>
          <w:sz w:val="28"/>
          <w:szCs w:val="28"/>
          <w:lang w:val="ru-RU"/>
        </w:rPr>
        <w:t>контрактной системе, руководствуясь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Положением Управления образования администрации Нижнесергинского муниципального района,</w:t>
      </w:r>
    </w:p>
    <w:p w14:paraId="6B4BA27F" w14:textId="77777777" w:rsidR="002D1F86" w:rsidRDefault="006E340C" w:rsidP="002D1F86">
      <w:pPr>
        <w:spacing w:before="0" w:beforeAutospacing="0" w:after="0" w:afterAutospacing="0"/>
        <w:ind w:firstLine="567"/>
        <w:rPr>
          <w:rFonts w:hAnsi="Times New Roman" w:cs="Times New Roman"/>
          <w:color w:val="000000"/>
          <w:sz w:val="28"/>
          <w:szCs w:val="28"/>
          <w:lang w:val="ru-RU"/>
        </w:rPr>
      </w:pPr>
      <w:r w:rsidRPr="005D5178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ПРИКАЗЫВАЮ:</w:t>
      </w:r>
    </w:p>
    <w:p w14:paraId="54F6ABB0" w14:textId="77777777" w:rsidR="00611CF6" w:rsidRPr="00626158" w:rsidRDefault="006E340C" w:rsidP="00611CF6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>1. Создать</w:t>
      </w:r>
      <w:r w:rsidRPr="00626158">
        <w:rPr>
          <w:rFonts w:hAnsi="Times New Roman" w:cs="Times New Roman"/>
          <w:color w:val="000000"/>
          <w:sz w:val="28"/>
          <w:szCs w:val="28"/>
        </w:rPr>
        <w:t> </w:t>
      </w: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комиссию </w:t>
      </w:r>
      <w:r w:rsidR="002D1F86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по закупкам для определения поставщиков (подрядчиков, исполнителей) конкурентными способами для муниципальных заказчиков, подведомственных Управлению образования администрации Нижнесергинского муниципального района </w:t>
      </w: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(далее по тексту – </w:t>
      </w:r>
      <w:r w:rsidR="002D1F86" w:rsidRPr="00626158">
        <w:rPr>
          <w:rFonts w:hAnsi="Times New Roman" w:cs="Times New Roman"/>
          <w:color w:val="000000"/>
          <w:sz w:val="28"/>
          <w:szCs w:val="28"/>
          <w:lang w:val="ru-RU"/>
        </w:rPr>
        <w:t>комиссии по закупкам</w:t>
      </w: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>).</w:t>
      </w:r>
    </w:p>
    <w:p w14:paraId="4AE777E4" w14:textId="77777777" w:rsidR="00D500AC" w:rsidRPr="00626158" w:rsidRDefault="00611CF6" w:rsidP="00D500AC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>1.1</w:t>
      </w:r>
      <w:r w:rsidR="00D500AC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Состав </w:t>
      </w:r>
      <w:r w:rsidR="002D1F86" w:rsidRPr="00626158">
        <w:rPr>
          <w:rFonts w:hAnsi="Times New Roman" w:cs="Times New Roman"/>
          <w:color w:val="000000"/>
          <w:sz w:val="28"/>
          <w:szCs w:val="28"/>
          <w:lang w:val="ru-RU"/>
        </w:rPr>
        <w:t>комиссии по закупкам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 определить следующим образом:</w:t>
      </w:r>
    </w:p>
    <w:p w14:paraId="4BEF5445" w14:textId="5D9F6A1A" w:rsidR="00D500AC" w:rsidRPr="00626158" w:rsidRDefault="005D5CB8" w:rsidP="00D500A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-</w:t>
      </w:r>
      <w:r w:rsidR="00D500AC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председатель </w:t>
      </w:r>
      <w:r w:rsidR="002D1F86" w:rsidRPr="00626158">
        <w:rPr>
          <w:rFonts w:hAnsi="Times New Roman" w:cs="Times New Roman"/>
          <w:color w:val="000000"/>
          <w:sz w:val="28"/>
          <w:szCs w:val="28"/>
          <w:lang w:val="ru-RU"/>
        </w:rPr>
        <w:t>комиссии по закупкам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>:</w:t>
      </w:r>
      <w:r w:rsidR="00D500AC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11CF6" w:rsidRPr="00626158">
        <w:rPr>
          <w:rFonts w:hAnsi="Times New Roman" w:cs="Times New Roman"/>
          <w:color w:val="000000"/>
          <w:sz w:val="28"/>
          <w:szCs w:val="28"/>
          <w:lang w:val="ru-RU"/>
        </w:rPr>
        <w:t>Симоненко Геннадий Геннадьевич – главный специалист Управления образования администрации Нижнесергинского муниципального района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14:paraId="7FE14428" w14:textId="77777777" w:rsidR="00D500AC" w:rsidRPr="00626158" w:rsidRDefault="00D500AC" w:rsidP="00D500AC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- 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заместитель председателя </w:t>
      </w:r>
      <w:r w:rsidR="002D1F86" w:rsidRPr="00626158">
        <w:rPr>
          <w:rFonts w:hAnsi="Times New Roman" w:cs="Times New Roman"/>
          <w:color w:val="000000"/>
          <w:sz w:val="28"/>
          <w:szCs w:val="28"/>
          <w:lang w:val="ru-RU"/>
        </w:rPr>
        <w:t>комиссии по закупкам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>:</w:t>
      </w: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11CF6" w:rsidRPr="00626158">
        <w:rPr>
          <w:rFonts w:hAnsi="Times New Roman" w:cs="Times New Roman"/>
          <w:color w:val="000000"/>
          <w:sz w:val="28"/>
          <w:szCs w:val="28"/>
          <w:lang w:val="ru-RU"/>
        </w:rPr>
        <w:t>Захарова Елена Владимировна – специалист по закупкам Нижнесергинского муниципального казенного учреждения «Комплексный центр по обслуживанию учреждений системы образования Нижнесергинского муниципального района» (по согласованию)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14:paraId="559ECCD2" w14:textId="77777777" w:rsidR="00FB3BB6" w:rsidRPr="00626158" w:rsidRDefault="00D500AC" w:rsidP="00FB3BB6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- 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члены </w:t>
      </w:r>
      <w:r w:rsidR="002D1F86" w:rsidRPr="00626158">
        <w:rPr>
          <w:rFonts w:hAnsi="Times New Roman" w:cs="Times New Roman"/>
          <w:color w:val="000000"/>
          <w:sz w:val="28"/>
          <w:szCs w:val="28"/>
          <w:lang w:val="ru-RU"/>
        </w:rPr>
        <w:t>комиссии по закупкам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14:paraId="755A676C" w14:textId="77777777" w:rsidR="00D208C2" w:rsidRPr="00626158" w:rsidRDefault="00FB3BB6" w:rsidP="00D208C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Золотых Юлия Сергеевна – юрисконсульт Нижнесергинского муниципального казенного учреждения «Комплексный центр по </w:t>
      </w: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обслуживанию учреждений системы образования Нижнесергинского муниципального района»</w:t>
      </w:r>
      <w:r w:rsidRPr="00626158">
        <w:rPr>
          <w:sz w:val="28"/>
          <w:szCs w:val="28"/>
          <w:lang w:val="ru-RU"/>
        </w:rPr>
        <w:t xml:space="preserve"> </w:t>
      </w: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>(по согласованию)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14:paraId="4C105EBC" w14:textId="77777777" w:rsidR="00D208C2" w:rsidRPr="00626158" w:rsidRDefault="00FB3BB6" w:rsidP="00D208C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>- Еремин Семён Александрович – специалист по закупкам Нижнесергинского муниципального казенного учреждения «Комплексный центр по обслуживанию учреждений системы образования Нижнесергинского муниципального района»</w:t>
      </w:r>
      <w:r w:rsidRPr="00626158">
        <w:rPr>
          <w:sz w:val="28"/>
          <w:szCs w:val="28"/>
          <w:lang w:val="ru-RU"/>
        </w:rPr>
        <w:t xml:space="preserve"> </w:t>
      </w: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>(по согласованию)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14:paraId="530CFEF1" w14:textId="77777777" w:rsidR="00D208C2" w:rsidRPr="00626158" w:rsidRDefault="00FB3BB6" w:rsidP="00D208C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- Золотина Валентина Ивановна – </w:t>
      </w:r>
      <w:r w:rsidR="003237C9" w:rsidRPr="00626158">
        <w:rPr>
          <w:rFonts w:hAnsi="Times New Roman" w:cs="Times New Roman"/>
          <w:color w:val="000000"/>
          <w:sz w:val="28"/>
          <w:szCs w:val="28"/>
          <w:lang w:val="ru-RU"/>
        </w:rPr>
        <w:t>бухгалтер</w:t>
      </w: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 Нижнесергинского муниципального казенного учреждения «Комплексный центр по обслуживанию учреждений системы образования Нижнесергинского муниципального района»</w:t>
      </w:r>
      <w:r w:rsidR="003237C9" w:rsidRPr="00626158">
        <w:rPr>
          <w:sz w:val="28"/>
          <w:szCs w:val="28"/>
          <w:lang w:val="ru-RU"/>
        </w:rPr>
        <w:t xml:space="preserve"> </w:t>
      </w:r>
      <w:r w:rsidR="003237C9" w:rsidRPr="00626158">
        <w:rPr>
          <w:rFonts w:hAnsi="Times New Roman" w:cs="Times New Roman"/>
          <w:color w:val="000000"/>
          <w:sz w:val="28"/>
          <w:szCs w:val="28"/>
          <w:lang w:val="ru-RU"/>
        </w:rPr>
        <w:t>(по согласованию)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14:paraId="321B5FCD" w14:textId="342BF580" w:rsidR="00D208C2" w:rsidRPr="00626158" w:rsidRDefault="00410D43" w:rsidP="00D208C2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2. Функции секретаря </w:t>
      </w:r>
      <w:bookmarkStart w:id="1" w:name="_Hlk93320899"/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>комиссии по закупкам</w:t>
      </w:r>
      <w:bookmarkEnd w:id="1"/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 возложить на Золотину Валентину Ивановну. Установить, что в период временного отсутствия Золотиной Валентины Ивановны функции секретаря комиссии по закупкам исполняет </w:t>
      </w:r>
      <w:r w:rsidR="005B042E">
        <w:rPr>
          <w:rFonts w:hAnsi="Times New Roman" w:cs="Times New Roman"/>
          <w:color w:val="000000"/>
          <w:sz w:val="28"/>
          <w:szCs w:val="28"/>
          <w:lang w:val="ru-RU"/>
        </w:rPr>
        <w:t>любой член комиссии</w:t>
      </w:r>
      <w:r w:rsidR="0052356C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 (по согласованию).</w:t>
      </w:r>
    </w:p>
    <w:p w14:paraId="4954F35E" w14:textId="0DBCA95F" w:rsidR="00432C0D" w:rsidRPr="00D208C2" w:rsidRDefault="00D208C2" w:rsidP="00D208C2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>3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. Порядок работы </w:t>
      </w:r>
      <w:r w:rsidR="00410D43" w:rsidRPr="00626158">
        <w:rPr>
          <w:rFonts w:hAnsi="Times New Roman" w:cs="Times New Roman"/>
          <w:color w:val="000000"/>
          <w:sz w:val="28"/>
          <w:szCs w:val="28"/>
          <w:lang w:val="ru-RU"/>
        </w:rPr>
        <w:t>комиссии по закупкам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 и полномочия ее членов определить</w:t>
      </w:r>
      <w:r w:rsidR="00485011">
        <w:rPr>
          <w:rFonts w:hAnsi="Times New Roman" w:cs="Times New Roman"/>
          <w:color w:val="000000"/>
          <w:sz w:val="28"/>
          <w:szCs w:val="28"/>
          <w:lang w:val="ru-RU"/>
        </w:rPr>
        <w:t xml:space="preserve"> и утвердить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 в соответствии с Положением</w:t>
      </w:r>
      <w:r w:rsidR="006E340C" w:rsidRPr="00626158">
        <w:rPr>
          <w:rFonts w:hAnsi="Times New Roman" w:cs="Times New Roman"/>
          <w:color w:val="000000"/>
          <w:sz w:val="28"/>
          <w:szCs w:val="28"/>
        </w:rPr>
        <w:t> 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>о комиссии</w:t>
      </w:r>
      <w:r w:rsidR="006E340C" w:rsidRPr="00626158">
        <w:rPr>
          <w:rFonts w:hAnsi="Times New Roman" w:cs="Times New Roman"/>
          <w:color w:val="000000"/>
          <w:sz w:val="28"/>
          <w:szCs w:val="28"/>
        </w:rPr>
        <w:t> 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по </w:t>
      </w:r>
      <w:r w:rsidR="002C39BD">
        <w:rPr>
          <w:rFonts w:hAnsi="Times New Roman" w:cs="Times New Roman"/>
          <w:color w:val="000000"/>
          <w:sz w:val="28"/>
          <w:szCs w:val="28"/>
          <w:lang w:val="ru-RU"/>
        </w:rPr>
        <w:t xml:space="preserve">закупкам для 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>определени</w:t>
      </w:r>
      <w:r w:rsidR="002C39BD">
        <w:rPr>
          <w:rFonts w:hAnsi="Times New Roman" w:cs="Times New Roman"/>
          <w:color w:val="000000"/>
          <w:sz w:val="28"/>
          <w:szCs w:val="28"/>
          <w:lang w:val="ru-RU"/>
        </w:rPr>
        <w:t>я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 поставщиков (подрядчиков, исполнителей)</w:t>
      </w:r>
      <w:r w:rsidR="006E340C" w:rsidRPr="00626158">
        <w:rPr>
          <w:rFonts w:hAnsi="Times New Roman" w:cs="Times New Roman"/>
          <w:color w:val="000000"/>
          <w:sz w:val="28"/>
          <w:szCs w:val="28"/>
        </w:rPr>
        <w:t> </w:t>
      </w:r>
      <w:bookmarkStart w:id="2" w:name="_Hlk93321933"/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>конкурентными способами для муниципальных заказчиков, подведомственных Управлению образования администрации Нижнесергинского муниципального района</w:t>
      </w:r>
      <w:r w:rsidR="005D5CB8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5D5CB8" w:rsidRPr="005D5CB8">
        <w:rPr>
          <w:rFonts w:hAnsi="Times New Roman" w:cs="Times New Roman"/>
          <w:color w:val="000000"/>
          <w:sz w:val="28"/>
          <w:szCs w:val="28"/>
          <w:lang w:val="ru-RU"/>
        </w:rPr>
        <w:t>(прилагается).</w:t>
      </w:r>
    </w:p>
    <w:bookmarkEnd w:id="2"/>
    <w:p w14:paraId="5B094A64" w14:textId="5E5DA13A" w:rsidR="00432C0D" w:rsidRPr="00626158" w:rsidRDefault="00FD5032" w:rsidP="00626158">
      <w:pPr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626158">
        <w:rPr>
          <w:rFonts w:hAnsi="Times New Roman" w:cs="Times New Roman"/>
          <w:color w:val="000000"/>
          <w:sz w:val="28"/>
          <w:szCs w:val="28"/>
          <w:lang w:val="ru-RU"/>
        </w:rPr>
        <w:t>4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. Ознакомить председателя, заместителя председателя и членов </w:t>
      </w:r>
      <w:r w:rsidR="00D208C2" w:rsidRPr="00626158">
        <w:rPr>
          <w:rFonts w:hAnsi="Times New Roman" w:cs="Times New Roman"/>
          <w:color w:val="000000"/>
          <w:sz w:val="28"/>
          <w:szCs w:val="28"/>
          <w:lang w:val="ru-RU"/>
        </w:rPr>
        <w:t>комиссии по закупкам</w:t>
      </w:r>
      <w:r w:rsidR="006E340C" w:rsidRPr="00626158">
        <w:rPr>
          <w:rFonts w:hAnsi="Times New Roman" w:cs="Times New Roman"/>
          <w:color w:val="000000"/>
          <w:sz w:val="28"/>
          <w:szCs w:val="28"/>
          <w:lang w:val="ru-RU"/>
        </w:rPr>
        <w:t xml:space="preserve"> с данным приказом под подпись.</w:t>
      </w:r>
    </w:p>
    <w:p w14:paraId="490041DE" w14:textId="647CCAFC" w:rsidR="00626158" w:rsidRDefault="00626158" w:rsidP="00626158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="00FD5032"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5D5CB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D5032"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Определить</w:t>
      </w:r>
      <w:r w:rsidR="0048501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утвердить</w:t>
      </w:r>
      <w:r w:rsidR="00FD5032"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перечень </w:t>
      </w:r>
      <w:bookmarkStart w:id="3" w:name="_Hlk93405908"/>
      <w:r w:rsidR="00FD5032"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муниципальных заказчиков, подведомственных Управлению образования администрации Нижнесергинского муниципального района</w:t>
      </w:r>
      <w:bookmarkEnd w:id="3"/>
      <w:r w:rsidR="00FD5032"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(прилагается).</w:t>
      </w:r>
    </w:p>
    <w:p w14:paraId="46C99445" w14:textId="1C1082F2" w:rsidR="005D5CB8" w:rsidRDefault="00626158" w:rsidP="005D5CB8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FD5032"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Утвердить </w:t>
      </w:r>
      <w:hyperlink r:id="rId5" w:history="1">
        <w:r w:rsidR="00FD5032" w:rsidRPr="00FD5032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Порядок</w:t>
        </w:r>
      </w:hyperlink>
      <w:r w:rsidR="00FD5032"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взаимодействия комиссии по закупкам </w:t>
      </w:r>
      <w:r w:rsid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для</w:t>
      </w:r>
      <w:r w:rsidR="00FD5032"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определени</w:t>
      </w:r>
      <w:r w:rsidR="002C39B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r w:rsidR="00FD5032"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поставщиков (подрядчиков, исполнителей) конкурентными способами для муниципальных заказчиков, подведомственных Управлению образования Нижнесергинского муниципального района (прилагается).</w:t>
      </w:r>
    </w:p>
    <w:p w14:paraId="5DAD764C" w14:textId="7BA28B95" w:rsidR="005D5CB8" w:rsidRDefault="00626158" w:rsidP="005D5CB8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D5CB8">
        <w:rPr>
          <w:rFonts w:hAnsi="Times New Roman" w:cs="Times New Roman"/>
          <w:color w:val="000000"/>
          <w:sz w:val="28"/>
          <w:szCs w:val="28"/>
          <w:lang w:val="ru-RU"/>
        </w:rPr>
        <w:t>7</w:t>
      </w:r>
      <w:r w:rsidR="00FD5032" w:rsidRPr="005D5CB8">
        <w:rPr>
          <w:rFonts w:hAnsi="Times New Roman" w:cs="Times New Roman"/>
          <w:color w:val="000000"/>
          <w:sz w:val="28"/>
          <w:szCs w:val="28"/>
          <w:lang w:val="ru-RU"/>
        </w:rPr>
        <w:t>. Признать утратившим силу приказ Управления образования администрации Нижнесергинского муниципального района № 197-од от 29.12.2017 г.</w:t>
      </w:r>
    </w:p>
    <w:p w14:paraId="25D1C8EB" w14:textId="14492A43" w:rsidR="005B042E" w:rsidRPr="005D5CB8" w:rsidRDefault="005B042E" w:rsidP="005B042E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Pr="005B04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B04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Обнародовать данный приказ путем размещения полного текста через сеть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B042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«Интернет» на официальном сайте Управления образования администрации Нижнесергинского муниципального района.</w:t>
      </w:r>
    </w:p>
    <w:p w14:paraId="0E77D817" w14:textId="7F20394C" w:rsidR="00432C0D" w:rsidRPr="005D5CB8" w:rsidRDefault="005B042E" w:rsidP="005D5CB8">
      <w:pPr>
        <w:widowControl w:val="0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9</w:t>
      </w:r>
      <w:r w:rsidR="006E340C" w:rsidRPr="005D5CB8">
        <w:rPr>
          <w:rFonts w:hAnsi="Times New Roman" w:cs="Times New Roman"/>
          <w:color w:val="000000"/>
          <w:sz w:val="28"/>
          <w:szCs w:val="28"/>
          <w:lang w:val="ru-RU"/>
        </w:rPr>
        <w:t>. Контроль за исполнением приказа оставляю за собой.</w:t>
      </w:r>
    </w:p>
    <w:p w14:paraId="31C59FF0" w14:textId="22557933" w:rsidR="005D5CB8" w:rsidRDefault="005D5CB8">
      <w:pPr>
        <w:rPr>
          <w:rFonts w:hAnsi="Times New Roman" w:cs="Times New Roman"/>
          <w:color w:val="000000"/>
          <w:sz w:val="28"/>
          <w:szCs w:val="28"/>
          <w:lang w:val="ru-RU"/>
        </w:rPr>
      </w:pPr>
    </w:p>
    <w:p w14:paraId="7421BE1E" w14:textId="77777777" w:rsidR="00C80175" w:rsidRPr="005D5CB8" w:rsidRDefault="00C80175">
      <w:pPr>
        <w:rPr>
          <w:rFonts w:hAnsi="Times New Roman" w:cs="Times New Roman"/>
          <w:color w:val="000000"/>
          <w:sz w:val="28"/>
          <w:szCs w:val="28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45"/>
        <w:gridCol w:w="6735"/>
      </w:tblGrid>
      <w:tr w:rsidR="005D5CB8" w:rsidRPr="005D5CB8" w14:paraId="45B159FF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0D1B0F" w14:textId="13ADC08D" w:rsidR="00432C0D" w:rsidRPr="005D5CB8" w:rsidRDefault="007C101B" w:rsidP="005D5CB8">
            <w:pPr>
              <w:jc w:val="center"/>
              <w:rPr>
                <w:sz w:val="28"/>
                <w:szCs w:val="28"/>
                <w:lang w:val="ru-RU"/>
              </w:rPr>
            </w:pPr>
            <w:r w:rsidRPr="005D5CB8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Начальник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D3E2D1" w14:textId="1C66CF26" w:rsidR="00432C0D" w:rsidRPr="005D5CB8" w:rsidRDefault="005D5CB8">
            <w:pPr>
              <w:rPr>
                <w:sz w:val="28"/>
                <w:szCs w:val="28"/>
                <w:lang w:val="ru-RU"/>
              </w:rPr>
            </w:pPr>
            <w:r w:rsidRPr="005D5CB8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                                                           </w:t>
            </w:r>
            <w:r w:rsidR="0052356C" w:rsidRPr="005D5CB8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Т</w:t>
            </w:r>
            <w:r w:rsidR="006E340C" w:rsidRPr="005D5CB8">
              <w:rPr>
                <w:rFonts w:hAnsi="Times New Roman" w:cs="Times New Roman"/>
                <w:color w:val="000000"/>
                <w:sz w:val="28"/>
                <w:szCs w:val="28"/>
              </w:rPr>
              <w:t>.</w:t>
            </w:r>
            <w:r w:rsidR="0052356C" w:rsidRPr="005D5CB8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="006E340C" w:rsidRPr="005D5CB8">
              <w:rPr>
                <w:rFonts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52356C" w:rsidRPr="005D5CB8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Черткова</w:t>
            </w:r>
          </w:p>
        </w:tc>
      </w:tr>
      <w:tr w:rsidR="005D5CB8" w14:paraId="4A73B911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D65F08" w14:textId="77777777" w:rsidR="00432C0D" w:rsidRDefault="00432C0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08961E" w14:textId="77777777" w:rsidR="00432C0D" w:rsidRDefault="00432C0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A4142FB" w14:textId="77777777" w:rsidR="007B7D14" w:rsidRDefault="007B7D14" w:rsidP="00D208C2">
      <w:pPr>
        <w:widowControl w:val="0"/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D27485B" w14:textId="77777777" w:rsidR="007B7D14" w:rsidRDefault="007B7D14" w:rsidP="00D208C2">
      <w:pPr>
        <w:widowControl w:val="0"/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45196F2" w14:textId="77777777" w:rsidR="007B7D14" w:rsidRDefault="007B7D14" w:rsidP="00D208C2">
      <w:pPr>
        <w:widowControl w:val="0"/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614DB8B" w14:textId="670FCDA8" w:rsidR="00D208C2" w:rsidRPr="00D208C2" w:rsidRDefault="00D208C2" w:rsidP="00D208C2">
      <w:pPr>
        <w:widowControl w:val="0"/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208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С приказом</w:t>
      </w:r>
      <w:r w:rsidRPr="00D208C2">
        <w:rPr>
          <w:rFonts w:ascii="Arial" w:eastAsia="Times New Roman" w:hAnsi="Arial" w:cs="Arial"/>
          <w:sz w:val="20"/>
          <w:szCs w:val="20"/>
          <w:lang w:val="ru-RU" w:eastAsia="ru-RU"/>
        </w:rPr>
        <w:t xml:space="preserve"> </w:t>
      </w:r>
      <w:r w:rsidRPr="00D208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Управления образования администрации Нижнесергинского муниципального района №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</w:t>
      </w:r>
      <w:r w:rsidRPr="00D208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-од от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</w:t>
      </w:r>
      <w:r w:rsidRPr="00D208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01</w:t>
      </w:r>
      <w:r w:rsidRPr="00D208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22</w:t>
      </w:r>
      <w:r w:rsidRPr="00D208C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г. ознакомлены:</w:t>
      </w:r>
    </w:p>
    <w:p w14:paraId="6937146C" w14:textId="77777777" w:rsidR="00D208C2" w:rsidRPr="00D208C2" w:rsidRDefault="00D208C2" w:rsidP="00D208C2">
      <w:pPr>
        <w:widowControl w:val="0"/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1830"/>
        <w:gridCol w:w="2202"/>
      </w:tblGrid>
      <w:tr w:rsidR="00D208C2" w:rsidRPr="00D208C2" w14:paraId="194B8F93" w14:textId="77777777" w:rsidTr="009F4F92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1176488" w14:textId="77777777" w:rsidR="00D208C2" w:rsidRPr="00D208C2" w:rsidRDefault="00D208C2" w:rsidP="00D208C2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74" w:type="dxa"/>
            <w:shd w:val="clear" w:color="auto" w:fill="auto"/>
          </w:tcPr>
          <w:p w14:paraId="79785B18" w14:textId="77777777" w:rsidR="00D208C2" w:rsidRPr="00D208C2" w:rsidRDefault="00D208C2" w:rsidP="00D208C2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208C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Г.Г. Симоненко</w:t>
            </w:r>
          </w:p>
        </w:tc>
      </w:tr>
      <w:tr w:rsidR="00D208C2" w:rsidRPr="00D208C2" w14:paraId="0DD5C47A" w14:textId="77777777" w:rsidTr="009F4F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CFAFFB" w14:textId="77777777" w:rsidR="00D208C2" w:rsidRPr="00D208C2" w:rsidRDefault="00D208C2" w:rsidP="00D208C2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74" w:type="dxa"/>
            <w:shd w:val="clear" w:color="auto" w:fill="auto"/>
          </w:tcPr>
          <w:p w14:paraId="749EDEC9" w14:textId="77777777" w:rsidR="00D208C2" w:rsidRPr="00D208C2" w:rsidRDefault="00D208C2" w:rsidP="00D208C2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208C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Е.В. Захарова</w:t>
            </w:r>
          </w:p>
        </w:tc>
      </w:tr>
      <w:tr w:rsidR="00D208C2" w:rsidRPr="00D208C2" w14:paraId="74DF781E" w14:textId="77777777" w:rsidTr="009F4F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DF45AC" w14:textId="77777777" w:rsidR="00D208C2" w:rsidRPr="00D208C2" w:rsidRDefault="00D208C2" w:rsidP="00D208C2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74" w:type="dxa"/>
            <w:shd w:val="clear" w:color="auto" w:fill="auto"/>
          </w:tcPr>
          <w:p w14:paraId="7C80D104" w14:textId="77777777" w:rsidR="00D208C2" w:rsidRPr="00D208C2" w:rsidRDefault="00D208C2" w:rsidP="00D208C2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208C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С.А. Еремин</w:t>
            </w:r>
          </w:p>
        </w:tc>
      </w:tr>
      <w:tr w:rsidR="00D208C2" w:rsidRPr="00D208C2" w14:paraId="0AAA9F4F" w14:textId="77777777" w:rsidTr="009F4F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1005DE" w14:textId="77777777" w:rsidR="00D208C2" w:rsidRPr="00D208C2" w:rsidRDefault="00D208C2" w:rsidP="00D208C2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74" w:type="dxa"/>
            <w:shd w:val="clear" w:color="auto" w:fill="auto"/>
          </w:tcPr>
          <w:p w14:paraId="4DBDEFF0" w14:textId="77777777" w:rsidR="00D208C2" w:rsidRPr="00D208C2" w:rsidRDefault="00D208C2" w:rsidP="00D208C2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208C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Ю.С. Золотых</w:t>
            </w:r>
          </w:p>
        </w:tc>
      </w:tr>
      <w:tr w:rsidR="00D208C2" w:rsidRPr="00D208C2" w14:paraId="11A52AF7" w14:textId="77777777" w:rsidTr="009F4F92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AE5A5D" w14:textId="77777777" w:rsidR="00D208C2" w:rsidRPr="00D208C2" w:rsidRDefault="00D208C2" w:rsidP="00D208C2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374" w:type="dxa"/>
            <w:shd w:val="clear" w:color="auto" w:fill="auto"/>
          </w:tcPr>
          <w:p w14:paraId="11CD7243" w14:textId="77777777" w:rsidR="00D208C2" w:rsidRPr="00D208C2" w:rsidRDefault="00D208C2" w:rsidP="00D208C2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208C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В.И. Золотина</w:t>
            </w:r>
          </w:p>
        </w:tc>
      </w:tr>
    </w:tbl>
    <w:p w14:paraId="548F958B" w14:textId="6467F167" w:rsidR="00C52E0C" w:rsidRDefault="00C52E0C"/>
    <w:p w14:paraId="02A4E0AD" w14:textId="0A4C01AD" w:rsidR="00FD5032" w:rsidRPr="00FD5032" w:rsidRDefault="00FD5032" w:rsidP="00FD5032"/>
    <w:p w14:paraId="20E8FF80" w14:textId="259E9E12" w:rsidR="00FD5032" w:rsidRPr="00FD5032" w:rsidRDefault="00FD5032" w:rsidP="00FD5032"/>
    <w:p w14:paraId="2AE1017B" w14:textId="77777777" w:rsidR="00FD5032" w:rsidRDefault="00FD5032" w:rsidP="00FD5032">
      <w:pPr>
        <w:pStyle w:val="ConsPlusNormal"/>
        <w:ind w:left="720" w:firstLine="0"/>
        <w:jc w:val="right"/>
      </w:pPr>
      <w:r>
        <w:tab/>
      </w:r>
    </w:p>
    <w:p w14:paraId="20BA612F" w14:textId="77777777" w:rsidR="00FD5032" w:rsidRDefault="00FD5032" w:rsidP="00FD5032">
      <w:pPr>
        <w:pStyle w:val="ConsPlusNormal"/>
        <w:ind w:left="720" w:firstLine="0"/>
        <w:jc w:val="right"/>
      </w:pPr>
    </w:p>
    <w:p w14:paraId="057DE40C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479BEC6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20E411A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1E58976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1A900AB0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1E1A3E7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29AAF413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3DC90725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500B1FBE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4E08EDC8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02820813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2C9B1528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CA6DEEA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3DC8294C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B3689A5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38486C66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5F28DC0F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34D30226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F0CDABE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53F8093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1A62B5B6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0ABA3FA5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193E235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046E10BD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3AE9FBF7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299CDCFF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2B70763B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56FCB55A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492ACA48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3487DB61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35F8E55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59E997A6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4AA0F772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1D6F99D3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365EA97D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4DFF0F5B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1E529ED1" w14:textId="77777777" w:rsidR="005D5CB8" w:rsidRDefault="005D5CB8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236CBD9D" w14:textId="4CFCEE66" w:rsidR="00FD5032" w:rsidRPr="00FD5032" w:rsidRDefault="00FD5032" w:rsidP="00FD5032">
      <w:pPr>
        <w:pStyle w:val="ConsPlusNormal"/>
        <w:ind w:left="72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FD5032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Утверждено </w:t>
      </w:r>
    </w:p>
    <w:p w14:paraId="1DB2F0DA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приказом </w:t>
      </w:r>
      <w:bookmarkStart w:id="4" w:name="_Hlk93322535"/>
      <w:r w:rsidRPr="00FD50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Управления образования администрации</w:t>
      </w:r>
    </w:p>
    <w:p w14:paraId="74CE933D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Нижнесергинского муниципального района </w:t>
      </w:r>
    </w:p>
    <w:p w14:paraId="33F38645" w14:textId="7E508DDC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 </w:t>
      </w:r>
      <w:r w:rsidR="007B7D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18</w:t>
      </w:r>
      <w:r w:rsidR="006E3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.01.</w:t>
      </w:r>
      <w:r w:rsidRPr="00FD50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22</w:t>
      </w:r>
      <w:r w:rsidRPr="00FD50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="007B7D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13</w:t>
      </w:r>
      <w:r w:rsidRPr="00FD503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-од</w:t>
      </w:r>
    </w:p>
    <w:bookmarkEnd w:id="4"/>
    <w:p w14:paraId="2072C954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</w:t>
      </w:r>
    </w:p>
    <w:p w14:paraId="6EA26132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rPr>
          <w:rFonts w:ascii="Arial" w:eastAsia="Times New Roman" w:hAnsi="Arial" w:cs="Arial"/>
          <w:sz w:val="20"/>
          <w:szCs w:val="20"/>
          <w:lang w:val="ru-RU" w:eastAsia="ru-RU"/>
        </w:rPr>
      </w:pPr>
    </w:p>
    <w:p w14:paraId="6677B884" w14:textId="77777777" w:rsidR="00FD5032" w:rsidRPr="00FD5032" w:rsidRDefault="00FD5032" w:rsidP="00FD5032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Перечень</w:t>
      </w:r>
    </w:p>
    <w:p w14:paraId="19EE9BD0" w14:textId="77777777" w:rsidR="00FD5032" w:rsidRPr="00FD5032" w:rsidRDefault="00FD5032" w:rsidP="00FD5032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муниципальных заказчиков, подведомственных Управлению образования администрации Нижнесергинского муниципального района</w:t>
      </w:r>
    </w:p>
    <w:p w14:paraId="71DC37B4" w14:textId="77777777" w:rsidR="00FD5032" w:rsidRPr="00FD5032" w:rsidRDefault="00FD5032" w:rsidP="00FD5032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851D6A0" w14:textId="77777777" w:rsidR="00FD5032" w:rsidRPr="00FD5032" w:rsidRDefault="00FD5032" w:rsidP="00FD5032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6A370B2" w14:textId="77777777" w:rsidR="00FD5032" w:rsidRPr="00FD5032" w:rsidRDefault="00FD5032" w:rsidP="00FD5032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7273BD3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1) Муниципальное казенное общеобразовательное учреждение средняя общеобразовательная школа № 1 г. Нижние Серги;</w:t>
      </w:r>
    </w:p>
    <w:p w14:paraId="272EDB5B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2) Муниципальное казенное общеобразовательное учреждение средняя общеобразовательная школа № 2 г. Нижние Серги;</w:t>
      </w:r>
    </w:p>
    <w:p w14:paraId="4BA1F365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3) Муниципальное казенное общеобразовательное учреждение средняя общеобразовательная школа № 3 г. Нижние Серги – 3;</w:t>
      </w:r>
    </w:p>
    <w:p w14:paraId="1F035285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4) Муниципальное казенное общеобразовательное учреждение основная общеобразовательная школа № 6 г. Нижние Серги;</w:t>
      </w:r>
    </w:p>
    <w:p w14:paraId="5D817036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5) Муниципальное казенное общеобразовательное учреждение средняя общеобразовательная школа № 4 г. Михайловска;</w:t>
      </w:r>
    </w:p>
    <w:p w14:paraId="49BAB4CA" w14:textId="5EDD6AD1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6) Муниципальное казенное общеобразовательное учреждение средняя общеобразовательная школа № 10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пгт</w:t>
      </w: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Верхние Серги;</w:t>
      </w:r>
    </w:p>
    <w:p w14:paraId="1AB675D0" w14:textId="1C0EFB4E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7) Муниципальное казенное общеобразовательное учреждение основная общеобразовательная школа № 11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пгт</w:t>
      </w: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Верхние Серги;</w:t>
      </w:r>
    </w:p>
    <w:p w14:paraId="64D26A87" w14:textId="58153A3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8) Муниципальное казенное общеобразовательное учреждение средняя общеобразовательная школа № 8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пгт</w:t>
      </w: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Атиг;</w:t>
      </w:r>
    </w:p>
    <w:p w14:paraId="774D9F32" w14:textId="220B0D63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9) Муниципальное казенное общеобразовательное учреждение средняя общеобразовательная школа № 13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пгт</w:t>
      </w: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Дружинино;</w:t>
      </w:r>
    </w:p>
    <w:p w14:paraId="77E13F6A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10) Муниципальное бюджетное общеобразовательное учреждение «Центр образования «Наследие»;</w:t>
      </w:r>
    </w:p>
    <w:p w14:paraId="174AC843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11) Муниципальное казенное общеобразовательное учреждение средняя общеобразовательная школа п. Красноармеец;</w:t>
      </w:r>
    </w:p>
    <w:p w14:paraId="2AF16478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12) Муниципальное казенное общеобразовательное учреждение средняя общеобразовательная школа д. Васькино;</w:t>
      </w:r>
    </w:p>
    <w:p w14:paraId="09A816EE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13) Муниципальное казенное общеобразовательное учреждение средняя общеобразовательная школа с. Накоряково;</w:t>
      </w:r>
    </w:p>
    <w:p w14:paraId="108458F1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14) Муниципальное казенное общеобразовательное учреждение средняя общеобразовательная школа п. Ключевая;</w:t>
      </w:r>
    </w:p>
    <w:p w14:paraId="4054DD08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15) Муниципальное казенное общеобразовательное учреждение средняя общеобразовательная школа с. Кленовское;</w:t>
      </w:r>
    </w:p>
    <w:p w14:paraId="12B060B0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16) Муниципальное казенное общеобразовательное учреждение средняя общеобразовательная школа с. Первомайское;</w:t>
      </w:r>
    </w:p>
    <w:p w14:paraId="1379FF2E" w14:textId="20D6E41B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17) Муниципальное казенное общеобразовательное учреждение основная общеобразовательная школа № 6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пгт</w:t>
      </w: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Дружинино;</w:t>
      </w:r>
    </w:p>
    <w:p w14:paraId="4A3F46E0" w14:textId="4F4E165D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18) </w:t>
      </w:r>
      <w:r w:rsidR="00626158" w:rsidRPr="006261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Муниципальное </w:t>
      </w:r>
      <w:r w:rsidR="006261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</w:t>
      </w:r>
      <w:r w:rsidR="00626158" w:rsidRPr="006261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азенное </w:t>
      </w:r>
      <w:r w:rsidR="006261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</w:t>
      </w:r>
      <w:r w:rsidR="00626158" w:rsidRPr="006261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ошкольное </w:t>
      </w:r>
      <w:r w:rsidR="006261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626158" w:rsidRPr="006261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бразовательное </w:t>
      </w:r>
      <w:r w:rsidR="006261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="00626158" w:rsidRPr="006261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чреждение </w:t>
      </w:r>
      <w:r w:rsidR="006261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</w:t>
      </w:r>
      <w:r w:rsidR="00626158" w:rsidRPr="006261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етский </w:t>
      </w:r>
      <w:r w:rsidR="006261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r w:rsidR="00626158" w:rsidRPr="006261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ад № 37 </w:t>
      </w:r>
      <w:r w:rsidR="006261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</w:t>
      </w:r>
      <w:r w:rsidR="00626158" w:rsidRPr="0062615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Контуганово</w:t>
      </w: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788EDDEE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19) Муниципальное казенное общеобразовательное учреждение основная </w:t>
      </w: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общеобразовательная школа с. Старобухарово;</w:t>
      </w:r>
    </w:p>
    <w:p w14:paraId="1BE4FC82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20) Муниципальное казенное дошкольное образовательное учреждение детский сад № 10 г. Нижние Серги;</w:t>
      </w:r>
    </w:p>
    <w:p w14:paraId="3AB7C33F" w14:textId="210048DC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21) Муниципальное казенное дошкольное образовательное учреждение детский сад № 12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пгт</w:t>
      </w: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Атиг;</w:t>
      </w:r>
    </w:p>
    <w:p w14:paraId="36CA0E52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22) Муниципальное казенное дошкольное образовательное учреждение детский сад № 19 г. Михайловска;</w:t>
      </w:r>
    </w:p>
    <w:p w14:paraId="00942FBE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23) Муниципальное казенное дошкольное образовательное учреждение детский сад № 63 г. Михайловска;</w:t>
      </w:r>
    </w:p>
    <w:p w14:paraId="4FF8383B" w14:textId="50B276C0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24) Муниципальное казенное дошкольное образовательное учреждение детский сад № 24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пгт</w:t>
      </w: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Верхние Серги;</w:t>
      </w:r>
    </w:p>
    <w:p w14:paraId="00920FB9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25) Муниципальное казенное дошкольное образовательное учреждение детский сад № 27 с. Кленовское;</w:t>
      </w:r>
    </w:p>
    <w:p w14:paraId="7E71D471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26) Муниципальное казенное дошкольное образовательное учреждение детский сад № 34 с. Старобухарово;</w:t>
      </w:r>
    </w:p>
    <w:p w14:paraId="6FEFE1A5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27) Муниципальное казенное дошкольное образовательное учреждение детский сад № 46 п. Красноармеец;</w:t>
      </w:r>
    </w:p>
    <w:p w14:paraId="60B06037" w14:textId="0E6721DB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28) Муниципальное казенное дошкольное образовательное учреждение детский сад № 52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пгт</w:t>
      </w: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Дружинино;</w:t>
      </w:r>
    </w:p>
    <w:p w14:paraId="6967FFC2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29) Муниципальное казенное дошкольное образовательное учреждение детский сад № 44 г. Нижние Серги-3;</w:t>
      </w:r>
    </w:p>
    <w:p w14:paraId="55CBB740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30) Муниципальное казенное учреждение дополнительного образования “Кленовская детская школа искусств”;</w:t>
      </w:r>
    </w:p>
    <w:p w14:paraId="0342032C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31) Муниципальное казенное образовательное учреждение дополнительного образования “Нижнесергинский центр дополнительного образования детей”;</w:t>
      </w:r>
    </w:p>
    <w:p w14:paraId="16805833" w14:textId="77777777" w:rsidR="00FD5032" w:rsidRPr="00FD5032" w:rsidRDefault="00FD5032" w:rsidP="00FD5032">
      <w:pPr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50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32) Нижнесергинское муниципальное казенное учреждение “Комплексный центр по обслуживанию учреждений системы образования Нижнесергинского муниципального района”.</w:t>
      </w:r>
    </w:p>
    <w:p w14:paraId="5122D531" w14:textId="54C44C42" w:rsidR="00FD5032" w:rsidRPr="00FD5032" w:rsidRDefault="00FD5032" w:rsidP="00FD5032">
      <w:pPr>
        <w:tabs>
          <w:tab w:val="left" w:pos="3510"/>
        </w:tabs>
        <w:rPr>
          <w:lang w:val="ru-RU"/>
        </w:rPr>
      </w:pPr>
    </w:p>
    <w:sectPr w:rsidR="00FD5032" w:rsidRPr="00FD5032" w:rsidSect="00FB3BB6">
      <w:pgSz w:w="11907" w:h="16839"/>
      <w:pgMar w:top="568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2C39BD"/>
    <w:rsid w:val="002D1F86"/>
    <w:rsid w:val="002D33B1"/>
    <w:rsid w:val="002D3591"/>
    <w:rsid w:val="003237C9"/>
    <w:rsid w:val="003514A0"/>
    <w:rsid w:val="00410D43"/>
    <w:rsid w:val="00432C0D"/>
    <w:rsid w:val="00485011"/>
    <w:rsid w:val="004F7E17"/>
    <w:rsid w:val="0052356C"/>
    <w:rsid w:val="005A05CE"/>
    <w:rsid w:val="005B042E"/>
    <w:rsid w:val="005D5178"/>
    <w:rsid w:val="005D5CB8"/>
    <w:rsid w:val="00611CF6"/>
    <w:rsid w:val="00626158"/>
    <w:rsid w:val="00653AF6"/>
    <w:rsid w:val="006E340C"/>
    <w:rsid w:val="007B7D14"/>
    <w:rsid w:val="007C101B"/>
    <w:rsid w:val="008C2C86"/>
    <w:rsid w:val="00A17196"/>
    <w:rsid w:val="00B73A5A"/>
    <w:rsid w:val="00C52E0C"/>
    <w:rsid w:val="00C80175"/>
    <w:rsid w:val="00D208C2"/>
    <w:rsid w:val="00D500AC"/>
    <w:rsid w:val="00E438A1"/>
    <w:rsid w:val="00F01E19"/>
    <w:rsid w:val="00FB3BB6"/>
    <w:rsid w:val="00FD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F0500"/>
  <w15:docId w15:val="{D0A60C4B-636C-446A-BF6D-AE36218F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11CF6"/>
    <w:pPr>
      <w:ind w:left="720"/>
      <w:contextualSpacing/>
    </w:pPr>
  </w:style>
  <w:style w:type="paragraph" w:customStyle="1" w:styleId="ConsPlusNormal">
    <w:name w:val="ConsPlusNormal"/>
    <w:rsid w:val="00FD5032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265;n=27704;fld=134;dst=100016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SpecZacup</cp:lastModifiedBy>
  <cp:revision>8</cp:revision>
  <dcterms:created xsi:type="dcterms:W3CDTF">2011-11-02T04:15:00Z</dcterms:created>
  <dcterms:modified xsi:type="dcterms:W3CDTF">2022-01-18T11:29:00Z</dcterms:modified>
</cp:coreProperties>
</file>