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187" w:rsidRDefault="00C141C5" w:rsidP="006052D0">
      <w:pPr>
        <w:pStyle w:val="ConsPlusNormal"/>
        <w:jc w:val="righ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Прил</w:t>
      </w:r>
      <w:bookmarkStart w:id="0" w:name="_GoBack"/>
      <w:bookmarkEnd w:id="0"/>
      <w:r>
        <w:rPr>
          <w:rFonts w:ascii="Times New Roman" w:hAnsi="Times New Roman"/>
          <w:szCs w:val="22"/>
        </w:rPr>
        <w:t>ожение</w:t>
      </w:r>
    </w:p>
    <w:p w:rsidR="007958A3" w:rsidRDefault="007958A3" w:rsidP="007958A3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84E5D" w:rsidRDefault="007958A3" w:rsidP="00384E5D">
      <w:pPr>
        <w:pStyle w:val="ConsPlusNormal"/>
        <w:numPr>
          <w:ilvl w:val="0"/>
          <w:numId w:val="26"/>
        </w:numPr>
        <w:jc w:val="center"/>
        <w:rPr>
          <w:rFonts w:ascii="Times New Roman" w:hAnsi="Times New Roman"/>
          <w:b/>
          <w:i/>
          <w:sz w:val="24"/>
          <w:szCs w:val="24"/>
        </w:rPr>
      </w:pPr>
      <w:r w:rsidRPr="007958A3">
        <w:rPr>
          <w:rFonts w:ascii="Times New Roman" w:hAnsi="Times New Roman"/>
          <w:b/>
          <w:i/>
          <w:sz w:val="24"/>
          <w:szCs w:val="24"/>
        </w:rPr>
        <w:t xml:space="preserve">Об эпидемиологической ситуации по заболеваемости ВИЧ- инфекцией на территории Нижнесергинского муниципального района  в 2021 году </w:t>
      </w:r>
    </w:p>
    <w:p w:rsidR="007958A3" w:rsidRDefault="007958A3" w:rsidP="00384E5D">
      <w:pPr>
        <w:pStyle w:val="ConsPlusNormal"/>
        <w:ind w:left="360"/>
        <w:jc w:val="center"/>
        <w:rPr>
          <w:rFonts w:ascii="Times New Roman" w:hAnsi="Times New Roman"/>
          <w:b/>
          <w:i/>
          <w:sz w:val="24"/>
          <w:szCs w:val="24"/>
        </w:rPr>
      </w:pPr>
      <w:r w:rsidRPr="007958A3">
        <w:rPr>
          <w:rFonts w:ascii="Times New Roman" w:hAnsi="Times New Roman"/>
          <w:b/>
          <w:i/>
          <w:sz w:val="24"/>
          <w:szCs w:val="24"/>
        </w:rPr>
        <w:t>и задачах на  2022г.</w:t>
      </w:r>
    </w:p>
    <w:p w:rsidR="00384E5D" w:rsidRDefault="00384E5D" w:rsidP="00384E5D">
      <w:pPr>
        <w:jc w:val="both"/>
      </w:pPr>
    </w:p>
    <w:p w:rsidR="00384E5D" w:rsidRPr="00227281" w:rsidRDefault="00384E5D" w:rsidP="00384E5D">
      <w:pPr>
        <w:jc w:val="both"/>
        <w:rPr>
          <w:bCs/>
          <w:color w:val="FF0000"/>
        </w:rPr>
      </w:pPr>
      <w:r>
        <w:t xml:space="preserve">      </w:t>
      </w:r>
      <w:r w:rsidRPr="00166B22">
        <w:t xml:space="preserve">По данным Информационной системы эпидемиологического надзора в Свердловской области, по </w:t>
      </w:r>
      <w:r w:rsidRPr="00384E5D">
        <w:t xml:space="preserve">Нижнесергинскому  муниципальному району  </w:t>
      </w:r>
      <w:r>
        <w:t xml:space="preserve">в </w:t>
      </w:r>
      <w:r w:rsidRPr="00166B22">
        <w:t>2021 год</w:t>
      </w:r>
      <w:r>
        <w:t>у</w:t>
      </w:r>
      <w:r w:rsidRPr="00166B22">
        <w:rPr>
          <w:rFonts w:eastAsia="Calibri"/>
          <w:bCs/>
        </w:rPr>
        <w:t xml:space="preserve"> эпидемическая ситуация по заболеваемости ВИЧ-инфекцией оценена  как  благополучная:</w:t>
      </w:r>
      <w:r w:rsidRPr="00166B22">
        <w:rPr>
          <w:rFonts w:eastAsia="Calibri"/>
          <w:bCs/>
          <w:color w:val="FF0000"/>
        </w:rPr>
        <w:t xml:space="preserve"> </w:t>
      </w:r>
      <w:r w:rsidRPr="00166B22">
        <w:rPr>
          <w:rFonts w:eastAsia="Calibri"/>
          <w:bCs/>
        </w:rPr>
        <w:t xml:space="preserve">впервые зарегистрировано </w:t>
      </w:r>
      <w:r w:rsidR="008837BA">
        <w:rPr>
          <w:rFonts w:eastAsia="Calibri"/>
          <w:bCs/>
        </w:rPr>
        <w:t>35</w:t>
      </w:r>
      <w:r w:rsidRPr="00166B22">
        <w:rPr>
          <w:rFonts w:eastAsia="Calibri"/>
          <w:bCs/>
        </w:rPr>
        <w:t xml:space="preserve"> лиц </w:t>
      </w:r>
      <w:r w:rsidRPr="00166B22">
        <w:rPr>
          <w:rFonts w:eastAsia="Calibri"/>
          <w:bCs/>
          <w:i/>
        </w:rPr>
        <w:t>с лабораторным обнаружением ВИЧ</w:t>
      </w:r>
      <w:r w:rsidRPr="00166B22">
        <w:rPr>
          <w:rFonts w:eastAsia="Calibri"/>
          <w:bCs/>
        </w:rPr>
        <w:t xml:space="preserve">, </w:t>
      </w:r>
      <w:r w:rsidRPr="00166B22">
        <w:rPr>
          <w:bCs/>
        </w:rPr>
        <w:t xml:space="preserve">показатель составил </w:t>
      </w:r>
      <w:r w:rsidR="008837BA">
        <w:rPr>
          <w:bCs/>
        </w:rPr>
        <w:t>100,4</w:t>
      </w:r>
      <w:r>
        <w:rPr>
          <w:bCs/>
        </w:rPr>
        <w:t xml:space="preserve"> </w:t>
      </w:r>
      <w:r w:rsidRPr="00166B22">
        <w:rPr>
          <w:bCs/>
        </w:rPr>
        <w:t>на 100 тысяч населения</w:t>
      </w:r>
      <w:r>
        <w:rPr>
          <w:bCs/>
        </w:rPr>
        <w:t>,</w:t>
      </w:r>
      <w:r w:rsidRPr="00166B22">
        <w:rPr>
          <w:rFonts w:eastAsia="Calibri"/>
          <w:bCs/>
        </w:rPr>
        <w:t xml:space="preserve"> что в 1,</w:t>
      </w:r>
      <w:r w:rsidR="008837BA">
        <w:rPr>
          <w:rFonts w:eastAsia="Calibri"/>
          <w:bCs/>
        </w:rPr>
        <w:t xml:space="preserve">25 </w:t>
      </w:r>
      <w:r w:rsidRPr="00166B22">
        <w:rPr>
          <w:rFonts w:eastAsia="Calibri"/>
          <w:bCs/>
        </w:rPr>
        <w:t>раз</w:t>
      </w:r>
      <w:r w:rsidR="008837BA">
        <w:rPr>
          <w:rFonts w:eastAsia="Calibri"/>
          <w:bCs/>
        </w:rPr>
        <w:t xml:space="preserve">  выше </w:t>
      </w:r>
      <w:r w:rsidRPr="00166B22">
        <w:rPr>
          <w:rFonts w:eastAsia="Calibri"/>
          <w:bCs/>
        </w:rPr>
        <w:t xml:space="preserve"> показателя 2020 года</w:t>
      </w:r>
      <w:r w:rsidR="008837BA">
        <w:rPr>
          <w:rFonts w:eastAsia="Calibri"/>
          <w:bCs/>
        </w:rPr>
        <w:t xml:space="preserve">, </w:t>
      </w:r>
      <w:r w:rsidRPr="00166B22">
        <w:rPr>
          <w:rFonts w:eastAsia="Calibri"/>
          <w:bCs/>
        </w:rPr>
        <w:t xml:space="preserve"> среднемноголетн</w:t>
      </w:r>
      <w:r w:rsidR="008837BA">
        <w:rPr>
          <w:rFonts w:eastAsia="Calibri"/>
          <w:bCs/>
        </w:rPr>
        <w:t xml:space="preserve">ий </w:t>
      </w:r>
      <w:r w:rsidRPr="00166B22">
        <w:rPr>
          <w:rFonts w:eastAsia="Calibri"/>
          <w:bCs/>
        </w:rPr>
        <w:t xml:space="preserve"> уров</w:t>
      </w:r>
      <w:r w:rsidR="008837BA">
        <w:rPr>
          <w:rFonts w:eastAsia="Calibri"/>
          <w:bCs/>
        </w:rPr>
        <w:t>ень - не превышен</w:t>
      </w:r>
      <w:r w:rsidRPr="00166B22">
        <w:rPr>
          <w:rFonts w:eastAsia="Calibri"/>
          <w:bCs/>
        </w:rPr>
        <w:t xml:space="preserve"> (СМУ</w:t>
      </w:r>
      <w:r w:rsidR="008837BA">
        <w:rPr>
          <w:rFonts w:eastAsia="Calibri"/>
          <w:bCs/>
        </w:rPr>
        <w:t xml:space="preserve"> – 131,6</w:t>
      </w:r>
      <w:r w:rsidRPr="00166B22">
        <w:rPr>
          <w:rFonts w:eastAsia="Calibri"/>
          <w:bCs/>
        </w:rPr>
        <w:t xml:space="preserve">), </w:t>
      </w:r>
      <w:r>
        <w:rPr>
          <w:rFonts w:eastAsia="Calibri"/>
          <w:bCs/>
        </w:rPr>
        <w:t xml:space="preserve"> </w:t>
      </w:r>
      <w:r w:rsidRPr="008837BA">
        <w:rPr>
          <w:rFonts w:eastAsia="Calibri"/>
          <w:bCs/>
          <w:i/>
        </w:rPr>
        <w:t xml:space="preserve"> </w:t>
      </w:r>
      <w:r w:rsidRPr="008837BA">
        <w:rPr>
          <w:i/>
        </w:rPr>
        <w:t xml:space="preserve">среднеобластной показатель (98,73 на 100 тыс. населения) превышен </w:t>
      </w:r>
      <w:r w:rsidR="008837BA" w:rsidRPr="008837BA">
        <w:rPr>
          <w:i/>
        </w:rPr>
        <w:t xml:space="preserve"> на 1%</w:t>
      </w:r>
      <w:r w:rsidRPr="008837BA">
        <w:rPr>
          <w:i/>
        </w:rPr>
        <w:t>:</w:t>
      </w:r>
    </w:p>
    <w:p w:rsidR="00384E5D" w:rsidRPr="002D5BCD" w:rsidRDefault="00384E5D" w:rsidP="00384E5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 xml:space="preserve">Инфекционная заболеваемость </w:t>
      </w:r>
      <w:r w:rsidRPr="002D5BCD">
        <w:rPr>
          <w:rFonts w:eastAsia="Calibri"/>
          <w:b/>
          <w:bCs/>
          <w:color w:val="000000"/>
          <w:sz w:val="20"/>
          <w:szCs w:val="20"/>
        </w:rPr>
        <w:t xml:space="preserve">за </w:t>
      </w:r>
      <w:r>
        <w:rPr>
          <w:rFonts w:eastAsia="Calibri"/>
          <w:b/>
          <w:bCs/>
          <w:color w:val="000000"/>
          <w:sz w:val="20"/>
          <w:szCs w:val="20"/>
        </w:rPr>
        <w:t xml:space="preserve"> 2021 год</w:t>
      </w:r>
    </w:p>
    <w:p w:rsidR="00384E5D" w:rsidRPr="002D5BCD" w:rsidRDefault="00384E5D" w:rsidP="00384E5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0"/>
          <w:szCs w:val="20"/>
        </w:rPr>
      </w:pPr>
      <w:r w:rsidRPr="002D5BCD">
        <w:rPr>
          <w:rFonts w:eastAsia="Calibri"/>
          <w:b/>
          <w:bCs/>
          <w:color w:val="000000"/>
          <w:sz w:val="20"/>
          <w:szCs w:val="20"/>
        </w:rPr>
        <w:t xml:space="preserve">ЛПУ  </w:t>
      </w:r>
      <w:r w:rsidRPr="00384E5D">
        <w:rPr>
          <w:b/>
          <w:sz w:val="20"/>
          <w:szCs w:val="20"/>
        </w:rPr>
        <w:t>Нижнесергинский  муниципальный  район</w:t>
      </w:r>
      <w:r w:rsidRPr="007958A3">
        <w:rPr>
          <w:b/>
          <w:i/>
        </w:rPr>
        <w:t xml:space="preserve">  </w:t>
      </w:r>
    </w:p>
    <w:p w:rsidR="00384E5D" w:rsidRPr="002D5BCD" w:rsidRDefault="00384E5D" w:rsidP="00384E5D">
      <w:pPr>
        <w:jc w:val="center"/>
        <w:rPr>
          <w:bCs/>
          <w:color w:val="FF0000"/>
          <w:highlight w:val="yellow"/>
        </w:rPr>
      </w:pPr>
      <w:r w:rsidRPr="002D5BCD">
        <w:rPr>
          <w:rFonts w:eastAsia="Calibri"/>
          <w:b/>
          <w:bCs/>
          <w:color w:val="000000"/>
          <w:sz w:val="20"/>
          <w:szCs w:val="20"/>
        </w:rPr>
        <w:t>контингент  ВСЕ ЖИТЕЛИ</w:t>
      </w:r>
    </w:p>
    <w:tbl>
      <w:tblPr>
        <w:tblW w:w="9567" w:type="dxa"/>
        <w:tblInd w:w="-34" w:type="dxa"/>
        <w:tblLook w:val="04A0" w:firstRow="1" w:lastRow="0" w:firstColumn="1" w:lastColumn="0" w:noHBand="0" w:noVBand="1"/>
      </w:tblPr>
      <w:tblGrid>
        <w:gridCol w:w="2110"/>
        <w:gridCol w:w="788"/>
        <w:gridCol w:w="931"/>
        <w:gridCol w:w="788"/>
        <w:gridCol w:w="931"/>
        <w:gridCol w:w="1132"/>
        <w:gridCol w:w="788"/>
        <w:gridCol w:w="931"/>
        <w:gridCol w:w="1168"/>
      </w:tblGrid>
      <w:tr w:rsidR="008837BA" w:rsidRPr="00FA1EEC" w:rsidTr="008837BA">
        <w:trPr>
          <w:trHeight w:val="312"/>
        </w:trPr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7BA" w:rsidRPr="008837BA" w:rsidRDefault="008837BA" w:rsidP="007D0E18">
            <w:pPr>
              <w:jc w:val="center"/>
              <w:rPr>
                <w:color w:val="000000"/>
                <w:sz w:val="18"/>
                <w:szCs w:val="18"/>
              </w:rPr>
            </w:pPr>
            <w:r w:rsidRPr="008837BA">
              <w:rPr>
                <w:color w:val="000000"/>
                <w:sz w:val="18"/>
                <w:szCs w:val="18"/>
              </w:rPr>
              <w:t>заболевания</w:t>
            </w:r>
          </w:p>
          <w:p w:rsidR="008837BA" w:rsidRPr="008837BA" w:rsidRDefault="008837BA" w:rsidP="007D0E1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7BA" w:rsidRPr="008837BA" w:rsidRDefault="008837BA" w:rsidP="007D0E18">
            <w:pPr>
              <w:jc w:val="center"/>
              <w:rPr>
                <w:color w:val="000000"/>
                <w:sz w:val="18"/>
                <w:szCs w:val="18"/>
              </w:rPr>
            </w:pPr>
            <w:r w:rsidRPr="008837BA">
              <w:rPr>
                <w:color w:val="000000"/>
                <w:sz w:val="18"/>
                <w:szCs w:val="18"/>
              </w:rPr>
              <w:t>2021</w:t>
            </w:r>
            <w:r>
              <w:rPr>
                <w:color w:val="000000"/>
                <w:sz w:val="18"/>
                <w:szCs w:val="18"/>
              </w:rPr>
              <w:t xml:space="preserve"> год</w:t>
            </w:r>
          </w:p>
          <w:p w:rsidR="008837BA" w:rsidRPr="008837BA" w:rsidRDefault="008837BA" w:rsidP="007D0E1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7BA" w:rsidRPr="008837BA" w:rsidRDefault="008837BA" w:rsidP="007D0E18">
            <w:pPr>
              <w:jc w:val="center"/>
              <w:rPr>
                <w:color w:val="000000"/>
                <w:sz w:val="18"/>
                <w:szCs w:val="18"/>
              </w:rPr>
            </w:pPr>
            <w:r w:rsidRPr="008837BA">
              <w:rPr>
                <w:color w:val="000000"/>
                <w:sz w:val="18"/>
                <w:szCs w:val="18"/>
              </w:rPr>
              <w:t>2020</w:t>
            </w:r>
            <w:r>
              <w:rPr>
                <w:color w:val="000000"/>
                <w:sz w:val="18"/>
                <w:szCs w:val="18"/>
              </w:rPr>
              <w:t xml:space="preserve"> год</w:t>
            </w:r>
          </w:p>
          <w:p w:rsidR="008837BA" w:rsidRPr="008837BA" w:rsidRDefault="008837BA" w:rsidP="007D0E1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7BA" w:rsidRPr="008837BA" w:rsidRDefault="008837BA" w:rsidP="007D0E18">
            <w:pPr>
              <w:jc w:val="center"/>
              <w:rPr>
                <w:color w:val="000000"/>
                <w:sz w:val="18"/>
                <w:szCs w:val="18"/>
              </w:rPr>
            </w:pPr>
            <w:r w:rsidRPr="008837BA">
              <w:rPr>
                <w:color w:val="000000"/>
                <w:sz w:val="18"/>
                <w:szCs w:val="18"/>
              </w:rPr>
              <w:t>рост</w:t>
            </w:r>
          </w:p>
          <w:p w:rsidR="008837BA" w:rsidRPr="008837BA" w:rsidRDefault="008837BA" w:rsidP="007D0E18">
            <w:pPr>
              <w:jc w:val="center"/>
              <w:rPr>
                <w:color w:val="000000"/>
                <w:sz w:val="18"/>
                <w:szCs w:val="18"/>
              </w:rPr>
            </w:pPr>
            <w:r w:rsidRPr="008837BA">
              <w:rPr>
                <w:color w:val="000000"/>
                <w:sz w:val="18"/>
                <w:szCs w:val="18"/>
              </w:rPr>
              <w:t>снижение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7BA" w:rsidRPr="008837BA" w:rsidRDefault="008837BA" w:rsidP="007D0E18">
            <w:pPr>
              <w:jc w:val="center"/>
              <w:rPr>
                <w:color w:val="000000"/>
                <w:sz w:val="18"/>
                <w:szCs w:val="18"/>
              </w:rPr>
            </w:pPr>
            <w:r w:rsidRPr="008837BA">
              <w:rPr>
                <w:color w:val="000000"/>
                <w:sz w:val="18"/>
                <w:szCs w:val="18"/>
              </w:rPr>
              <w:t>СМУ</w:t>
            </w:r>
          </w:p>
          <w:p w:rsidR="008837BA" w:rsidRPr="008837BA" w:rsidRDefault="008837BA" w:rsidP="007D0E1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7BA" w:rsidRPr="008837BA" w:rsidRDefault="008837BA" w:rsidP="007D0E18">
            <w:pPr>
              <w:jc w:val="center"/>
              <w:rPr>
                <w:color w:val="000000"/>
                <w:sz w:val="18"/>
                <w:szCs w:val="18"/>
              </w:rPr>
            </w:pPr>
            <w:r w:rsidRPr="008837BA">
              <w:rPr>
                <w:color w:val="000000"/>
                <w:sz w:val="18"/>
                <w:szCs w:val="18"/>
              </w:rPr>
              <w:t>оценка</w:t>
            </w:r>
          </w:p>
          <w:p w:rsidR="008837BA" w:rsidRPr="008837BA" w:rsidRDefault="008837BA" w:rsidP="007D0E18">
            <w:pPr>
              <w:jc w:val="center"/>
              <w:rPr>
                <w:color w:val="000000"/>
                <w:sz w:val="18"/>
                <w:szCs w:val="18"/>
              </w:rPr>
            </w:pPr>
            <w:r w:rsidRPr="008837BA">
              <w:rPr>
                <w:color w:val="000000"/>
                <w:sz w:val="18"/>
                <w:szCs w:val="18"/>
              </w:rPr>
              <w:t>состояния</w:t>
            </w:r>
          </w:p>
        </w:tc>
      </w:tr>
      <w:tr w:rsidR="008837BA" w:rsidRPr="00FA1EEC" w:rsidTr="008837BA">
        <w:trPr>
          <w:trHeight w:val="312"/>
        </w:trPr>
        <w:tc>
          <w:tcPr>
            <w:tcW w:w="2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7BA" w:rsidRPr="008837BA" w:rsidRDefault="008837BA" w:rsidP="007D0E1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7BA" w:rsidRPr="008837BA" w:rsidRDefault="008837BA" w:rsidP="007D0E18">
            <w:pPr>
              <w:jc w:val="center"/>
              <w:rPr>
                <w:color w:val="000000"/>
                <w:sz w:val="18"/>
                <w:szCs w:val="18"/>
              </w:rPr>
            </w:pPr>
            <w:r w:rsidRPr="008837BA">
              <w:rPr>
                <w:color w:val="000000"/>
                <w:sz w:val="18"/>
                <w:szCs w:val="18"/>
              </w:rPr>
              <w:t>забол.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7BA" w:rsidRPr="008837BA" w:rsidRDefault="008837BA" w:rsidP="007D0E18">
            <w:pPr>
              <w:jc w:val="center"/>
              <w:rPr>
                <w:color w:val="000000"/>
                <w:sz w:val="18"/>
                <w:szCs w:val="18"/>
              </w:rPr>
            </w:pPr>
            <w:r w:rsidRPr="008837BA">
              <w:rPr>
                <w:color w:val="000000"/>
                <w:sz w:val="18"/>
                <w:szCs w:val="18"/>
              </w:rPr>
              <w:t>показ.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7BA" w:rsidRPr="008837BA" w:rsidRDefault="008837BA" w:rsidP="007D0E18">
            <w:pPr>
              <w:jc w:val="center"/>
              <w:rPr>
                <w:color w:val="000000"/>
                <w:sz w:val="18"/>
                <w:szCs w:val="18"/>
              </w:rPr>
            </w:pPr>
            <w:r w:rsidRPr="008837BA">
              <w:rPr>
                <w:color w:val="000000"/>
                <w:sz w:val="18"/>
                <w:szCs w:val="18"/>
              </w:rPr>
              <w:t>забол.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7BA" w:rsidRPr="008837BA" w:rsidRDefault="008837BA" w:rsidP="007D0E18">
            <w:pPr>
              <w:jc w:val="center"/>
              <w:rPr>
                <w:color w:val="000000"/>
                <w:sz w:val="18"/>
                <w:szCs w:val="18"/>
              </w:rPr>
            </w:pPr>
            <w:r w:rsidRPr="008837BA">
              <w:rPr>
                <w:color w:val="000000"/>
                <w:sz w:val="18"/>
                <w:szCs w:val="18"/>
              </w:rPr>
              <w:t>показ.</w:t>
            </w:r>
          </w:p>
        </w:tc>
        <w:tc>
          <w:tcPr>
            <w:tcW w:w="11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7BA" w:rsidRPr="008837BA" w:rsidRDefault="008837BA" w:rsidP="007D0E1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7BA" w:rsidRPr="008837BA" w:rsidRDefault="008837BA" w:rsidP="007D0E18">
            <w:pPr>
              <w:jc w:val="center"/>
              <w:rPr>
                <w:color w:val="000000"/>
                <w:sz w:val="18"/>
                <w:szCs w:val="18"/>
              </w:rPr>
            </w:pPr>
            <w:r w:rsidRPr="008837BA">
              <w:rPr>
                <w:color w:val="000000"/>
                <w:sz w:val="18"/>
                <w:szCs w:val="18"/>
              </w:rPr>
              <w:t>забол.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7BA" w:rsidRPr="008837BA" w:rsidRDefault="008837BA" w:rsidP="007D0E18">
            <w:pPr>
              <w:jc w:val="center"/>
              <w:rPr>
                <w:color w:val="000000"/>
                <w:sz w:val="18"/>
                <w:szCs w:val="18"/>
              </w:rPr>
            </w:pPr>
            <w:r w:rsidRPr="008837BA">
              <w:rPr>
                <w:color w:val="000000"/>
                <w:sz w:val="18"/>
                <w:szCs w:val="18"/>
              </w:rPr>
              <w:t>показ.</w:t>
            </w:r>
          </w:p>
        </w:tc>
        <w:tc>
          <w:tcPr>
            <w:tcW w:w="11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7BA" w:rsidRPr="008837BA" w:rsidRDefault="008837BA" w:rsidP="007D0E1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837BA" w:rsidRPr="00FA1EEC" w:rsidTr="008837BA">
        <w:trPr>
          <w:trHeight w:val="312"/>
        </w:trPr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7BA" w:rsidRPr="008837BA" w:rsidRDefault="008837BA" w:rsidP="007D0E18">
            <w:pPr>
              <w:jc w:val="center"/>
              <w:rPr>
                <w:color w:val="000000"/>
                <w:sz w:val="18"/>
                <w:szCs w:val="18"/>
              </w:rPr>
            </w:pPr>
            <w:r w:rsidRPr="008837BA">
              <w:rPr>
                <w:color w:val="000000"/>
                <w:sz w:val="18"/>
                <w:szCs w:val="18"/>
              </w:rPr>
              <w:t>ВИЧ (сумма)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7BA" w:rsidRPr="008837BA" w:rsidRDefault="008837BA" w:rsidP="007D0E18">
            <w:pPr>
              <w:jc w:val="center"/>
              <w:rPr>
                <w:color w:val="000000"/>
                <w:sz w:val="18"/>
                <w:szCs w:val="18"/>
              </w:rPr>
            </w:pPr>
            <w:r w:rsidRPr="008837BA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7BA" w:rsidRPr="008837BA" w:rsidRDefault="008837BA" w:rsidP="007D0E18">
            <w:pPr>
              <w:jc w:val="center"/>
              <w:rPr>
                <w:color w:val="000000"/>
                <w:sz w:val="18"/>
                <w:szCs w:val="18"/>
              </w:rPr>
            </w:pPr>
            <w:r w:rsidRPr="008837BA">
              <w:rPr>
                <w:color w:val="000000"/>
                <w:sz w:val="18"/>
                <w:szCs w:val="18"/>
              </w:rPr>
              <w:t>65,96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7BA" w:rsidRPr="008837BA" w:rsidRDefault="008837BA" w:rsidP="007D0E18">
            <w:pPr>
              <w:jc w:val="center"/>
              <w:rPr>
                <w:color w:val="000000"/>
                <w:sz w:val="18"/>
                <w:szCs w:val="18"/>
              </w:rPr>
            </w:pPr>
            <w:r w:rsidRPr="008837B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7BA" w:rsidRPr="008837BA" w:rsidRDefault="008837BA" w:rsidP="007D0E18">
            <w:pPr>
              <w:jc w:val="center"/>
              <w:rPr>
                <w:color w:val="000000"/>
                <w:sz w:val="18"/>
                <w:szCs w:val="18"/>
              </w:rPr>
            </w:pPr>
            <w:r w:rsidRPr="008837BA">
              <w:rPr>
                <w:color w:val="000000"/>
                <w:sz w:val="18"/>
                <w:szCs w:val="18"/>
              </w:rPr>
              <w:t>26,86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7BA" w:rsidRPr="008837BA" w:rsidRDefault="008837BA" w:rsidP="007D0E18">
            <w:pPr>
              <w:jc w:val="center"/>
              <w:rPr>
                <w:color w:val="000000"/>
                <w:sz w:val="18"/>
                <w:szCs w:val="18"/>
              </w:rPr>
            </w:pPr>
            <w:r w:rsidRPr="008837BA">
              <w:rPr>
                <w:color w:val="000000"/>
                <w:sz w:val="18"/>
                <w:szCs w:val="18"/>
              </w:rPr>
              <w:t>2,46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7BA" w:rsidRPr="008837BA" w:rsidRDefault="008837BA" w:rsidP="007D0E18">
            <w:pPr>
              <w:jc w:val="center"/>
              <w:rPr>
                <w:color w:val="000000"/>
                <w:sz w:val="18"/>
                <w:szCs w:val="18"/>
              </w:rPr>
            </w:pPr>
            <w:r w:rsidRPr="008837BA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7BA" w:rsidRPr="008837BA" w:rsidRDefault="008837BA" w:rsidP="007D0E18">
            <w:pPr>
              <w:jc w:val="center"/>
              <w:rPr>
                <w:color w:val="000000"/>
                <w:sz w:val="18"/>
                <w:szCs w:val="18"/>
              </w:rPr>
            </w:pPr>
            <w:r w:rsidRPr="008837BA">
              <w:rPr>
                <w:color w:val="000000"/>
                <w:sz w:val="18"/>
                <w:szCs w:val="18"/>
              </w:rPr>
              <w:t>104,1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7BA" w:rsidRPr="008837BA" w:rsidRDefault="008837BA" w:rsidP="007D0E18">
            <w:pPr>
              <w:jc w:val="center"/>
              <w:rPr>
                <w:color w:val="000000"/>
                <w:sz w:val="18"/>
                <w:szCs w:val="18"/>
              </w:rPr>
            </w:pPr>
            <w:r w:rsidRPr="008837BA">
              <w:rPr>
                <w:color w:val="000000"/>
                <w:sz w:val="18"/>
                <w:szCs w:val="18"/>
              </w:rPr>
              <w:t>благоп.</w:t>
            </w:r>
          </w:p>
        </w:tc>
      </w:tr>
      <w:tr w:rsidR="008837BA" w:rsidRPr="00FA1EEC" w:rsidTr="008837BA">
        <w:trPr>
          <w:trHeight w:val="312"/>
        </w:trPr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7BA" w:rsidRPr="008837BA" w:rsidRDefault="008837BA" w:rsidP="008837BA">
            <w:pPr>
              <w:jc w:val="center"/>
              <w:rPr>
                <w:color w:val="000000"/>
                <w:sz w:val="18"/>
                <w:szCs w:val="18"/>
              </w:rPr>
            </w:pPr>
            <w:r w:rsidRPr="008837BA">
              <w:rPr>
                <w:color w:val="000000"/>
                <w:sz w:val="18"/>
                <w:szCs w:val="18"/>
              </w:rPr>
              <w:t>Болезнь</w:t>
            </w:r>
            <w:r>
              <w:rPr>
                <w:color w:val="000000"/>
                <w:sz w:val="18"/>
                <w:szCs w:val="18"/>
              </w:rPr>
              <w:t>,</w:t>
            </w:r>
            <w:r w:rsidRPr="008837BA">
              <w:rPr>
                <w:color w:val="000000"/>
                <w:sz w:val="18"/>
                <w:szCs w:val="18"/>
              </w:rPr>
              <w:t xml:space="preserve"> вызв</w:t>
            </w:r>
            <w:r>
              <w:rPr>
                <w:color w:val="000000"/>
                <w:sz w:val="18"/>
                <w:szCs w:val="18"/>
              </w:rPr>
              <w:t xml:space="preserve">анная </w:t>
            </w:r>
            <w:r w:rsidRPr="008837BA">
              <w:rPr>
                <w:color w:val="000000"/>
                <w:sz w:val="18"/>
                <w:szCs w:val="18"/>
              </w:rPr>
              <w:t>ВИЧ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7BA" w:rsidRPr="008837BA" w:rsidRDefault="008837BA" w:rsidP="007D0E18">
            <w:pPr>
              <w:jc w:val="center"/>
              <w:rPr>
                <w:color w:val="000000"/>
                <w:sz w:val="18"/>
                <w:szCs w:val="18"/>
              </w:rPr>
            </w:pPr>
            <w:r w:rsidRPr="008837B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7BA" w:rsidRPr="008837BA" w:rsidRDefault="008837BA" w:rsidP="007D0E18">
            <w:pPr>
              <w:jc w:val="center"/>
              <w:rPr>
                <w:color w:val="000000"/>
                <w:sz w:val="18"/>
                <w:szCs w:val="18"/>
              </w:rPr>
            </w:pPr>
            <w:r w:rsidRPr="008837BA">
              <w:rPr>
                <w:color w:val="000000"/>
                <w:sz w:val="18"/>
                <w:szCs w:val="18"/>
              </w:rPr>
              <w:t>5,74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7BA" w:rsidRPr="008837BA" w:rsidRDefault="008837BA" w:rsidP="007D0E18">
            <w:pPr>
              <w:jc w:val="center"/>
              <w:rPr>
                <w:color w:val="000000"/>
                <w:sz w:val="18"/>
                <w:szCs w:val="18"/>
              </w:rPr>
            </w:pPr>
            <w:r w:rsidRPr="008837B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7BA" w:rsidRPr="008837BA" w:rsidRDefault="008837BA" w:rsidP="007D0E18">
            <w:pPr>
              <w:jc w:val="center"/>
              <w:rPr>
                <w:color w:val="000000"/>
                <w:sz w:val="18"/>
                <w:szCs w:val="18"/>
              </w:rPr>
            </w:pPr>
            <w:r w:rsidRPr="008837BA">
              <w:rPr>
                <w:color w:val="000000"/>
                <w:sz w:val="18"/>
                <w:szCs w:val="18"/>
              </w:rPr>
              <w:t>10,74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7BA" w:rsidRPr="008837BA" w:rsidRDefault="008837BA" w:rsidP="007D0E18">
            <w:pPr>
              <w:jc w:val="center"/>
              <w:rPr>
                <w:color w:val="000000"/>
                <w:sz w:val="18"/>
                <w:szCs w:val="18"/>
              </w:rPr>
            </w:pPr>
            <w:r w:rsidRPr="008837BA">
              <w:rPr>
                <w:color w:val="000000"/>
                <w:sz w:val="18"/>
                <w:szCs w:val="18"/>
              </w:rPr>
              <w:t>-1,87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7BA" w:rsidRPr="008837BA" w:rsidRDefault="008837BA" w:rsidP="007D0E18">
            <w:pPr>
              <w:jc w:val="center"/>
              <w:rPr>
                <w:color w:val="000000"/>
                <w:sz w:val="18"/>
                <w:szCs w:val="18"/>
              </w:rPr>
            </w:pPr>
            <w:r w:rsidRPr="008837B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7BA" w:rsidRPr="008837BA" w:rsidRDefault="008837BA" w:rsidP="007D0E18">
            <w:pPr>
              <w:jc w:val="center"/>
              <w:rPr>
                <w:color w:val="000000"/>
                <w:sz w:val="18"/>
                <w:szCs w:val="18"/>
              </w:rPr>
            </w:pPr>
            <w:r w:rsidRPr="008837BA">
              <w:rPr>
                <w:color w:val="000000"/>
                <w:sz w:val="18"/>
                <w:szCs w:val="18"/>
              </w:rPr>
              <w:t>13,25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7BA" w:rsidRPr="008837BA" w:rsidRDefault="008837BA" w:rsidP="007D0E18">
            <w:pPr>
              <w:jc w:val="center"/>
              <w:rPr>
                <w:color w:val="000000"/>
                <w:sz w:val="18"/>
                <w:szCs w:val="18"/>
              </w:rPr>
            </w:pPr>
            <w:r w:rsidRPr="008837BA">
              <w:rPr>
                <w:color w:val="000000"/>
                <w:sz w:val="18"/>
                <w:szCs w:val="18"/>
              </w:rPr>
              <w:t>благоп.</w:t>
            </w:r>
          </w:p>
        </w:tc>
      </w:tr>
      <w:tr w:rsidR="008837BA" w:rsidRPr="00FA1EEC" w:rsidTr="008837BA">
        <w:trPr>
          <w:trHeight w:val="312"/>
        </w:trPr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7BA" w:rsidRPr="008837BA" w:rsidRDefault="008837BA" w:rsidP="007D0E18">
            <w:pPr>
              <w:jc w:val="center"/>
              <w:rPr>
                <w:color w:val="000000"/>
                <w:sz w:val="18"/>
                <w:szCs w:val="18"/>
              </w:rPr>
            </w:pPr>
            <w:r w:rsidRPr="008837BA">
              <w:rPr>
                <w:color w:val="000000"/>
                <w:sz w:val="18"/>
                <w:szCs w:val="18"/>
              </w:rPr>
              <w:t>Бессимп.инф.стат.ВИЧ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7BA" w:rsidRPr="008837BA" w:rsidRDefault="008837BA" w:rsidP="007D0E18">
            <w:pPr>
              <w:jc w:val="center"/>
              <w:rPr>
                <w:color w:val="000000"/>
                <w:sz w:val="18"/>
                <w:szCs w:val="18"/>
              </w:rPr>
            </w:pPr>
            <w:r w:rsidRPr="008837BA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7BA" w:rsidRPr="008837BA" w:rsidRDefault="008837BA" w:rsidP="007D0E18">
            <w:pPr>
              <w:jc w:val="center"/>
              <w:rPr>
                <w:color w:val="000000"/>
                <w:sz w:val="18"/>
                <w:szCs w:val="18"/>
              </w:rPr>
            </w:pPr>
            <w:r w:rsidRPr="008837BA">
              <w:rPr>
                <w:color w:val="000000"/>
                <w:sz w:val="18"/>
                <w:szCs w:val="18"/>
              </w:rPr>
              <w:t>60,22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7BA" w:rsidRPr="008837BA" w:rsidRDefault="008837BA" w:rsidP="007D0E18">
            <w:pPr>
              <w:jc w:val="center"/>
              <w:rPr>
                <w:color w:val="000000"/>
                <w:sz w:val="18"/>
                <w:szCs w:val="18"/>
              </w:rPr>
            </w:pPr>
            <w:r w:rsidRPr="008837B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7BA" w:rsidRPr="008837BA" w:rsidRDefault="008837BA" w:rsidP="007D0E18">
            <w:pPr>
              <w:jc w:val="center"/>
              <w:rPr>
                <w:color w:val="000000"/>
                <w:sz w:val="18"/>
                <w:szCs w:val="18"/>
              </w:rPr>
            </w:pPr>
            <w:r w:rsidRPr="008837BA">
              <w:rPr>
                <w:color w:val="000000"/>
                <w:sz w:val="18"/>
                <w:szCs w:val="18"/>
              </w:rPr>
              <w:t>16,12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7BA" w:rsidRPr="008837BA" w:rsidRDefault="008837BA" w:rsidP="007D0E18">
            <w:pPr>
              <w:jc w:val="center"/>
              <w:rPr>
                <w:color w:val="000000"/>
                <w:sz w:val="18"/>
                <w:szCs w:val="18"/>
              </w:rPr>
            </w:pPr>
            <w:r w:rsidRPr="008837BA">
              <w:rPr>
                <w:color w:val="000000"/>
                <w:sz w:val="18"/>
                <w:szCs w:val="18"/>
              </w:rPr>
              <w:t>3,74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7BA" w:rsidRPr="008837BA" w:rsidRDefault="008837BA" w:rsidP="007D0E18">
            <w:pPr>
              <w:jc w:val="center"/>
              <w:rPr>
                <w:color w:val="000000"/>
                <w:sz w:val="18"/>
                <w:szCs w:val="18"/>
              </w:rPr>
            </w:pPr>
            <w:r w:rsidRPr="008837BA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7BA" w:rsidRPr="008837BA" w:rsidRDefault="008837BA" w:rsidP="007D0E18">
            <w:pPr>
              <w:jc w:val="center"/>
              <w:rPr>
                <w:color w:val="000000"/>
                <w:sz w:val="18"/>
                <w:szCs w:val="18"/>
              </w:rPr>
            </w:pPr>
            <w:r w:rsidRPr="008837BA">
              <w:rPr>
                <w:color w:val="000000"/>
                <w:sz w:val="18"/>
                <w:szCs w:val="18"/>
              </w:rPr>
              <w:t>88,49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7BA" w:rsidRPr="008837BA" w:rsidRDefault="008837BA" w:rsidP="007D0E18">
            <w:pPr>
              <w:jc w:val="center"/>
              <w:rPr>
                <w:color w:val="000000"/>
                <w:sz w:val="18"/>
                <w:szCs w:val="18"/>
              </w:rPr>
            </w:pPr>
            <w:r w:rsidRPr="008837BA">
              <w:rPr>
                <w:color w:val="000000"/>
                <w:sz w:val="18"/>
                <w:szCs w:val="18"/>
              </w:rPr>
              <w:t>благоп.</w:t>
            </w:r>
          </w:p>
        </w:tc>
      </w:tr>
      <w:tr w:rsidR="008837BA" w:rsidRPr="00FA1EEC" w:rsidTr="008837BA">
        <w:trPr>
          <w:trHeight w:val="312"/>
        </w:trPr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7BA" w:rsidRPr="008837BA" w:rsidRDefault="008837BA" w:rsidP="007D0E18">
            <w:pPr>
              <w:jc w:val="center"/>
              <w:rPr>
                <w:color w:val="000000"/>
                <w:sz w:val="18"/>
                <w:szCs w:val="18"/>
              </w:rPr>
            </w:pPr>
            <w:r w:rsidRPr="008837BA">
              <w:rPr>
                <w:color w:val="000000"/>
                <w:sz w:val="18"/>
                <w:szCs w:val="18"/>
              </w:rPr>
              <w:t>Дети от ВИЧ+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7BA" w:rsidRPr="008837BA" w:rsidRDefault="008837BA" w:rsidP="007D0E18">
            <w:pPr>
              <w:jc w:val="center"/>
              <w:rPr>
                <w:color w:val="000000"/>
                <w:sz w:val="18"/>
                <w:szCs w:val="18"/>
              </w:rPr>
            </w:pPr>
            <w:r w:rsidRPr="008837BA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7BA" w:rsidRPr="008837BA" w:rsidRDefault="008837BA" w:rsidP="007D0E18">
            <w:pPr>
              <w:jc w:val="center"/>
              <w:rPr>
                <w:color w:val="000000"/>
                <w:sz w:val="18"/>
                <w:szCs w:val="18"/>
              </w:rPr>
            </w:pPr>
            <w:r w:rsidRPr="008837BA">
              <w:rPr>
                <w:color w:val="000000"/>
                <w:sz w:val="18"/>
                <w:szCs w:val="18"/>
              </w:rPr>
              <w:t>22,94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7BA" w:rsidRPr="008837BA" w:rsidRDefault="008837BA" w:rsidP="007D0E18">
            <w:pPr>
              <w:jc w:val="center"/>
              <w:rPr>
                <w:color w:val="000000"/>
                <w:sz w:val="18"/>
                <w:szCs w:val="18"/>
              </w:rPr>
            </w:pPr>
            <w:r w:rsidRPr="008837B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7BA" w:rsidRPr="008837BA" w:rsidRDefault="008837BA" w:rsidP="007D0E18">
            <w:pPr>
              <w:jc w:val="center"/>
              <w:rPr>
                <w:color w:val="000000"/>
                <w:sz w:val="18"/>
                <w:szCs w:val="18"/>
              </w:rPr>
            </w:pPr>
            <w:r w:rsidRPr="008837BA">
              <w:rPr>
                <w:color w:val="000000"/>
                <w:sz w:val="18"/>
                <w:szCs w:val="18"/>
              </w:rPr>
              <w:t>5,37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7BA" w:rsidRPr="008837BA" w:rsidRDefault="008837BA" w:rsidP="007D0E18">
            <w:pPr>
              <w:jc w:val="center"/>
              <w:rPr>
                <w:color w:val="000000"/>
                <w:sz w:val="18"/>
                <w:szCs w:val="18"/>
              </w:rPr>
            </w:pPr>
            <w:r w:rsidRPr="008837BA">
              <w:rPr>
                <w:color w:val="000000"/>
                <w:sz w:val="18"/>
                <w:szCs w:val="18"/>
              </w:rPr>
              <w:t>4,27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7BA" w:rsidRPr="008837BA" w:rsidRDefault="008837BA" w:rsidP="007D0E18">
            <w:pPr>
              <w:jc w:val="center"/>
              <w:rPr>
                <w:color w:val="000000"/>
                <w:sz w:val="18"/>
                <w:szCs w:val="18"/>
              </w:rPr>
            </w:pPr>
            <w:r w:rsidRPr="008837BA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7BA" w:rsidRPr="008837BA" w:rsidRDefault="008837BA" w:rsidP="007D0E18">
            <w:pPr>
              <w:jc w:val="center"/>
              <w:rPr>
                <w:color w:val="000000"/>
                <w:sz w:val="18"/>
                <w:szCs w:val="18"/>
              </w:rPr>
            </w:pPr>
            <w:r w:rsidRPr="008837BA">
              <w:rPr>
                <w:color w:val="000000"/>
                <w:sz w:val="18"/>
                <w:szCs w:val="18"/>
              </w:rPr>
              <w:t>18,73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7BA" w:rsidRPr="008837BA" w:rsidRDefault="008837BA" w:rsidP="007D0E18">
            <w:pPr>
              <w:jc w:val="center"/>
              <w:rPr>
                <w:color w:val="000000"/>
                <w:sz w:val="18"/>
                <w:szCs w:val="18"/>
              </w:rPr>
            </w:pPr>
            <w:r w:rsidRPr="008837BA">
              <w:rPr>
                <w:color w:val="000000"/>
                <w:sz w:val="18"/>
                <w:szCs w:val="18"/>
              </w:rPr>
              <w:t>обычное</w:t>
            </w:r>
          </w:p>
        </w:tc>
      </w:tr>
      <w:tr w:rsidR="008837BA" w:rsidRPr="00FA1EEC" w:rsidTr="008837BA">
        <w:trPr>
          <w:trHeight w:val="312"/>
        </w:trPr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7BA" w:rsidRPr="008837BA" w:rsidRDefault="008837BA" w:rsidP="007D0E18">
            <w:pPr>
              <w:jc w:val="center"/>
              <w:rPr>
                <w:color w:val="000000"/>
                <w:sz w:val="18"/>
                <w:szCs w:val="18"/>
              </w:rPr>
            </w:pPr>
            <w:r w:rsidRPr="008837BA">
              <w:rPr>
                <w:color w:val="000000"/>
                <w:sz w:val="18"/>
                <w:szCs w:val="18"/>
              </w:rPr>
              <w:t>Лица лаб.обнар.ВИЧ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7BA" w:rsidRPr="008837BA" w:rsidRDefault="008837BA" w:rsidP="007D0E18">
            <w:pPr>
              <w:jc w:val="center"/>
              <w:rPr>
                <w:color w:val="000000"/>
                <w:sz w:val="18"/>
                <w:szCs w:val="18"/>
              </w:rPr>
            </w:pPr>
            <w:r w:rsidRPr="008837BA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7BA" w:rsidRPr="008837BA" w:rsidRDefault="008837BA" w:rsidP="007D0E18">
            <w:pPr>
              <w:jc w:val="center"/>
              <w:rPr>
                <w:color w:val="000000"/>
                <w:sz w:val="18"/>
                <w:szCs w:val="18"/>
              </w:rPr>
            </w:pPr>
            <w:r w:rsidRPr="008837BA">
              <w:rPr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7BA" w:rsidRPr="008837BA" w:rsidRDefault="008837BA" w:rsidP="007D0E18">
            <w:pPr>
              <w:jc w:val="center"/>
              <w:rPr>
                <w:color w:val="000000"/>
                <w:sz w:val="18"/>
                <w:szCs w:val="18"/>
              </w:rPr>
            </w:pPr>
            <w:r w:rsidRPr="008837BA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7BA" w:rsidRPr="008837BA" w:rsidRDefault="008837BA" w:rsidP="007D0E18">
            <w:pPr>
              <w:jc w:val="center"/>
              <w:rPr>
                <w:color w:val="000000"/>
                <w:sz w:val="18"/>
                <w:szCs w:val="18"/>
              </w:rPr>
            </w:pPr>
            <w:r w:rsidRPr="008837BA">
              <w:rPr>
                <w:color w:val="000000"/>
                <w:sz w:val="18"/>
                <w:szCs w:val="18"/>
              </w:rPr>
              <w:t>80,58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7BA" w:rsidRPr="008837BA" w:rsidRDefault="008837BA" w:rsidP="007D0E18">
            <w:pPr>
              <w:jc w:val="center"/>
              <w:rPr>
                <w:color w:val="000000"/>
                <w:sz w:val="18"/>
                <w:szCs w:val="18"/>
              </w:rPr>
            </w:pPr>
            <w:r w:rsidRPr="008837BA">
              <w:rPr>
                <w:color w:val="000000"/>
                <w:sz w:val="18"/>
                <w:szCs w:val="18"/>
              </w:rPr>
              <w:t>1,25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7BA" w:rsidRPr="008837BA" w:rsidRDefault="008837BA" w:rsidP="007D0E18">
            <w:pPr>
              <w:jc w:val="center"/>
              <w:rPr>
                <w:color w:val="000000"/>
                <w:sz w:val="18"/>
                <w:szCs w:val="18"/>
              </w:rPr>
            </w:pPr>
            <w:r w:rsidRPr="008837BA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7BA" w:rsidRPr="008837BA" w:rsidRDefault="008837BA" w:rsidP="007D0E18">
            <w:pPr>
              <w:jc w:val="center"/>
              <w:rPr>
                <w:color w:val="000000"/>
                <w:sz w:val="18"/>
                <w:szCs w:val="18"/>
              </w:rPr>
            </w:pPr>
            <w:r w:rsidRPr="008837BA">
              <w:rPr>
                <w:color w:val="000000"/>
                <w:sz w:val="18"/>
                <w:szCs w:val="18"/>
              </w:rPr>
              <w:t>131,6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7BA" w:rsidRPr="008837BA" w:rsidRDefault="008837BA" w:rsidP="007D0E18">
            <w:pPr>
              <w:jc w:val="center"/>
              <w:rPr>
                <w:color w:val="000000"/>
                <w:sz w:val="18"/>
                <w:szCs w:val="18"/>
              </w:rPr>
            </w:pPr>
            <w:r w:rsidRPr="008837BA">
              <w:rPr>
                <w:color w:val="000000"/>
                <w:sz w:val="18"/>
                <w:szCs w:val="18"/>
              </w:rPr>
              <w:t>благоп.</w:t>
            </w:r>
          </w:p>
        </w:tc>
      </w:tr>
    </w:tbl>
    <w:p w:rsidR="008837BA" w:rsidRPr="0024158C" w:rsidRDefault="008837BA" w:rsidP="008837BA">
      <w:pPr>
        <w:rPr>
          <w:sz w:val="16"/>
          <w:szCs w:val="16"/>
        </w:rPr>
      </w:pPr>
      <w:r w:rsidRPr="0024158C">
        <w:rPr>
          <w:sz w:val="16"/>
          <w:szCs w:val="16"/>
        </w:rPr>
        <w:t>СМУ 2016-2021</w:t>
      </w:r>
    </w:p>
    <w:p w:rsidR="008837BA" w:rsidRPr="002D5BCD" w:rsidRDefault="008837BA" w:rsidP="008837BA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 xml:space="preserve">Инфекционная заболеваемость </w:t>
      </w:r>
      <w:r w:rsidRPr="002D5BCD">
        <w:rPr>
          <w:rFonts w:eastAsia="Calibri"/>
          <w:b/>
          <w:bCs/>
          <w:color w:val="000000"/>
          <w:sz w:val="20"/>
          <w:szCs w:val="20"/>
        </w:rPr>
        <w:t xml:space="preserve">за </w:t>
      </w:r>
      <w:r>
        <w:rPr>
          <w:rFonts w:eastAsia="Calibri"/>
          <w:b/>
          <w:bCs/>
          <w:color w:val="000000"/>
          <w:sz w:val="20"/>
          <w:szCs w:val="20"/>
        </w:rPr>
        <w:t xml:space="preserve"> 2021 год</w:t>
      </w:r>
    </w:p>
    <w:p w:rsidR="008837BA" w:rsidRPr="002D5BCD" w:rsidRDefault="008837BA" w:rsidP="008837BA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0"/>
          <w:szCs w:val="20"/>
        </w:rPr>
      </w:pPr>
      <w:r w:rsidRPr="002D5BCD">
        <w:rPr>
          <w:rFonts w:eastAsia="Calibri"/>
          <w:b/>
          <w:bCs/>
          <w:color w:val="000000"/>
          <w:sz w:val="20"/>
          <w:szCs w:val="20"/>
        </w:rPr>
        <w:t xml:space="preserve">ЛПУ  </w:t>
      </w:r>
      <w:r>
        <w:rPr>
          <w:rFonts w:eastAsia="Calibri"/>
          <w:b/>
          <w:bCs/>
          <w:color w:val="000000"/>
          <w:sz w:val="20"/>
          <w:szCs w:val="20"/>
        </w:rPr>
        <w:t>Свердловская область</w:t>
      </w:r>
    </w:p>
    <w:p w:rsidR="008837BA" w:rsidRDefault="008837BA" w:rsidP="008837BA">
      <w:pPr>
        <w:jc w:val="center"/>
        <w:rPr>
          <w:bCs/>
          <w:highlight w:val="yellow"/>
        </w:rPr>
      </w:pPr>
      <w:r w:rsidRPr="002D5BCD">
        <w:rPr>
          <w:rFonts w:eastAsia="Calibri"/>
          <w:b/>
          <w:bCs/>
          <w:color w:val="000000"/>
          <w:sz w:val="20"/>
          <w:szCs w:val="20"/>
        </w:rPr>
        <w:t>контингент  ВСЕ ЖИТЕЛИ</w:t>
      </w:r>
    </w:p>
    <w:tbl>
      <w:tblPr>
        <w:tblW w:w="4738" w:type="pct"/>
        <w:tblLook w:val="0000" w:firstRow="0" w:lastRow="0" w:firstColumn="0" w:lastColumn="0" w:noHBand="0" w:noVBand="0"/>
      </w:tblPr>
      <w:tblGrid>
        <w:gridCol w:w="2308"/>
        <w:gridCol w:w="794"/>
        <w:gridCol w:w="796"/>
        <w:gridCol w:w="793"/>
        <w:gridCol w:w="795"/>
        <w:gridCol w:w="1118"/>
        <w:gridCol w:w="793"/>
        <w:gridCol w:w="795"/>
        <w:gridCol w:w="1414"/>
      </w:tblGrid>
      <w:tr w:rsidR="008837BA" w:rsidRPr="008848BF" w:rsidTr="006574BC">
        <w:trPr>
          <w:trHeight w:val="290"/>
        </w:trPr>
        <w:tc>
          <w:tcPr>
            <w:tcW w:w="120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837BA" w:rsidRPr="008837BA" w:rsidRDefault="008837BA" w:rsidP="007D0E1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8837BA">
              <w:rPr>
                <w:rFonts w:eastAsia="Calibri"/>
                <w:color w:val="000000"/>
                <w:sz w:val="18"/>
                <w:szCs w:val="18"/>
              </w:rPr>
              <w:t>заболевания</w:t>
            </w:r>
          </w:p>
        </w:tc>
        <w:tc>
          <w:tcPr>
            <w:tcW w:w="827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837BA" w:rsidRPr="008837BA" w:rsidRDefault="008837BA" w:rsidP="008837B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8837BA">
              <w:rPr>
                <w:rFonts w:eastAsia="Calibri"/>
                <w:color w:val="000000"/>
                <w:sz w:val="18"/>
                <w:szCs w:val="18"/>
              </w:rPr>
              <w:t>2021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27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837BA" w:rsidRPr="008837BA" w:rsidRDefault="008837BA" w:rsidP="008837B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8837BA">
              <w:rPr>
                <w:rFonts w:eastAsia="Calibri"/>
                <w:color w:val="000000"/>
                <w:sz w:val="18"/>
                <w:szCs w:val="18"/>
              </w:rPr>
              <w:t>2020</w:t>
            </w:r>
            <w:r>
              <w:rPr>
                <w:rFonts w:eastAsia="Calibri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837BA" w:rsidRPr="008837BA" w:rsidRDefault="008837BA" w:rsidP="008837B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8837BA">
              <w:rPr>
                <w:rFonts w:eastAsia="Calibri"/>
                <w:color w:val="000000"/>
                <w:sz w:val="18"/>
                <w:szCs w:val="18"/>
              </w:rPr>
              <w:t>рост</w:t>
            </w:r>
          </w:p>
        </w:tc>
        <w:tc>
          <w:tcPr>
            <w:tcW w:w="827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837BA" w:rsidRPr="008837BA" w:rsidRDefault="008837BA" w:rsidP="008837B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8837BA">
              <w:rPr>
                <w:rFonts w:eastAsia="Calibri"/>
                <w:color w:val="000000"/>
                <w:sz w:val="18"/>
                <w:szCs w:val="18"/>
              </w:rPr>
              <w:t>СМУ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837BA" w:rsidRPr="008837BA" w:rsidRDefault="008837BA" w:rsidP="007D0E1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8837BA">
              <w:rPr>
                <w:rFonts w:eastAsia="Calibri"/>
                <w:color w:val="000000"/>
                <w:sz w:val="18"/>
                <w:szCs w:val="18"/>
              </w:rPr>
              <w:t>оценка</w:t>
            </w:r>
          </w:p>
        </w:tc>
      </w:tr>
      <w:tr w:rsidR="006574BC" w:rsidRPr="008848BF" w:rsidTr="006574BC">
        <w:trPr>
          <w:trHeight w:val="290"/>
        </w:trPr>
        <w:tc>
          <w:tcPr>
            <w:tcW w:w="120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7BA" w:rsidRPr="008837BA" w:rsidRDefault="008837BA" w:rsidP="007D0E1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7BA" w:rsidRPr="008837BA" w:rsidRDefault="008837BA" w:rsidP="007D0E1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8837BA">
              <w:rPr>
                <w:rFonts w:eastAsia="Calibri"/>
                <w:color w:val="000000"/>
                <w:sz w:val="18"/>
                <w:szCs w:val="18"/>
              </w:rPr>
              <w:t>забол.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7BA" w:rsidRPr="008837BA" w:rsidRDefault="008837BA" w:rsidP="007D0E1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8837BA">
              <w:rPr>
                <w:rFonts w:eastAsia="Calibri"/>
                <w:color w:val="000000"/>
                <w:sz w:val="18"/>
                <w:szCs w:val="18"/>
              </w:rPr>
              <w:t>показ.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7BA" w:rsidRPr="008837BA" w:rsidRDefault="008837BA" w:rsidP="007D0E1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8837BA">
              <w:rPr>
                <w:rFonts w:eastAsia="Calibri"/>
                <w:color w:val="000000"/>
                <w:sz w:val="18"/>
                <w:szCs w:val="18"/>
              </w:rPr>
              <w:t>забол.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7BA" w:rsidRPr="008837BA" w:rsidRDefault="008837BA" w:rsidP="007D0E1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8837BA">
              <w:rPr>
                <w:rFonts w:eastAsia="Calibri"/>
                <w:color w:val="000000"/>
                <w:sz w:val="18"/>
                <w:szCs w:val="18"/>
              </w:rPr>
              <w:t>показ.</w:t>
            </w:r>
          </w:p>
        </w:tc>
        <w:tc>
          <w:tcPr>
            <w:tcW w:w="58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7BA" w:rsidRPr="008837BA" w:rsidRDefault="008837BA" w:rsidP="007D0E1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8837BA">
              <w:rPr>
                <w:rFonts w:eastAsia="Calibri"/>
                <w:color w:val="000000"/>
                <w:sz w:val="18"/>
                <w:szCs w:val="18"/>
              </w:rPr>
              <w:t>снижение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7BA" w:rsidRPr="008837BA" w:rsidRDefault="008837BA" w:rsidP="007D0E1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8837BA">
              <w:rPr>
                <w:rFonts w:eastAsia="Calibri"/>
                <w:color w:val="000000"/>
                <w:sz w:val="18"/>
                <w:szCs w:val="18"/>
              </w:rPr>
              <w:t>забол.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7BA" w:rsidRPr="008837BA" w:rsidRDefault="008837BA" w:rsidP="007D0E1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8837BA">
              <w:rPr>
                <w:rFonts w:eastAsia="Calibri"/>
                <w:color w:val="000000"/>
                <w:sz w:val="18"/>
                <w:szCs w:val="18"/>
              </w:rPr>
              <w:t>показ.</w:t>
            </w:r>
          </w:p>
        </w:tc>
        <w:tc>
          <w:tcPr>
            <w:tcW w:w="73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7BA" w:rsidRPr="008837BA" w:rsidRDefault="008837BA" w:rsidP="007D0E1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8837BA">
              <w:rPr>
                <w:rFonts w:eastAsia="Calibri"/>
                <w:color w:val="000000"/>
                <w:sz w:val="18"/>
                <w:szCs w:val="18"/>
              </w:rPr>
              <w:t>состояния</w:t>
            </w:r>
          </w:p>
        </w:tc>
      </w:tr>
      <w:tr w:rsidR="006574BC" w:rsidRPr="008848BF" w:rsidTr="006574BC">
        <w:trPr>
          <w:trHeight w:val="290"/>
        </w:trPr>
        <w:tc>
          <w:tcPr>
            <w:tcW w:w="1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7BA" w:rsidRPr="008837BA" w:rsidRDefault="008837BA" w:rsidP="008837B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8837BA">
              <w:rPr>
                <w:rFonts w:eastAsia="Calibri"/>
                <w:color w:val="000000"/>
                <w:sz w:val="18"/>
                <w:szCs w:val="18"/>
              </w:rPr>
              <w:t>ВИЧ (сумма)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7BA" w:rsidRPr="008837BA" w:rsidRDefault="008837BA" w:rsidP="007D0E1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8837BA">
              <w:rPr>
                <w:rFonts w:eastAsia="Calibri"/>
                <w:color w:val="000000"/>
                <w:sz w:val="18"/>
                <w:szCs w:val="18"/>
              </w:rPr>
              <w:t>2522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7BA" w:rsidRPr="008837BA" w:rsidRDefault="008837BA" w:rsidP="007D0E1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8837BA">
              <w:rPr>
                <w:rFonts w:eastAsia="Calibri"/>
                <w:color w:val="000000"/>
                <w:sz w:val="18"/>
                <w:szCs w:val="18"/>
              </w:rPr>
              <w:t>60,16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7BA" w:rsidRPr="008837BA" w:rsidRDefault="008837BA" w:rsidP="007D0E1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8837BA">
              <w:rPr>
                <w:rFonts w:eastAsia="Calibri"/>
                <w:color w:val="000000"/>
                <w:sz w:val="18"/>
                <w:szCs w:val="18"/>
              </w:rPr>
              <w:t>2036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7BA" w:rsidRPr="008837BA" w:rsidRDefault="008837BA" w:rsidP="007D0E1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8837BA">
              <w:rPr>
                <w:rFonts w:eastAsia="Calibri"/>
                <w:color w:val="000000"/>
                <w:sz w:val="18"/>
                <w:szCs w:val="18"/>
              </w:rPr>
              <w:t>48,69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7BA" w:rsidRPr="008837BA" w:rsidRDefault="008837BA" w:rsidP="007D0E1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8837BA">
              <w:rPr>
                <w:rFonts w:eastAsia="Calibri"/>
                <w:color w:val="000000"/>
                <w:sz w:val="18"/>
                <w:szCs w:val="18"/>
              </w:rPr>
              <w:t>1,24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7BA" w:rsidRPr="008837BA" w:rsidRDefault="008837BA" w:rsidP="007D0E1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8837BA">
              <w:rPr>
                <w:rFonts w:eastAsia="Calibri"/>
                <w:color w:val="000000"/>
                <w:sz w:val="18"/>
                <w:szCs w:val="18"/>
              </w:rPr>
              <w:t>3469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7BA" w:rsidRPr="008837BA" w:rsidRDefault="008837BA" w:rsidP="007D0E1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8837BA">
              <w:rPr>
                <w:rFonts w:eastAsia="Calibri"/>
                <w:color w:val="000000"/>
                <w:sz w:val="18"/>
                <w:szCs w:val="18"/>
              </w:rPr>
              <w:t>83,63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7BA" w:rsidRPr="008837BA" w:rsidRDefault="008837BA" w:rsidP="007D0E1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8"/>
                <w:szCs w:val="18"/>
              </w:rPr>
            </w:pPr>
            <w:r w:rsidRPr="008837BA">
              <w:rPr>
                <w:rFonts w:eastAsia="Calibri"/>
                <w:color w:val="000000"/>
                <w:sz w:val="18"/>
                <w:szCs w:val="18"/>
              </w:rPr>
              <w:t>благоп.</w:t>
            </w:r>
          </w:p>
        </w:tc>
      </w:tr>
      <w:tr w:rsidR="006574BC" w:rsidRPr="008848BF" w:rsidTr="006574BC">
        <w:trPr>
          <w:trHeight w:val="290"/>
        </w:trPr>
        <w:tc>
          <w:tcPr>
            <w:tcW w:w="1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7BA" w:rsidRPr="008837BA" w:rsidRDefault="008837BA" w:rsidP="008837B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8837BA">
              <w:rPr>
                <w:rFonts w:eastAsia="Calibri"/>
                <w:color w:val="000000"/>
                <w:sz w:val="18"/>
                <w:szCs w:val="18"/>
              </w:rPr>
              <w:t>Болезнь вызв. ВИЧ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7BA" w:rsidRPr="008837BA" w:rsidRDefault="008837BA" w:rsidP="007D0E1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8837BA">
              <w:rPr>
                <w:rFonts w:eastAsia="Calibri"/>
                <w:color w:val="000000"/>
                <w:sz w:val="18"/>
                <w:szCs w:val="18"/>
              </w:rPr>
              <w:t>1273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7BA" w:rsidRPr="008837BA" w:rsidRDefault="008837BA" w:rsidP="007D0E1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8837BA">
              <w:rPr>
                <w:rFonts w:eastAsia="Calibri"/>
                <w:color w:val="000000"/>
                <w:sz w:val="18"/>
                <w:szCs w:val="18"/>
              </w:rPr>
              <w:t>30,37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7BA" w:rsidRPr="008837BA" w:rsidRDefault="008837BA" w:rsidP="007D0E1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8837BA">
              <w:rPr>
                <w:rFonts w:eastAsia="Calibri"/>
                <w:color w:val="000000"/>
                <w:sz w:val="18"/>
                <w:szCs w:val="18"/>
              </w:rPr>
              <w:t>1052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7BA" w:rsidRPr="008837BA" w:rsidRDefault="008837BA" w:rsidP="007D0E1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8837BA">
              <w:rPr>
                <w:rFonts w:eastAsia="Calibri"/>
                <w:color w:val="000000"/>
                <w:sz w:val="18"/>
                <w:szCs w:val="18"/>
              </w:rPr>
              <w:t>25,16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7BA" w:rsidRPr="008837BA" w:rsidRDefault="008837BA" w:rsidP="007D0E1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8837BA">
              <w:rPr>
                <w:rFonts w:eastAsia="Calibri"/>
                <w:color w:val="000000"/>
                <w:sz w:val="18"/>
                <w:szCs w:val="18"/>
              </w:rPr>
              <w:t>1,21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7BA" w:rsidRPr="008837BA" w:rsidRDefault="008837BA" w:rsidP="007D0E1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8837BA">
              <w:rPr>
                <w:rFonts w:eastAsia="Calibri"/>
                <w:color w:val="000000"/>
                <w:sz w:val="18"/>
                <w:szCs w:val="18"/>
              </w:rPr>
              <w:t>1313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7BA" w:rsidRPr="008837BA" w:rsidRDefault="008837BA" w:rsidP="007D0E1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8837BA">
              <w:rPr>
                <w:rFonts w:eastAsia="Calibri"/>
                <w:color w:val="000000"/>
                <w:sz w:val="18"/>
                <w:szCs w:val="18"/>
              </w:rPr>
              <w:t>31,57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7BA" w:rsidRPr="008837BA" w:rsidRDefault="008837BA" w:rsidP="007D0E1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8"/>
                <w:szCs w:val="18"/>
              </w:rPr>
            </w:pPr>
            <w:r w:rsidRPr="008837BA">
              <w:rPr>
                <w:rFonts w:eastAsia="Calibri"/>
                <w:color w:val="000000"/>
                <w:sz w:val="18"/>
                <w:szCs w:val="18"/>
              </w:rPr>
              <w:t>благоп.</w:t>
            </w:r>
          </w:p>
        </w:tc>
      </w:tr>
      <w:tr w:rsidR="006574BC" w:rsidRPr="008848BF" w:rsidTr="006574BC">
        <w:trPr>
          <w:trHeight w:val="290"/>
        </w:trPr>
        <w:tc>
          <w:tcPr>
            <w:tcW w:w="1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7BA" w:rsidRPr="008837BA" w:rsidRDefault="008837BA" w:rsidP="008837B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8837BA">
              <w:rPr>
                <w:rFonts w:eastAsia="Calibri"/>
                <w:color w:val="000000"/>
                <w:sz w:val="18"/>
                <w:szCs w:val="18"/>
              </w:rPr>
              <w:t>Бессимп.инф.стат.ВИЧ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7BA" w:rsidRPr="008837BA" w:rsidRDefault="008837BA" w:rsidP="007D0E1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8837BA">
              <w:rPr>
                <w:rFonts w:eastAsia="Calibri"/>
                <w:color w:val="000000"/>
                <w:sz w:val="18"/>
                <w:szCs w:val="18"/>
              </w:rPr>
              <w:t>1249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7BA" w:rsidRPr="008837BA" w:rsidRDefault="008837BA" w:rsidP="007D0E1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8837BA">
              <w:rPr>
                <w:rFonts w:eastAsia="Calibri"/>
                <w:color w:val="000000"/>
                <w:sz w:val="18"/>
                <w:szCs w:val="18"/>
              </w:rPr>
              <w:t>29,79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7BA" w:rsidRPr="008837BA" w:rsidRDefault="008837BA" w:rsidP="007D0E1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8837BA">
              <w:rPr>
                <w:rFonts w:eastAsia="Calibri"/>
                <w:color w:val="000000"/>
                <w:sz w:val="18"/>
                <w:szCs w:val="18"/>
              </w:rPr>
              <w:t>984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7BA" w:rsidRPr="008837BA" w:rsidRDefault="008837BA" w:rsidP="007D0E1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8837BA">
              <w:rPr>
                <w:rFonts w:eastAsia="Calibri"/>
                <w:color w:val="000000"/>
                <w:sz w:val="18"/>
                <w:szCs w:val="18"/>
              </w:rPr>
              <w:t>23,53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7BA" w:rsidRPr="008837BA" w:rsidRDefault="008837BA" w:rsidP="007D0E1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8837BA">
              <w:rPr>
                <w:rFonts w:eastAsia="Calibri"/>
                <w:color w:val="000000"/>
                <w:sz w:val="18"/>
                <w:szCs w:val="18"/>
              </w:rPr>
              <w:t>1,27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7BA" w:rsidRPr="008837BA" w:rsidRDefault="008837BA" w:rsidP="007D0E1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8837BA">
              <w:rPr>
                <w:rFonts w:eastAsia="Calibri"/>
                <w:color w:val="000000"/>
                <w:sz w:val="18"/>
                <w:szCs w:val="18"/>
              </w:rPr>
              <w:t>2156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7BA" w:rsidRPr="008837BA" w:rsidRDefault="008837BA" w:rsidP="007D0E1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8837BA">
              <w:rPr>
                <w:rFonts w:eastAsia="Calibri"/>
                <w:color w:val="000000"/>
                <w:sz w:val="18"/>
                <w:szCs w:val="18"/>
              </w:rPr>
              <w:t>52,05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7BA" w:rsidRPr="008837BA" w:rsidRDefault="008837BA" w:rsidP="007D0E1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8"/>
                <w:szCs w:val="18"/>
              </w:rPr>
            </w:pPr>
            <w:r w:rsidRPr="008837BA">
              <w:rPr>
                <w:rFonts w:eastAsia="Calibri"/>
                <w:color w:val="000000"/>
                <w:sz w:val="18"/>
                <w:szCs w:val="18"/>
              </w:rPr>
              <w:t>благоп.</w:t>
            </w:r>
          </w:p>
        </w:tc>
      </w:tr>
      <w:tr w:rsidR="006574BC" w:rsidRPr="008848BF" w:rsidTr="006574BC">
        <w:trPr>
          <w:trHeight w:val="290"/>
        </w:trPr>
        <w:tc>
          <w:tcPr>
            <w:tcW w:w="1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7BA" w:rsidRPr="008837BA" w:rsidRDefault="008837BA" w:rsidP="008837B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8837BA">
              <w:rPr>
                <w:rFonts w:eastAsia="Calibri"/>
                <w:color w:val="000000"/>
                <w:sz w:val="18"/>
                <w:szCs w:val="18"/>
              </w:rPr>
              <w:t>Дети от ВИЧ+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7BA" w:rsidRPr="008837BA" w:rsidRDefault="008837BA" w:rsidP="007D0E1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8837BA">
              <w:rPr>
                <w:rFonts w:eastAsia="Calibri"/>
                <w:color w:val="000000"/>
                <w:sz w:val="18"/>
                <w:szCs w:val="18"/>
              </w:rPr>
              <w:t>879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7BA" w:rsidRPr="008837BA" w:rsidRDefault="008837BA" w:rsidP="007D0E1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8837BA">
              <w:rPr>
                <w:rFonts w:eastAsia="Calibri"/>
                <w:color w:val="000000"/>
                <w:sz w:val="18"/>
                <w:szCs w:val="18"/>
              </w:rPr>
              <w:t>20,97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7BA" w:rsidRPr="008837BA" w:rsidRDefault="008837BA" w:rsidP="007D0E1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8837BA">
              <w:rPr>
                <w:rFonts w:eastAsia="Calibri"/>
                <w:color w:val="000000"/>
                <w:sz w:val="18"/>
                <w:szCs w:val="18"/>
              </w:rPr>
              <w:t>928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7BA" w:rsidRPr="008837BA" w:rsidRDefault="008837BA" w:rsidP="007D0E1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8837BA">
              <w:rPr>
                <w:rFonts w:eastAsia="Calibri"/>
                <w:color w:val="000000"/>
                <w:sz w:val="18"/>
                <w:szCs w:val="18"/>
              </w:rPr>
              <w:t>22,19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7BA" w:rsidRPr="008837BA" w:rsidRDefault="008837BA" w:rsidP="007D0E1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8837BA">
              <w:rPr>
                <w:rFonts w:eastAsia="Calibri"/>
                <w:color w:val="000000"/>
                <w:sz w:val="18"/>
                <w:szCs w:val="18"/>
              </w:rPr>
              <w:t>-1,06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7BA" w:rsidRPr="008837BA" w:rsidRDefault="008837BA" w:rsidP="007D0E1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8837BA">
              <w:rPr>
                <w:rFonts w:eastAsia="Calibri"/>
                <w:color w:val="000000"/>
                <w:sz w:val="18"/>
                <w:szCs w:val="18"/>
              </w:rPr>
              <w:t>1234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7BA" w:rsidRPr="008837BA" w:rsidRDefault="008837BA" w:rsidP="007D0E1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8837BA">
              <w:rPr>
                <w:rFonts w:eastAsia="Calibri"/>
                <w:color w:val="000000"/>
                <w:sz w:val="18"/>
                <w:szCs w:val="18"/>
              </w:rPr>
              <w:t>29,74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7BA" w:rsidRPr="008837BA" w:rsidRDefault="008837BA" w:rsidP="007D0E1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8"/>
                <w:szCs w:val="18"/>
              </w:rPr>
            </w:pPr>
            <w:r w:rsidRPr="008837BA">
              <w:rPr>
                <w:rFonts w:eastAsia="Calibri"/>
                <w:color w:val="000000"/>
                <w:sz w:val="18"/>
                <w:szCs w:val="18"/>
              </w:rPr>
              <w:t>благоп.</w:t>
            </w:r>
          </w:p>
        </w:tc>
      </w:tr>
      <w:tr w:rsidR="006574BC" w:rsidRPr="008848BF" w:rsidTr="006574BC">
        <w:trPr>
          <w:trHeight w:val="290"/>
        </w:trPr>
        <w:tc>
          <w:tcPr>
            <w:tcW w:w="1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7BA" w:rsidRPr="008837BA" w:rsidRDefault="008837BA" w:rsidP="008837B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8837BA">
              <w:rPr>
                <w:rFonts w:eastAsia="Calibri"/>
                <w:color w:val="000000"/>
                <w:sz w:val="18"/>
                <w:szCs w:val="18"/>
              </w:rPr>
              <w:t>Лица лаб.обнар.ВИЧ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7BA" w:rsidRPr="008837BA" w:rsidRDefault="008837BA" w:rsidP="007D0E1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8837BA">
              <w:rPr>
                <w:rFonts w:eastAsia="Calibri"/>
                <w:color w:val="000000"/>
                <w:sz w:val="18"/>
                <w:szCs w:val="18"/>
              </w:rPr>
              <w:t>4139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7BA" w:rsidRPr="008837BA" w:rsidRDefault="008837BA" w:rsidP="007D0E1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8837BA">
              <w:rPr>
                <w:rFonts w:eastAsia="Calibri"/>
                <w:color w:val="000000"/>
                <w:sz w:val="18"/>
                <w:szCs w:val="18"/>
              </w:rPr>
              <w:t>98,73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7BA" w:rsidRPr="008837BA" w:rsidRDefault="008837BA" w:rsidP="007D0E1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8837BA">
              <w:rPr>
                <w:rFonts w:eastAsia="Calibri"/>
                <w:color w:val="000000"/>
                <w:sz w:val="18"/>
                <w:szCs w:val="18"/>
              </w:rPr>
              <w:t>3521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7BA" w:rsidRPr="008837BA" w:rsidRDefault="008837BA" w:rsidP="007D0E1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8837BA">
              <w:rPr>
                <w:rFonts w:eastAsia="Calibri"/>
                <w:color w:val="000000"/>
                <w:sz w:val="18"/>
                <w:szCs w:val="18"/>
              </w:rPr>
              <w:t>84,20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7BA" w:rsidRPr="008837BA" w:rsidRDefault="008837BA" w:rsidP="007D0E1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8837BA">
              <w:rPr>
                <w:rFonts w:eastAsia="Calibri"/>
                <w:color w:val="000000"/>
                <w:sz w:val="18"/>
                <w:szCs w:val="18"/>
              </w:rPr>
              <w:t>1,17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7BA" w:rsidRPr="008837BA" w:rsidRDefault="008837BA" w:rsidP="007D0E1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8837BA">
              <w:rPr>
                <w:rFonts w:eastAsia="Calibri"/>
                <w:color w:val="000000"/>
                <w:sz w:val="18"/>
                <w:szCs w:val="18"/>
              </w:rPr>
              <w:t>5731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7BA" w:rsidRPr="008837BA" w:rsidRDefault="008837BA" w:rsidP="007D0E1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8837BA">
              <w:rPr>
                <w:rFonts w:eastAsia="Calibri"/>
                <w:color w:val="000000"/>
                <w:sz w:val="18"/>
                <w:szCs w:val="18"/>
              </w:rPr>
              <w:t>138,2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7BA" w:rsidRPr="008837BA" w:rsidRDefault="008837BA" w:rsidP="007D0E1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8"/>
                <w:szCs w:val="18"/>
              </w:rPr>
            </w:pPr>
            <w:r w:rsidRPr="008837BA">
              <w:rPr>
                <w:rFonts w:eastAsia="Calibri"/>
                <w:color w:val="000000"/>
                <w:sz w:val="18"/>
                <w:szCs w:val="18"/>
              </w:rPr>
              <w:t>благоп.</w:t>
            </w:r>
          </w:p>
        </w:tc>
      </w:tr>
      <w:tr w:rsidR="006574BC" w:rsidRPr="008848BF" w:rsidTr="006574BC">
        <w:trPr>
          <w:trHeight w:val="290"/>
        </w:trPr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</w:tcPr>
          <w:p w:rsidR="008837BA" w:rsidRPr="008848BF" w:rsidRDefault="008837BA" w:rsidP="007D0E18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sz w:val="16"/>
                <w:szCs w:val="16"/>
              </w:rPr>
            </w:pPr>
            <w:r w:rsidRPr="008848BF">
              <w:rPr>
                <w:rFonts w:eastAsia="Calibri"/>
                <w:i/>
                <w:color w:val="000000"/>
                <w:sz w:val="16"/>
                <w:szCs w:val="16"/>
              </w:rPr>
              <w:t>СМУ за 2016 - 2020 годы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</w:tcPr>
          <w:p w:rsidR="008837BA" w:rsidRPr="008848BF" w:rsidRDefault="008837BA" w:rsidP="007D0E1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8837BA" w:rsidRPr="008848BF" w:rsidRDefault="008837BA" w:rsidP="007D0E1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</w:tcPr>
          <w:p w:rsidR="008837BA" w:rsidRPr="008848BF" w:rsidRDefault="008837BA" w:rsidP="007D0E1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8837BA" w:rsidRPr="008848BF" w:rsidRDefault="008837BA" w:rsidP="007D0E1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</w:tcPr>
          <w:p w:rsidR="008837BA" w:rsidRPr="008848BF" w:rsidRDefault="008837BA" w:rsidP="007D0E1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</w:tcPr>
          <w:p w:rsidR="008837BA" w:rsidRPr="008848BF" w:rsidRDefault="008837BA" w:rsidP="007D0E1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8837BA" w:rsidRPr="008848BF" w:rsidRDefault="008837BA" w:rsidP="007D0E1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</w:tcPr>
          <w:p w:rsidR="008837BA" w:rsidRPr="008848BF" w:rsidRDefault="008837BA" w:rsidP="007D0E1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</w:tbl>
    <w:p w:rsidR="006574BC" w:rsidRPr="00AD1709" w:rsidRDefault="006574BC" w:rsidP="006574BC">
      <w:pPr>
        <w:ind w:firstLine="708"/>
        <w:jc w:val="both"/>
        <w:rPr>
          <w:bCs/>
        </w:rPr>
      </w:pPr>
      <w:r w:rsidRPr="00AD1709">
        <w:rPr>
          <w:bCs/>
        </w:rPr>
        <w:t>Среди  лиц с лабораторным обнаружением ВИЧ</w:t>
      </w:r>
      <w:r>
        <w:rPr>
          <w:bCs/>
        </w:rPr>
        <w:t xml:space="preserve"> в 2021 году</w:t>
      </w:r>
      <w:r w:rsidRPr="00AD1709">
        <w:rPr>
          <w:bCs/>
        </w:rPr>
        <w:t xml:space="preserve">, все </w:t>
      </w:r>
      <w:r w:rsidRPr="00AD1709">
        <w:t xml:space="preserve"> </w:t>
      </w:r>
      <w:r w:rsidRPr="00AD1709">
        <w:rPr>
          <w:bCs/>
        </w:rPr>
        <w:t>– взрослые</w:t>
      </w:r>
      <w:r w:rsidRPr="00AD1709">
        <w:t>.</w:t>
      </w:r>
    </w:p>
    <w:p w:rsidR="006574BC" w:rsidRPr="00227281" w:rsidRDefault="006574BC" w:rsidP="006574BC">
      <w:pPr>
        <w:ind w:firstLine="708"/>
        <w:jc w:val="both"/>
      </w:pPr>
      <w:r w:rsidRPr="00227281">
        <w:rPr>
          <w:bCs/>
        </w:rPr>
        <w:t xml:space="preserve">В Центре борьбы со СПИДом </w:t>
      </w:r>
      <w:r>
        <w:rPr>
          <w:bCs/>
        </w:rPr>
        <w:t>в</w:t>
      </w:r>
      <w:r w:rsidRPr="00227281">
        <w:t xml:space="preserve"> 2021 год</w:t>
      </w:r>
      <w:r>
        <w:t>у</w:t>
      </w:r>
      <w:r w:rsidRPr="00227281">
        <w:t xml:space="preserve"> </w:t>
      </w:r>
      <w:r w:rsidRPr="00227281">
        <w:rPr>
          <w:bCs/>
        </w:rPr>
        <w:t xml:space="preserve">диагноз «ВИЧ-инфекция» установлен </w:t>
      </w:r>
      <w:r w:rsidR="001534DA">
        <w:rPr>
          <w:bCs/>
        </w:rPr>
        <w:t>23</w:t>
      </w:r>
      <w:r w:rsidRPr="00227281">
        <w:rPr>
          <w:bCs/>
        </w:rPr>
        <w:t xml:space="preserve"> </w:t>
      </w:r>
      <w:r w:rsidR="001534DA">
        <w:rPr>
          <w:bCs/>
        </w:rPr>
        <w:t>пациентам</w:t>
      </w:r>
      <w:r w:rsidRPr="00227281">
        <w:t>. В структуре ВИЧ-инфекции:</w:t>
      </w:r>
    </w:p>
    <w:p w:rsidR="006574BC" w:rsidRPr="001534DA" w:rsidRDefault="001534DA" w:rsidP="001534DA">
      <w:pPr>
        <w:numPr>
          <w:ilvl w:val="0"/>
          <w:numId w:val="27"/>
        </w:numPr>
        <w:ind w:left="0" w:firstLine="340"/>
      </w:pPr>
      <w:r w:rsidRPr="001534DA">
        <w:t>2</w:t>
      </w:r>
      <w:r w:rsidR="006574BC" w:rsidRPr="001534DA">
        <w:t xml:space="preserve"> случа</w:t>
      </w:r>
      <w:r w:rsidRPr="001534DA">
        <w:t>я</w:t>
      </w:r>
      <w:r w:rsidR="006574BC" w:rsidRPr="001534DA">
        <w:t xml:space="preserve"> «Болезнь, вызванная ВИЧ», показатель заболеваемости </w:t>
      </w:r>
      <w:r w:rsidRPr="001534DA">
        <w:rPr>
          <w:color w:val="000000"/>
        </w:rPr>
        <w:t>5,74</w:t>
      </w:r>
      <w:r w:rsidR="006574BC" w:rsidRPr="001534DA">
        <w:t xml:space="preserve"> случая на 100 тысяч населения</w:t>
      </w:r>
      <w:r w:rsidRPr="001534DA">
        <w:t>, со снижением в 1,87 раза к уровню 2020 года</w:t>
      </w:r>
      <w:r w:rsidR="006574BC" w:rsidRPr="001534DA">
        <w:t>, СМУ (</w:t>
      </w:r>
      <w:r w:rsidRPr="001534DA">
        <w:t>13,25</w:t>
      </w:r>
      <w:r w:rsidR="006574BC" w:rsidRPr="001534DA">
        <w:t xml:space="preserve">) – не превышен;  </w:t>
      </w:r>
    </w:p>
    <w:p w:rsidR="006574BC" w:rsidRPr="00227281" w:rsidRDefault="001534DA" w:rsidP="006574BC">
      <w:pPr>
        <w:numPr>
          <w:ilvl w:val="0"/>
          <w:numId w:val="27"/>
        </w:numPr>
        <w:ind w:left="0" w:firstLine="340"/>
        <w:jc w:val="both"/>
      </w:pPr>
      <w:r w:rsidRPr="001534DA">
        <w:t xml:space="preserve">21 </w:t>
      </w:r>
      <w:r w:rsidR="006574BC" w:rsidRPr="001534DA">
        <w:t>случа</w:t>
      </w:r>
      <w:r w:rsidRPr="001534DA">
        <w:t>й</w:t>
      </w:r>
      <w:r w:rsidR="006574BC" w:rsidRPr="001534DA">
        <w:t xml:space="preserve"> бессимптомного инфекционного статуса, вызванного ВИЧ, показатель заболеваемости составил </w:t>
      </w:r>
      <w:r w:rsidRPr="001534DA">
        <w:rPr>
          <w:color w:val="000000"/>
        </w:rPr>
        <w:t>60,22</w:t>
      </w:r>
      <w:r w:rsidR="006574BC" w:rsidRPr="001534DA">
        <w:t xml:space="preserve"> случая на 100 тысяч населения, что в  </w:t>
      </w:r>
      <w:r w:rsidRPr="001534DA">
        <w:t xml:space="preserve">3,74 </w:t>
      </w:r>
      <w:r w:rsidR="006574BC" w:rsidRPr="001534DA">
        <w:t>раза выше показателя за 2020 год, СМУ (</w:t>
      </w:r>
      <w:r w:rsidRPr="001534DA">
        <w:t>88,49)</w:t>
      </w:r>
      <w:r>
        <w:t xml:space="preserve"> </w:t>
      </w:r>
      <w:r w:rsidR="006574BC" w:rsidRPr="001534DA">
        <w:t>- не превышен</w:t>
      </w:r>
      <w:r w:rsidR="006574BC" w:rsidRPr="00227281">
        <w:t xml:space="preserve">. </w:t>
      </w:r>
    </w:p>
    <w:p w:rsidR="006574BC" w:rsidRDefault="006574BC" w:rsidP="006574BC">
      <w:pPr>
        <w:ind w:firstLine="708"/>
        <w:jc w:val="both"/>
        <w:rPr>
          <w:u w:val="single"/>
        </w:rPr>
      </w:pPr>
      <w:r w:rsidRPr="00227281">
        <w:t xml:space="preserve">Таким образом, за истекший период 2021 года суммарное число лиц с клинически установленными диагнозами (код В20-24, код Z21 - болезнь, вызванная ВИЧ, бессимптомный инфекционный статус ВИЧ) от числа лиц с лабораторным обнаружением ВИЧ-инфекции составило по </w:t>
      </w:r>
      <w:r w:rsidR="001534DA" w:rsidRPr="00384E5D">
        <w:t xml:space="preserve">Нижнесергинскому  муниципальному району  </w:t>
      </w:r>
      <w:r>
        <w:t xml:space="preserve">только </w:t>
      </w:r>
      <w:r w:rsidRPr="00227281">
        <w:t xml:space="preserve"> </w:t>
      </w:r>
      <w:r w:rsidR="001534DA" w:rsidRPr="001534DA">
        <w:rPr>
          <w:b/>
        </w:rPr>
        <w:t>65,7</w:t>
      </w:r>
      <w:r w:rsidRPr="001534DA">
        <w:rPr>
          <w:b/>
        </w:rPr>
        <w:t>%</w:t>
      </w:r>
      <w:r w:rsidRPr="00227281">
        <w:t xml:space="preserve"> (</w:t>
      </w:r>
      <w:r w:rsidRPr="00AD1709">
        <w:rPr>
          <w:u w:val="single"/>
        </w:rPr>
        <w:t>при индикаторном показателе  по Свердловской области на 2021 год - 90%).</w:t>
      </w:r>
    </w:p>
    <w:p w:rsidR="00521AB5" w:rsidRDefault="00521AB5" w:rsidP="00521AB5">
      <w:pPr>
        <w:ind w:firstLine="708"/>
        <w:jc w:val="both"/>
      </w:pPr>
    </w:p>
    <w:p w:rsidR="00521AB5" w:rsidRDefault="00521AB5" w:rsidP="00521AB5">
      <w:pPr>
        <w:ind w:firstLine="708"/>
        <w:jc w:val="both"/>
      </w:pPr>
    </w:p>
    <w:p w:rsidR="00521AB5" w:rsidRDefault="00521AB5" w:rsidP="00521AB5">
      <w:pPr>
        <w:ind w:firstLine="708"/>
        <w:jc w:val="both"/>
      </w:pPr>
      <w:r w:rsidRPr="004D5D2A">
        <w:t xml:space="preserve">По данным отчетной </w:t>
      </w:r>
      <w:r w:rsidRPr="004D5D2A">
        <w:rPr>
          <w:sz w:val="22"/>
          <w:szCs w:val="22"/>
        </w:rPr>
        <w:t>формы "CВЕДЕНИЯ О МЕРОПРИЯТИЯХ ПО ПРОФИЛАКТИКЕ ВИЧ-ИНФЕКЦИИ, ГЕПАТИТОВ В и С, ВЫЯВЛЕНИЮ и ЛЕЧЕНИЮ БОЛЬНЫХ ВИЧ",</w:t>
      </w:r>
      <w:r w:rsidRPr="004D5D2A">
        <w:t xml:space="preserve"> составленной </w:t>
      </w:r>
      <w:r w:rsidRPr="004D5D2A">
        <w:lastRenderedPageBreak/>
        <w:t xml:space="preserve">Первоуральским филиалом ФБУЗ «Центр гигиены и эпидемиологии в Свердловской области»  по  информации учреждений здравоохранения по </w:t>
      </w:r>
      <w:r w:rsidRPr="00384E5D">
        <w:t xml:space="preserve">Нижнесергинскому  муниципальному району  </w:t>
      </w:r>
      <w:r w:rsidRPr="004D5D2A">
        <w:t>в  2021 год</w:t>
      </w:r>
      <w:r>
        <w:t>у</w:t>
      </w:r>
      <w:r w:rsidRPr="004D5D2A">
        <w:t>:</w:t>
      </w:r>
    </w:p>
    <w:tbl>
      <w:tblPr>
        <w:tblW w:w="4309" w:type="pct"/>
        <w:tblLook w:val="04A0" w:firstRow="1" w:lastRow="0" w:firstColumn="1" w:lastColumn="0" w:noHBand="0" w:noVBand="1"/>
      </w:tblPr>
      <w:tblGrid>
        <w:gridCol w:w="979"/>
        <w:gridCol w:w="5812"/>
        <w:gridCol w:w="1587"/>
        <w:gridCol w:w="1759"/>
      </w:tblGrid>
      <w:tr w:rsidR="006469FA" w:rsidRPr="007D6B2D" w:rsidTr="006469FA">
        <w:trPr>
          <w:trHeight w:val="1515"/>
          <w:tblHeader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№ строки</w:t>
            </w:r>
          </w:p>
        </w:tc>
        <w:tc>
          <w:tcPr>
            <w:tcW w:w="2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Мероприятия</w:t>
            </w:r>
          </w:p>
        </w:tc>
        <w:tc>
          <w:tcPr>
            <w:tcW w:w="76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 xml:space="preserve">Всего </w:t>
            </w:r>
            <w:r w:rsidRPr="007D6B2D">
              <w:rPr>
                <w:sz w:val="18"/>
                <w:szCs w:val="18"/>
              </w:rPr>
              <w:br/>
              <w:t xml:space="preserve">(нарастающим итогом) </w:t>
            </w:r>
            <w:r w:rsidRPr="007D6B2D">
              <w:rPr>
                <w:sz w:val="18"/>
                <w:szCs w:val="18"/>
              </w:rPr>
              <w:br/>
              <w:t>(в абс. числах)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В том числе с 01.01.2021  по декабрь</w:t>
            </w:r>
            <w:r w:rsidRPr="007D6B2D">
              <w:rPr>
                <w:sz w:val="18"/>
                <w:szCs w:val="18"/>
              </w:rPr>
              <w:br/>
              <w:t xml:space="preserve"> по отчетный месяц (нарастающим итогом) </w:t>
            </w:r>
            <w:r w:rsidRPr="007D6B2D">
              <w:rPr>
                <w:sz w:val="18"/>
                <w:szCs w:val="18"/>
              </w:rPr>
              <w:br/>
              <w:t>(в абс. числах)</w:t>
            </w:r>
          </w:p>
        </w:tc>
      </w:tr>
      <w:tr w:rsidR="006469FA" w:rsidRPr="007D6B2D" w:rsidTr="006469FA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6469FA">
            <w:pPr>
              <w:ind w:firstLine="708"/>
              <w:jc w:val="center"/>
              <w:rPr>
                <w:sz w:val="20"/>
                <w:szCs w:val="20"/>
              </w:rPr>
            </w:pPr>
            <w:r w:rsidRPr="007D6B2D">
              <w:rPr>
                <w:b/>
                <w:bCs/>
                <w:sz w:val="20"/>
                <w:szCs w:val="20"/>
              </w:rPr>
              <w:t>Проведение профилактических обследований на ВИЧ-инфекцию,</w:t>
            </w:r>
            <w:r w:rsidRPr="007440EB">
              <w:rPr>
                <w:b/>
                <w:bCs/>
                <w:sz w:val="20"/>
                <w:szCs w:val="20"/>
              </w:rPr>
              <w:t xml:space="preserve"> </w:t>
            </w:r>
            <w:r w:rsidRPr="007D6B2D">
              <w:rPr>
                <w:b/>
                <w:bCs/>
                <w:sz w:val="20"/>
                <w:szCs w:val="20"/>
              </w:rPr>
              <w:t>гепатиты В и С,</w:t>
            </w:r>
            <w:r w:rsidRPr="007440EB">
              <w:rPr>
                <w:b/>
                <w:bCs/>
                <w:sz w:val="20"/>
                <w:szCs w:val="20"/>
              </w:rPr>
              <w:t xml:space="preserve"> </w:t>
            </w:r>
            <w:r w:rsidRPr="007D6B2D">
              <w:rPr>
                <w:b/>
                <w:bCs/>
                <w:sz w:val="20"/>
                <w:szCs w:val="20"/>
              </w:rPr>
              <w:t>организация и проведение лечения больных ВИЧ, включая контроль качества</w:t>
            </w:r>
          </w:p>
        </w:tc>
      </w:tr>
      <w:tr w:rsidR="006469FA" w:rsidRPr="007D6B2D" w:rsidTr="006469FA">
        <w:trPr>
          <w:trHeight w:val="570"/>
        </w:trPr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1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9FA" w:rsidRPr="007D6B2D" w:rsidRDefault="006469FA" w:rsidP="007D6B2D">
            <w:pPr>
              <w:rPr>
                <w:b/>
                <w:sz w:val="18"/>
                <w:szCs w:val="18"/>
              </w:rPr>
            </w:pPr>
            <w:r w:rsidRPr="007D6B2D">
              <w:rPr>
                <w:b/>
                <w:sz w:val="18"/>
                <w:szCs w:val="18"/>
              </w:rPr>
              <w:t>Количество российских граждан, запланированных к обследованию на антитела к ВИЧ  (включая ГУ ФСИН)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Х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b/>
                <w:sz w:val="18"/>
                <w:szCs w:val="18"/>
              </w:rPr>
            </w:pPr>
            <w:r w:rsidRPr="007D6B2D">
              <w:rPr>
                <w:b/>
                <w:sz w:val="18"/>
                <w:szCs w:val="18"/>
              </w:rPr>
              <w:t>9415</w:t>
            </w:r>
          </w:p>
        </w:tc>
      </w:tr>
      <w:tr w:rsidR="006469FA" w:rsidRPr="007D6B2D" w:rsidTr="006469FA">
        <w:trPr>
          <w:trHeight w:val="510"/>
        </w:trPr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2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9FA" w:rsidRPr="007D6B2D" w:rsidRDefault="006469FA" w:rsidP="007D6B2D">
            <w:pPr>
              <w:rPr>
                <w:b/>
                <w:sz w:val="18"/>
                <w:szCs w:val="18"/>
              </w:rPr>
            </w:pPr>
            <w:r w:rsidRPr="007D6B2D">
              <w:rPr>
                <w:b/>
                <w:sz w:val="18"/>
                <w:szCs w:val="18"/>
              </w:rPr>
              <w:t>Количество российских граждан, обследованных на антитела к ВИЧ (включая ГУ ФСИН)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Х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b/>
                <w:sz w:val="18"/>
                <w:szCs w:val="18"/>
              </w:rPr>
            </w:pPr>
            <w:r w:rsidRPr="007D6B2D">
              <w:rPr>
                <w:b/>
                <w:sz w:val="18"/>
                <w:szCs w:val="18"/>
              </w:rPr>
              <w:t>7536</w:t>
            </w:r>
            <w:r w:rsidR="007440EB">
              <w:rPr>
                <w:b/>
                <w:sz w:val="18"/>
                <w:szCs w:val="18"/>
              </w:rPr>
              <w:t xml:space="preserve"> (80%)</w:t>
            </w:r>
          </w:p>
        </w:tc>
      </w:tr>
      <w:tr w:rsidR="006469FA" w:rsidRPr="007D6B2D" w:rsidTr="006469FA">
        <w:trPr>
          <w:trHeight w:val="525"/>
        </w:trPr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3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9FA" w:rsidRPr="007D6B2D" w:rsidRDefault="006469FA" w:rsidP="007D6B2D">
            <w:pPr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 xml:space="preserve">Количество зарегистрированных ВИЧ-инфицированных российских граждан (включая ГУ ФСИН) 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671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35</w:t>
            </w:r>
          </w:p>
        </w:tc>
      </w:tr>
      <w:tr w:rsidR="006469FA" w:rsidRPr="007D6B2D" w:rsidTr="006469FA">
        <w:trPr>
          <w:trHeight w:val="750"/>
        </w:trPr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4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9FA" w:rsidRPr="007D6B2D" w:rsidRDefault="006469FA" w:rsidP="007D6B2D">
            <w:pPr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 xml:space="preserve">Количество зарегистрированных ВИЧ-инфицированных </w:t>
            </w:r>
            <w:r w:rsidRPr="007D6B2D">
              <w:rPr>
                <w:sz w:val="18"/>
                <w:szCs w:val="18"/>
              </w:rPr>
              <w:br/>
              <w:t xml:space="preserve">российских граждан на территории субъекта </w:t>
            </w:r>
            <w:r w:rsidRPr="007D6B2D">
              <w:rPr>
                <w:sz w:val="18"/>
                <w:szCs w:val="18"/>
              </w:rPr>
              <w:br/>
              <w:t xml:space="preserve">Российской Федерации 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671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35</w:t>
            </w:r>
          </w:p>
        </w:tc>
      </w:tr>
      <w:tr w:rsidR="006469FA" w:rsidRPr="007D6B2D" w:rsidTr="006469FA">
        <w:trPr>
          <w:trHeight w:val="330"/>
        </w:trPr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5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9FA" w:rsidRPr="007D6B2D" w:rsidRDefault="006469FA" w:rsidP="007D6B2D">
            <w:pPr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Количество умерших ВИЧ - инфицированных российских граждан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207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22</w:t>
            </w:r>
          </w:p>
        </w:tc>
      </w:tr>
      <w:tr w:rsidR="006469FA" w:rsidRPr="007D6B2D" w:rsidTr="006469FA">
        <w:trPr>
          <w:trHeight w:val="510"/>
        </w:trPr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6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9FA" w:rsidRPr="007D6B2D" w:rsidRDefault="006469FA" w:rsidP="007D6B2D">
            <w:pPr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в том числе количество умерших ВИЧ-инфицированных российских граждан вследствие ВИЧ-инфекции (из строки 5)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121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9</w:t>
            </w:r>
          </w:p>
        </w:tc>
      </w:tr>
      <w:tr w:rsidR="006469FA" w:rsidRPr="007D6B2D" w:rsidTr="006469FA">
        <w:trPr>
          <w:trHeight w:val="750"/>
        </w:trPr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7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9FA" w:rsidRPr="007D6B2D" w:rsidRDefault="006469FA" w:rsidP="00344D15">
            <w:pPr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 xml:space="preserve">Количество ВИЧ-инфицированных российских граждан, подлежащих диспансерному наблюдению в течение отчетного периода (включая ГУ ФСИН) 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441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bCs/>
                <w:sz w:val="18"/>
                <w:szCs w:val="18"/>
              </w:rPr>
            </w:pPr>
            <w:r w:rsidRPr="007D6B2D">
              <w:rPr>
                <w:bCs/>
                <w:sz w:val="18"/>
                <w:szCs w:val="18"/>
              </w:rPr>
              <w:t>441</w:t>
            </w:r>
          </w:p>
        </w:tc>
      </w:tr>
      <w:tr w:rsidR="006469FA" w:rsidRPr="007D6B2D" w:rsidTr="006469FA">
        <w:trPr>
          <w:trHeight w:val="555"/>
        </w:trPr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8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9FA" w:rsidRPr="007D6B2D" w:rsidRDefault="006469FA" w:rsidP="007D6B2D">
            <w:pPr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Количество ВИЧ-инфицированных российских граждан, состоявших на диспансерном наблюдении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402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402</w:t>
            </w:r>
          </w:p>
        </w:tc>
      </w:tr>
      <w:tr w:rsidR="006469FA" w:rsidRPr="007D6B2D" w:rsidTr="006469FA">
        <w:trPr>
          <w:trHeight w:val="525"/>
        </w:trPr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9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9FA" w:rsidRPr="007D6B2D" w:rsidRDefault="006469FA" w:rsidP="007D6B2D">
            <w:pPr>
              <w:rPr>
                <w:b/>
                <w:sz w:val="18"/>
                <w:szCs w:val="18"/>
              </w:rPr>
            </w:pPr>
            <w:r w:rsidRPr="007D6B2D">
              <w:rPr>
                <w:b/>
                <w:sz w:val="18"/>
                <w:szCs w:val="18"/>
              </w:rPr>
              <w:t>Количество ВИЧ-инфицированных российских граждан, прошедших диспансерное обследование (из строки 8)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Х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344D15">
            <w:pPr>
              <w:jc w:val="right"/>
              <w:rPr>
                <w:b/>
                <w:sz w:val="18"/>
                <w:szCs w:val="18"/>
              </w:rPr>
            </w:pPr>
            <w:r w:rsidRPr="007D6B2D">
              <w:rPr>
                <w:b/>
                <w:sz w:val="18"/>
                <w:szCs w:val="18"/>
              </w:rPr>
              <w:t>291</w:t>
            </w:r>
            <w:r w:rsidR="00344D15">
              <w:rPr>
                <w:b/>
                <w:sz w:val="18"/>
                <w:szCs w:val="18"/>
              </w:rPr>
              <w:t>(72,4%)</w:t>
            </w:r>
          </w:p>
        </w:tc>
      </w:tr>
      <w:tr w:rsidR="006469FA" w:rsidRPr="007D6B2D" w:rsidTr="006469FA">
        <w:trPr>
          <w:trHeight w:val="555"/>
        </w:trPr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10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9FA" w:rsidRPr="007D6B2D" w:rsidRDefault="006469FA" w:rsidP="007D6B2D">
            <w:pPr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 xml:space="preserve">Количество ВИЧ-инфицированных, прошедших  обследование по определению иммунного статуса (СD4)  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Х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289</w:t>
            </w:r>
          </w:p>
        </w:tc>
      </w:tr>
      <w:tr w:rsidR="006469FA" w:rsidRPr="007D6B2D" w:rsidTr="006469FA">
        <w:trPr>
          <w:trHeight w:val="510"/>
        </w:trPr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11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9FA" w:rsidRPr="007D6B2D" w:rsidRDefault="006469FA" w:rsidP="007D6B2D">
            <w:pPr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Количество ВИЧ-инфицированных, прошедших обследование по определению вирусной нагрузки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Х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291</w:t>
            </w:r>
          </w:p>
        </w:tc>
      </w:tr>
      <w:tr w:rsidR="006469FA" w:rsidRPr="007D6B2D" w:rsidTr="006469FA">
        <w:trPr>
          <w:trHeight w:val="585"/>
        </w:trPr>
        <w:tc>
          <w:tcPr>
            <w:tcW w:w="4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12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9FA" w:rsidRPr="007D6B2D" w:rsidRDefault="006469FA" w:rsidP="007D6B2D">
            <w:pPr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Количество пациентов с уровнем CD4 менее 350 кл/мкл среди прошедших обследование (из строки 10)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Х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129</w:t>
            </w:r>
          </w:p>
        </w:tc>
      </w:tr>
      <w:tr w:rsidR="006469FA" w:rsidRPr="007D6B2D" w:rsidTr="006469FA">
        <w:trPr>
          <w:trHeight w:val="540"/>
        </w:trPr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13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9FA" w:rsidRPr="007D6B2D" w:rsidRDefault="006469FA" w:rsidP="007D6B2D">
            <w:pPr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Количество пациентов с подавленной вирусной нагрузкой - РНК ВИЧ менее 500 коп./мл, среди прошедших обследование (из строки 11)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Х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200</w:t>
            </w:r>
          </w:p>
        </w:tc>
      </w:tr>
      <w:tr w:rsidR="006469FA" w:rsidRPr="007D6B2D" w:rsidTr="006469FA">
        <w:trPr>
          <w:trHeight w:val="525"/>
        </w:trPr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14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9FA" w:rsidRPr="007D6B2D" w:rsidRDefault="006469FA" w:rsidP="007D6B2D">
            <w:pPr>
              <w:rPr>
                <w:b/>
                <w:sz w:val="18"/>
                <w:szCs w:val="18"/>
              </w:rPr>
            </w:pPr>
            <w:r w:rsidRPr="007D6B2D">
              <w:rPr>
                <w:b/>
                <w:sz w:val="18"/>
                <w:szCs w:val="18"/>
              </w:rPr>
              <w:t>Количество ВИЧ-инфицированных из прошедших диспансерное обследование, обследованных на туберкулез (из строки 9)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Х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b/>
                <w:sz w:val="18"/>
                <w:szCs w:val="18"/>
              </w:rPr>
            </w:pPr>
            <w:r w:rsidRPr="007D6B2D">
              <w:rPr>
                <w:b/>
                <w:sz w:val="18"/>
                <w:szCs w:val="18"/>
              </w:rPr>
              <w:t>291</w:t>
            </w:r>
            <w:r w:rsidR="00A61AEB">
              <w:rPr>
                <w:b/>
                <w:sz w:val="18"/>
                <w:szCs w:val="18"/>
              </w:rPr>
              <w:t>(100%)</w:t>
            </w:r>
          </w:p>
        </w:tc>
      </w:tr>
      <w:tr w:rsidR="006469FA" w:rsidRPr="007D6B2D" w:rsidTr="006469FA">
        <w:trPr>
          <w:trHeight w:val="1065"/>
        </w:trPr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15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9FA" w:rsidRPr="007D6B2D" w:rsidRDefault="006469FA" w:rsidP="007D6B2D">
            <w:pPr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Количество ВИЧ-инфицированных российских граждан, нуждавшихся в антиретровирусной терапии по неотложным показаниям (CD4 менее 350 кл/мкл, наличие вторичных заболеваний, беременность) в течение отчетного периода, включая ГУ ФСИН (из строки 8)</w:t>
            </w:r>
          </w:p>
        </w:tc>
        <w:tc>
          <w:tcPr>
            <w:tcW w:w="7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Х</w:t>
            </w:r>
          </w:p>
        </w:tc>
        <w:tc>
          <w:tcPr>
            <w:tcW w:w="8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402</w:t>
            </w:r>
          </w:p>
        </w:tc>
      </w:tr>
      <w:tr w:rsidR="006469FA" w:rsidRPr="007D6B2D" w:rsidTr="006469FA">
        <w:trPr>
          <w:trHeight w:val="615"/>
        </w:trPr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16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9FA" w:rsidRPr="007D6B2D" w:rsidRDefault="006469FA" w:rsidP="007D6B2D">
            <w:pPr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Количество  ВИЧ-инфицированных детей состоявших на диспансерном наблюдении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6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6</w:t>
            </w:r>
          </w:p>
        </w:tc>
      </w:tr>
      <w:tr w:rsidR="006469FA" w:rsidRPr="007D6B2D" w:rsidTr="006469FA">
        <w:trPr>
          <w:trHeight w:val="480"/>
        </w:trPr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17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9FA" w:rsidRPr="007D6B2D" w:rsidRDefault="006469FA" w:rsidP="007D6B2D">
            <w:pPr>
              <w:rPr>
                <w:b/>
                <w:sz w:val="18"/>
                <w:szCs w:val="18"/>
              </w:rPr>
            </w:pPr>
            <w:r w:rsidRPr="007D6B2D">
              <w:rPr>
                <w:b/>
                <w:sz w:val="18"/>
                <w:szCs w:val="18"/>
              </w:rPr>
              <w:t>Количество ВИЧ-инфицированных, получавших антиретровирусную терапию (включая ГУ ФСИН)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402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9D7E99">
            <w:pPr>
              <w:jc w:val="right"/>
              <w:rPr>
                <w:b/>
                <w:sz w:val="18"/>
                <w:szCs w:val="18"/>
              </w:rPr>
            </w:pPr>
            <w:r w:rsidRPr="007D6B2D">
              <w:rPr>
                <w:b/>
                <w:sz w:val="18"/>
                <w:szCs w:val="18"/>
              </w:rPr>
              <w:t>362</w:t>
            </w:r>
            <w:r w:rsidR="009D7E99">
              <w:rPr>
                <w:b/>
                <w:sz w:val="18"/>
                <w:szCs w:val="18"/>
              </w:rPr>
              <w:t xml:space="preserve"> (90%)</w:t>
            </w:r>
          </w:p>
        </w:tc>
      </w:tr>
      <w:tr w:rsidR="006469FA" w:rsidRPr="007D6B2D" w:rsidTr="006469FA">
        <w:trPr>
          <w:trHeight w:val="540"/>
        </w:trPr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18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9FA" w:rsidRPr="007D6B2D" w:rsidRDefault="006469FA" w:rsidP="007D6B2D">
            <w:pPr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 xml:space="preserve">Количество ВИЧ-инфицированных, прервавших антиретровирусную терапию (из строки 17) 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106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19</w:t>
            </w:r>
          </w:p>
        </w:tc>
      </w:tr>
      <w:tr w:rsidR="006469FA" w:rsidRPr="007D6B2D" w:rsidTr="006469FA">
        <w:trPr>
          <w:trHeight w:val="525"/>
        </w:trPr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19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9FA" w:rsidRPr="007D6B2D" w:rsidRDefault="006469FA" w:rsidP="007D6B2D">
            <w:pPr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 xml:space="preserve">в  т.ч. количество умерших ВИЧ-инфицированных  из прервавших антиретровирусную терапию  (из строки 18) 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46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2</w:t>
            </w:r>
          </w:p>
        </w:tc>
      </w:tr>
      <w:tr w:rsidR="006469FA" w:rsidRPr="007D6B2D" w:rsidTr="006469FA">
        <w:trPr>
          <w:trHeight w:val="495"/>
        </w:trPr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9FA" w:rsidRPr="007D6B2D" w:rsidRDefault="006469FA" w:rsidP="007D6B2D">
            <w:pPr>
              <w:rPr>
                <w:b/>
                <w:sz w:val="18"/>
                <w:szCs w:val="18"/>
              </w:rPr>
            </w:pPr>
            <w:r w:rsidRPr="007D6B2D">
              <w:rPr>
                <w:b/>
                <w:sz w:val="18"/>
                <w:szCs w:val="18"/>
              </w:rPr>
              <w:t>Количество выявленных больных туберкулезом среди инфицированных ВИЧ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73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b/>
                <w:sz w:val="18"/>
                <w:szCs w:val="18"/>
              </w:rPr>
            </w:pPr>
            <w:r w:rsidRPr="007D6B2D">
              <w:rPr>
                <w:b/>
                <w:sz w:val="18"/>
                <w:szCs w:val="18"/>
              </w:rPr>
              <w:t>5</w:t>
            </w:r>
          </w:p>
        </w:tc>
      </w:tr>
      <w:tr w:rsidR="006469FA" w:rsidRPr="007D6B2D" w:rsidTr="006469FA">
        <w:trPr>
          <w:trHeight w:val="480"/>
        </w:trPr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21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9FA" w:rsidRPr="007D6B2D" w:rsidRDefault="006469FA" w:rsidP="007D6B2D">
            <w:pPr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Количество ВИЧ-инфицированных, получавших лечение туберкулеза (включая ГУ ФСИН)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73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5</w:t>
            </w:r>
          </w:p>
        </w:tc>
      </w:tr>
      <w:tr w:rsidR="006469FA" w:rsidRPr="007D6B2D" w:rsidTr="006469FA">
        <w:trPr>
          <w:trHeight w:val="465"/>
        </w:trPr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22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9FA" w:rsidRPr="007D6B2D" w:rsidRDefault="006469FA" w:rsidP="007D6B2D">
            <w:pPr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 xml:space="preserve">Количество ВИЧ-инфицированных детей получавших антиретровирусную терапию  (из строки 16) 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6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6</w:t>
            </w:r>
          </w:p>
        </w:tc>
      </w:tr>
      <w:tr w:rsidR="006469FA" w:rsidRPr="007D6B2D" w:rsidTr="006469FA">
        <w:trPr>
          <w:trHeight w:val="495"/>
        </w:trPr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23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9FA" w:rsidRPr="007D6B2D" w:rsidRDefault="006469FA" w:rsidP="007D6B2D">
            <w:pPr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Количество ВИЧ-инфицированных российских граждан, впервые взятых на диспансерное наблюдение (из строки 8)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Х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33</w:t>
            </w:r>
          </w:p>
        </w:tc>
      </w:tr>
      <w:tr w:rsidR="006469FA" w:rsidRPr="007D6B2D" w:rsidTr="006469FA">
        <w:trPr>
          <w:trHeight w:val="525"/>
        </w:trPr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24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9FA" w:rsidRPr="007D6B2D" w:rsidRDefault="006469FA" w:rsidP="007D6B2D">
            <w:pPr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Количество ВИЧ-инфицированных, впервые взятых на  антиретровирусную терапию (из строки 17)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Х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26</w:t>
            </w:r>
          </w:p>
        </w:tc>
      </w:tr>
      <w:tr w:rsidR="006469FA" w:rsidRPr="007D6B2D" w:rsidTr="006469FA">
        <w:trPr>
          <w:trHeight w:val="525"/>
        </w:trPr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25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9FA" w:rsidRPr="007D6B2D" w:rsidRDefault="006469FA" w:rsidP="007D6B2D">
            <w:pPr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Количество ВИЧ-инфицированных, находившихся в ГУ ФСИН России в течение отчетного периода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0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0</w:t>
            </w:r>
          </w:p>
        </w:tc>
      </w:tr>
      <w:tr w:rsidR="006469FA" w:rsidRPr="007D6B2D" w:rsidTr="006469FA">
        <w:trPr>
          <w:trHeight w:val="960"/>
        </w:trPr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26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9FA" w:rsidRPr="007D6B2D" w:rsidRDefault="006469FA" w:rsidP="007D6B2D">
            <w:pPr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 xml:space="preserve">Количество ВИЧ-инфицированных в ГУ ФСИН, нуждавшихся в антиретровирусной терапии по неотложным показаниям (CD4 менее 350 кл/мкл, наличие вторичных заболеваний, беременность) в течение отчетного периода (из строки 15) </w:t>
            </w:r>
          </w:p>
        </w:tc>
        <w:tc>
          <w:tcPr>
            <w:tcW w:w="7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Х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0</w:t>
            </w:r>
          </w:p>
        </w:tc>
      </w:tr>
      <w:tr w:rsidR="006469FA" w:rsidRPr="007D6B2D" w:rsidTr="006469FA">
        <w:trPr>
          <w:trHeight w:val="480"/>
        </w:trPr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27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9FA" w:rsidRPr="007D6B2D" w:rsidRDefault="006469FA" w:rsidP="007D6B2D">
            <w:pPr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Количество ВИЧ-инфицированных в ГУ ФСИН, получавших антиретровирусную терапию (из строки 17)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0</w:t>
            </w:r>
          </w:p>
        </w:tc>
      </w:tr>
      <w:tr w:rsidR="006469FA" w:rsidRPr="007D6B2D" w:rsidTr="006469FA">
        <w:trPr>
          <w:trHeight w:val="510"/>
        </w:trPr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28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9FA" w:rsidRPr="007D6B2D" w:rsidRDefault="006469FA" w:rsidP="007D6B2D">
            <w:pPr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Количество ВИЧ-инфицированных в ГУ ФСИН, прервавших антиретровирусную терапию (из строки 27)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0</w:t>
            </w:r>
          </w:p>
        </w:tc>
      </w:tr>
      <w:tr w:rsidR="006469FA" w:rsidRPr="007D6B2D" w:rsidTr="006469FA">
        <w:trPr>
          <w:trHeight w:val="555"/>
        </w:trPr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29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9FA" w:rsidRPr="007D6B2D" w:rsidRDefault="006469FA" w:rsidP="007D6B2D">
            <w:pPr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в  т.ч. количество умерших ВИЧ-инфицированных в ГУ ФСИН из прервавших антиретровирусную терапию (из строки 28)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 </w:t>
            </w:r>
          </w:p>
        </w:tc>
      </w:tr>
      <w:tr w:rsidR="006469FA" w:rsidRPr="007D6B2D" w:rsidTr="006469FA">
        <w:trPr>
          <w:trHeight w:val="480"/>
        </w:trPr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30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9FA" w:rsidRPr="007D6B2D" w:rsidRDefault="006469FA" w:rsidP="007D6B2D">
            <w:pPr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Количество ВИЧ-инфицированных в ГУ ФСИН прошедших обследование на вирусную нагрузку РНК ВИЧ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Х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0</w:t>
            </w:r>
          </w:p>
        </w:tc>
      </w:tr>
      <w:tr w:rsidR="006469FA" w:rsidRPr="007D6B2D" w:rsidTr="006469FA">
        <w:trPr>
          <w:trHeight w:val="705"/>
        </w:trPr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31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9FA" w:rsidRPr="007D6B2D" w:rsidRDefault="006469FA" w:rsidP="007D6B2D">
            <w:pPr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Количество ВИЧ-инфицированных в ГУ ФСИН, имевших подавленную вирусную нагрузку  ( РНК ВИЧ менее 500 коп./мл.)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Х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0</w:t>
            </w:r>
          </w:p>
        </w:tc>
      </w:tr>
      <w:tr w:rsidR="006469FA" w:rsidRPr="007D6B2D" w:rsidTr="006469FA">
        <w:trPr>
          <w:trHeight w:val="480"/>
        </w:trPr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32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9FA" w:rsidRPr="007D6B2D" w:rsidRDefault="006469FA" w:rsidP="007D6B2D">
            <w:pPr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Количество ВИЧ-инфицированных в ГУ ФСИН, получавших лечение туберкулеза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0</w:t>
            </w:r>
          </w:p>
        </w:tc>
      </w:tr>
      <w:tr w:rsidR="006469FA" w:rsidRPr="007D6B2D" w:rsidTr="006469FA">
        <w:trPr>
          <w:trHeight w:val="480"/>
        </w:trPr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33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9FA" w:rsidRPr="007D6B2D" w:rsidRDefault="006469FA" w:rsidP="007D6B2D">
            <w:pPr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Количество ВИЧ-инфицированных, имевших диагноз активного туберкулеза в течение отчетного периода (из строки 8)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37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4</w:t>
            </w:r>
          </w:p>
        </w:tc>
      </w:tr>
      <w:tr w:rsidR="006469FA" w:rsidRPr="007D6B2D" w:rsidTr="006469FA">
        <w:trPr>
          <w:trHeight w:val="480"/>
        </w:trPr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34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9FA" w:rsidRPr="007D6B2D" w:rsidRDefault="006469FA" w:rsidP="007D6B2D">
            <w:pPr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Количество ВИЧ-инфицированных женщин, имевших беременность, завершившуюся в течение отчетного периода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91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8</w:t>
            </w:r>
          </w:p>
        </w:tc>
      </w:tr>
      <w:tr w:rsidR="006469FA" w:rsidRPr="007D6B2D" w:rsidTr="006469FA">
        <w:trPr>
          <w:trHeight w:val="720"/>
        </w:trPr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35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9FA" w:rsidRPr="007D6B2D" w:rsidRDefault="006469FA" w:rsidP="007D6B2D">
            <w:pPr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Количество ВИЧ-инфицированных беременных женщин, завершивших беременность родами в течение отчетного периода на территории субъекта Российской Федерации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91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8</w:t>
            </w:r>
          </w:p>
        </w:tc>
      </w:tr>
      <w:tr w:rsidR="006469FA" w:rsidRPr="007D6B2D" w:rsidTr="006469FA">
        <w:trPr>
          <w:trHeight w:val="765"/>
        </w:trPr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36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9FA" w:rsidRPr="007D6B2D" w:rsidRDefault="006469FA" w:rsidP="007D6B2D">
            <w:pPr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Количество ВИЧ-инфицированных беременных женщин, которым проводилась химиопрофилактика передачи ВИЧ от матери ребенку или антиретровирусная терапия (из строки 35)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91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8</w:t>
            </w:r>
          </w:p>
        </w:tc>
      </w:tr>
      <w:tr w:rsidR="006469FA" w:rsidRPr="007D6B2D" w:rsidTr="006469FA">
        <w:trPr>
          <w:trHeight w:val="1020"/>
        </w:trPr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37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9FA" w:rsidRPr="007D6B2D" w:rsidRDefault="006469FA" w:rsidP="007D6B2D">
            <w:pPr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 xml:space="preserve">Количество ВИЧ-инфицированных беременных женщин, </w:t>
            </w:r>
            <w:r w:rsidRPr="007D6B2D">
              <w:rPr>
                <w:sz w:val="18"/>
                <w:szCs w:val="18"/>
              </w:rPr>
              <w:br/>
              <w:t xml:space="preserve">завершивших беременность родами и получавших </w:t>
            </w:r>
            <w:r w:rsidRPr="007D6B2D">
              <w:rPr>
                <w:sz w:val="18"/>
                <w:szCs w:val="18"/>
              </w:rPr>
              <w:br/>
              <w:t xml:space="preserve">антиретровирусную терапию или химиопрофилактику тремя и более препаратами (из строки 36) 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90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8</w:t>
            </w:r>
          </w:p>
        </w:tc>
      </w:tr>
      <w:tr w:rsidR="006469FA" w:rsidRPr="007D6B2D" w:rsidTr="006469FA">
        <w:trPr>
          <w:trHeight w:val="720"/>
        </w:trPr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38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9FA" w:rsidRPr="007D6B2D" w:rsidRDefault="006469FA" w:rsidP="007D6B2D">
            <w:pPr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 xml:space="preserve">Количество ВИЧ-инфицированных беременных женщин, которым проводилась химиопрофилактика передачи ВИЧ от матери ребенку или антиретровирусная терапия: во время беременности (из строки 36) 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90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8</w:t>
            </w:r>
          </w:p>
        </w:tc>
      </w:tr>
      <w:tr w:rsidR="006469FA" w:rsidRPr="007D6B2D" w:rsidTr="006469FA">
        <w:trPr>
          <w:trHeight w:val="765"/>
        </w:trPr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39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9FA" w:rsidRPr="007D6B2D" w:rsidRDefault="006469FA" w:rsidP="007D6B2D">
            <w:pPr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 xml:space="preserve">Количество ВИЧ-инфицированных беременных женщин, которым проводилась химиопрофилактика передачи ВИЧ от матери ребенку: в родах ( из строки 36) 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90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8</w:t>
            </w:r>
          </w:p>
        </w:tc>
      </w:tr>
      <w:tr w:rsidR="006469FA" w:rsidRPr="007D6B2D" w:rsidTr="006469FA">
        <w:trPr>
          <w:trHeight w:val="765"/>
        </w:trPr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lastRenderedPageBreak/>
              <w:t>40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9FA" w:rsidRPr="007D6B2D" w:rsidRDefault="006469FA" w:rsidP="007D6B2D">
            <w:pPr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Количество ВИЧ-инфицированнных беременных женщин, которым проводилась химиопрофилактика передачи ВИЧ от матери ребенку: только в родах (из строки 39)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0</w:t>
            </w:r>
          </w:p>
        </w:tc>
      </w:tr>
      <w:tr w:rsidR="006469FA" w:rsidRPr="007D6B2D" w:rsidTr="006469FA">
        <w:trPr>
          <w:trHeight w:val="525"/>
        </w:trPr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41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9FA" w:rsidRPr="007D6B2D" w:rsidRDefault="006469FA" w:rsidP="007D6B2D">
            <w:pPr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 xml:space="preserve">Количество новорожденных, которым проводилась химиопрофилактика передачи ВИЧ от матери ребенку (из строки 43)  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90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8</w:t>
            </w:r>
          </w:p>
        </w:tc>
      </w:tr>
      <w:tr w:rsidR="006469FA" w:rsidRPr="007D6B2D" w:rsidTr="006469FA">
        <w:trPr>
          <w:trHeight w:val="1020"/>
        </w:trPr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42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9FA" w:rsidRPr="007D6B2D" w:rsidRDefault="006469FA" w:rsidP="007D6B2D">
            <w:pPr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Количество пар мать-ребенок, которые получили полную трехэтапную химиопрофилактику (во время беременности,  в  родах и  новорожденному) включая антиретровирусную терапию во время беременности (из строки 36)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90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8</w:t>
            </w:r>
          </w:p>
        </w:tc>
      </w:tr>
      <w:tr w:rsidR="006469FA" w:rsidRPr="007D6B2D" w:rsidTr="006469FA">
        <w:trPr>
          <w:trHeight w:val="720"/>
        </w:trPr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43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9FA" w:rsidRPr="007D6B2D" w:rsidRDefault="006469FA" w:rsidP="007D6B2D">
            <w:pPr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 xml:space="preserve">Количество живых детей, рожденных ВИЧ- инфицированными  матерями в течение отчетного периода на территории субъекта </w:t>
            </w:r>
            <w:r w:rsidRPr="007D6B2D">
              <w:rPr>
                <w:sz w:val="18"/>
                <w:szCs w:val="18"/>
              </w:rPr>
              <w:br/>
              <w:t xml:space="preserve">Российской Федерации 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90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8</w:t>
            </w:r>
          </w:p>
        </w:tc>
      </w:tr>
      <w:tr w:rsidR="006469FA" w:rsidRPr="007D6B2D" w:rsidTr="006469FA">
        <w:trPr>
          <w:trHeight w:val="525"/>
        </w:trPr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44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9FA" w:rsidRPr="007D6B2D" w:rsidRDefault="006469FA" w:rsidP="007D6B2D">
            <w:pPr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Количество детей, имеющих неокончательный лабораторный результат  на ВИЧ-инфекцию - R75 (из строки 43)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4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4</w:t>
            </w:r>
          </w:p>
        </w:tc>
      </w:tr>
      <w:tr w:rsidR="006469FA" w:rsidRPr="007D6B2D" w:rsidTr="006469FA">
        <w:trPr>
          <w:trHeight w:val="525"/>
        </w:trPr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45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9FA" w:rsidRPr="007D6B2D" w:rsidRDefault="006469FA" w:rsidP="007D6B2D">
            <w:pPr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Количество детей, рожденных ВИЧ-инфицированными матерями, у которых подтверждена ВИЧ-инфекция (из строки 43)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8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0</w:t>
            </w:r>
          </w:p>
        </w:tc>
      </w:tr>
      <w:tr w:rsidR="006469FA" w:rsidRPr="007D6B2D" w:rsidTr="006469FA">
        <w:trPr>
          <w:trHeight w:val="765"/>
        </w:trPr>
        <w:tc>
          <w:tcPr>
            <w:tcW w:w="46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46</w:t>
            </w:r>
          </w:p>
        </w:tc>
        <w:tc>
          <w:tcPr>
            <w:tcW w:w="29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9FA" w:rsidRPr="007D6B2D" w:rsidRDefault="006469FA" w:rsidP="007D6B2D">
            <w:pPr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Количество детей, рожденных ВИЧ-инфицированными матерями, у которых диагноз ВИЧ-инфекции впервые был поставлен на территории субъекта Российской Федерации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8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0</w:t>
            </w:r>
          </w:p>
        </w:tc>
      </w:tr>
      <w:tr w:rsidR="006469FA" w:rsidRPr="007D6B2D" w:rsidTr="006469FA">
        <w:trPr>
          <w:trHeight w:val="285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47</w:t>
            </w:r>
          </w:p>
        </w:tc>
        <w:tc>
          <w:tcPr>
            <w:tcW w:w="29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9FA" w:rsidRPr="007D6B2D" w:rsidRDefault="006469FA" w:rsidP="007D6B2D">
            <w:pPr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Количество лиц, обследованных на гепатит В и С</w:t>
            </w:r>
          </w:p>
        </w:tc>
        <w:tc>
          <w:tcPr>
            <w:tcW w:w="7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Х</w:t>
            </w:r>
          </w:p>
        </w:tc>
        <w:tc>
          <w:tcPr>
            <w:tcW w:w="85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3127</w:t>
            </w:r>
          </w:p>
        </w:tc>
      </w:tr>
      <w:tr w:rsidR="006469FA" w:rsidRPr="007D6B2D" w:rsidTr="006469FA">
        <w:trPr>
          <w:trHeight w:val="285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48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9FA" w:rsidRPr="007D6B2D" w:rsidRDefault="006469FA" w:rsidP="007D6B2D">
            <w:pPr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Количество лиц, инфицированных гепатитом В (из строки 47)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Х</w:t>
            </w:r>
          </w:p>
        </w:tc>
        <w:tc>
          <w:tcPr>
            <w:tcW w:w="8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0</w:t>
            </w:r>
          </w:p>
        </w:tc>
      </w:tr>
      <w:tr w:rsidR="006469FA" w:rsidRPr="007D6B2D" w:rsidTr="006469FA">
        <w:trPr>
          <w:trHeight w:val="285"/>
        </w:trPr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49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9FA" w:rsidRPr="007D6B2D" w:rsidRDefault="006469FA" w:rsidP="007D6B2D">
            <w:pPr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Количество лиц, инфицированных гепатитом С (из строки 47)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Х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4</w:t>
            </w:r>
          </w:p>
        </w:tc>
      </w:tr>
      <w:tr w:rsidR="006469FA" w:rsidRPr="007D6B2D" w:rsidTr="006469FA">
        <w:trPr>
          <w:trHeight w:val="480"/>
        </w:trPr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50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9FA" w:rsidRPr="007D6B2D" w:rsidRDefault="006469FA" w:rsidP="007D6B2D">
            <w:pPr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Количество лиц с вирусными гепатитами В и С, состоявших на диспансерном наблюдении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311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4</w:t>
            </w:r>
          </w:p>
        </w:tc>
      </w:tr>
      <w:tr w:rsidR="006469FA" w:rsidRPr="007D6B2D" w:rsidTr="006469FA">
        <w:trPr>
          <w:trHeight w:val="510"/>
        </w:trPr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51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9FA" w:rsidRPr="007D6B2D" w:rsidRDefault="006469FA" w:rsidP="007D6B2D">
            <w:pPr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Количество лиц с вирусными гепатитами В и С, получавших противовирусную терапию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41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0</w:t>
            </w:r>
          </w:p>
        </w:tc>
      </w:tr>
      <w:tr w:rsidR="006469FA" w:rsidRPr="007D6B2D" w:rsidTr="006469FA">
        <w:trPr>
          <w:trHeight w:val="510"/>
        </w:trPr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52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69FA" w:rsidRPr="007D6B2D" w:rsidRDefault="006469FA" w:rsidP="007D6B2D">
            <w:pPr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Количество лиц инфицированных ВИЧ и вирусным гепатитом  В, состоявших на диспансерном наблюдении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Х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0</w:t>
            </w:r>
          </w:p>
        </w:tc>
      </w:tr>
      <w:tr w:rsidR="006469FA" w:rsidRPr="007D6B2D" w:rsidTr="006469FA">
        <w:trPr>
          <w:trHeight w:val="480"/>
        </w:trPr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53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69FA" w:rsidRPr="007D6B2D" w:rsidRDefault="006469FA" w:rsidP="007D6B2D">
            <w:pPr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Количество лиц инфицированных ВИЧ и вирусным гепатитом  С, состоявших на диспансерном наблюдении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Х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0</w:t>
            </w:r>
          </w:p>
        </w:tc>
      </w:tr>
      <w:tr w:rsidR="006469FA" w:rsidRPr="007D6B2D" w:rsidTr="006469FA">
        <w:trPr>
          <w:trHeight w:val="540"/>
        </w:trPr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54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69FA" w:rsidRPr="007D6B2D" w:rsidRDefault="006469FA" w:rsidP="007D6B2D">
            <w:pPr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Количество инфицированных ВИЧ, получавших лечение гепатита В  (нуклеозидными аналогами, в т.ч. тенофовиром или интерферонами)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Х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0</w:t>
            </w:r>
          </w:p>
        </w:tc>
      </w:tr>
      <w:tr w:rsidR="006469FA" w:rsidRPr="007D6B2D" w:rsidTr="006469FA">
        <w:trPr>
          <w:trHeight w:val="735"/>
        </w:trPr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55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69FA" w:rsidRPr="007D6B2D" w:rsidRDefault="006469FA" w:rsidP="007D6B2D">
            <w:pPr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Количество инфицированных ВИЧ, получавших лечение гепатита С  (препаратами прямого противовирусного действия для лечения ХГС, в т.ч. в сочетании с интерферонами)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center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Х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9FA" w:rsidRPr="007D6B2D" w:rsidRDefault="006469FA" w:rsidP="007D6B2D">
            <w:pPr>
              <w:jc w:val="right"/>
              <w:rPr>
                <w:sz w:val="18"/>
                <w:szCs w:val="18"/>
              </w:rPr>
            </w:pPr>
            <w:r w:rsidRPr="007D6B2D">
              <w:rPr>
                <w:sz w:val="18"/>
                <w:szCs w:val="18"/>
              </w:rPr>
              <w:t>0</w:t>
            </w:r>
          </w:p>
        </w:tc>
      </w:tr>
    </w:tbl>
    <w:p w:rsidR="00521AB5" w:rsidRPr="007D6B2D" w:rsidRDefault="00521AB5" w:rsidP="007D6B2D">
      <w:pPr>
        <w:ind w:firstLine="708"/>
        <w:jc w:val="both"/>
        <w:rPr>
          <w:u w:val="single"/>
        </w:rPr>
      </w:pPr>
    </w:p>
    <w:p w:rsidR="00746A23" w:rsidRDefault="00746A23" w:rsidP="00746A23">
      <w:pPr>
        <w:jc w:val="both"/>
        <w:rPr>
          <w:bCs/>
        </w:rPr>
      </w:pPr>
      <w:r>
        <w:rPr>
          <w:bCs/>
        </w:rPr>
        <w:t xml:space="preserve">    </w:t>
      </w:r>
      <w:r w:rsidRPr="00846455">
        <w:rPr>
          <w:bCs/>
        </w:rPr>
        <w:t>Таким образом, по итогам 2021 года</w:t>
      </w:r>
      <w:r>
        <w:rPr>
          <w:bCs/>
        </w:rPr>
        <w:t xml:space="preserve"> </w:t>
      </w:r>
      <w:r w:rsidRPr="00846455">
        <w:rPr>
          <w:b/>
          <w:bCs/>
        </w:rPr>
        <w:t>проблемные вопросы</w:t>
      </w:r>
      <w:r>
        <w:rPr>
          <w:bCs/>
        </w:rPr>
        <w:t xml:space="preserve"> по </w:t>
      </w:r>
      <w:r w:rsidRPr="00384E5D">
        <w:t xml:space="preserve">Нижнесергинскому  муниципальному району  </w:t>
      </w:r>
      <w:r>
        <w:rPr>
          <w:bCs/>
        </w:rPr>
        <w:t>по реализации ведомственной целевой программы ВЦП «СПИДУ -нет»</w:t>
      </w:r>
      <w:r w:rsidRPr="00846455">
        <w:rPr>
          <w:bCs/>
        </w:rPr>
        <w:t>:</w:t>
      </w:r>
    </w:p>
    <w:p w:rsidR="00AB50CD" w:rsidRPr="001B6A8E" w:rsidRDefault="00AB50CD" w:rsidP="00AB50CD">
      <w:pPr>
        <w:pStyle w:val="a5"/>
        <w:numPr>
          <w:ilvl w:val="0"/>
          <w:numId w:val="29"/>
        </w:numPr>
        <w:tabs>
          <w:tab w:val="left" w:pos="1418"/>
        </w:tabs>
      </w:pPr>
      <w:r w:rsidRPr="00AB50CD">
        <w:rPr>
          <w:i/>
        </w:rPr>
        <w:t>недостаточное финансирование из средств муниципального бюджета для проведения профилактических мероприятий по предупреждению распространения ВИЧ-инфекции – 9,1 рубля на одного жителя</w:t>
      </w:r>
      <w:r w:rsidRPr="001B6A8E">
        <w:t xml:space="preserve">, при рекомендуемом Правительством Свердловской области показателе – не менее 10 рублей на одного жителя; </w:t>
      </w:r>
    </w:p>
    <w:p w:rsidR="00AB50CD" w:rsidRPr="001B6A8E" w:rsidRDefault="00AB50CD" w:rsidP="00AB50CD">
      <w:pPr>
        <w:pStyle w:val="a5"/>
        <w:numPr>
          <w:ilvl w:val="0"/>
          <w:numId w:val="29"/>
        </w:numPr>
        <w:tabs>
          <w:tab w:val="left" w:pos="1418"/>
        </w:tabs>
      </w:pPr>
      <w:r w:rsidRPr="00AB50CD">
        <w:rPr>
          <w:i/>
        </w:rPr>
        <w:t>недостаточный охват населения скринингом на ВИЧ/СПИД - 21,6%</w:t>
      </w:r>
      <w:r w:rsidRPr="001B6A8E">
        <w:t>(нормативный показатель для Свердловской области - 27%);</w:t>
      </w:r>
    </w:p>
    <w:p w:rsidR="00AB50CD" w:rsidRPr="001B6A8E" w:rsidRDefault="00AB50CD" w:rsidP="00AB50CD">
      <w:pPr>
        <w:pStyle w:val="a5"/>
        <w:numPr>
          <w:ilvl w:val="0"/>
          <w:numId w:val="29"/>
        </w:numPr>
        <w:tabs>
          <w:tab w:val="left" w:pos="1418"/>
        </w:tabs>
      </w:pPr>
      <w:r w:rsidRPr="00AB50CD">
        <w:rPr>
          <w:i/>
        </w:rPr>
        <w:t>недостаточное обследование на ВИЧ-инфекцию лиц из групп высокого риска по заболеванию данной инфекцией - 1,6%</w:t>
      </w:r>
      <w:r w:rsidRPr="001B6A8E">
        <w:t xml:space="preserve"> (при нормативном показателе по Свердловской области - 30%); </w:t>
      </w:r>
    </w:p>
    <w:p w:rsidR="00AB50CD" w:rsidRPr="001B6A8E" w:rsidRDefault="00AB50CD" w:rsidP="00AB50CD">
      <w:pPr>
        <w:pStyle w:val="a5"/>
        <w:numPr>
          <w:ilvl w:val="0"/>
          <w:numId w:val="29"/>
        </w:numPr>
        <w:tabs>
          <w:tab w:val="left" w:pos="1418"/>
        </w:tabs>
      </w:pPr>
      <w:r w:rsidRPr="00AB50CD">
        <w:rPr>
          <w:i/>
        </w:rPr>
        <w:lastRenderedPageBreak/>
        <w:t>недостаточный охват антиретровирусной терапией (АРТ-терапией) ВИЧ-инфицированных пациентов, нуждающихся в АРТ – 90%</w:t>
      </w:r>
      <w:r w:rsidRPr="001B6A8E">
        <w:t xml:space="preserve"> (при нормативном показателе по Свердловской области охвата АРТ-терапией ВИЧ-инфицированных пациентов, нуждающихся в АРТ-95,0%);</w:t>
      </w:r>
    </w:p>
    <w:p w:rsidR="00AB50CD" w:rsidRPr="001B6A8E" w:rsidRDefault="00AB50CD" w:rsidP="00AB50CD">
      <w:pPr>
        <w:pStyle w:val="a5"/>
        <w:numPr>
          <w:ilvl w:val="0"/>
          <w:numId w:val="29"/>
        </w:numPr>
        <w:tabs>
          <w:tab w:val="left" w:pos="1418"/>
        </w:tabs>
      </w:pPr>
      <w:r w:rsidRPr="00AB50CD">
        <w:rPr>
          <w:i/>
        </w:rPr>
        <w:t>установление клинически диагнозов (код В20-24, код Z21) только 65,7% пациентов</w:t>
      </w:r>
      <w:r w:rsidRPr="001B6A8E">
        <w:t xml:space="preserve"> (при нормативном показателе   по Свердловской области «Суммарное число лиц с клинически установленными диагнозами (код В20-24, код Z21) по ежемесячной форме статистического наблюдения №2» -90%);</w:t>
      </w:r>
    </w:p>
    <w:p w:rsidR="00AB50CD" w:rsidRPr="00377C13" w:rsidRDefault="00AB50CD" w:rsidP="00AB50CD">
      <w:pPr>
        <w:pStyle w:val="a5"/>
        <w:numPr>
          <w:ilvl w:val="0"/>
          <w:numId w:val="29"/>
        </w:numPr>
        <w:rPr>
          <w:bCs/>
        </w:rPr>
      </w:pPr>
      <w:r w:rsidRPr="00AB50CD">
        <w:rPr>
          <w:i/>
        </w:rPr>
        <w:t xml:space="preserve">недостаточный охват ВИЧ-инфицированных лиц диспансерным наблюдением: </w:t>
      </w:r>
      <w:r w:rsidRPr="001B6A8E">
        <w:t>охвачено 72,4% (при нормативном показателе для Свердловской области - 90%)</w:t>
      </w:r>
      <w:r w:rsidR="008422A7">
        <w:t>.</w:t>
      </w:r>
    </w:p>
    <w:p w:rsidR="00377C13" w:rsidRDefault="00377C13" w:rsidP="00377C13">
      <w:pPr>
        <w:ind w:left="360"/>
        <w:rPr>
          <w:bCs/>
        </w:rPr>
      </w:pPr>
    </w:p>
    <w:p w:rsidR="00377C13" w:rsidRPr="008E1878" w:rsidRDefault="00377C13" w:rsidP="00377C13">
      <w:pPr>
        <w:jc w:val="both"/>
        <w:rPr>
          <w:bCs/>
          <w:i/>
          <w:u w:val="single"/>
        </w:rPr>
      </w:pPr>
      <w:r w:rsidRPr="008E1878">
        <w:rPr>
          <w:bCs/>
          <w:i/>
          <w:u w:val="single"/>
        </w:rPr>
        <w:t>В истекшем периоде 2022 года:</w:t>
      </w:r>
    </w:p>
    <w:p w:rsidR="00377C13" w:rsidRPr="0074095B" w:rsidRDefault="00377C13" w:rsidP="00377C13">
      <w:pPr>
        <w:jc w:val="both"/>
        <w:rPr>
          <w:bCs/>
          <w:color w:val="FF0000"/>
        </w:rPr>
      </w:pPr>
      <w:r>
        <w:t xml:space="preserve">             </w:t>
      </w:r>
      <w:r w:rsidRPr="00166B22">
        <w:t>По данным Информационной системы эпидемиологического надзора в Свердловской области, по</w:t>
      </w:r>
      <w:r w:rsidRPr="00377C13">
        <w:t xml:space="preserve"> </w:t>
      </w:r>
      <w:r w:rsidRPr="00384E5D">
        <w:t>Нижнесергинскому  муниципальному району</w:t>
      </w:r>
      <w:r w:rsidRPr="00166B22">
        <w:t xml:space="preserve"> </w:t>
      </w:r>
      <w:r>
        <w:t>за период с 01.01.2022 года по 1</w:t>
      </w:r>
      <w:r w:rsidR="002F637E">
        <w:t>3</w:t>
      </w:r>
      <w:r>
        <w:t>.0</w:t>
      </w:r>
      <w:r w:rsidR="002F637E">
        <w:t>4</w:t>
      </w:r>
      <w:r>
        <w:t>.</w:t>
      </w:r>
      <w:r w:rsidRPr="00166B22">
        <w:t>202</w:t>
      </w:r>
      <w:r>
        <w:t>2</w:t>
      </w:r>
      <w:r w:rsidRPr="00166B22">
        <w:t xml:space="preserve"> год</w:t>
      </w:r>
      <w:r w:rsidRPr="00166B22">
        <w:rPr>
          <w:rFonts w:eastAsia="Calibri"/>
          <w:bCs/>
        </w:rPr>
        <w:t xml:space="preserve"> </w:t>
      </w:r>
      <w:r>
        <w:rPr>
          <w:rFonts w:eastAsia="Calibri"/>
          <w:bCs/>
        </w:rPr>
        <w:t xml:space="preserve"> </w:t>
      </w:r>
      <w:r w:rsidRPr="00166B22">
        <w:rPr>
          <w:rFonts w:eastAsia="Calibri"/>
          <w:bCs/>
        </w:rPr>
        <w:t xml:space="preserve">эпидемическая ситуация по заболеваемости ВИЧ-инфекцией оценена  как  </w:t>
      </w:r>
      <w:r>
        <w:rPr>
          <w:rFonts w:eastAsia="Calibri"/>
          <w:bCs/>
        </w:rPr>
        <w:t>обычная</w:t>
      </w:r>
      <w:r w:rsidRPr="00166B22">
        <w:rPr>
          <w:rFonts w:eastAsia="Calibri"/>
          <w:bCs/>
        </w:rPr>
        <w:t>:</w:t>
      </w:r>
      <w:r>
        <w:rPr>
          <w:rFonts w:eastAsia="Calibri"/>
          <w:bCs/>
        </w:rPr>
        <w:t xml:space="preserve"> </w:t>
      </w:r>
      <w:r w:rsidRPr="009368C3">
        <w:rPr>
          <w:rFonts w:eastAsia="Calibri"/>
          <w:bCs/>
          <w:i/>
        </w:rPr>
        <w:t>по предварительному диагнозу</w:t>
      </w:r>
      <w:r>
        <w:rPr>
          <w:rFonts w:eastAsia="Calibri"/>
          <w:bCs/>
        </w:rPr>
        <w:t xml:space="preserve"> </w:t>
      </w:r>
      <w:r w:rsidRPr="00166B22">
        <w:rPr>
          <w:rFonts w:eastAsia="Calibri"/>
          <w:bCs/>
        </w:rPr>
        <w:t>впервые зарегистрирован</w:t>
      </w:r>
      <w:r w:rsidR="002F637E">
        <w:rPr>
          <w:rFonts w:eastAsia="Calibri"/>
          <w:bCs/>
        </w:rPr>
        <w:t xml:space="preserve">о 1 </w:t>
      </w:r>
      <w:r w:rsidRPr="00166B22">
        <w:rPr>
          <w:rFonts w:eastAsia="Calibri"/>
          <w:bCs/>
        </w:rPr>
        <w:t>лиц</w:t>
      </w:r>
      <w:r w:rsidR="002F637E">
        <w:rPr>
          <w:rFonts w:eastAsia="Calibri"/>
          <w:bCs/>
        </w:rPr>
        <w:t>о</w:t>
      </w:r>
      <w:r w:rsidRPr="00166B22">
        <w:rPr>
          <w:rFonts w:eastAsia="Calibri"/>
          <w:bCs/>
        </w:rPr>
        <w:t xml:space="preserve"> </w:t>
      </w:r>
      <w:r w:rsidRPr="00166B22">
        <w:rPr>
          <w:rFonts w:eastAsia="Calibri"/>
          <w:bCs/>
          <w:i/>
        </w:rPr>
        <w:t>с лабораторным обнаружением ВИЧ</w:t>
      </w:r>
      <w:r w:rsidRPr="00166B22">
        <w:rPr>
          <w:rFonts w:eastAsia="Calibri"/>
          <w:bCs/>
        </w:rPr>
        <w:t xml:space="preserve">, </w:t>
      </w:r>
      <w:r w:rsidRPr="00166B22">
        <w:rPr>
          <w:bCs/>
        </w:rPr>
        <w:t xml:space="preserve">показатель составил </w:t>
      </w:r>
      <w:r w:rsidR="002F637E">
        <w:rPr>
          <w:bCs/>
        </w:rPr>
        <w:t>2,95</w:t>
      </w:r>
      <w:r>
        <w:rPr>
          <w:bCs/>
        </w:rPr>
        <w:t xml:space="preserve"> </w:t>
      </w:r>
      <w:r w:rsidRPr="00166B22">
        <w:rPr>
          <w:bCs/>
        </w:rPr>
        <w:t>на 100 тысяч населения</w:t>
      </w:r>
      <w:r>
        <w:rPr>
          <w:bCs/>
        </w:rPr>
        <w:t>,</w:t>
      </w:r>
      <w:r w:rsidRPr="00166B22">
        <w:rPr>
          <w:rFonts w:eastAsia="Calibri"/>
          <w:bCs/>
        </w:rPr>
        <w:t xml:space="preserve"> что </w:t>
      </w:r>
      <w:r w:rsidR="002F637E">
        <w:rPr>
          <w:rFonts w:eastAsia="Calibri"/>
          <w:bCs/>
        </w:rPr>
        <w:t>ниже в 1,94</w:t>
      </w:r>
      <w:r w:rsidRPr="00166B22">
        <w:rPr>
          <w:rFonts w:eastAsia="Calibri"/>
          <w:bCs/>
        </w:rPr>
        <w:t xml:space="preserve"> раза показателя 2020 года и </w:t>
      </w:r>
      <w:r w:rsidR="002F637E">
        <w:rPr>
          <w:rFonts w:eastAsia="Calibri"/>
          <w:bCs/>
        </w:rPr>
        <w:t xml:space="preserve"> на 1%</w:t>
      </w:r>
      <w:r w:rsidRPr="00166B22">
        <w:rPr>
          <w:rFonts w:eastAsia="Calibri"/>
          <w:bCs/>
        </w:rPr>
        <w:t xml:space="preserve"> </w:t>
      </w:r>
      <w:r>
        <w:rPr>
          <w:rFonts w:eastAsia="Calibri"/>
          <w:bCs/>
        </w:rPr>
        <w:t xml:space="preserve"> с</w:t>
      </w:r>
      <w:r w:rsidRPr="00166B22">
        <w:rPr>
          <w:rFonts w:eastAsia="Calibri"/>
          <w:bCs/>
        </w:rPr>
        <w:t>реднемноголетнего уровня (СМУ</w:t>
      </w:r>
      <w:r w:rsidR="002F637E">
        <w:rPr>
          <w:rFonts w:eastAsia="Calibri"/>
          <w:bCs/>
        </w:rPr>
        <w:t>-3,0</w:t>
      </w:r>
      <w:r w:rsidRPr="00166B22">
        <w:rPr>
          <w:rFonts w:eastAsia="Calibri"/>
          <w:bCs/>
        </w:rPr>
        <w:t xml:space="preserve">), </w:t>
      </w:r>
      <w:r w:rsidRPr="0074095B">
        <w:t>среднеобластной показатель (</w:t>
      </w:r>
      <w:r w:rsidR="0074095B" w:rsidRPr="0074095B">
        <w:t xml:space="preserve">3,18 </w:t>
      </w:r>
      <w:r w:rsidRPr="0074095B">
        <w:t xml:space="preserve">на 100 тыс. населения) </w:t>
      </w:r>
      <w:r w:rsidR="0074095B">
        <w:t xml:space="preserve"> не </w:t>
      </w:r>
      <w:r w:rsidRPr="0074095B">
        <w:t>превышен:</w:t>
      </w:r>
    </w:p>
    <w:p w:rsidR="00377C13" w:rsidRPr="005A1986" w:rsidRDefault="00377C13" w:rsidP="00377C13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0"/>
          <w:szCs w:val="20"/>
        </w:rPr>
      </w:pPr>
      <w:r w:rsidRPr="005A1986">
        <w:rPr>
          <w:rFonts w:eastAsia="Calibri"/>
          <w:b/>
          <w:bCs/>
          <w:color w:val="000000"/>
          <w:sz w:val="20"/>
          <w:szCs w:val="20"/>
        </w:rPr>
        <w:t>Анализ заболеваемости  за 01.01.2022-1</w:t>
      </w:r>
      <w:r w:rsidR="002F637E">
        <w:rPr>
          <w:rFonts w:eastAsia="Calibri"/>
          <w:b/>
          <w:bCs/>
          <w:color w:val="000000"/>
          <w:sz w:val="20"/>
          <w:szCs w:val="20"/>
        </w:rPr>
        <w:t>3.04</w:t>
      </w:r>
      <w:r w:rsidRPr="005A1986">
        <w:rPr>
          <w:rFonts w:eastAsia="Calibri"/>
          <w:b/>
          <w:bCs/>
          <w:color w:val="000000"/>
          <w:sz w:val="20"/>
          <w:szCs w:val="20"/>
        </w:rPr>
        <w:t>.2022(дата регистрации)</w:t>
      </w:r>
    </w:p>
    <w:p w:rsidR="00377C13" w:rsidRPr="005A1986" w:rsidRDefault="00377C13" w:rsidP="00377C13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0"/>
          <w:szCs w:val="20"/>
        </w:rPr>
      </w:pPr>
      <w:r w:rsidRPr="005A1986">
        <w:rPr>
          <w:rFonts w:eastAsia="Calibri"/>
          <w:b/>
          <w:bCs/>
          <w:color w:val="000000"/>
          <w:sz w:val="20"/>
          <w:szCs w:val="20"/>
        </w:rPr>
        <w:t xml:space="preserve">ЛПУ  </w:t>
      </w:r>
      <w:r w:rsidRPr="005A1986">
        <w:rPr>
          <w:b/>
          <w:sz w:val="20"/>
          <w:szCs w:val="20"/>
        </w:rPr>
        <w:t>Нижнесергинского  муниципального района</w:t>
      </w:r>
      <w:r w:rsidRPr="005A1986">
        <w:rPr>
          <w:rFonts w:eastAsia="Calibri"/>
          <w:b/>
          <w:bCs/>
          <w:color w:val="000000"/>
          <w:sz w:val="20"/>
          <w:szCs w:val="20"/>
        </w:rPr>
        <w:t xml:space="preserve"> контингент  ВСЕ ЖИТЕЛИ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343"/>
        <w:gridCol w:w="636"/>
        <w:gridCol w:w="636"/>
        <w:gridCol w:w="636"/>
        <w:gridCol w:w="636"/>
        <w:gridCol w:w="883"/>
        <w:gridCol w:w="636"/>
        <w:gridCol w:w="636"/>
        <w:gridCol w:w="883"/>
        <w:gridCol w:w="636"/>
        <w:gridCol w:w="636"/>
        <w:gridCol w:w="940"/>
      </w:tblGrid>
      <w:tr w:rsidR="002F637E" w:rsidRPr="002F637E" w:rsidTr="002F637E">
        <w:trPr>
          <w:trHeight w:val="290"/>
        </w:trPr>
        <w:tc>
          <w:tcPr>
            <w:tcW w:w="117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F637E" w:rsidRPr="002F637E" w:rsidRDefault="002F637E" w:rsidP="002F637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2F637E">
              <w:rPr>
                <w:rFonts w:eastAsia="Calibri"/>
                <w:color w:val="000000"/>
                <w:sz w:val="16"/>
                <w:szCs w:val="16"/>
              </w:rPr>
              <w:t>предварительный DS</w:t>
            </w:r>
          </w:p>
        </w:tc>
        <w:tc>
          <w:tcPr>
            <w:tcW w:w="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37E" w:rsidRPr="002F637E" w:rsidRDefault="002F637E" w:rsidP="002F637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2F637E">
              <w:rPr>
                <w:rFonts w:eastAsia="Calibri"/>
                <w:color w:val="000000"/>
                <w:sz w:val="16"/>
                <w:szCs w:val="16"/>
              </w:rPr>
              <w:t>01.04.2022-13.04.2022</w:t>
            </w:r>
          </w:p>
        </w:tc>
        <w:tc>
          <w:tcPr>
            <w:tcW w:w="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37E" w:rsidRPr="002F637E" w:rsidRDefault="002F637E" w:rsidP="002F637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2F637E">
              <w:rPr>
                <w:rFonts w:eastAsia="Calibri"/>
                <w:color w:val="000000"/>
                <w:sz w:val="16"/>
                <w:szCs w:val="16"/>
              </w:rPr>
              <w:t>19.03.2022-31.03.2022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37E" w:rsidRPr="002F637E" w:rsidRDefault="002F637E" w:rsidP="002F637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2F637E">
              <w:rPr>
                <w:rFonts w:eastAsia="Calibri"/>
                <w:color w:val="000000"/>
                <w:sz w:val="16"/>
                <w:szCs w:val="16"/>
              </w:rPr>
              <w:t>рост</w:t>
            </w:r>
          </w:p>
          <w:p w:rsidR="002F637E" w:rsidRPr="002F637E" w:rsidRDefault="002F637E" w:rsidP="002F637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2F637E">
              <w:rPr>
                <w:rFonts w:eastAsia="Calibri"/>
                <w:color w:val="000000"/>
                <w:sz w:val="16"/>
                <w:szCs w:val="16"/>
              </w:rPr>
              <w:t>снижение</w:t>
            </w:r>
          </w:p>
        </w:tc>
        <w:tc>
          <w:tcPr>
            <w:tcW w:w="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37E" w:rsidRPr="002F637E" w:rsidRDefault="002F637E" w:rsidP="002F637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2F637E">
              <w:rPr>
                <w:rFonts w:eastAsia="Calibri"/>
                <w:color w:val="000000"/>
                <w:sz w:val="16"/>
                <w:szCs w:val="16"/>
              </w:rPr>
              <w:t>01.04.2021-13.04.2021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37E" w:rsidRPr="002F637E" w:rsidRDefault="002F637E" w:rsidP="002F637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2F637E">
              <w:rPr>
                <w:rFonts w:eastAsia="Calibri"/>
                <w:color w:val="000000"/>
                <w:sz w:val="16"/>
                <w:szCs w:val="16"/>
              </w:rPr>
              <w:t>рост</w:t>
            </w:r>
          </w:p>
          <w:p w:rsidR="002F637E" w:rsidRPr="002F637E" w:rsidRDefault="002F637E" w:rsidP="002F637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2F637E">
              <w:rPr>
                <w:rFonts w:eastAsia="Calibri"/>
                <w:color w:val="000000"/>
                <w:sz w:val="16"/>
                <w:szCs w:val="16"/>
              </w:rPr>
              <w:t>снижение</w:t>
            </w:r>
          </w:p>
        </w:tc>
        <w:tc>
          <w:tcPr>
            <w:tcW w:w="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37E" w:rsidRPr="002F637E" w:rsidRDefault="002F637E" w:rsidP="002F637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2F637E">
              <w:rPr>
                <w:rFonts w:eastAsia="Calibri"/>
                <w:color w:val="000000"/>
                <w:sz w:val="16"/>
                <w:szCs w:val="16"/>
              </w:rPr>
              <w:t>01.04-13.04 СМУ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37E" w:rsidRPr="002F637E" w:rsidRDefault="002F637E" w:rsidP="002F637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2F637E">
              <w:rPr>
                <w:rFonts w:eastAsia="Calibri"/>
                <w:color w:val="000000"/>
                <w:sz w:val="16"/>
                <w:szCs w:val="16"/>
              </w:rPr>
              <w:t>оценка состояния</w:t>
            </w:r>
          </w:p>
        </w:tc>
      </w:tr>
      <w:tr w:rsidR="002F637E" w:rsidRPr="002F637E" w:rsidTr="002F637E">
        <w:trPr>
          <w:trHeight w:val="290"/>
        </w:trPr>
        <w:tc>
          <w:tcPr>
            <w:tcW w:w="117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37E" w:rsidRPr="002F637E" w:rsidRDefault="002F637E" w:rsidP="002F637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37E" w:rsidRPr="002F637E" w:rsidRDefault="002F637E" w:rsidP="002F637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2F637E">
              <w:rPr>
                <w:rFonts w:eastAsia="Calibri"/>
                <w:color w:val="000000"/>
                <w:sz w:val="16"/>
                <w:szCs w:val="16"/>
              </w:rPr>
              <w:t>забол.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37E" w:rsidRPr="002F637E" w:rsidRDefault="002F637E" w:rsidP="002F637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2F637E">
              <w:rPr>
                <w:rFonts w:eastAsia="Calibri"/>
                <w:color w:val="000000"/>
                <w:sz w:val="16"/>
                <w:szCs w:val="16"/>
              </w:rPr>
              <w:t>показ.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37E" w:rsidRPr="002F637E" w:rsidRDefault="002F637E" w:rsidP="002F637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2F637E">
              <w:rPr>
                <w:rFonts w:eastAsia="Calibri"/>
                <w:color w:val="000000"/>
                <w:sz w:val="16"/>
                <w:szCs w:val="16"/>
              </w:rPr>
              <w:t>забол.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37E" w:rsidRPr="002F637E" w:rsidRDefault="002F637E" w:rsidP="002F637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2F637E">
              <w:rPr>
                <w:rFonts w:eastAsia="Calibri"/>
                <w:color w:val="000000"/>
                <w:sz w:val="16"/>
                <w:szCs w:val="16"/>
              </w:rPr>
              <w:t>показ.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37E" w:rsidRPr="002F637E" w:rsidRDefault="002F637E" w:rsidP="002F637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37E" w:rsidRPr="002F637E" w:rsidRDefault="002F637E" w:rsidP="002F637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2F637E">
              <w:rPr>
                <w:rFonts w:eastAsia="Calibri"/>
                <w:color w:val="000000"/>
                <w:sz w:val="16"/>
                <w:szCs w:val="16"/>
              </w:rPr>
              <w:t>забол.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37E" w:rsidRPr="002F637E" w:rsidRDefault="002F637E" w:rsidP="002F637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2F637E">
              <w:rPr>
                <w:rFonts w:eastAsia="Calibri"/>
                <w:color w:val="000000"/>
                <w:sz w:val="16"/>
                <w:szCs w:val="16"/>
              </w:rPr>
              <w:t>показ.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37E" w:rsidRPr="002F637E" w:rsidRDefault="002F637E" w:rsidP="002F637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37E" w:rsidRPr="002F637E" w:rsidRDefault="002F637E" w:rsidP="002F637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2F637E">
              <w:rPr>
                <w:rFonts w:eastAsia="Calibri"/>
                <w:color w:val="000000"/>
                <w:sz w:val="16"/>
                <w:szCs w:val="16"/>
              </w:rPr>
              <w:t>забол.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37E" w:rsidRPr="002F637E" w:rsidRDefault="002F637E" w:rsidP="002F637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2F637E">
              <w:rPr>
                <w:rFonts w:eastAsia="Calibri"/>
                <w:color w:val="000000"/>
                <w:sz w:val="16"/>
                <w:szCs w:val="16"/>
              </w:rPr>
              <w:t>показ.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37E" w:rsidRPr="002F637E" w:rsidRDefault="002F637E" w:rsidP="002F637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2F637E" w:rsidRPr="002F637E" w:rsidTr="002F637E">
        <w:trPr>
          <w:trHeight w:val="290"/>
        </w:trPr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37E" w:rsidRPr="002F637E" w:rsidRDefault="002F637E" w:rsidP="002F637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2F637E">
              <w:rPr>
                <w:rFonts w:eastAsia="Calibri"/>
                <w:color w:val="000000"/>
                <w:sz w:val="16"/>
                <w:szCs w:val="16"/>
              </w:rPr>
              <w:t>Лица с лаб. обнаруж. ВИЧ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37E" w:rsidRPr="002F637E" w:rsidRDefault="002F637E" w:rsidP="002F637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2F637E"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37E" w:rsidRPr="002F637E" w:rsidRDefault="002F637E" w:rsidP="002F637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2F637E">
              <w:rPr>
                <w:rFonts w:eastAsia="Calibri"/>
                <w:color w:val="000000"/>
                <w:sz w:val="16"/>
                <w:szCs w:val="16"/>
              </w:rPr>
              <w:t>2,95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37E" w:rsidRPr="002F637E" w:rsidRDefault="002F637E" w:rsidP="002F637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2F637E"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37E" w:rsidRPr="002F637E" w:rsidRDefault="002F637E" w:rsidP="002F637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2F637E">
              <w:rPr>
                <w:rFonts w:eastAsia="Calibri"/>
                <w:color w:val="000000"/>
                <w:sz w:val="16"/>
                <w:szCs w:val="16"/>
              </w:rPr>
              <w:t>2,95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37E" w:rsidRPr="002F637E" w:rsidRDefault="002F637E" w:rsidP="002F637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2F637E">
              <w:rPr>
                <w:rFonts w:eastAsia="Calibri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37E" w:rsidRPr="002F637E" w:rsidRDefault="002F637E" w:rsidP="002F637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2F637E"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37E" w:rsidRPr="002F637E" w:rsidRDefault="002F637E" w:rsidP="002F637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2F637E">
              <w:rPr>
                <w:rFonts w:eastAsia="Calibri"/>
                <w:color w:val="000000"/>
                <w:sz w:val="16"/>
                <w:szCs w:val="16"/>
              </w:rPr>
              <w:t>5,74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37E" w:rsidRPr="002F637E" w:rsidRDefault="002F637E" w:rsidP="002F637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2F637E">
              <w:rPr>
                <w:rFonts w:eastAsia="Calibri"/>
                <w:color w:val="000000"/>
                <w:sz w:val="16"/>
                <w:szCs w:val="16"/>
              </w:rPr>
              <w:t>-1,94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37E" w:rsidRPr="002F637E" w:rsidRDefault="002F637E" w:rsidP="002F637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2F637E"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37E" w:rsidRPr="002F637E" w:rsidRDefault="002F637E" w:rsidP="002F637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2F637E">
              <w:rPr>
                <w:rFonts w:eastAsia="Calibri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37E" w:rsidRPr="002F637E" w:rsidRDefault="002F637E" w:rsidP="002F637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2F637E">
              <w:rPr>
                <w:rFonts w:eastAsia="Calibri"/>
                <w:color w:val="000000"/>
                <w:sz w:val="16"/>
                <w:szCs w:val="16"/>
              </w:rPr>
              <w:t>благоп.</w:t>
            </w:r>
          </w:p>
        </w:tc>
      </w:tr>
    </w:tbl>
    <w:p w:rsidR="005A1986" w:rsidRDefault="005A1986" w:rsidP="00377C13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74095B" w:rsidRPr="00B61B96" w:rsidRDefault="0074095B" w:rsidP="0074095B">
      <w:pPr>
        <w:ind w:firstLine="708"/>
        <w:jc w:val="center"/>
        <w:rPr>
          <w:rFonts w:eastAsia="Calibri"/>
          <w:b/>
          <w:bCs/>
          <w:color w:val="000000"/>
          <w:sz w:val="20"/>
          <w:szCs w:val="20"/>
        </w:rPr>
      </w:pPr>
      <w:r w:rsidRPr="00B61B96">
        <w:rPr>
          <w:rFonts w:eastAsia="Calibri"/>
          <w:b/>
          <w:bCs/>
          <w:color w:val="000000"/>
          <w:sz w:val="20"/>
          <w:szCs w:val="20"/>
        </w:rPr>
        <w:t>Анализ заболеваемости  за 01.01.2022-</w:t>
      </w:r>
      <w:r>
        <w:rPr>
          <w:rFonts w:eastAsia="Calibri"/>
          <w:b/>
          <w:bCs/>
          <w:color w:val="000000"/>
          <w:sz w:val="20"/>
          <w:szCs w:val="20"/>
        </w:rPr>
        <w:t>13.04</w:t>
      </w:r>
      <w:r w:rsidRPr="00B61B96">
        <w:rPr>
          <w:rFonts w:eastAsia="Calibri"/>
          <w:b/>
          <w:bCs/>
          <w:color w:val="000000"/>
          <w:sz w:val="20"/>
          <w:szCs w:val="20"/>
        </w:rPr>
        <w:t>.2022(дата регистрации)</w:t>
      </w:r>
    </w:p>
    <w:p w:rsidR="0074095B" w:rsidRDefault="0074095B" w:rsidP="0074095B">
      <w:pPr>
        <w:ind w:firstLine="708"/>
        <w:jc w:val="center"/>
        <w:rPr>
          <w:rFonts w:eastAsia="Calibri"/>
          <w:b/>
          <w:bCs/>
          <w:color w:val="000000"/>
          <w:sz w:val="20"/>
          <w:szCs w:val="20"/>
        </w:rPr>
      </w:pPr>
      <w:r w:rsidRPr="00B61B96">
        <w:rPr>
          <w:rFonts w:eastAsia="Calibri"/>
          <w:b/>
          <w:bCs/>
          <w:color w:val="000000"/>
          <w:sz w:val="20"/>
          <w:szCs w:val="20"/>
        </w:rPr>
        <w:t>контингент  ВСЕ ЖИТЕЛИ     ЛПУ  Свердловская область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803"/>
        <w:gridCol w:w="698"/>
        <w:gridCol w:w="669"/>
        <w:gridCol w:w="697"/>
        <w:gridCol w:w="669"/>
        <w:gridCol w:w="937"/>
        <w:gridCol w:w="697"/>
        <w:gridCol w:w="669"/>
        <w:gridCol w:w="937"/>
        <w:gridCol w:w="697"/>
        <w:gridCol w:w="669"/>
        <w:gridCol w:w="995"/>
      </w:tblGrid>
      <w:tr w:rsidR="0074095B" w:rsidRPr="0074095B" w:rsidTr="0074095B">
        <w:trPr>
          <w:trHeight w:val="290"/>
        </w:trPr>
        <w:tc>
          <w:tcPr>
            <w:tcW w:w="88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предварительный DS</w:t>
            </w:r>
          </w:p>
        </w:tc>
        <w:tc>
          <w:tcPr>
            <w:tcW w:w="6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01.04.2022-13.04.2022</w:t>
            </w:r>
          </w:p>
        </w:tc>
        <w:tc>
          <w:tcPr>
            <w:tcW w:w="6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19.03.2022-31.03.2022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рост</w:t>
            </w:r>
          </w:p>
          <w:p w:rsidR="0074095B" w:rsidRPr="0074095B" w:rsidRDefault="0074095B" w:rsidP="0074095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снижение</w:t>
            </w:r>
          </w:p>
        </w:tc>
        <w:tc>
          <w:tcPr>
            <w:tcW w:w="6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01.04.2021-13.04.2021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рост</w:t>
            </w:r>
          </w:p>
          <w:p w:rsidR="0074095B" w:rsidRPr="0074095B" w:rsidRDefault="0074095B" w:rsidP="0074095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снижение</w:t>
            </w:r>
          </w:p>
        </w:tc>
        <w:tc>
          <w:tcPr>
            <w:tcW w:w="6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01.04-13.04 СМУ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оценка состояния</w:t>
            </w:r>
          </w:p>
        </w:tc>
      </w:tr>
      <w:tr w:rsidR="0074095B" w:rsidRPr="0074095B" w:rsidTr="0074095B">
        <w:trPr>
          <w:trHeight w:val="290"/>
        </w:trPr>
        <w:tc>
          <w:tcPr>
            <w:tcW w:w="88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забол.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показ.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забол.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показ.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забол.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показ.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забол.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показ.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74095B" w:rsidRPr="0074095B" w:rsidTr="0074095B">
        <w:trPr>
          <w:trHeight w:val="290"/>
        </w:trPr>
        <w:tc>
          <w:tcPr>
            <w:tcW w:w="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ВИЧ (сумма)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0,17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0,17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0,24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-1,42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благоп.</w:t>
            </w:r>
          </w:p>
        </w:tc>
      </w:tr>
      <w:tr w:rsidR="0074095B" w:rsidRPr="0074095B" w:rsidTr="0074095B">
        <w:trPr>
          <w:trHeight w:val="290"/>
        </w:trPr>
        <w:tc>
          <w:tcPr>
            <w:tcW w:w="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Болезнь вызв.ВИЧ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0,07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-1,49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благоп.</w:t>
            </w:r>
          </w:p>
        </w:tc>
      </w:tr>
      <w:tr w:rsidR="0074095B" w:rsidRPr="0074095B" w:rsidTr="0074095B">
        <w:trPr>
          <w:trHeight w:val="290"/>
        </w:trPr>
        <w:tc>
          <w:tcPr>
            <w:tcW w:w="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Бессимп.инф.статус вызв.ВИЧ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0,12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0,12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0,17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-1,40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благоп.</w:t>
            </w:r>
          </w:p>
        </w:tc>
      </w:tr>
      <w:tr w:rsidR="0074095B" w:rsidRPr="0074095B" w:rsidTr="0074095B">
        <w:trPr>
          <w:trHeight w:val="290"/>
        </w:trPr>
        <w:tc>
          <w:tcPr>
            <w:tcW w:w="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Дети от ВИЧ+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0,48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0,36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1,33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0,31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1,54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b/>
                <w:bCs/>
                <w:color w:val="000000"/>
                <w:sz w:val="16"/>
                <w:szCs w:val="16"/>
              </w:rPr>
              <w:t>неблагоп.</w:t>
            </w:r>
          </w:p>
        </w:tc>
      </w:tr>
      <w:tr w:rsidR="0074095B" w:rsidRPr="0074095B" w:rsidTr="0074095B">
        <w:trPr>
          <w:trHeight w:val="290"/>
        </w:trPr>
        <w:tc>
          <w:tcPr>
            <w:tcW w:w="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Лица с лаб. обнаруж. ВИЧ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3,18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2,68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1,19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2,65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1,20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B" w:rsidRPr="0074095B" w:rsidRDefault="0074095B" w:rsidP="0074095B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 w:rsidRPr="0074095B">
              <w:rPr>
                <w:rFonts w:eastAsia="Calibri"/>
                <w:b/>
                <w:bCs/>
                <w:color w:val="000000"/>
                <w:sz w:val="16"/>
                <w:szCs w:val="16"/>
              </w:rPr>
              <w:t>неблагоп.</w:t>
            </w:r>
          </w:p>
        </w:tc>
      </w:tr>
    </w:tbl>
    <w:p w:rsidR="0074095B" w:rsidRPr="00B61B96" w:rsidRDefault="0074095B" w:rsidP="0074095B">
      <w:pPr>
        <w:ind w:firstLine="708"/>
        <w:jc w:val="center"/>
        <w:rPr>
          <w:bCs/>
        </w:rPr>
      </w:pPr>
    </w:p>
    <w:p w:rsidR="00DA3232" w:rsidRDefault="004D5BA8" w:rsidP="004D5BA8">
      <w:pPr>
        <w:jc w:val="both"/>
        <w:rPr>
          <w:rFonts w:eastAsia="Calibri"/>
          <w:bCs/>
          <w:color w:val="FF0000"/>
        </w:rPr>
      </w:pPr>
      <w:r>
        <w:t xml:space="preserve">          П</w:t>
      </w:r>
      <w:r w:rsidRPr="00166B22">
        <w:t>о</w:t>
      </w:r>
      <w:r w:rsidRPr="00377C13">
        <w:t xml:space="preserve"> </w:t>
      </w:r>
      <w:r w:rsidRPr="00384E5D">
        <w:t>Нижнесергинскому  муниципальному району</w:t>
      </w:r>
      <w:r w:rsidRPr="00166B22">
        <w:t xml:space="preserve"> </w:t>
      </w:r>
      <w:r>
        <w:t xml:space="preserve">в январе - марте месяцах </w:t>
      </w:r>
      <w:r w:rsidRPr="00166B22">
        <w:t>202</w:t>
      </w:r>
      <w:r>
        <w:t>2</w:t>
      </w:r>
      <w:r w:rsidRPr="00166B22">
        <w:t xml:space="preserve"> год</w:t>
      </w:r>
      <w:r>
        <w:t>а</w:t>
      </w:r>
      <w:r w:rsidRPr="00166B22">
        <w:rPr>
          <w:rFonts w:eastAsia="Calibri"/>
          <w:bCs/>
        </w:rPr>
        <w:t xml:space="preserve"> </w:t>
      </w:r>
      <w:r w:rsidRPr="002147F2">
        <w:rPr>
          <w:rFonts w:eastAsia="Calibri"/>
          <w:bCs/>
          <w:i/>
        </w:rPr>
        <w:t>по подтвержденным диагнозам</w:t>
      </w:r>
      <w:r>
        <w:rPr>
          <w:rFonts w:eastAsia="Calibri"/>
          <w:bCs/>
        </w:rPr>
        <w:t xml:space="preserve"> </w:t>
      </w:r>
      <w:r w:rsidRPr="00166B22">
        <w:rPr>
          <w:rFonts w:eastAsia="Calibri"/>
          <w:bCs/>
        </w:rPr>
        <w:t xml:space="preserve">эпидемическая ситуация по заболеваемости ВИЧ-инфекцией оценена  как  </w:t>
      </w:r>
      <w:r w:rsidR="00DA3232">
        <w:rPr>
          <w:rFonts w:eastAsia="Calibri"/>
          <w:bCs/>
        </w:rPr>
        <w:t>благополучная</w:t>
      </w:r>
      <w:r w:rsidRPr="00166B22">
        <w:rPr>
          <w:rFonts w:eastAsia="Calibri"/>
          <w:bCs/>
        </w:rPr>
        <w:t>:</w:t>
      </w:r>
      <w:r w:rsidRPr="00166B22">
        <w:rPr>
          <w:rFonts w:eastAsia="Calibri"/>
          <w:bCs/>
          <w:color w:val="FF0000"/>
        </w:rPr>
        <w:t xml:space="preserve"> </w:t>
      </w:r>
    </w:p>
    <w:p w:rsidR="004D5BA8" w:rsidRPr="00DA3232" w:rsidRDefault="004D5BA8" w:rsidP="00DA3232">
      <w:pPr>
        <w:pStyle w:val="a5"/>
        <w:numPr>
          <w:ilvl w:val="0"/>
          <w:numId w:val="30"/>
        </w:numPr>
        <w:rPr>
          <w:bCs/>
        </w:rPr>
      </w:pPr>
      <w:r w:rsidRPr="00DA3232">
        <w:rPr>
          <w:rFonts w:eastAsia="Calibri"/>
          <w:bCs/>
        </w:rPr>
        <w:t xml:space="preserve">впервые зарегистрировано </w:t>
      </w:r>
      <w:r w:rsidR="00DA3232">
        <w:rPr>
          <w:rFonts w:eastAsia="Calibri"/>
          <w:bCs/>
        </w:rPr>
        <w:t>8</w:t>
      </w:r>
      <w:r w:rsidRPr="00DA3232">
        <w:rPr>
          <w:rFonts w:eastAsia="Calibri"/>
          <w:bCs/>
        </w:rPr>
        <w:t xml:space="preserve"> лиц </w:t>
      </w:r>
      <w:r w:rsidRPr="00DA3232">
        <w:rPr>
          <w:rFonts w:eastAsia="Calibri"/>
          <w:bCs/>
          <w:i/>
        </w:rPr>
        <w:t>с лабораторным обнаружением ВИЧ</w:t>
      </w:r>
      <w:r w:rsidRPr="00DA3232">
        <w:rPr>
          <w:rFonts w:eastAsia="Calibri"/>
          <w:bCs/>
        </w:rPr>
        <w:t xml:space="preserve">, </w:t>
      </w:r>
      <w:r w:rsidRPr="00DA3232">
        <w:rPr>
          <w:bCs/>
        </w:rPr>
        <w:t xml:space="preserve">показатель составил  </w:t>
      </w:r>
      <w:r w:rsidR="00DA3232" w:rsidRPr="00EB4799">
        <w:rPr>
          <w:rFonts w:eastAsia="Calibri"/>
          <w:color w:val="000000"/>
          <w:sz w:val="22"/>
          <w:szCs w:val="22"/>
        </w:rPr>
        <w:t>22,94</w:t>
      </w:r>
      <w:r w:rsidR="00DA3232">
        <w:rPr>
          <w:rFonts w:eastAsia="Calibri"/>
          <w:color w:val="000000"/>
          <w:sz w:val="16"/>
          <w:szCs w:val="16"/>
        </w:rPr>
        <w:t xml:space="preserve"> </w:t>
      </w:r>
      <w:r w:rsidRPr="00DA3232">
        <w:rPr>
          <w:bCs/>
        </w:rPr>
        <w:t>на 100 тысяч населения,</w:t>
      </w:r>
      <w:r w:rsidRPr="00DA3232">
        <w:rPr>
          <w:rFonts w:eastAsia="Calibri"/>
          <w:bCs/>
        </w:rPr>
        <w:t xml:space="preserve"> что выше в 2,</w:t>
      </w:r>
      <w:r w:rsidR="00DA3232">
        <w:rPr>
          <w:rFonts w:eastAsia="Calibri"/>
          <w:bCs/>
        </w:rPr>
        <w:t>0</w:t>
      </w:r>
      <w:r w:rsidRPr="00DA3232">
        <w:rPr>
          <w:rFonts w:eastAsia="Calibri"/>
          <w:bCs/>
        </w:rPr>
        <w:t xml:space="preserve"> раза показателя аналогичного периода 2020 года</w:t>
      </w:r>
      <w:r w:rsidR="00DA3232">
        <w:rPr>
          <w:rFonts w:eastAsia="Calibri"/>
          <w:bCs/>
        </w:rPr>
        <w:t xml:space="preserve">, </w:t>
      </w:r>
      <w:r w:rsidRPr="00DA3232">
        <w:rPr>
          <w:rFonts w:eastAsia="Calibri"/>
          <w:bCs/>
        </w:rPr>
        <w:t>среднемноголетн</w:t>
      </w:r>
      <w:r w:rsidR="00DA3232">
        <w:rPr>
          <w:rFonts w:eastAsia="Calibri"/>
          <w:bCs/>
        </w:rPr>
        <w:t xml:space="preserve">ий  </w:t>
      </w:r>
      <w:r w:rsidRPr="00DA3232">
        <w:rPr>
          <w:rFonts w:eastAsia="Calibri"/>
          <w:bCs/>
        </w:rPr>
        <w:t>уров</w:t>
      </w:r>
      <w:r w:rsidR="00DA3232">
        <w:rPr>
          <w:rFonts w:eastAsia="Calibri"/>
          <w:bCs/>
        </w:rPr>
        <w:t xml:space="preserve">ень </w:t>
      </w:r>
      <w:r w:rsidRPr="00DA3232">
        <w:rPr>
          <w:rFonts w:eastAsia="Calibri"/>
          <w:bCs/>
        </w:rPr>
        <w:t>(СМУ</w:t>
      </w:r>
      <w:r w:rsidR="00DA3232">
        <w:rPr>
          <w:rFonts w:eastAsia="Calibri"/>
          <w:bCs/>
        </w:rPr>
        <w:t>-39,65</w:t>
      </w:r>
      <w:r w:rsidRPr="00DA3232">
        <w:rPr>
          <w:rFonts w:eastAsia="Calibri"/>
          <w:bCs/>
        </w:rPr>
        <w:t>)</w:t>
      </w:r>
      <w:r w:rsidR="00DA3232">
        <w:rPr>
          <w:rFonts w:eastAsia="Calibri"/>
          <w:bCs/>
        </w:rPr>
        <w:t>- не превышен</w:t>
      </w:r>
      <w:r w:rsidRPr="00DA3232">
        <w:rPr>
          <w:rFonts w:eastAsia="Calibri"/>
          <w:bCs/>
        </w:rPr>
        <w:t xml:space="preserve">,  </w:t>
      </w:r>
      <w:r w:rsidRPr="00DA3232">
        <w:t>среднеобластной показатель (</w:t>
      </w:r>
      <w:r w:rsidR="00DA3232">
        <w:t>22,9</w:t>
      </w:r>
      <w:r w:rsidRPr="00DA3232">
        <w:t xml:space="preserve"> на 100 тыс. населения) </w:t>
      </w:r>
      <w:r w:rsidR="00DA3232">
        <w:t xml:space="preserve"> не </w:t>
      </w:r>
      <w:r w:rsidRPr="00DA3232">
        <w:t>превышен:</w:t>
      </w:r>
    </w:p>
    <w:p w:rsidR="00DA3232" w:rsidRDefault="00DA3232" w:rsidP="004D5BA8">
      <w:pPr>
        <w:ind w:firstLine="708"/>
        <w:jc w:val="center"/>
        <w:rPr>
          <w:rFonts w:eastAsia="Calibri"/>
          <w:b/>
          <w:bCs/>
          <w:color w:val="000000"/>
          <w:sz w:val="20"/>
          <w:szCs w:val="20"/>
        </w:rPr>
      </w:pPr>
    </w:p>
    <w:p w:rsidR="00DA3232" w:rsidRDefault="00DA3232" w:rsidP="004D5BA8">
      <w:pPr>
        <w:ind w:firstLine="708"/>
        <w:jc w:val="center"/>
        <w:rPr>
          <w:rFonts w:eastAsia="Calibri"/>
          <w:b/>
          <w:bCs/>
          <w:color w:val="000000"/>
          <w:sz w:val="20"/>
          <w:szCs w:val="20"/>
        </w:rPr>
      </w:pPr>
    </w:p>
    <w:p w:rsidR="00DA3232" w:rsidRDefault="00DA3232" w:rsidP="004D5BA8">
      <w:pPr>
        <w:ind w:firstLine="708"/>
        <w:jc w:val="center"/>
        <w:rPr>
          <w:rFonts w:eastAsia="Calibri"/>
          <w:b/>
          <w:bCs/>
          <w:color w:val="000000"/>
          <w:sz w:val="20"/>
          <w:szCs w:val="20"/>
        </w:rPr>
      </w:pPr>
    </w:p>
    <w:p w:rsidR="00DA3232" w:rsidRDefault="00DA3232" w:rsidP="004D5BA8">
      <w:pPr>
        <w:ind w:firstLine="708"/>
        <w:jc w:val="center"/>
        <w:rPr>
          <w:rFonts w:eastAsia="Calibri"/>
          <w:b/>
          <w:bCs/>
          <w:color w:val="000000"/>
          <w:sz w:val="20"/>
          <w:szCs w:val="20"/>
        </w:rPr>
      </w:pPr>
    </w:p>
    <w:p w:rsidR="00DA3232" w:rsidRDefault="00DA3232" w:rsidP="004D5BA8">
      <w:pPr>
        <w:ind w:firstLine="708"/>
        <w:jc w:val="center"/>
        <w:rPr>
          <w:rFonts w:eastAsia="Calibri"/>
          <w:b/>
          <w:bCs/>
          <w:color w:val="000000"/>
          <w:sz w:val="20"/>
          <w:szCs w:val="20"/>
        </w:rPr>
      </w:pPr>
    </w:p>
    <w:p w:rsidR="00DA3232" w:rsidRDefault="00DA3232" w:rsidP="004D5BA8">
      <w:pPr>
        <w:ind w:firstLine="708"/>
        <w:jc w:val="center"/>
        <w:rPr>
          <w:rFonts w:eastAsia="Calibri"/>
          <w:b/>
          <w:bCs/>
          <w:color w:val="000000"/>
          <w:sz w:val="20"/>
          <w:szCs w:val="20"/>
        </w:rPr>
      </w:pPr>
    </w:p>
    <w:p w:rsidR="004D5BA8" w:rsidRPr="009368C3" w:rsidRDefault="004D5BA8" w:rsidP="004D5BA8">
      <w:pPr>
        <w:ind w:firstLine="708"/>
        <w:jc w:val="center"/>
        <w:rPr>
          <w:bCs/>
        </w:rPr>
      </w:pPr>
      <w:r w:rsidRPr="009368C3">
        <w:rPr>
          <w:rFonts w:eastAsia="Calibri"/>
          <w:b/>
          <w:bCs/>
          <w:color w:val="000000"/>
          <w:sz w:val="20"/>
          <w:szCs w:val="20"/>
        </w:rPr>
        <w:t>Инфекционная заболеваемость за январь - февраль 2022</w:t>
      </w:r>
    </w:p>
    <w:p w:rsidR="004D5BA8" w:rsidRDefault="004D5BA8" w:rsidP="004D5BA8">
      <w:pPr>
        <w:ind w:firstLine="708"/>
        <w:jc w:val="center"/>
      </w:pPr>
      <w:r w:rsidRPr="009368C3">
        <w:rPr>
          <w:rFonts w:eastAsia="Calibri"/>
          <w:b/>
          <w:bCs/>
          <w:color w:val="000000"/>
          <w:sz w:val="20"/>
          <w:szCs w:val="20"/>
        </w:rPr>
        <w:t xml:space="preserve">территория </w:t>
      </w:r>
      <w:r w:rsidR="00EB4799">
        <w:rPr>
          <w:rFonts w:eastAsia="Calibri"/>
          <w:b/>
          <w:bCs/>
          <w:color w:val="000000"/>
          <w:sz w:val="20"/>
          <w:szCs w:val="20"/>
        </w:rPr>
        <w:t xml:space="preserve">Нижнесергинский МР </w:t>
      </w:r>
      <w:r w:rsidRPr="009368C3">
        <w:rPr>
          <w:rFonts w:eastAsia="Calibri"/>
          <w:b/>
          <w:bCs/>
          <w:color w:val="000000"/>
          <w:sz w:val="20"/>
          <w:szCs w:val="20"/>
        </w:rPr>
        <w:t>контингент все жители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799"/>
        <w:gridCol w:w="692"/>
        <w:gridCol w:w="696"/>
        <w:gridCol w:w="693"/>
        <w:gridCol w:w="695"/>
        <w:gridCol w:w="884"/>
        <w:gridCol w:w="693"/>
        <w:gridCol w:w="693"/>
        <w:gridCol w:w="884"/>
        <w:gridCol w:w="693"/>
        <w:gridCol w:w="693"/>
        <w:gridCol w:w="1022"/>
      </w:tblGrid>
      <w:tr w:rsidR="00EB4799" w:rsidRPr="00EB4799" w:rsidTr="00EB4799">
        <w:trPr>
          <w:trHeight w:val="290"/>
        </w:trPr>
        <w:tc>
          <w:tcPr>
            <w:tcW w:w="88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заболевания</w:t>
            </w:r>
          </w:p>
        </w:tc>
        <w:tc>
          <w:tcPr>
            <w:tcW w:w="684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1-3 2022</w:t>
            </w:r>
          </w:p>
        </w:tc>
        <w:tc>
          <w:tcPr>
            <w:tcW w:w="685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10-12 2021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рост</w:t>
            </w:r>
          </w:p>
        </w:tc>
        <w:tc>
          <w:tcPr>
            <w:tcW w:w="684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1-3 2021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рост</w:t>
            </w:r>
          </w:p>
        </w:tc>
        <w:tc>
          <w:tcPr>
            <w:tcW w:w="684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1-3  СМУ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оценка</w:t>
            </w:r>
          </w:p>
        </w:tc>
      </w:tr>
      <w:tr w:rsidR="00EB4799" w:rsidRPr="00EB4799" w:rsidTr="00EB4799">
        <w:trPr>
          <w:trHeight w:val="290"/>
        </w:trPr>
        <w:tc>
          <w:tcPr>
            <w:tcW w:w="88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забол.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показ.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забол.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показ.</w:t>
            </w:r>
          </w:p>
        </w:tc>
        <w:tc>
          <w:tcPr>
            <w:tcW w:w="43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снижение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забол.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показ.</w:t>
            </w:r>
          </w:p>
        </w:tc>
        <w:tc>
          <w:tcPr>
            <w:tcW w:w="43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снижение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забол.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показ.</w:t>
            </w:r>
          </w:p>
        </w:tc>
        <w:tc>
          <w:tcPr>
            <w:tcW w:w="50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состояния</w:t>
            </w:r>
          </w:p>
        </w:tc>
      </w:tr>
      <w:tr w:rsidR="00EB4799" w:rsidRPr="00EB4799" w:rsidTr="00EB4799">
        <w:trPr>
          <w:trHeight w:val="290"/>
        </w:trPr>
        <w:tc>
          <w:tcPr>
            <w:tcW w:w="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ВИЧ (сумма)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11,47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31,55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-2,75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11,47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24,39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благоп.</w:t>
            </w:r>
          </w:p>
        </w:tc>
      </w:tr>
      <w:tr w:rsidR="00EB4799" w:rsidRPr="00EB4799" w:rsidTr="00EB4799">
        <w:trPr>
          <w:trHeight w:val="290"/>
        </w:trPr>
        <w:tc>
          <w:tcPr>
            <w:tcW w:w="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Бессимп.инф.стат.ВИЧ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11,47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28,68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-2,50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8,60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1,33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19,66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благоп.</w:t>
            </w:r>
          </w:p>
        </w:tc>
      </w:tr>
      <w:tr w:rsidR="00EB4799" w:rsidRPr="00EB4799" w:rsidTr="00EB4799">
        <w:trPr>
          <w:trHeight w:val="290"/>
        </w:trPr>
        <w:tc>
          <w:tcPr>
            <w:tcW w:w="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Дети от ВИЧ+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8,60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8,60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5,74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1,50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6,38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обычное</w:t>
            </w:r>
          </w:p>
        </w:tc>
      </w:tr>
      <w:tr w:rsidR="00EB4799" w:rsidRPr="00EB4799" w:rsidTr="00EB4799">
        <w:trPr>
          <w:trHeight w:val="290"/>
        </w:trPr>
        <w:tc>
          <w:tcPr>
            <w:tcW w:w="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Лица лаб.обнар.ВИЧ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22,94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22,94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11,47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39,65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799" w:rsidRPr="00EB4799" w:rsidRDefault="00EB4799" w:rsidP="00EB479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EB4799">
              <w:rPr>
                <w:rFonts w:eastAsia="Calibri"/>
                <w:color w:val="000000"/>
                <w:sz w:val="16"/>
                <w:szCs w:val="16"/>
              </w:rPr>
              <w:t>благоп.</w:t>
            </w:r>
          </w:p>
        </w:tc>
      </w:tr>
    </w:tbl>
    <w:p w:rsidR="004D5BA8" w:rsidRPr="009368C3" w:rsidRDefault="004D5BA8" w:rsidP="004D5BA8">
      <w:pPr>
        <w:ind w:firstLine="708"/>
        <w:jc w:val="center"/>
        <w:rPr>
          <w:bCs/>
        </w:rPr>
      </w:pPr>
      <w:r w:rsidRPr="009368C3">
        <w:rPr>
          <w:rFonts w:eastAsia="Calibri"/>
          <w:b/>
          <w:bCs/>
          <w:color w:val="000000"/>
          <w:sz w:val="20"/>
          <w:szCs w:val="20"/>
        </w:rPr>
        <w:t xml:space="preserve">Инфекционная заболеваемость за январь - </w:t>
      </w:r>
      <w:r w:rsidR="00F307FE">
        <w:rPr>
          <w:rFonts w:eastAsia="Calibri"/>
          <w:b/>
          <w:bCs/>
          <w:color w:val="000000"/>
          <w:sz w:val="20"/>
          <w:szCs w:val="20"/>
        </w:rPr>
        <w:t>март</w:t>
      </w:r>
      <w:r w:rsidRPr="009368C3">
        <w:rPr>
          <w:rFonts w:eastAsia="Calibri"/>
          <w:b/>
          <w:bCs/>
          <w:color w:val="000000"/>
          <w:sz w:val="20"/>
          <w:szCs w:val="20"/>
        </w:rPr>
        <w:t xml:space="preserve"> 2022</w:t>
      </w:r>
    </w:p>
    <w:p w:rsidR="004D5BA8" w:rsidRDefault="004D5BA8" w:rsidP="004D5BA8">
      <w:pPr>
        <w:ind w:firstLine="708"/>
        <w:jc w:val="center"/>
      </w:pPr>
      <w:r w:rsidRPr="009368C3">
        <w:rPr>
          <w:rFonts w:eastAsia="Calibri"/>
          <w:b/>
          <w:bCs/>
          <w:color w:val="000000"/>
          <w:sz w:val="20"/>
          <w:szCs w:val="20"/>
        </w:rPr>
        <w:t xml:space="preserve">территория </w:t>
      </w:r>
      <w:r>
        <w:rPr>
          <w:rFonts w:eastAsia="Calibri"/>
          <w:b/>
          <w:bCs/>
          <w:color w:val="000000"/>
          <w:sz w:val="20"/>
          <w:szCs w:val="20"/>
        </w:rPr>
        <w:t>Свердловская область</w:t>
      </w:r>
      <w:r w:rsidRPr="009368C3">
        <w:rPr>
          <w:rFonts w:eastAsia="Calibri"/>
          <w:b/>
          <w:bCs/>
          <w:color w:val="000000"/>
          <w:sz w:val="20"/>
          <w:szCs w:val="20"/>
        </w:rPr>
        <w:t xml:space="preserve">     контингент все жители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736"/>
        <w:gridCol w:w="676"/>
        <w:gridCol w:w="700"/>
        <w:gridCol w:w="700"/>
        <w:gridCol w:w="701"/>
        <w:gridCol w:w="898"/>
        <w:gridCol w:w="699"/>
        <w:gridCol w:w="699"/>
        <w:gridCol w:w="898"/>
        <w:gridCol w:w="699"/>
        <w:gridCol w:w="699"/>
        <w:gridCol w:w="1032"/>
      </w:tblGrid>
      <w:tr w:rsidR="001271DB" w:rsidRPr="001271DB" w:rsidTr="00DA3232">
        <w:trPr>
          <w:trHeight w:val="290"/>
        </w:trPr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заболевания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1-3 2022</w:t>
            </w:r>
          </w:p>
        </w:tc>
        <w:tc>
          <w:tcPr>
            <w:tcW w:w="345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1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10-12 2021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рост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1-3 2021</w:t>
            </w:r>
          </w:p>
        </w:tc>
        <w:tc>
          <w:tcPr>
            <w:tcW w:w="345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рост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1-3  СМУ</w:t>
            </w:r>
          </w:p>
        </w:tc>
        <w:tc>
          <w:tcPr>
            <w:tcW w:w="345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оценка</w:t>
            </w:r>
          </w:p>
        </w:tc>
      </w:tr>
      <w:tr w:rsidR="001271DB" w:rsidRPr="001271DB" w:rsidTr="00DA3232">
        <w:trPr>
          <w:trHeight w:val="290"/>
        </w:trPr>
        <w:tc>
          <w:tcPr>
            <w:tcW w:w="85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забол.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показ.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забол.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показ.</w:t>
            </w:r>
          </w:p>
        </w:tc>
        <w:tc>
          <w:tcPr>
            <w:tcW w:w="44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снижение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забол.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показ.</w:t>
            </w:r>
          </w:p>
        </w:tc>
        <w:tc>
          <w:tcPr>
            <w:tcW w:w="44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снижение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забол.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показ.</w:t>
            </w:r>
          </w:p>
        </w:tc>
        <w:tc>
          <w:tcPr>
            <w:tcW w:w="51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состояния</w:t>
            </w:r>
          </w:p>
        </w:tc>
      </w:tr>
      <w:tr w:rsidR="001271DB" w:rsidRPr="001271DB" w:rsidTr="00DA3232">
        <w:trPr>
          <w:trHeight w:val="290"/>
        </w:trPr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ВИЧ (сумма)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413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9,85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1055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25,17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-2,55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367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8,75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1,13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646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15,48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благоп.</w:t>
            </w:r>
          </w:p>
        </w:tc>
      </w:tr>
      <w:tr w:rsidR="001271DB" w:rsidRPr="001271DB" w:rsidTr="00DA3232">
        <w:trPr>
          <w:trHeight w:val="290"/>
        </w:trPr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Болезнь вызв.ВИЧ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4,32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663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15,82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-3,66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3,77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1,15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6,31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благоп.</w:t>
            </w:r>
          </w:p>
        </w:tc>
      </w:tr>
      <w:tr w:rsidR="001271DB" w:rsidRPr="001271DB" w:rsidTr="00DA3232">
        <w:trPr>
          <w:trHeight w:val="290"/>
        </w:trPr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Бессимп.инф.стат.ВИЧ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5,53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392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9,35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-1,69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4,99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1,11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383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9,17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благоп.</w:t>
            </w:r>
          </w:p>
        </w:tc>
      </w:tr>
      <w:tr w:rsidR="001271DB" w:rsidRPr="001271DB" w:rsidTr="00DA3232">
        <w:trPr>
          <w:trHeight w:val="290"/>
        </w:trPr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Дети от ВИЧ+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4,60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5,20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-1,13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5,82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-1,26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295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7,06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благоп.</w:t>
            </w:r>
          </w:p>
        </w:tc>
      </w:tr>
      <w:tr w:rsidR="001271DB" w:rsidRPr="001271DB" w:rsidTr="00DA3232">
        <w:trPr>
          <w:trHeight w:val="290"/>
        </w:trPr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Лица лаб.обнар.ВИЧ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960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22,90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1485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35,42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-1,55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18,99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1,21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1406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33,69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благоп.</w:t>
            </w:r>
          </w:p>
        </w:tc>
      </w:tr>
      <w:tr w:rsidR="001271DB" w:rsidRPr="001271DB" w:rsidTr="00DA3232">
        <w:trPr>
          <w:trHeight w:val="290"/>
        </w:trPr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271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СМУ за 2017 - 2021 годы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:rsidR="001271DB" w:rsidRPr="001271DB" w:rsidRDefault="001271DB" w:rsidP="001271D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DA3232" w:rsidRPr="00227281" w:rsidRDefault="00DA3232" w:rsidP="00DA3232">
      <w:pPr>
        <w:ind w:firstLine="708"/>
        <w:jc w:val="both"/>
      </w:pPr>
      <w:r w:rsidRPr="00227281">
        <w:rPr>
          <w:bCs/>
        </w:rPr>
        <w:t xml:space="preserve">В Центре борьбы со СПИДом </w:t>
      </w:r>
      <w:r>
        <w:rPr>
          <w:bCs/>
        </w:rPr>
        <w:t>в</w:t>
      </w:r>
      <w:r w:rsidRPr="00227281">
        <w:t xml:space="preserve"> </w:t>
      </w:r>
      <w:r>
        <w:t xml:space="preserve">январе - </w:t>
      </w:r>
      <w:r w:rsidR="007D0E18">
        <w:t>марте</w:t>
      </w:r>
      <w:r>
        <w:t xml:space="preserve"> </w:t>
      </w:r>
      <w:r w:rsidRPr="00227281">
        <w:t xml:space="preserve"> </w:t>
      </w:r>
      <w:r>
        <w:t xml:space="preserve">месяцах 2022 </w:t>
      </w:r>
      <w:r w:rsidRPr="00227281">
        <w:t>год</w:t>
      </w:r>
      <w:r>
        <w:t>а</w:t>
      </w:r>
      <w:r w:rsidRPr="00227281">
        <w:t xml:space="preserve"> </w:t>
      </w:r>
      <w:r w:rsidRPr="00227281">
        <w:rPr>
          <w:bCs/>
        </w:rPr>
        <w:t xml:space="preserve">диагноз «ВИЧ-инфекция» установлен </w:t>
      </w:r>
      <w:r w:rsidR="007D0E18">
        <w:rPr>
          <w:bCs/>
        </w:rPr>
        <w:t>4</w:t>
      </w:r>
      <w:r w:rsidRPr="00227281">
        <w:rPr>
          <w:bCs/>
        </w:rPr>
        <w:t xml:space="preserve"> </w:t>
      </w:r>
      <w:r w:rsidR="007D0E18">
        <w:rPr>
          <w:bCs/>
        </w:rPr>
        <w:t>пациентам</w:t>
      </w:r>
      <w:r w:rsidRPr="00227281">
        <w:t>. В структуре ВИЧ-инфекции:</w:t>
      </w:r>
    </w:p>
    <w:p w:rsidR="00DA3232" w:rsidRPr="00227281" w:rsidRDefault="007D0E18" w:rsidP="00DA3232">
      <w:pPr>
        <w:numPr>
          <w:ilvl w:val="0"/>
          <w:numId w:val="27"/>
        </w:numPr>
        <w:ind w:left="0" w:firstLine="340"/>
        <w:jc w:val="both"/>
      </w:pPr>
      <w:r>
        <w:t>4</w:t>
      </w:r>
      <w:r w:rsidR="00DA3232">
        <w:t xml:space="preserve"> </w:t>
      </w:r>
      <w:r w:rsidR="00DA3232" w:rsidRPr="00227281">
        <w:t>случ</w:t>
      </w:r>
      <w:r w:rsidR="00DA3232">
        <w:t xml:space="preserve">ая </w:t>
      </w:r>
      <w:r w:rsidR="00DA3232" w:rsidRPr="00227281">
        <w:t xml:space="preserve"> бессимптомного инфекционного статуса, вызванного ВИЧ, показатель заболеваемости составил </w:t>
      </w:r>
      <w:r w:rsidR="00DA3232">
        <w:t>1</w:t>
      </w:r>
      <w:r>
        <w:t>1,47</w:t>
      </w:r>
      <w:r w:rsidR="00DA3232" w:rsidRPr="00227281">
        <w:t xml:space="preserve"> случая на 100 тысяч населения, что в </w:t>
      </w:r>
      <w:r w:rsidR="007945D8">
        <w:t xml:space="preserve">1,33 </w:t>
      </w:r>
      <w:r w:rsidR="00DA3232" w:rsidRPr="00227281">
        <w:t>раза выше показателя за</w:t>
      </w:r>
      <w:r w:rsidR="00DA3232">
        <w:t xml:space="preserve"> </w:t>
      </w:r>
      <w:r w:rsidR="00DA3232" w:rsidRPr="00227281">
        <w:t xml:space="preserve">2020 год, </w:t>
      </w:r>
      <w:r w:rsidR="00DA3232">
        <w:t>С</w:t>
      </w:r>
      <w:r w:rsidR="00DA3232" w:rsidRPr="00227281">
        <w:t>МУ</w:t>
      </w:r>
      <w:r w:rsidR="00DA3232">
        <w:t xml:space="preserve"> (</w:t>
      </w:r>
      <w:r w:rsidR="007945D8">
        <w:t>39,65</w:t>
      </w:r>
      <w:r w:rsidR="00DA3232">
        <w:t xml:space="preserve">) – </w:t>
      </w:r>
      <w:r w:rsidR="007945D8">
        <w:t xml:space="preserve"> не </w:t>
      </w:r>
      <w:r w:rsidR="00DA3232">
        <w:t>превышен</w:t>
      </w:r>
      <w:r w:rsidR="00DA3232" w:rsidRPr="00227281">
        <w:t xml:space="preserve">. </w:t>
      </w:r>
    </w:p>
    <w:p w:rsidR="00DA3232" w:rsidRPr="00F9030A" w:rsidRDefault="00DA3232" w:rsidP="00DA3232">
      <w:pPr>
        <w:ind w:firstLine="708"/>
        <w:jc w:val="both"/>
      </w:pPr>
      <w:r w:rsidRPr="00227281">
        <w:t xml:space="preserve">Таким образом, за </w:t>
      </w:r>
      <w:r>
        <w:t>январь</w:t>
      </w:r>
      <w:r w:rsidR="007945D8">
        <w:t xml:space="preserve"> </w:t>
      </w:r>
      <w:r>
        <w:t>-</w:t>
      </w:r>
      <w:r w:rsidR="007945D8">
        <w:t xml:space="preserve"> март</w:t>
      </w:r>
      <w:r w:rsidRPr="00227281">
        <w:t xml:space="preserve"> 202</w:t>
      </w:r>
      <w:r>
        <w:t>2</w:t>
      </w:r>
      <w:r w:rsidRPr="00227281">
        <w:t xml:space="preserve"> года суммарное число лиц с клинически установленными диагнозами (код В20-24, код Z21 - болезнь, вызванная ВИЧ, бессимптомный инфекционный статус ВИЧ) от числа лиц с лабораторным обнаружением ВИЧ-инфекции составило по</w:t>
      </w:r>
      <w:r w:rsidR="007945D8" w:rsidRPr="007945D8">
        <w:t xml:space="preserve"> </w:t>
      </w:r>
      <w:r w:rsidR="007945D8" w:rsidRPr="00384E5D">
        <w:t>Нижнесергинскому  муниципальному району</w:t>
      </w:r>
      <w:r w:rsidRPr="00227281">
        <w:t xml:space="preserve"> </w:t>
      </w:r>
      <w:r w:rsidR="007945D8">
        <w:t>50</w:t>
      </w:r>
      <w:r w:rsidRPr="00F9030A">
        <w:t>%</w:t>
      </w:r>
      <w:r w:rsidRPr="00227281">
        <w:t xml:space="preserve"> (</w:t>
      </w:r>
      <w:r w:rsidRPr="00F9030A">
        <w:t>при индикаторном показателе  по Свердловской области на 202</w:t>
      </w:r>
      <w:r w:rsidR="00D91E55">
        <w:t>2</w:t>
      </w:r>
      <w:r w:rsidRPr="00F9030A">
        <w:t xml:space="preserve"> год - 90%).</w:t>
      </w:r>
    </w:p>
    <w:p w:rsidR="005A1986" w:rsidRPr="00377C13" w:rsidRDefault="005A1986" w:rsidP="00377C13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highlight w:val="yellow"/>
        </w:rPr>
      </w:pPr>
    </w:p>
    <w:p w:rsidR="006B7C4D" w:rsidRDefault="006B7C4D" w:rsidP="006B7C4D">
      <w:pPr>
        <w:ind w:firstLine="708"/>
        <w:jc w:val="both"/>
      </w:pPr>
      <w:r w:rsidRPr="00DC30CC">
        <w:t xml:space="preserve">По данным отчетной </w:t>
      </w:r>
      <w:r w:rsidRPr="00DC30CC">
        <w:rPr>
          <w:sz w:val="22"/>
          <w:szCs w:val="22"/>
        </w:rPr>
        <w:t>формы "CВЕДЕНИЯ О МЕРОПРИЯТИЯХ ПО ПРОФИЛАКТИКЕ ВИЧ-ИНФЕКЦИИ, ГЕПАТИТОВ В и С, ВЫЯВЛЕНИЮ и ЛЕЧЕНИЮ БОЛЬНЫХ ВИЧ",</w:t>
      </w:r>
      <w:r w:rsidRPr="00DC30CC">
        <w:t xml:space="preserve"> составленной Первоуральским филиалом ФБУЗ «Центр гигиены и эпидемиологии в Свердловской области»  по  информации учреждений здравоохранения по </w:t>
      </w:r>
      <w:r w:rsidRPr="00384E5D">
        <w:t>Нижнесергинскому  муниципальному району</w:t>
      </w:r>
      <w:r w:rsidRPr="00227281">
        <w:t xml:space="preserve"> </w:t>
      </w:r>
      <w:r w:rsidRPr="00DC30CC">
        <w:t xml:space="preserve">в январе - </w:t>
      </w:r>
      <w:r>
        <w:t>марте</w:t>
      </w:r>
      <w:r w:rsidRPr="00DC30CC">
        <w:t xml:space="preserve"> месяцах 202</w:t>
      </w:r>
      <w:r>
        <w:t>2</w:t>
      </w:r>
      <w:r w:rsidRPr="00DC30CC">
        <w:t xml:space="preserve"> года:</w:t>
      </w:r>
    </w:p>
    <w:tbl>
      <w:tblPr>
        <w:tblW w:w="4322" w:type="pct"/>
        <w:tblLook w:val="04A0" w:firstRow="1" w:lastRow="0" w:firstColumn="1" w:lastColumn="0" w:noHBand="0" w:noVBand="1"/>
      </w:tblPr>
      <w:tblGrid>
        <w:gridCol w:w="943"/>
        <w:gridCol w:w="5763"/>
        <w:gridCol w:w="1709"/>
        <w:gridCol w:w="1722"/>
      </w:tblGrid>
      <w:tr w:rsidR="006B7C4D" w:rsidRPr="00C42EEE" w:rsidTr="00641E69">
        <w:trPr>
          <w:trHeight w:val="1515"/>
          <w:tblHeader/>
        </w:trPr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№ строки</w:t>
            </w:r>
          </w:p>
        </w:tc>
        <w:tc>
          <w:tcPr>
            <w:tcW w:w="2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Мероприятия</w:t>
            </w:r>
          </w:p>
        </w:tc>
        <w:tc>
          <w:tcPr>
            <w:tcW w:w="83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 xml:space="preserve">Всего </w:t>
            </w:r>
            <w:r w:rsidRPr="006B7C4D">
              <w:rPr>
                <w:sz w:val="18"/>
                <w:szCs w:val="18"/>
              </w:rPr>
              <w:br/>
              <w:t xml:space="preserve">(нарастающим итогом) </w:t>
            </w:r>
            <w:r w:rsidRPr="006B7C4D">
              <w:rPr>
                <w:sz w:val="18"/>
                <w:szCs w:val="18"/>
              </w:rPr>
              <w:br/>
              <w:t>(в абс. числах)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В том числе с 01.01.2022  по март</w:t>
            </w:r>
            <w:r w:rsidRPr="006B7C4D">
              <w:rPr>
                <w:sz w:val="18"/>
                <w:szCs w:val="18"/>
              </w:rPr>
              <w:br/>
              <w:t xml:space="preserve"> по отчетный месяц (нарастающим итогом) </w:t>
            </w:r>
            <w:r w:rsidRPr="006B7C4D">
              <w:rPr>
                <w:sz w:val="18"/>
                <w:szCs w:val="18"/>
              </w:rPr>
              <w:br/>
              <w:t>(в абс. числах)</w:t>
            </w:r>
          </w:p>
        </w:tc>
      </w:tr>
      <w:tr w:rsidR="006B7C4D" w:rsidRPr="00C42EEE" w:rsidTr="006B7C4D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F352F1">
            <w:pPr>
              <w:ind w:firstLine="708"/>
              <w:jc w:val="center"/>
              <w:rPr>
                <w:sz w:val="20"/>
                <w:szCs w:val="20"/>
              </w:rPr>
            </w:pPr>
            <w:r w:rsidRPr="006B7C4D">
              <w:rPr>
                <w:b/>
                <w:bCs/>
                <w:sz w:val="20"/>
                <w:szCs w:val="20"/>
              </w:rPr>
              <w:t>Проведение профилактических обследований на ВИЧ-инфекцию,</w:t>
            </w:r>
            <w:r w:rsidRPr="00F352F1">
              <w:rPr>
                <w:b/>
                <w:bCs/>
                <w:sz w:val="20"/>
                <w:szCs w:val="20"/>
              </w:rPr>
              <w:t xml:space="preserve"> </w:t>
            </w:r>
            <w:r w:rsidRPr="006B7C4D">
              <w:rPr>
                <w:b/>
                <w:bCs/>
                <w:sz w:val="20"/>
                <w:szCs w:val="20"/>
              </w:rPr>
              <w:t>гепатиты В и С,</w:t>
            </w:r>
            <w:r w:rsidRPr="00F352F1">
              <w:rPr>
                <w:b/>
                <w:bCs/>
                <w:sz w:val="20"/>
                <w:szCs w:val="20"/>
              </w:rPr>
              <w:t xml:space="preserve"> </w:t>
            </w:r>
            <w:r w:rsidRPr="006B7C4D">
              <w:rPr>
                <w:b/>
                <w:bCs/>
                <w:sz w:val="20"/>
                <w:szCs w:val="20"/>
              </w:rPr>
              <w:t>организация и проведение лечения больных ВИЧ, включая контроль качества</w:t>
            </w:r>
          </w:p>
        </w:tc>
      </w:tr>
      <w:tr w:rsidR="006B7C4D" w:rsidRPr="00C42EEE" w:rsidTr="006B7C4D">
        <w:trPr>
          <w:trHeight w:val="570"/>
        </w:trPr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1</w:t>
            </w:r>
          </w:p>
        </w:tc>
        <w:tc>
          <w:tcPr>
            <w:tcW w:w="2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C4D" w:rsidRPr="006B7C4D" w:rsidRDefault="006B7C4D" w:rsidP="006B7C4D">
            <w:pPr>
              <w:rPr>
                <w:b/>
                <w:sz w:val="18"/>
                <w:szCs w:val="18"/>
              </w:rPr>
            </w:pPr>
            <w:r w:rsidRPr="006B7C4D">
              <w:rPr>
                <w:b/>
                <w:sz w:val="18"/>
                <w:szCs w:val="18"/>
              </w:rPr>
              <w:t>Количество российских граждан, запланированных к обследованию на антитела к ВИЧ  (включая ГУ ФСИН)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Х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b/>
                <w:sz w:val="18"/>
                <w:szCs w:val="18"/>
              </w:rPr>
            </w:pPr>
            <w:r w:rsidRPr="006B7C4D">
              <w:rPr>
                <w:b/>
                <w:sz w:val="18"/>
                <w:szCs w:val="18"/>
              </w:rPr>
              <w:t>9500</w:t>
            </w:r>
          </w:p>
        </w:tc>
      </w:tr>
      <w:tr w:rsidR="006B7C4D" w:rsidRPr="00C42EEE" w:rsidTr="006B7C4D">
        <w:trPr>
          <w:trHeight w:val="510"/>
        </w:trPr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2</w:t>
            </w:r>
          </w:p>
        </w:tc>
        <w:tc>
          <w:tcPr>
            <w:tcW w:w="2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C4D" w:rsidRPr="006B7C4D" w:rsidRDefault="006B7C4D" w:rsidP="006B7C4D">
            <w:pPr>
              <w:rPr>
                <w:b/>
                <w:sz w:val="18"/>
                <w:szCs w:val="18"/>
              </w:rPr>
            </w:pPr>
            <w:r w:rsidRPr="006B7C4D">
              <w:rPr>
                <w:b/>
                <w:sz w:val="18"/>
                <w:szCs w:val="18"/>
              </w:rPr>
              <w:t>Количество российских граждан, обследованных на антитела к ВИЧ (включая ГУ ФСИН)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Х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b/>
                <w:sz w:val="18"/>
                <w:szCs w:val="18"/>
              </w:rPr>
            </w:pPr>
            <w:r w:rsidRPr="006B7C4D">
              <w:rPr>
                <w:b/>
                <w:sz w:val="18"/>
                <w:szCs w:val="18"/>
              </w:rPr>
              <w:t>2187</w:t>
            </w:r>
            <w:r w:rsidRPr="00C42EEE">
              <w:rPr>
                <w:b/>
                <w:sz w:val="18"/>
                <w:szCs w:val="18"/>
              </w:rPr>
              <w:t xml:space="preserve"> (23%)</w:t>
            </w:r>
          </w:p>
        </w:tc>
      </w:tr>
      <w:tr w:rsidR="006B7C4D" w:rsidRPr="00C42EEE" w:rsidTr="006B7C4D">
        <w:trPr>
          <w:trHeight w:val="525"/>
        </w:trPr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3</w:t>
            </w:r>
          </w:p>
        </w:tc>
        <w:tc>
          <w:tcPr>
            <w:tcW w:w="2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C4D" w:rsidRPr="006B7C4D" w:rsidRDefault="006B7C4D" w:rsidP="006B7C4D">
            <w:pPr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 xml:space="preserve">Количество зарегистрированных ВИЧ-инфицированных российских граждан (включая ГУ ФСИН)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677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8</w:t>
            </w:r>
          </w:p>
        </w:tc>
      </w:tr>
      <w:tr w:rsidR="006B7C4D" w:rsidRPr="00C42EEE" w:rsidTr="006B7C4D">
        <w:trPr>
          <w:trHeight w:val="750"/>
        </w:trPr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4</w:t>
            </w:r>
          </w:p>
        </w:tc>
        <w:tc>
          <w:tcPr>
            <w:tcW w:w="2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C4D" w:rsidRPr="006B7C4D" w:rsidRDefault="006B7C4D" w:rsidP="006B7C4D">
            <w:pPr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 xml:space="preserve">Количество зарегистрированных ВИЧ-инфицированных </w:t>
            </w:r>
            <w:r w:rsidRPr="006B7C4D">
              <w:rPr>
                <w:sz w:val="18"/>
                <w:szCs w:val="18"/>
              </w:rPr>
              <w:br/>
              <w:t xml:space="preserve">российских граждан на территории субъекта </w:t>
            </w:r>
            <w:r w:rsidRPr="006B7C4D">
              <w:rPr>
                <w:sz w:val="18"/>
                <w:szCs w:val="18"/>
              </w:rPr>
              <w:br/>
              <w:t xml:space="preserve">Российской Федерации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677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8</w:t>
            </w:r>
          </w:p>
        </w:tc>
      </w:tr>
      <w:tr w:rsidR="006B7C4D" w:rsidRPr="00C42EEE" w:rsidTr="006B7C4D">
        <w:trPr>
          <w:trHeight w:val="330"/>
        </w:trPr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5</w:t>
            </w:r>
          </w:p>
        </w:tc>
        <w:tc>
          <w:tcPr>
            <w:tcW w:w="2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C4D" w:rsidRPr="006B7C4D" w:rsidRDefault="006B7C4D" w:rsidP="006B7C4D">
            <w:pPr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Количество умерших ВИЧ - инфицированных российских граждан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215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6</w:t>
            </w:r>
          </w:p>
        </w:tc>
      </w:tr>
      <w:tr w:rsidR="006B7C4D" w:rsidRPr="00C42EEE" w:rsidTr="006B7C4D">
        <w:trPr>
          <w:trHeight w:val="510"/>
        </w:trPr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6</w:t>
            </w:r>
          </w:p>
        </w:tc>
        <w:tc>
          <w:tcPr>
            <w:tcW w:w="2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C4D" w:rsidRPr="006B7C4D" w:rsidRDefault="006B7C4D" w:rsidP="006B7C4D">
            <w:pPr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в том числе количество умерших ВИЧ-инфицированных российских граждан вследствие ВИЧ-инфекции (из строки 5)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123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4</w:t>
            </w:r>
          </w:p>
        </w:tc>
      </w:tr>
      <w:tr w:rsidR="006B7C4D" w:rsidRPr="00C42EEE" w:rsidTr="006B7C4D">
        <w:trPr>
          <w:trHeight w:val="750"/>
        </w:trPr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2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C4D" w:rsidRPr="006B7C4D" w:rsidRDefault="006B7C4D" w:rsidP="006B7C4D">
            <w:pPr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 xml:space="preserve">Количество ВИЧ-инфицированных российских граждан, подлежащих диспансерному наблюдению в течение отчетного периода ( включая ГУ ФСИН)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463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bCs/>
                <w:sz w:val="18"/>
                <w:szCs w:val="18"/>
              </w:rPr>
            </w:pPr>
            <w:r w:rsidRPr="006B7C4D">
              <w:rPr>
                <w:bCs/>
                <w:sz w:val="18"/>
                <w:szCs w:val="18"/>
              </w:rPr>
              <w:t>463</w:t>
            </w:r>
          </w:p>
        </w:tc>
      </w:tr>
      <w:tr w:rsidR="006B7C4D" w:rsidRPr="00C42EEE" w:rsidTr="006B7C4D">
        <w:trPr>
          <w:trHeight w:val="555"/>
        </w:trPr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8</w:t>
            </w:r>
          </w:p>
        </w:tc>
        <w:tc>
          <w:tcPr>
            <w:tcW w:w="2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C4D" w:rsidRPr="006B7C4D" w:rsidRDefault="006B7C4D" w:rsidP="006B7C4D">
            <w:pPr>
              <w:rPr>
                <w:b/>
                <w:sz w:val="18"/>
                <w:szCs w:val="18"/>
              </w:rPr>
            </w:pPr>
            <w:r w:rsidRPr="006B7C4D">
              <w:rPr>
                <w:b/>
                <w:sz w:val="18"/>
                <w:szCs w:val="18"/>
              </w:rPr>
              <w:t>Количество ВИЧ-инфицированных российских граждан, состоявших на диспансерном наблюдении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402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b/>
                <w:sz w:val="18"/>
                <w:szCs w:val="18"/>
              </w:rPr>
            </w:pPr>
            <w:r w:rsidRPr="006B7C4D">
              <w:rPr>
                <w:b/>
                <w:sz w:val="18"/>
                <w:szCs w:val="18"/>
              </w:rPr>
              <w:t>402</w:t>
            </w:r>
          </w:p>
        </w:tc>
      </w:tr>
      <w:tr w:rsidR="006B7C4D" w:rsidRPr="00C42EEE" w:rsidTr="006B7C4D">
        <w:trPr>
          <w:trHeight w:val="525"/>
        </w:trPr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9</w:t>
            </w:r>
          </w:p>
        </w:tc>
        <w:tc>
          <w:tcPr>
            <w:tcW w:w="2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C4D" w:rsidRPr="006B7C4D" w:rsidRDefault="006B7C4D" w:rsidP="006B7C4D">
            <w:pPr>
              <w:rPr>
                <w:b/>
                <w:sz w:val="18"/>
                <w:szCs w:val="18"/>
              </w:rPr>
            </w:pPr>
            <w:r w:rsidRPr="006B7C4D">
              <w:rPr>
                <w:b/>
                <w:sz w:val="18"/>
                <w:szCs w:val="18"/>
              </w:rPr>
              <w:t>Количество ВИЧ-инфицированных российских граждан, прошедших диспансерное обследование (из строки 8)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Х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06405A">
            <w:pPr>
              <w:jc w:val="right"/>
              <w:rPr>
                <w:b/>
                <w:sz w:val="18"/>
                <w:szCs w:val="18"/>
              </w:rPr>
            </w:pPr>
            <w:r w:rsidRPr="006B7C4D">
              <w:rPr>
                <w:b/>
                <w:sz w:val="18"/>
                <w:szCs w:val="18"/>
              </w:rPr>
              <w:t>131</w:t>
            </w:r>
            <w:r w:rsidR="0006405A" w:rsidRPr="00C42EEE">
              <w:rPr>
                <w:b/>
                <w:sz w:val="18"/>
                <w:szCs w:val="18"/>
              </w:rPr>
              <w:t xml:space="preserve"> (35,6%)</w:t>
            </w:r>
          </w:p>
        </w:tc>
      </w:tr>
      <w:tr w:rsidR="006B7C4D" w:rsidRPr="00C42EEE" w:rsidTr="006B7C4D">
        <w:trPr>
          <w:trHeight w:val="555"/>
        </w:trPr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10</w:t>
            </w:r>
          </w:p>
        </w:tc>
        <w:tc>
          <w:tcPr>
            <w:tcW w:w="2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C4D" w:rsidRPr="006B7C4D" w:rsidRDefault="006B7C4D" w:rsidP="006B7C4D">
            <w:pPr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 xml:space="preserve">Количество ВИЧ-инфицированных, прошедших  обследование по определению иммунного статуса (СD4) 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Х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131</w:t>
            </w:r>
          </w:p>
        </w:tc>
      </w:tr>
      <w:tr w:rsidR="006B7C4D" w:rsidRPr="00C42EEE" w:rsidTr="006B7C4D">
        <w:trPr>
          <w:trHeight w:val="510"/>
        </w:trPr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11</w:t>
            </w:r>
          </w:p>
        </w:tc>
        <w:tc>
          <w:tcPr>
            <w:tcW w:w="2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C4D" w:rsidRPr="006B7C4D" w:rsidRDefault="006B7C4D" w:rsidP="006B7C4D">
            <w:pPr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Количество ВИЧ-инфицированных, прошедших обследование по определению вирусной нагрузки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Х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131</w:t>
            </w:r>
          </w:p>
        </w:tc>
      </w:tr>
      <w:tr w:rsidR="006B7C4D" w:rsidRPr="00C42EEE" w:rsidTr="006B7C4D">
        <w:trPr>
          <w:trHeight w:val="585"/>
        </w:trPr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12</w:t>
            </w:r>
          </w:p>
        </w:tc>
        <w:tc>
          <w:tcPr>
            <w:tcW w:w="2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C4D" w:rsidRPr="006B7C4D" w:rsidRDefault="006B7C4D" w:rsidP="006B7C4D">
            <w:pPr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Количество пациентов с уровнем CD4 менее 350 кл/мкл среди прошедших обследование (из строки 10)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Х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61</w:t>
            </w:r>
          </w:p>
        </w:tc>
      </w:tr>
      <w:tr w:rsidR="006B7C4D" w:rsidRPr="00C42EEE" w:rsidTr="006B7C4D">
        <w:trPr>
          <w:trHeight w:val="540"/>
        </w:trPr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13</w:t>
            </w:r>
          </w:p>
        </w:tc>
        <w:tc>
          <w:tcPr>
            <w:tcW w:w="2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C4D" w:rsidRPr="006B7C4D" w:rsidRDefault="006B7C4D" w:rsidP="006B7C4D">
            <w:pPr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Количество пациентов с подавленной вирусной нагрузкой - РНК ВИЧ менее 500 коп./мл, среди прошедших обследование (из строки 11)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Х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99</w:t>
            </w:r>
          </w:p>
        </w:tc>
      </w:tr>
      <w:tr w:rsidR="006B7C4D" w:rsidRPr="00C42EEE" w:rsidTr="006B7C4D">
        <w:trPr>
          <w:trHeight w:val="525"/>
        </w:trPr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14</w:t>
            </w:r>
          </w:p>
        </w:tc>
        <w:tc>
          <w:tcPr>
            <w:tcW w:w="2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C4D" w:rsidRPr="006B7C4D" w:rsidRDefault="006B7C4D" w:rsidP="006B7C4D">
            <w:pPr>
              <w:rPr>
                <w:b/>
                <w:sz w:val="18"/>
                <w:szCs w:val="18"/>
              </w:rPr>
            </w:pPr>
            <w:r w:rsidRPr="006B7C4D">
              <w:rPr>
                <w:b/>
                <w:sz w:val="18"/>
                <w:szCs w:val="18"/>
              </w:rPr>
              <w:t>Количество ВИЧ-инфицированных из прошедших диспансерное обследование, обследованных на туберкулез (из строки 9)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Х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7C46E6">
            <w:pPr>
              <w:jc w:val="right"/>
              <w:rPr>
                <w:b/>
                <w:sz w:val="18"/>
                <w:szCs w:val="18"/>
              </w:rPr>
            </w:pPr>
            <w:r w:rsidRPr="006B7C4D">
              <w:rPr>
                <w:b/>
                <w:sz w:val="18"/>
                <w:szCs w:val="18"/>
              </w:rPr>
              <w:t>106</w:t>
            </w:r>
            <w:r w:rsidR="007C46E6">
              <w:rPr>
                <w:b/>
                <w:sz w:val="18"/>
                <w:szCs w:val="18"/>
              </w:rPr>
              <w:t xml:space="preserve"> (81%)</w:t>
            </w:r>
          </w:p>
        </w:tc>
      </w:tr>
      <w:tr w:rsidR="006B7C4D" w:rsidRPr="00C42EEE" w:rsidTr="006B7C4D">
        <w:trPr>
          <w:trHeight w:val="1065"/>
        </w:trPr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15</w:t>
            </w:r>
          </w:p>
        </w:tc>
        <w:tc>
          <w:tcPr>
            <w:tcW w:w="2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C4D" w:rsidRPr="006B7C4D" w:rsidRDefault="006B7C4D" w:rsidP="006B7C4D">
            <w:pPr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Количество ВИЧ-инфицированных российских граждан, нуждавшихся в антиретровирусной терапии по неотложным показаниям (CD4 менее 350 кл/мкл, наличие вторичных заболеваний, беременность) в течение отчетного периода, включая ГУ ФСИН (из строки 8)</w:t>
            </w:r>
          </w:p>
        </w:tc>
        <w:tc>
          <w:tcPr>
            <w:tcW w:w="8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Х</w:t>
            </w:r>
          </w:p>
        </w:tc>
        <w:tc>
          <w:tcPr>
            <w:tcW w:w="8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402</w:t>
            </w:r>
          </w:p>
        </w:tc>
      </w:tr>
      <w:tr w:rsidR="006B7C4D" w:rsidRPr="00C42EEE" w:rsidTr="006B7C4D">
        <w:trPr>
          <w:trHeight w:val="615"/>
        </w:trPr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16</w:t>
            </w:r>
          </w:p>
        </w:tc>
        <w:tc>
          <w:tcPr>
            <w:tcW w:w="2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C4D" w:rsidRPr="006B7C4D" w:rsidRDefault="006B7C4D" w:rsidP="006B7C4D">
            <w:pPr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Количество  ВИЧ-инфицированных детей состоявших на диспансерном наблюдении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6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6</w:t>
            </w:r>
          </w:p>
        </w:tc>
      </w:tr>
      <w:tr w:rsidR="006B7C4D" w:rsidRPr="00C42EEE" w:rsidTr="006B7C4D">
        <w:trPr>
          <w:trHeight w:val="480"/>
        </w:trPr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17</w:t>
            </w:r>
          </w:p>
        </w:tc>
        <w:tc>
          <w:tcPr>
            <w:tcW w:w="2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C4D" w:rsidRPr="006B7C4D" w:rsidRDefault="006B7C4D" w:rsidP="006B7C4D">
            <w:pPr>
              <w:rPr>
                <w:b/>
                <w:sz w:val="18"/>
                <w:szCs w:val="18"/>
              </w:rPr>
            </w:pPr>
            <w:r w:rsidRPr="006B7C4D">
              <w:rPr>
                <w:b/>
                <w:sz w:val="18"/>
                <w:szCs w:val="18"/>
              </w:rPr>
              <w:t>Количество ВИЧ-инфицированных, получавших антиретровирусную терапию (включая ГУ ФСИН)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365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b/>
                <w:sz w:val="18"/>
                <w:szCs w:val="18"/>
              </w:rPr>
            </w:pPr>
            <w:r w:rsidRPr="006B7C4D">
              <w:rPr>
                <w:b/>
                <w:sz w:val="18"/>
                <w:szCs w:val="18"/>
              </w:rPr>
              <w:t>365</w:t>
            </w:r>
            <w:r w:rsidR="008E4F09">
              <w:rPr>
                <w:b/>
                <w:sz w:val="18"/>
                <w:szCs w:val="18"/>
              </w:rPr>
              <w:t xml:space="preserve"> (90,7%)</w:t>
            </w:r>
          </w:p>
        </w:tc>
      </w:tr>
      <w:tr w:rsidR="006B7C4D" w:rsidRPr="00C42EEE" w:rsidTr="006B7C4D">
        <w:trPr>
          <w:trHeight w:val="540"/>
        </w:trPr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18</w:t>
            </w:r>
          </w:p>
        </w:tc>
        <w:tc>
          <w:tcPr>
            <w:tcW w:w="2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C4D" w:rsidRPr="006B7C4D" w:rsidRDefault="006B7C4D" w:rsidP="006B7C4D">
            <w:pPr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 xml:space="preserve">Количество ВИЧ-инфицированных, прервавших антиретровирусную терапию (из строки 17)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106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0</w:t>
            </w:r>
          </w:p>
        </w:tc>
      </w:tr>
      <w:tr w:rsidR="006B7C4D" w:rsidRPr="00C42EEE" w:rsidTr="006B7C4D">
        <w:trPr>
          <w:trHeight w:val="525"/>
        </w:trPr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19</w:t>
            </w:r>
          </w:p>
        </w:tc>
        <w:tc>
          <w:tcPr>
            <w:tcW w:w="2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C4D" w:rsidRPr="006B7C4D" w:rsidRDefault="006B7C4D" w:rsidP="006B7C4D">
            <w:pPr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 xml:space="preserve">в  т.ч. количество умерших ВИЧ-инфицированных  из прервавших антиретровирусную терапию  (из строки 18)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46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0</w:t>
            </w:r>
          </w:p>
        </w:tc>
      </w:tr>
      <w:tr w:rsidR="006B7C4D" w:rsidRPr="00C42EEE" w:rsidTr="006B7C4D">
        <w:trPr>
          <w:trHeight w:val="495"/>
        </w:trPr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20</w:t>
            </w:r>
          </w:p>
        </w:tc>
        <w:tc>
          <w:tcPr>
            <w:tcW w:w="2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C4D" w:rsidRPr="006B7C4D" w:rsidRDefault="006B7C4D" w:rsidP="006B7C4D">
            <w:pPr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Количество выявленных больных туберкулезом среди инфицированных ВИЧ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75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2</w:t>
            </w:r>
          </w:p>
        </w:tc>
      </w:tr>
      <w:tr w:rsidR="006B7C4D" w:rsidRPr="00C42EEE" w:rsidTr="006B7C4D">
        <w:trPr>
          <w:trHeight w:val="480"/>
        </w:trPr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21</w:t>
            </w:r>
          </w:p>
        </w:tc>
        <w:tc>
          <w:tcPr>
            <w:tcW w:w="2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C4D" w:rsidRPr="006B7C4D" w:rsidRDefault="006B7C4D" w:rsidP="006B7C4D">
            <w:pPr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Количество ВИЧ-инфицированных, получавших лечение туберкулеза (включая ГУ ФСИН)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75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2</w:t>
            </w:r>
          </w:p>
        </w:tc>
      </w:tr>
      <w:tr w:rsidR="006B7C4D" w:rsidRPr="00C42EEE" w:rsidTr="006B7C4D">
        <w:trPr>
          <w:trHeight w:val="465"/>
        </w:trPr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22</w:t>
            </w:r>
          </w:p>
        </w:tc>
        <w:tc>
          <w:tcPr>
            <w:tcW w:w="2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C4D" w:rsidRPr="006B7C4D" w:rsidRDefault="006B7C4D" w:rsidP="006B7C4D">
            <w:pPr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 xml:space="preserve">Количество ВИЧ-инфицированных детей получавших антиретровирусную терапию  (из строки 16)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6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6</w:t>
            </w:r>
          </w:p>
        </w:tc>
      </w:tr>
      <w:tr w:rsidR="006B7C4D" w:rsidRPr="00C42EEE" w:rsidTr="006B7C4D">
        <w:trPr>
          <w:trHeight w:val="495"/>
        </w:trPr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23</w:t>
            </w:r>
          </w:p>
        </w:tc>
        <w:tc>
          <w:tcPr>
            <w:tcW w:w="2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C4D" w:rsidRPr="006B7C4D" w:rsidRDefault="006B7C4D" w:rsidP="006B7C4D">
            <w:pPr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Количество ВИЧ-инфицированных российских граждан, впервые взятых на диспансерное наблюдение (из строки 8)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Х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8</w:t>
            </w:r>
          </w:p>
        </w:tc>
      </w:tr>
      <w:tr w:rsidR="006B7C4D" w:rsidRPr="00C42EEE" w:rsidTr="006B7C4D">
        <w:trPr>
          <w:trHeight w:val="525"/>
        </w:trPr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24</w:t>
            </w:r>
          </w:p>
        </w:tc>
        <w:tc>
          <w:tcPr>
            <w:tcW w:w="2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C4D" w:rsidRPr="006B7C4D" w:rsidRDefault="006B7C4D" w:rsidP="006B7C4D">
            <w:pPr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Количество ВИЧ-инфицированных, впервые взятых на  антиретровирусную терапию (из строки 17)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Х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6</w:t>
            </w:r>
          </w:p>
        </w:tc>
      </w:tr>
      <w:tr w:rsidR="006B7C4D" w:rsidRPr="00C42EEE" w:rsidTr="006B7C4D">
        <w:trPr>
          <w:trHeight w:val="525"/>
        </w:trPr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25</w:t>
            </w:r>
          </w:p>
        </w:tc>
        <w:tc>
          <w:tcPr>
            <w:tcW w:w="2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C4D" w:rsidRPr="006B7C4D" w:rsidRDefault="006B7C4D" w:rsidP="006B7C4D">
            <w:pPr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Количество ВИЧ-инфицированных, находившихся в ГУ ФСИН России в течение отчетного периода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0</w:t>
            </w:r>
          </w:p>
        </w:tc>
        <w:tc>
          <w:tcPr>
            <w:tcW w:w="8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0</w:t>
            </w:r>
          </w:p>
        </w:tc>
      </w:tr>
      <w:tr w:rsidR="006B7C4D" w:rsidRPr="00C42EEE" w:rsidTr="006B7C4D">
        <w:trPr>
          <w:trHeight w:val="960"/>
        </w:trPr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26</w:t>
            </w:r>
          </w:p>
        </w:tc>
        <w:tc>
          <w:tcPr>
            <w:tcW w:w="2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C4D" w:rsidRPr="006B7C4D" w:rsidRDefault="006B7C4D" w:rsidP="006B7C4D">
            <w:pPr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 xml:space="preserve">Количество ВИЧ-инфицированных в ГУ ФСИН, нуждавшихся в антиретровирусной терапии по неотложным показаниям (CD4 менее 350 кл/мкл, наличие вторичных заболеваний, беременность) в течение отчетного периода (из строки 15) </w:t>
            </w:r>
          </w:p>
        </w:tc>
        <w:tc>
          <w:tcPr>
            <w:tcW w:w="8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Х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0</w:t>
            </w:r>
          </w:p>
        </w:tc>
      </w:tr>
      <w:tr w:rsidR="006B7C4D" w:rsidRPr="00C42EEE" w:rsidTr="006B7C4D">
        <w:trPr>
          <w:trHeight w:val="480"/>
        </w:trPr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27</w:t>
            </w:r>
          </w:p>
        </w:tc>
        <w:tc>
          <w:tcPr>
            <w:tcW w:w="2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C4D" w:rsidRPr="006B7C4D" w:rsidRDefault="006B7C4D" w:rsidP="006B7C4D">
            <w:pPr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Количество ВИЧ-инфицированных в ГУ ФСИН, получавших антиретровирусную терапию (из строки 17)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0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0</w:t>
            </w:r>
          </w:p>
        </w:tc>
      </w:tr>
      <w:tr w:rsidR="006B7C4D" w:rsidRPr="00C42EEE" w:rsidTr="006B7C4D">
        <w:trPr>
          <w:trHeight w:val="510"/>
        </w:trPr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2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C4D" w:rsidRPr="006B7C4D" w:rsidRDefault="006B7C4D" w:rsidP="006B7C4D">
            <w:pPr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Количество ВИЧ-инфицированных в ГУ ФСИН, прервавших антиретровирусную терапию (из строки 27)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0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0</w:t>
            </w:r>
          </w:p>
        </w:tc>
      </w:tr>
      <w:tr w:rsidR="006B7C4D" w:rsidRPr="00C42EEE" w:rsidTr="006B7C4D">
        <w:trPr>
          <w:trHeight w:val="555"/>
        </w:trPr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29</w:t>
            </w:r>
          </w:p>
        </w:tc>
        <w:tc>
          <w:tcPr>
            <w:tcW w:w="2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C4D" w:rsidRPr="006B7C4D" w:rsidRDefault="006B7C4D" w:rsidP="006B7C4D">
            <w:pPr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в  т.ч. количество умерших ВИЧ-инфицированных в ГУ ФСИН из прервавших антиретровирусную терапию (из строки 28)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 </w:t>
            </w:r>
          </w:p>
        </w:tc>
      </w:tr>
      <w:tr w:rsidR="006B7C4D" w:rsidRPr="00C42EEE" w:rsidTr="006B7C4D">
        <w:trPr>
          <w:trHeight w:val="480"/>
        </w:trPr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30</w:t>
            </w:r>
          </w:p>
        </w:tc>
        <w:tc>
          <w:tcPr>
            <w:tcW w:w="2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C4D" w:rsidRPr="006B7C4D" w:rsidRDefault="006B7C4D" w:rsidP="006B7C4D">
            <w:pPr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Количество ВИЧ-инфицированных в ГУ ФСИН прошедших обследование на вирусную нагрузку РНК ВИЧ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Х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0</w:t>
            </w:r>
          </w:p>
        </w:tc>
      </w:tr>
      <w:tr w:rsidR="006B7C4D" w:rsidRPr="00C42EEE" w:rsidTr="006B7C4D">
        <w:trPr>
          <w:trHeight w:val="705"/>
        </w:trPr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31</w:t>
            </w:r>
          </w:p>
        </w:tc>
        <w:tc>
          <w:tcPr>
            <w:tcW w:w="2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C4D" w:rsidRPr="006B7C4D" w:rsidRDefault="006B7C4D" w:rsidP="006B7C4D">
            <w:pPr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Количество ВИЧ-инфицированных в ГУ ФСИН, имевших подавленную вирусную нагрузку  ( РНК ВИЧ менее 500 коп./мл.)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Х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0</w:t>
            </w:r>
          </w:p>
        </w:tc>
      </w:tr>
      <w:tr w:rsidR="006B7C4D" w:rsidRPr="00C42EEE" w:rsidTr="006B7C4D">
        <w:trPr>
          <w:trHeight w:val="480"/>
        </w:trPr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32</w:t>
            </w:r>
          </w:p>
        </w:tc>
        <w:tc>
          <w:tcPr>
            <w:tcW w:w="2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C4D" w:rsidRPr="006B7C4D" w:rsidRDefault="006B7C4D" w:rsidP="006B7C4D">
            <w:pPr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Количество ВИЧ-инфицированных в ГУ ФСИН, получавших лечение туберкулеза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0</w:t>
            </w:r>
          </w:p>
        </w:tc>
      </w:tr>
      <w:tr w:rsidR="006B7C4D" w:rsidRPr="00C42EEE" w:rsidTr="006B7C4D">
        <w:trPr>
          <w:trHeight w:val="480"/>
        </w:trPr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33</w:t>
            </w:r>
          </w:p>
        </w:tc>
        <w:tc>
          <w:tcPr>
            <w:tcW w:w="2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C4D" w:rsidRPr="006B7C4D" w:rsidRDefault="006B7C4D" w:rsidP="006B7C4D">
            <w:pPr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Количество ВИЧ-инфицированных, имевших диагноз активного туберкулеза в течение отчетного периода (из строки 8)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39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2</w:t>
            </w:r>
          </w:p>
        </w:tc>
      </w:tr>
      <w:tr w:rsidR="006B7C4D" w:rsidRPr="00C42EEE" w:rsidTr="006B7C4D">
        <w:trPr>
          <w:trHeight w:val="480"/>
        </w:trPr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34</w:t>
            </w:r>
          </w:p>
        </w:tc>
        <w:tc>
          <w:tcPr>
            <w:tcW w:w="2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C4D" w:rsidRPr="006B7C4D" w:rsidRDefault="006B7C4D" w:rsidP="006B7C4D">
            <w:pPr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Количество ВИЧ-инфицированных женщин, имевших беременность, завершившуюся в течение отчетного периода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93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1</w:t>
            </w:r>
          </w:p>
        </w:tc>
      </w:tr>
      <w:tr w:rsidR="006B7C4D" w:rsidRPr="00C42EEE" w:rsidTr="006B7C4D">
        <w:trPr>
          <w:trHeight w:val="720"/>
        </w:trPr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35</w:t>
            </w:r>
          </w:p>
        </w:tc>
        <w:tc>
          <w:tcPr>
            <w:tcW w:w="2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C4D" w:rsidRPr="006B7C4D" w:rsidRDefault="006B7C4D" w:rsidP="006B7C4D">
            <w:pPr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Количество ВИЧ-инфицированных беременных женщин, завершивших беременность родами в течение отчетного периода на территории субъекта Российской Федерации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93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3</w:t>
            </w:r>
          </w:p>
        </w:tc>
      </w:tr>
      <w:tr w:rsidR="006B7C4D" w:rsidRPr="00C42EEE" w:rsidTr="006B7C4D">
        <w:trPr>
          <w:trHeight w:val="765"/>
        </w:trPr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36</w:t>
            </w:r>
          </w:p>
        </w:tc>
        <w:tc>
          <w:tcPr>
            <w:tcW w:w="2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C4D" w:rsidRPr="006B7C4D" w:rsidRDefault="006B7C4D" w:rsidP="006B7C4D">
            <w:pPr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Количество ВИЧ-инфицированных беременных женщин, которым проводилась химиопрофилактика передачи ВИЧ от матери ребенку или антиретровирусная терапия (из строки 35)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93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3</w:t>
            </w:r>
          </w:p>
        </w:tc>
      </w:tr>
      <w:tr w:rsidR="006B7C4D" w:rsidRPr="00C42EEE" w:rsidTr="006B7C4D">
        <w:trPr>
          <w:trHeight w:val="1020"/>
        </w:trPr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37</w:t>
            </w:r>
          </w:p>
        </w:tc>
        <w:tc>
          <w:tcPr>
            <w:tcW w:w="2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C4D" w:rsidRPr="006B7C4D" w:rsidRDefault="006B7C4D" w:rsidP="006B7C4D">
            <w:pPr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 xml:space="preserve">Количество ВИЧ-инфицированных беременных женщин, </w:t>
            </w:r>
            <w:r w:rsidRPr="006B7C4D">
              <w:rPr>
                <w:sz w:val="18"/>
                <w:szCs w:val="18"/>
              </w:rPr>
              <w:br/>
              <w:t xml:space="preserve">завершивших беременность родами и получавших </w:t>
            </w:r>
            <w:r w:rsidRPr="006B7C4D">
              <w:rPr>
                <w:sz w:val="18"/>
                <w:szCs w:val="18"/>
              </w:rPr>
              <w:br/>
              <w:t xml:space="preserve">антиретровирусную терапию или химиопрофилактику тремя и более препаратами (из строки 36)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92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3</w:t>
            </w:r>
          </w:p>
        </w:tc>
      </w:tr>
      <w:tr w:rsidR="006B7C4D" w:rsidRPr="00C42EEE" w:rsidTr="006B7C4D">
        <w:trPr>
          <w:trHeight w:val="720"/>
        </w:trPr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38</w:t>
            </w:r>
          </w:p>
        </w:tc>
        <w:tc>
          <w:tcPr>
            <w:tcW w:w="2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C4D" w:rsidRPr="006B7C4D" w:rsidRDefault="006B7C4D" w:rsidP="006B7C4D">
            <w:pPr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 xml:space="preserve">Количество ВИЧ-инфицированных беременных женщин, которым проводилась химиопрофилактика передачи ВИЧ от матери ребенку или антиретровирусная терапия: во время беременности (из строки 36)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92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2</w:t>
            </w:r>
          </w:p>
        </w:tc>
      </w:tr>
      <w:tr w:rsidR="006B7C4D" w:rsidRPr="00C42EEE" w:rsidTr="006B7C4D">
        <w:trPr>
          <w:trHeight w:val="765"/>
        </w:trPr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39</w:t>
            </w:r>
          </w:p>
        </w:tc>
        <w:tc>
          <w:tcPr>
            <w:tcW w:w="2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C4D" w:rsidRPr="006B7C4D" w:rsidRDefault="006B7C4D" w:rsidP="006B7C4D">
            <w:pPr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 xml:space="preserve">Количество ВИЧ-инфицированных беременных женщин, которым проводилась химиопрофилактика передачи ВИЧ от матери ребенку: в родах ( из строки 36)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93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3</w:t>
            </w:r>
          </w:p>
        </w:tc>
      </w:tr>
      <w:tr w:rsidR="006B7C4D" w:rsidRPr="00C42EEE" w:rsidTr="006B7C4D">
        <w:trPr>
          <w:trHeight w:val="765"/>
        </w:trPr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40</w:t>
            </w:r>
          </w:p>
        </w:tc>
        <w:tc>
          <w:tcPr>
            <w:tcW w:w="2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C4D" w:rsidRPr="006B7C4D" w:rsidRDefault="006B7C4D" w:rsidP="006B7C4D">
            <w:pPr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Количество ВИЧ-инфицированнных беременных женщин, которым проводилась химиопрофилактика передачи ВИЧ от матери ребенку: только в родах (из строки 39)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1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0</w:t>
            </w:r>
          </w:p>
        </w:tc>
      </w:tr>
      <w:tr w:rsidR="006B7C4D" w:rsidRPr="00C42EEE" w:rsidTr="006B7C4D">
        <w:trPr>
          <w:trHeight w:val="525"/>
        </w:trPr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41</w:t>
            </w:r>
          </w:p>
        </w:tc>
        <w:tc>
          <w:tcPr>
            <w:tcW w:w="2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C4D" w:rsidRPr="006B7C4D" w:rsidRDefault="006B7C4D" w:rsidP="006B7C4D">
            <w:pPr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 xml:space="preserve">Количество новорожденных, которым проводилась химиопрофилактика передачи ВИЧ от матери ребенку (из строки 43) 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92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3</w:t>
            </w:r>
          </w:p>
        </w:tc>
      </w:tr>
      <w:tr w:rsidR="006B7C4D" w:rsidRPr="00C42EEE" w:rsidTr="006B7C4D">
        <w:trPr>
          <w:trHeight w:val="1020"/>
        </w:trPr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42</w:t>
            </w:r>
          </w:p>
        </w:tc>
        <w:tc>
          <w:tcPr>
            <w:tcW w:w="2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C4D" w:rsidRPr="006B7C4D" w:rsidRDefault="006B7C4D" w:rsidP="006B7C4D">
            <w:pPr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Количество пар мать-ребенок, которые получили полную трехэтапную химиопрофилактику (во время беременности,  в  родах и  новорожденному) включая антиретровирусную терапию во время беременности (из строки 36)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92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3</w:t>
            </w:r>
          </w:p>
        </w:tc>
      </w:tr>
      <w:tr w:rsidR="006B7C4D" w:rsidRPr="00C42EEE" w:rsidTr="006B7C4D">
        <w:trPr>
          <w:trHeight w:val="720"/>
        </w:trPr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43</w:t>
            </w:r>
          </w:p>
        </w:tc>
        <w:tc>
          <w:tcPr>
            <w:tcW w:w="2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C4D" w:rsidRPr="006B7C4D" w:rsidRDefault="006B7C4D" w:rsidP="006B7C4D">
            <w:pPr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 xml:space="preserve">Количество живых детей, рожденных ВИЧ- инфицированными  матерями в течение отчетного периода на территории субъекта </w:t>
            </w:r>
            <w:r w:rsidRPr="006B7C4D">
              <w:rPr>
                <w:sz w:val="18"/>
                <w:szCs w:val="18"/>
              </w:rPr>
              <w:br/>
              <w:t xml:space="preserve">Российской Федерации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93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3</w:t>
            </w:r>
          </w:p>
        </w:tc>
      </w:tr>
      <w:tr w:rsidR="006B7C4D" w:rsidRPr="00C42EEE" w:rsidTr="006B7C4D">
        <w:trPr>
          <w:trHeight w:val="525"/>
        </w:trPr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44</w:t>
            </w:r>
          </w:p>
        </w:tc>
        <w:tc>
          <w:tcPr>
            <w:tcW w:w="2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C4D" w:rsidRPr="006B7C4D" w:rsidRDefault="006B7C4D" w:rsidP="006B7C4D">
            <w:pPr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Количество детей, имеющих неокончательный лабораторный результат  на ВИЧ-инфекцию - R75 (из строки 43)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2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3</w:t>
            </w:r>
          </w:p>
        </w:tc>
      </w:tr>
      <w:tr w:rsidR="006B7C4D" w:rsidRPr="00C42EEE" w:rsidTr="006B7C4D">
        <w:trPr>
          <w:trHeight w:val="525"/>
        </w:trPr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45</w:t>
            </w:r>
          </w:p>
        </w:tc>
        <w:tc>
          <w:tcPr>
            <w:tcW w:w="2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C4D" w:rsidRPr="006B7C4D" w:rsidRDefault="006B7C4D" w:rsidP="006B7C4D">
            <w:pPr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Количество детей, рожденных ВИЧ-инфицированными матерями, у которых подтверждена ВИЧ-инфекция (из строки 43)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8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0</w:t>
            </w:r>
          </w:p>
        </w:tc>
      </w:tr>
      <w:tr w:rsidR="006B7C4D" w:rsidRPr="00C42EEE" w:rsidTr="006B7C4D">
        <w:trPr>
          <w:trHeight w:val="765"/>
        </w:trPr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46</w:t>
            </w:r>
          </w:p>
        </w:tc>
        <w:tc>
          <w:tcPr>
            <w:tcW w:w="289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C4D" w:rsidRPr="006B7C4D" w:rsidRDefault="006B7C4D" w:rsidP="006B7C4D">
            <w:pPr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Количество детей, рожденных ВИЧ-инфицированными матерями, у которых диагноз ВИЧ-инфекции впервые был поставлен на территории субъекта Российской Федерации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8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0</w:t>
            </w:r>
          </w:p>
        </w:tc>
      </w:tr>
      <w:tr w:rsidR="006B7C4D" w:rsidRPr="00C42EEE" w:rsidTr="006B7C4D">
        <w:trPr>
          <w:trHeight w:val="285"/>
        </w:trPr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lastRenderedPageBreak/>
              <w:t>47</w:t>
            </w:r>
          </w:p>
        </w:tc>
        <w:tc>
          <w:tcPr>
            <w:tcW w:w="28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C4D" w:rsidRPr="006B7C4D" w:rsidRDefault="006B7C4D" w:rsidP="006B7C4D">
            <w:pPr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Количество лиц, обследованных на гепатит В и С</w:t>
            </w:r>
          </w:p>
        </w:tc>
        <w:tc>
          <w:tcPr>
            <w:tcW w:w="8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Х</w:t>
            </w:r>
          </w:p>
        </w:tc>
        <w:tc>
          <w:tcPr>
            <w:tcW w:w="83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405</w:t>
            </w:r>
          </w:p>
        </w:tc>
      </w:tr>
      <w:tr w:rsidR="006B7C4D" w:rsidRPr="00C42EEE" w:rsidTr="006B7C4D">
        <w:trPr>
          <w:trHeight w:val="285"/>
        </w:trPr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48</w:t>
            </w:r>
          </w:p>
        </w:tc>
        <w:tc>
          <w:tcPr>
            <w:tcW w:w="2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C4D" w:rsidRPr="006B7C4D" w:rsidRDefault="006B7C4D" w:rsidP="006B7C4D">
            <w:pPr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Количество лиц, инфицированных гепатитом В (из строки 47)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Х</w:t>
            </w:r>
          </w:p>
        </w:tc>
        <w:tc>
          <w:tcPr>
            <w:tcW w:w="8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0</w:t>
            </w:r>
          </w:p>
        </w:tc>
      </w:tr>
      <w:tr w:rsidR="006B7C4D" w:rsidRPr="00C42EEE" w:rsidTr="006B7C4D">
        <w:trPr>
          <w:trHeight w:val="285"/>
        </w:trPr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49</w:t>
            </w:r>
          </w:p>
        </w:tc>
        <w:tc>
          <w:tcPr>
            <w:tcW w:w="2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C4D" w:rsidRPr="006B7C4D" w:rsidRDefault="006B7C4D" w:rsidP="006B7C4D">
            <w:pPr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Количество лиц, инфицированных гепатитом С (из строки 47)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Х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1</w:t>
            </w:r>
          </w:p>
        </w:tc>
      </w:tr>
      <w:tr w:rsidR="006B7C4D" w:rsidRPr="00C42EEE" w:rsidTr="006B7C4D">
        <w:trPr>
          <w:trHeight w:val="480"/>
        </w:trPr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50</w:t>
            </w:r>
          </w:p>
        </w:tc>
        <w:tc>
          <w:tcPr>
            <w:tcW w:w="2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C4D" w:rsidRPr="006B7C4D" w:rsidRDefault="006B7C4D" w:rsidP="006B7C4D">
            <w:pPr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Количество лиц с вирусными гепатитами В и С, состоявших на диспансерном наблюдении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312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1</w:t>
            </w:r>
          </w:p>
        </w:tc>
      </w:tr>
      <w:tr w:rsidR="006B7C4D" w:rsidRPr="00C42EEE" w:rsidTr="006B7C4D">
        <w:trPr>
          <w:trHeight w:val="510"/>
        </w:trPr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51</w:t>
            </w:r>
          </w:p>
        </w:tc>
        <w:tc>
          <w:tcPr>
            <w:tcW w:w="2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C4D" w:rsidRPr="006B7C4D" w:rsidRDefault="006B7C4D" w:rsidP="006B7C4D">
            <w:pPr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Количество лиц с вирусными гепатитами В и С, получавших противовирусную терапию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41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0</w:t>
            </w:r>
          </w:p>
        </w:tc>
      </w:tr>
      <w:tr w:rsidR="006B7C4D" w:rsidRPr="00C42EEE" w:rsidTr="006B7C4D">
        <w:trPr>
          <w:trHeight w:val="510"/>
        </w:trPr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52</w:t>
            </w:r>
          </w:p>
        </w:tc>
        <w:tc>
          <w:tcPr>
            <w:tcW w:w="2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C4D" w:rsidRPr="006B7C4D" w:rsidRDefault="006B7C4D" w:rsidP="006B7C4D">
            <w:pPr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Количество лиц инфицированных ВИЧ и вирусным гепатитом  В, состоявших на диспансерном наблюдении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Х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0</w:t>
            </w:r>
          </w:p>
        </w:tc>
      </w:tr>
      <w:tr w:rsidR="006B7C4D" w:rsidRPr="00C42EEE" w:rsidTr="006B7C4D">
        <w:trPr>
          <w:trHeight w:val="480"/>
        </w:trPr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53</w:t>
            </w:r>
          </w:p>
        </w:tc>
        <w:tc>
          <w:tcPr>
            <w:tcW w:w="2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C4D" w:rsidRPr="006B7C4D" w:rsidRDefault="006B7C4D" w:rsidP="006B7C4D">
            <w:pPr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Количество лиц инфицированных ВИЧ и вирусным гепатитом  С, состоявших на диспансерном наблюдении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Х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0</w:t>
            </w:r>
          </w:p>
        </w:tc>
      </w:tr>
      <w:tr w:rsidR="006B7C4D" w:rsidRPr="00C42EEE" w:rsidTr="006B7C4D">
        <w:trPr>
          <w:trHeight w:val="540"/>
        </w:trPr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54</w:t>
            </w:r>
          </w:p>
        </w:tc>
        <w:tc>
          <w:tcPr>
            <w:tcW w:w="2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C4D" w:rsidRPr="006B7C4D" w:rsidRDefault="006B7C4D" w:rsidP="006B7C4D">
            <w:pPr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Количество инфицированных ВИЧ, получавших лечение гепатита В  (нуклеозидными аналогами, в т.ч. тенофовиром или интерферонами)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Х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0</w:t>
            </w:r>
          </w:p>
        </w:tc>
      </w:tr>
      <w:tr w:rsidR="006B7C4D" w:rsidRPr="00C42EEE" w:rsidTr="006B7C4D">
        <w:trPr>
          <w:trHeight w:val="735"/>
        </w:trPr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55</w:t>
            </w:r>
          </w:p>
        </w:tc>
        <w:tc>
          <w:tcPr>
            <w:tcW w:w="2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C4D" w:rsidRPr="006B7C4D" w:rsidRDefault="006B7C4D" w:rsidP="006B7C4D">
            <w:pPr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Количество инфицированных ВИЧ, получавших лечение гепатита С  (препаратами прямого противовирусного действия для лечения ХГС, в т.ч. в сочетании с интерферонами)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center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Х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C4D" w:rsidRPr="006B7C4D" w:rsidRDefault="006B7C4D" w:rsidP="006B7C4D">
            <w:pPr>
              <w:jc w:val="right"/>
              <w:rPr>
                <w:sz w:val="18"/>
                <w:szCs w:val="18"/>
              </w:rPr>
            </w:pPr>
            <w:r w:rsidRPr="006B7C4D">
              <w:rPr>
                <w:sz w:val="18"/>
                <w:szCs w:val="18"/>
              </w:rPr>
              <w:t>0</w:t>
            </w:r>
          </w:p>
        </w:tc>
      </w:tr>
    </w:tbl>
    <w:p w:rsidR="00377C13" w:rsidRPr="00C42EEE" w:rsidRDefault="00377C13" w:rsidP="00377C13">
      <w:pPr>
        <w:ind w:left="360"/>
        <w:rPr>
          <w:bCs/>
        </w:rPr>
      </w:pPr>
    </w:p>
    <w:p w:rsidR="00384E5D" w:rsidRDefault="00334D3E" w:rsidP="00334D3E">
      <w:pPr>
        <w:pStyle w:val="ConsPlusNormal"/>
        <w:jc w:val="both"/>
        <w:rPr>
          <w:rFonts w:ascii="Times New Roman" w:hAnsi="Times New Roman"/>
          <w:b/>
          <w:szCs w:val="22"/>
        </w:rPr>
      </w:pPr>
      <w:r w:rsidRPr="00334D3E">
        <w:rPr>
          <w:rFonts w:ascii="Times New Roman" w:eastAsia="Calibri" w:hAnsi="Times New Roman"/>
          <w:b/>
        </w:rPr>
        <w:t xml:space="preserve">     По данным ГАУЗ СО «ОЦ СПИД» на 2022 год – План охвата населения </w:t>
      </w:r>
      <w:r>
        <w:rPr>
          <w:rFonts w:ascii="Times New Roman" w:eastAsia="Calibri" w:hAnsi="Times New Roman"/>
          <w:b/>
        </w:rPr>
        <w:t xml:space="preserve">Нижнесергинского МР </w:t>
      </w:r>
      <w:r w:rsidRPr="00334D3E">
        <w:rPr>
          <w:rFonts w:ascii="Times New Roman" w:eastAsia="Calibri" w:hAnsi="Times New Roman"/>
          <w:b/>
        </w:rPr>
        <w:t xml:space="preserve">составляет </w:t>
      </w:r>
      <w:r>
        <w:rPr>
          <w:rFonts w:ascii="Times New Roman" w:eastAsia="Calibri" w:hAnsi="Times New Roman"/>
          <w:b/>
        </w:rPr>
        <w:t>10303 человека (2</w:t>
      </w:r>
      <w:r w:rsidRPr="00334D3E">
        <w:rPr>
          <w:rFonts w:ascii="Times New Roman" w:eastAsia="Calibri" w:hAnsi="Times New Roman"/>
          <w:b/>
        </w:rPr>
        <w:t xml:space="preserve">8,3% от численности </w:t>
      </w:r>
      <w:r>
        <w:rPr>
          <w:rFonts w:ascii="Times New Roman" w:eastAsia="Calibri" w:hAnsi="Times New Roman"/>
          <w:b/>
        </w:rPr>
        <w:t xml:space="preserve">населения  36405 </w:t>
      </w:r>
      <w:r w:rsidRPr="00334D3E">
        <w:rPr>
          <w:rFonts w:ascii="Times New Roman" w:eastAsia="Calibri" w:hAnsi="Times New Roman"/>
          <w:b/>
        </w:rPr>
        <w:t>человек</w:t>
      </w:r>
      <w:r>
        <w:rPr>
          <w:rFonts w:ascii="Times New Roman" w:eastAsia="Calibri" w:hAnsi="Times New Roman"/>
          <w:b/>
        </w:rPr>
        <w:t xml:space="preserve">  - по данным </w:t>
      </w:r>
      <w:r w:rsidRPr="00334D3E">
        <w:rPr>
          <w:rFonts w:ascii="Times New Roman" w:eastAsia="Calibri" w:hAnsi="Times New Roman"/>
          <w:b/>
        </w:rPr>
        <w:t>ГАУЗ СО «ОЦ СПИД»)!</w:t>
      </w:r>
      <w:r>
        <w:rPr>
          <w:rFonts w:ascii="Times New Roman" w:eastAsia="Calibri" w:hAnsi="Times New Roman"/>
          <w:b/>
        </w:rPr>
        <w:t xml:space="preserve"> Но в</w:t>
      </w:r>
      <w:r w:rsidRPr="00334D3E">
        <w:rPr>
          <w:rFonts w:ascii="Times New Roman" w:eastAsia="Calibri" w:hAnsi="Times New Roman"/>
          <w:b/>
        </w:rPr>
        <w:t xml:space="preserve"> представленной учреждением здравоохранения </w:t>
      </w:r>
      <w:r w:rsidRPr="00334D3E">
        <w:rPr>
          <w:rFonts w:ascii="Times New Roman" w:hAnsi="Times New Roman"/>
          <w:b/>
        </w:rPr>
        <w:t xml:space="preserve"> отчетной </w:t>
      </w:r>
      <w:r w:rsidRPr="00334D3E">
        <w:rPr>
          <w:rFonts w:ascii="Times New Roman" w:hAnsi="Times New Roman"/>
          <w:b/>
          <w:szCs w:val="22"/>
        </w:rPr>
        <w:t xml:space="preserve">форме "CВЕДЕНИЯ О МЕРОПРИЯТИЯХ ПО ПРОФИЛАКТИКЕ ВИЧ-ИНФЕКЦИИ, ГЕПАТИТОВ В и С, ВЫЯВЛЕНИЮ и ЛЕЧЕНИЮ БОЛЬНЫХ ВИЧ" – Количество российских граждан, запланированных к обследованию на антитела к ВИЧ - </w:t>
      </w:r>
      <w:r>
        <w:rPr>
          <w:rFonts w:ascii="Times New Roman" w:hAnsi="Times New Roman"/>
          <w:b/>
          <w:szCs w:val="22"/>
        </w:rPr>
        <w:t xml:space="preserve">9500 </w:t>
      </w:r>
      <w:r w:rsidRPr="00334D3E">
        <w:rPr>
          <w:rFonts w:ascii="Times New Roman" w:hAnsi="Times New Roman"/>
          <w:b/>
          <w:szCs w:val="22"/>
        </w:rPr>
        <w:t>человека).</w:t>
      </w:r>
    </w:p>
    <w:p w:rsidR="00A32DBC" w:rsidRDefault="00A32DBC" w:rsidP="00334D3E">
      <w:pPr>
        <w:pStyle w:val="ConsPlusNormal"/>
        <w:jc w:val="both"/>
        <w:rPr>
          <w:rFonts w:ascii="Times New Roman" w:hAnsi="Times New Roman"/>
          <w:b/>
          <w:szCs w:val="22"/>
        </w:rPr>
      </w:pPr>
    </w:p>
    <w:p w:rsidR="00B3154F" w:rsidRDefault="00B3154F" w:rsidP="00A32DBC">
      <w:pPr>
        <w:autoSpaceDE w:val="0"/>
        <w:autoSpaceDN w:val="0"/>
        <w:adjustRightInd w:val="0"/>
        <w:jc w:val="both"/>
        <w:rPr>
          <w:rFonts w:eastAsia="Calibri"/>
          <w:b/>
        </w:rPr>
      </w:pPr>
    </w:p>
    <w:p w:rsidR="00B3154F" w:rsidRPr="00B3154F" w:rsidRDefault="00B3154F" w:rsidP="00A32DBC">
      <w:pPr>
        <w:autoSpaceDE w:val="0"/>
        <w:autoSpaceDN w:val="0"/>
        <w:adjustRightInd w:val="0"/>
        <w:jc w:val="both"/>
        <w:rPr>
          <w:rFonts w:eastAsia="Calibri"/>
          <w:b/>
        </w:rPr>
      </w:pPr>
      <w:r>
        <w:t xml:space="preserve">     В 2022 году </w:t>
      </w:r>
      <w:r w:rsidRPr="00612758">
        <w:t xml:space="preserve">истек </w:t>
      </w:r>
      <w:r>
        <w:t>с</w:t>
      </w:r>
      <w:r w:rsidRPr="00612758">
        <w:t>рок действия  документа –</w:t>
      </w:r>
      <w:r>
        <w:t xml:space="preserve"> </w:t>
      </w:r>
      <w:r w:rsidRPr="00B3154F">
        <w:rPr>
          <w:b/>
        </w:rPr>
        <w:t>Муниципальн</w:t>
      </w:r>
      <w:r>
        <w:rPr>
          <w:b/>
        </w:rPr>
        <w:t>ой</w:t>
      </w:r>
      <w:r w:rsidRPr="00B3154F">
        <w:rPr>
          <w:b/>
        </w:rPr>
        <w:t xml:space="preserve"> программ</w:t>
      </w:r>
      <w:r>
        <w:rPr>
          <w:b/>
        </w:rPr>
        <w:t xml:space="preserve">ы </w:t>
      </w:r>
      <w:r w:rsidRPr="00B3154F">
        <w:rPr>
          <w:b/>
        </w:rPr>
        <w:t xml:space="preserve"> «Профилактика социально-значимых инфекционных заболеваний (ВИЧ-инфекции, туберкулеза и инфекционных заболеваний, передаваемых половым путем) на территории Нижнесергинского МР на 2019-2021 годы»</w:t>
      </w:r>
      <w:r>
        <w:rPr>
          <w:b/>
        </w:rPr>
        <w:t>.</w:t>
      </w:r>
    </w:p>
    <w:p w:rsidR="00B3154F" w:rsidRDefault="00B3154F" w:rsidP="00A32DBC">
      <w:pPr>
        <w:autoSpaceDE w:val="0"/>
        <w:autoSpaceDN w:val="0"/>
        <w:adjustRightInd w:val="0"/>
        <w:jc w:val="both"/>
        <w:rPr>
          <w:rFonts w:eastAsia="Calibri"/>
          <w:b/>
        </w:rPr>
      </w:pPr>
    </w:p>
    <w:p w:rsidR="00B3154F" w:rsidRDefault="00B3154F" w:rsidP="00A32DBC">
      <w:pPr>
        <w:autoSpaceDE w:val="0"/>
        <w:autoSpaceDN w:val="0"/>
        <w:adjustRightInd w:val="0"/>
        <w:jc w:val="both"/>
        <w:rPr>
          <w:rFonts w:eastAsia="Calibri"/>
          <w:b/>
        </w:rPr>
      </w:pPr>
    </w:p>
    <w:p w:rsidR="00A32DBC" w:rsidRPr="00D6372E" w:rsidRDefault="00A32DBC" w:rsidP="00A32DBC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  <w:r w:rsidRPr="00D6372E">
        <w:rPr>
          <w:rFonts w:eastAsia="Calibri"/>
          <w:b/>
          <w:sz w:val="28"/>
          <w:szCs w:val="28"/>
        </w:rPr>
        <w:t xml:space="preserve">Предложения: </w:t>
      </w:r>
    </w:p>
    <w:p w:rsidR="00A32DBC" w:rsidRPr="00A32DBC" w:rsidRDefault="00A32DBC" w:rsidP="00A32DBC">
      <w:pPr>
        <w:autoSpaceDE w:val="0"/>
        <w:autoSpaceDN w:val="0"/>
        <w:adjustRightInd w:val="0"/>
        <w:jc w:val="both"/>
        <w:rPr>
          <w:rFonts w:eastAsia="Calibri"/>
          <w:i/>
        </w:rPr>
      </w:pPr>
      <w:r w:rsidRPr="00A32DBC">
        <w:rPr>
          <w:rFonts w:eastAsia="Calibri"/>
          <w:i/>
        </w:rPr>
        <w:t xml:space="preserve">Администрации </w:t>
      </w:r>
      <w:r>
        <w:rPr>
          <w:rFonts w:eastAsia="Calibri"/>
          <w:i/>
        </w:rPr>
        <w:t>Нижнесергинского МР</w:t>
      </w:r>
      <w:r w:rsidRPr="00A32DBC">
        <w:rPr>
          <w:rFonts w:eastAsia="Calibri"/>
          <w:i/>
        </w:rPr>
        <w:t>:</w:t>
      </w:r>
    </w:p>
    <w:p w:rsidR="00B3154F" w:rsidRPr="00B3154F" w:rsidRDefault="00B3154F" w:rsidP="00A32DBC">
      <w:pPr>
        <w:numPr>
          <w:ilvl w:val="0"/>
          <w:numId w:val="32"/>
        </w:numPr>
        <w:autoSpaceDE w:val="0"/>
        <w:autoSpaceDN w:val="0"/>
        <w:adjustRightInd w:val="0"/>
        <w:ind w:left="0" w:firstLine="340"/>
        <w:jc w:val="both"/>
      </w:pPr>
      <w:r w:rsidRPr="00AE4B05">
        <w:t xml:space="preserve">Обеспечить </w:t>
      </w:r>
      <w:r>
        <w:t xml:space="preserve"> </w:t>
      </w:r>
      <w:r w:rsidRPr="00B3154F">
        <w:rPr>
          <w:u w:val="single"/>
        </w:rPr>
        <w:t>разработку и утверждение</w:t>
      </w:r>
      <w:r w:rsidRPr="00AE4B05">
        <w:rPr>
          <w:u w:val="single"/>
        </w:rPr>
        <w:t xml:space="preserve"> (в кратчайший срок в 2022году)</w:t>
      </w:r>
      <w:r w:rsidRPr="00AE4B05">
        <w:t>, с последующей  реализацией в установленные сроки</w:t>
      </w:r>
      <w:r w:rsidRPr="00B3154F">
        <w:rPr>
          <w:b/>
        </w:rPr>
        <w:t xml:space="preserve"> </w:t>
      </w:r>
      <w:r w:rsidRPr="00B3154F">
        <w:rPr>
          <w:i/>
        </w:rPr>
        <w:t>Муниципальной программы  «Профилактика социально-значимых инфекционных заболеваний (ВИЧ-инфекции, туберкулеза и инфекционных заболеваний, передаваемых половым путем) на территории Нижнесергинского МР</w:t>
      </w:r>
      <w:r>
        <w:t xml:space="preserve"> (Предлагаем – копию утвержденного документа направить в Первоуральский отдел Управления Роспотребнадзора по Свердловской области)</w:t>
      </w:r>
    </w:p>
    <w:p w:rsidR="00A32DBC" w:rsidRPr="00BE3DA5" w:rsidRDefault="00A32DBC" w:rsidP="00A32DBC">
      <w:pPr>
        <w:numPr>
          <w:ilvl w:val="0"/>
          <w:numId w:val="32"/>
        </w:numPr>
        <w:autoSpaceDE w:val="0"/>
        <w:autoSpaceDN w:val="0"/>
        <w:adjustRightInd w:val="0"/>
        <w:ind w:left="0" w:firstLine="340"/>
        <w:jc w:val="both"/>
      </w:pPr>
      <w:r w:rsidRPr="00BE3DA5">
        <w:rPr>
          <w:rFonts w:eastAsia="Calibri"/>
        </w:rPr>
        <w:t>Д</w:t>
      </w:r>
      <w:r w:rsidRPr="00BE3DA5">
        <w:t>ля снижения интенсивности распространения ВИЧ-инфекции, реализации комплекса мероприятий по профилактике ВИЧ-инфекции в рамках реализации государственной Стратегии профилактики ВИЧ-инфекции в Российской Федерации на период до 2030 года (</w:t>
      </w:r>
      <w:r w:rsidRPr="00BE3DA5">
        <w:rPr>
          <w:rFonts w:eastAsia="Calibri"/>
        </w:rPr>
        <w:t>распоряжение Правительства Российской Федерации от 21 декабря 2020 г. N 3468-р</w:t>
      </w:r>
      <w:r w:rsidRPr="00BE3DA5">
        <w:t xml:space="preserve">) - организовать и обеспечить проведение мероприятий в 2022 году  для  достижения целевых показателей в рамках реализации </w:t>
      </w:r>
      <w:r w:rsidRPr="00BE3DA5">
        <w:rPr>
          <w:rFonts w:eastAsia="Calibri"/>
        </w:rPr>
        <w:t>ГОСУДАРСТВЕННОЙ СТРАТЕГИИ ПРОТИВОДЕЙСТВИЯ РАСПРОСТРАНЕНИЮ ВИЧ-ИНФЕКЦИИ В РОССИЙСКОЙ ФЕДЕРАЦИИ НА ПЕРИОД ДО 2030 ГОДА</w:t>
      </w:r>
      <w:r w:rsidRPr="00BE3DA5">
        <w:t>:</w:t>
      </w:r>
    </w:p>
    <w:p w:rsidR="00A32DBC" w:rsidRPr="00BE3DA5" w:rsidRDefault="00A32DBC" w:rsidP="00A32DBC">
      <w:pPr>
        <w:numPr>
          <w:ilvl w:val="0"/>
          <w:numId w:val="31"/>
        </w:numPr>
        <w:autoSpaceDE w:val="0"/>
        <w:autoSpaceDN w:val="0"/>
        <w:adjustRightInd w:val="0"/>
        <w:ind w:left="0" w:firstLine="340"/>
        <w:jc w:val="both"/>
      </w:pPr>
      <w:r w:rsidRPr="00BE3DA5">
        <w:rPr>
          <w:rFonts w:eastAsia="Calibri"/>
        </w:rPr>
        <w:lastRenderedPageBreak/>
        <w:t>Охват медицинским освидетельствованием на ВИЧ-инфекцию населения– 31%.</w:t>
      </w:r>
    </w:p>
    <w:p w:rsidR="00A32DBC" w:rsidRPr="00BE3DA5" w:rsidRDefault="00A32DBC" w:rsidP="00A32DBC">
      <w:pPr>
        <w:numPr>
          <w:ilvl w:val="0"/>
          <w:numId w:val="31"/>
        </w:numPr>
        <w:autoSpaceDE w:val="0"/>
        <w:autoSpaceDN w:val="0"/>
        <w:adjustRightInd w:val="0"/>
        <w:ind w:left="0" w:firstLine="340"/>
        <w:jc w:val="both"/>
      </w:pPr>
      <w:r w:rsidRPr="00BE3DA5">
        <w:rPr>
          <w:rFonts w:eastAsia="Calibri"/>
        </w:rPr>
        <w:t xml:space="preserve">Доля лиц с ВИЧ-инфекцией, сведения о которых внесены в Федеральный регистр лиц, инфицированных вирусом иммунодефицита человека, в общем числе лиц с ВИЧ-инфекцией – 84% </w:t>
      </w:r>
    </w:p>
    <w:p w:rsidR="00A32DBC" w:rsidRPr="00BE3DA5" w:rsidRDefault="00A32DBC" w:rsidP="00A32DBC">
      <w:pPr>
        <w:numPr>
          <w:ilvl w:val="0"/>
          <w:numId w:val="31"/>
        </w:numPr>
        <w:autoSpaceDE w:val="0"/>
        <w:autoSpaceDN w:val="0"/>
        <w:adjustRightInd w:val="0"/>
        <w:ind w:left="0" w:firstLine="340"/>
        <w:jc w:val="both"/>
      </w:pPr>
      <w:r w:rsidRPr="00BE3DA5">
        <w:rPr>
          <w:rFonts w:eastAsia="Calibri"/>
        </w:rPr>
        <w:t>Доля лиц с ВИЧ-инфекцией, получающих антиретровирусную терапию, в общем числе лиц с ВИЧ-инфекцией, сведения о которых внесены в Федеральный регистр лиц, инфицированных вирусом иммунодефицита человек – 80%</w:t>
      </w:r>
    </w:p>
    <w:p w:rsidR="00A32DBC" w:rsidRPr="00BE3DA5" w:rsidRDefault="00A32DBC" w:rsidP="00A32DBC">
      <w:pPr>
        <w:numPr>
          <w:ilvl w:val="0"/>
          <w:numId w:val="31"/>
        </w:numPr>
        <w:autoSpaceDE w:val="0"/>
        <w:autoSpaceDN w:val="0"/>
        <w:adjustRightInd w:val="0"/>
        <w:ind w:left="0" w:firstLine="340"/>
        <w:jc w:val="both"/>
      </w:pPr>
      <w:r w:rsidRPr="00BE3DA5">
        <w:rPr>
          <w:rFonts w:eastAsia="Calibri"/>
        </w:rPr>
        <w:t>Снижение числа новых случаев инфицирования вирусом иммунодефицита человека, регистрируемых среди населения – на 5%</w:t>
      </w:r>
    </w:p>
    <w:p w:rsidR="00A32DBC" w:rsidRPr="00BE3DA5" w:rsidRDefault="00A32DBC" w:rsidP="00A32DBC">
      <w:pPr>
        <w:numPr>
          <w:ilvl w:val="0"/>
          <w:numId w:val="31"/>
        </w:numPr>
        <w:autoSpaceDE w:val="0"/>
        <w:autoSpaceDN w:val="0"/>
        <w:adjustRightInd w:val="0"/>
        <w:ind w:left="0" w:firstLine="340"/>
        <w:jc w:val="both"/>
      </w:pPr>
      <w:r w:rsidRPr="00BE3DA5">
        <w:rPr>
          <w:rFonts w:eastAsia="Calibri"/>
        </w:rPr>
        <w:t>Проведение химиопрофилактики передачи ВИЧ-инфекции от матери к ребенку: во время беременности - 95,4%, во время родов - 95,6%, новорожденному - 99,2%.</w:t>
      </w:r>
    </w:p>
    <w:p w:rsidR="00A32DBC" w:rsidRPr="00D6372E" w:rsidRDefault="00A32DBC" w:rsidP="00A32DBC">
      <w:pPr>
        <w:pStyle w:val="a5"/>
        <w:numPr>
          <w:ilvl w:val="0"/>
          <w:numId w:val="32"/>
        </w:numPr>
        <w:autoSpaceDE w:val="0"/>
        <w:autoSpaceDN w:val="0"/>
        <w:adjustRightInd w:val="0"/>
        <w:rPr>
          <w:bCs/>
        </w:rPr>
      </w:pPr>
      <w:r w:rsidRPr="00D6372E">
        <w:t xml:space="preserve">Выполнить в полном объеме мероприятия по предупреждению ВИЧ-инфекции,   </w:t>
      </w:r>
      <w:r w:rsidR="00D6372E" w:rsidRPr="00D6372E">
        <w:t xml:space="preserve">в соответствие  с </w:t>
      </w:r>
      <w:r w:rsidR="00D6372E" w:rsidRPr="00D6372E">
        <w:rPr>
          <w:u w:val="single"/>
        </w:rPr>
        <w:t>разработанной  и утвержденной  в 2022году</w:t>
      </w:r>
      <w:r w:rsidR="00D6372E" w:rsidRPr="00D6372E">
        <w:rPr>
          <w:b/>
        </w:rPr>
        <w:t xml:space="preserve"> </w:t>
      </w:r>
      <w:r w:rsidR="00D6372E" w:rsidRPr="00D6372E">
        <w:rPr>
          <w:i/>
        </w:rPr>
        <w:t>Муниципальной программ</w:t>
      </w:r>
      <w:r w:rsidR="00D6372E">
        <w:rPr>
          <w:i/>
        </w:rPr>
        <w:t>ой</w:t>
      </w:r>
      <w:r w:rsidR="00D6372E" w:rsidRPr="00D6372E">
        <w:rPr>
          <w:i/>
        </w:rPr>
        <w:t xml:space="preserve">  «Профилактика социально-значимых инфекционных заболеваний (ВИЧ-инфекции, туберкулеза и инфекционных заболеваний, передаваемых половым путем) на территории Нижнесергинского МР</w:t>
      </w:r>
      <w:r w:rsidR="00D6372E">
        <w:rPr>
          <w:i/>
        </w:rPr>
        <w:t>,</w:t>
      </w:r>
      <w:r w:rsidR="00D6372E" w:rsidRPr="00D6372E">
        <w:t xml:space="preserve"> </w:t>
      </w:r>
      <w:r w:rsidRPr="00D6372E">
        <w:t>в том числе -</w:t>
      </w:r>
      <w:r w:rsidRPr="00D6372E">
        <w:rPr>
          <w:bCs/>
        </w:rPr>
        <w:t xml:space="preserve"> планирование и выделение в 2022 году  средств из бюджета муниципалитета – </w:t>
      </w:r>
      <w:r w:rsidRPr="00D6372E">
        <w:rPr>
          <w:color w:val="000000"/>
        </w:rPr>
        <w:t>не менее 10 руб. на 1 жителя в возрасте 15-49 лет.</w:t>
      </w:r>
    </w:p>
    <w:p w:rsidR="00A32DBC" w:rsidRPr="00BE3DA5" w:rsidRDefault="00D6372E" w:rsidP="00A32DBC">
      <w:pPr>
        <w:autoSpaceDE w:val="0"/>
        <w:autoSpaceDN w:val="0"/>
        <w:adjustRightInd w:val="0"/>
        <w:rPr>
          <w:b/>
          <w:i/>
        </w:rPr>
      </w:pPr>
      <w:r>
        <w:rPr>
          <w:color w:val="000000"/>
        </w:rPr>
        <w:t xml:space="preserve">     4.</w:t>
      </w:r>
      <w:r w:rsidR="00A32DBC" w:rsidRPr="00BE3DA5">
        <w:rPr>
          <w:bCs/>
          <w:iCs/>
        </w:rPr>
        <w:t>Привле</w:t>
      </w:r>
      <w:r w:rsidR="00A32DBC">
        <w:rPr>
          <w:bCs/>
          <w:iCs/>
        </w:rPr>
        <w:t xml:space="preserve">кать </w:t>
      </w:r>
      <w:r w:rsidR="00A32DBC" w:rsidRPr="00BE3DA5">
        <w:rPr>
          <w:bCs/>
          <w:iCs/>
        </w:rPr>
        <w:t xml:space="preserve">  средств</w:t>
      </w:r>
      <w:r w:rsidR="00A32DBC">
        <w:rPr>
          <w:bCs/>
          <w:iCs/>
        </w:rPr>
        <w:t>а</w:t>
      </w:r>
      <w:r w:rsidR="00A32DBC" w:rsidRPr="00BE3DA5">
        <w:rPr>
          <w:bCs/>
          <w:iCs/>
        </w:rPr>
        <w:t xml:space="preserve"> массовой информации для освещения хода проведения профилактических и противоэпидемических мероприятий для предупреждения возникновения и распространения ВИЧ-инфекции</w:t>
      </w:r>
      <w:r w:rsidR="00A32DBC" w:rsidRPr="00BE3DA5">
        <w:rPr>
          <w:bCs/>
          <w:i/>
          <w:iCs/>
        </w:rPr>
        <w:t>.</w:t>
      </w:r>
    </w:p>
    <w:p w:rsidR="00A32DBC" w:rsidRPr="00D81C9D" w:rsidRDefault="00A32DBC" w:rsidP="00A32DBC">
      <w:pPr>
        <w:autoSpaceDE w:val="0"/>
        <w:autoSpaceDN w:val="0"/>
        <w:adjustRightInd w:val="0"/>
        <w:jc w:val="both"/>
        <w:rPr>
          <w:highlight w:val="yellow"/>
        </w:rPr>
      </w:pPr>
    </w:p>
    <w:p w:rsidR="00A32DBC" w:rsidRPr="00BE3DA5" w:rsidRDefault="00A32DBC" w:rsidP="00A32DBC">
      <w:pPr>
        <w:spacing w:after="40"/>
      </w:pPr>
      <w:r w:rsidRPr="00F12891">
        <w:rPr>
          <w:i/>
        </w:rPr>
        <w:t xml:space="preserve">Лечебно-профилактическим учреждениям на территории </w:t>
      </w:r>
      <w:r>
        <w:rPr>
          <w:i/>
        </w:rPr>
        <w:t xml:space="preserve">Нижнесергинского МР </w:t>
      </w:r>
      <w:r w:rsidRPr="00F12891">
        <w:rPr>
          <w:bCs/>
          <w:i/>
          <w:iCs/>
        </w:rPr>
        <w:t>организовать и обеспечить:</w:t>
      </w:r>
    </w:p>
    <w:p w:rsidR="00A32DBC" w:rsidRPr="00BE3DA5" w:rsidRDefault="00A32DBC" w:rsidP="00A32DBC">
      <w:pPr>
        <w:numPr>
          <w:ilvl w:val="0"/>
          <w:numId w:val="34"/>
        </w:numPr>
        <w:spacing w:after="40"/>
      </w:pPr>
      <w:r>
        <w:t xml:space="preserve">ГАУЗ СО «Нижнесергинская  ЦРБ» </w:t>
      </w:r>
      <w:r w:rsidRPr="00BE3DA5">
        <w:t xml:space="preserve"> уточн</w:t>
      </w:r>
      <w:r>
        <w:t xml:space="preserve">ение  и корректировку </w:t>
      </w:r>
      <w:r w:rsidRPr="00BE3DA5">
        <w:t xml:space="preserve"> </w:t>
      </w:r>
      <w:r>
        <w:t>(</w:t>
      </w:r>
      <w:r w:rsidRPr="00BE3DA5">
        <w:t xml:space="preserve">со специалистами </w:t>
      </w:r>
      <w:r w:rsidRPr="00BE3DA5">
        <w:rPr>
          <w:rFonts w:eastAsia="Calibri"/>
        </w:rPr>
        <w:t>ГАУЗ СО «ОЦ СПИД»</w:t>
      </w:r>
      <w:r>
        <w:rPr>
          <w:rFonts w:eastAsia="Calibri"/>
        </w:rPr>
        <w:t xml:space="preserve">) </w:t>
      </w:r>
      <w:r w:rsidRPr="00BE3DA5">
        <w:t>численност</w:t>
      </w:r>
      <w:r>
        <w:t>и</w:t>
      </w:r>
      <w:r w:rsidRPr="00BE3DA5">
        <w:t xml:space="preserve"> лиц, запланированных к обследованию на антитела к ВИЧ</w:t>
      </w:r>
      <w:r>
        <w:t>-инфекции</w:t>
      </w:r>
      <w:r w:rsidRPr="00BE3DA5">
        <w:t xml:space="preserve"> в 2022году по </w:t>
      </w:r>
      <w:r>
        <w:t xml:space="preserve">Нижнесергинскому  МР. </w:t>
      </w:r>
    </w:p>
    <w:p w:rsidR="00A32DBC" w:rsidRPr="00BE3DA5" w:rsidRDefault="00A32DBC" w:rsidP="00A32DBC">
      <w:pPr>
        <w:numPr>
          <w:ilvl w:val="0"/>
          <w:numId w:val="34"/>
        </w:numPr>
        <w:spacing w:after="40"/>
      </w:pPr>
      <w:r w:rsidRPr="00BE3DA5">
        <w:rPr>
          <w:bCs/>
          <w:iCs/>
        </w:rPr>
        <w:t>Учет населения, подлежащего скринингу – обязательному обследованию на ВИЧ, парентеральные гепатиты и сифилис, с охватом: не менее 3</w:t>
      </w:r>
      <w:r>
        <w:rPr>
          <w:bCs/>
          <w:iCs/>
        </w:rPr>
        <w:t>1</w:t>
      </w:r>
      <w:r w:rsidRPr="00BE3DA5">
        <w:rPr>
          <w:bCs/>
          <w:iCs/>
        </w:rPr>
        <w:t xml:space="preserve">% от численности населения городского округа и не менее 95% от численности подлежащих групп риска, с учетом кратности, в разрезе подразделений лечебно-профилактического учреждения. </w:t>
      </w:r>
    </w:p>
    <w:p w:rsidR="00A32DBC" w:rsidRPr="00BE3DA5" w:rsidRDefault="00A32DBC" w:rsidP="00A32DBC">
      <w:pPr>
        <w:numPr>
          <w:ilvl w:val="0"/>
          <w:numId w:val="34"/>
        </w:numPr>
        <w:spacing w:after="40"/>
      </w:pPr>
      <w:r w:rsidRPr="00BE3DA5">
        <w:rPr>
          <w:bCs/>
          <w:iCs/>
        </w:rPr>
        <w:t xml:space="preserve">Охват информационными и обучающими программами по профилактике ВИЧ/СПИД как лиц из «групп риска», так и всего населения. </w:t>
      </w:r>
    </w:p>
    <w:p w:rsidR="00A32DBC" w:rsidRPr="00BE3DA5" w:rsidRDefault="00A32DBC" w:rsidP="00A32DBC">
      <w:pPr>
        <w:numPr>
          <w:ilvl w:val="0"/>
          <w:numId w:val="34"/>
        </w:numPr>
        <w:spacing w:after="40"/>
      </w:pPr>
      <w:r w:rsidRPr="00BE3DA5">
        <w:rPr>
          <w:bCs/>
          <w:iCs/>
        </w:rPr>
        <w:t>Охват подлежащих беременных женщин с ВИЧ/СПИД и новорожденных профилактикой вертикального пути передачи инфекции (по полной схеме).</w:t>
      </w:r>
    </w:p>
    <w:p w:rsidR="00A32DBC" w:rsidRPr="00BE3DA5" w:rsidRDefault="00A32DBC" w:rsidP="00A32DBC">
      <w:pPr>
        <w:numPr>
          <w:ilvl w:val="0"/>
          <w:numId w:val="34"/>
        </w:numPr>
        <w:spacing w:after="40"/>
      </w:pPr>
      <w:r w:rsidRPr="00BE3DA5">
        <w:rPr>
          <w:bCs/>
          <w:iCs/>
        </w:rPr>
        <w:t>Охват подлежащих больных с ВИЧ-инфекцией  анитиретровирусной терапией.</w:t>
      </w:r>
    </w:p>
    <w:p w:rsidR="00A32DBC" w:rsidRPr="00BE3DA5" w:rsidRDefault="00A32DBC" w:rsidP="00A32DBC">
      <w:pPr>
        <w:numPr>
          <w:ilvl w:val="0"/>
          <w:numId w:val="34"/>
        </w:numPr>
        <w:spacing w:after="40"/>
      </w:pPr>
      <w:r w:rsidRPr="00BE3DA5">
        <w:rPr>
          <w:bCs/>
          <w:iCs/>
        </w:rPr>
        <w:t>В полном объеме диспансерное наблюдение и обследование больных с ВИЧ-инфекцией, хроническими вирусными гепатитами, проведение профилактических и противоэпидемических мероприятий в очагах острых, хронических случаев заболеваний и бессимптомного «носительства» вирусов парентеральных гепатитов.</w:t>
      </w:r>
    </w:p>
    <w:p w:rsidR="00A32DBC" w:rsidRPr="00BE3DA5" w:rsidRDefault="00A32DBC" w:rsidP="00A32DBC">
      <w:pPr>
        <w:numPr>
          <w:ilvl w:val="0"/>
          <w:numId w:val="34"/>
        </w:numPr>
        <w:spacing w:after="40"/>
        <w:rPr>
          <w:bCs/>
          <w:iCs/>
          <w:color w:val="7030A0"/>
        </w:rPr>
      </w:pPr>
      <w:r w:rsidRPr="00BE3DA5">
        <w:t>Обследование на туберкулез  всех  подлежащих лиц с ВИЧ- инфекцией, находящихся на диспансерном наблюдении</w:t>
      </w:r>
    </w:p>
    <w:p w:rsidR="00A32DBC" w:rsidRPr="00BE3DA5" w:rsidRDefault="00A32DBC" w:rsidP="00A32DBC">
      <w:pPr>
        <w:numPr>
          <w:ilvl w:val="0"/>
          <w:numId w:val="34"/>
        </w:numPr>
        <w:autoSpaceDE w:val="0"/>
        <w:autoSpaceDN w:val="0"/>
        <w:adjustRightInd w:val="0"/>
        <w:spacing w:after="40"/>
      </w:pPr>
      <w:r w:rsidRPr="00BE3DA5">
        <w:t xml:space="preserve">Обеспечение доли лиц с клинически установленными диагнозами (код В20- 24, код </w:t>
      </w:r>
      <w:r w:rsidRPr="00BE3DA5">
        <w:rPr>
          <w:lang w:val="en-US"/>
        </w:rPr>
        <w:t>Z</w:t>
      </w:r>
      <w:r w:rsidRPr="00BE3DA5">
        <w:t xml:space="preserve"> 21) не менее 90 % от общего числа лиц с впервые выявленной ВИЧ- инфекцией (R75)</w:t>
      </w:r>
    </w:p>
    <w:p w:rsidR="00A32DBC" w:rsidRPr="00334D3E" w:rsidRDefault="00A32DBC" w:rsidP="00334D3E">
      <w:pPr>
        <w:pStyle w:val="ConsPlusNormal"/>
        <w:jc w:val="both"/>
        <w:rPr>
          <w:rFonts w:ascii="Times New Roman" w:hAnsi="Times New Roman"/>
          <w:b/>
          <w:szCs w:val="22"/>
        </w:rPr>
      </w:pPr>
    </w:p>
    <w:sectPr w:rsidR="00A32DBC" w:rsidRPr="00334D3E" w:rsidSect="00AC4B0C">
      <w:headerReference w:type="default" r:id="rId8"/>
      <w:foot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968" w:rsidRDefault="00C40968" w:rsidP="002A33AB">
      <w:r>
        <w:separator/>
      </w:r>
    </w:p>
  </w:endnote>
  <w:endnote w:type="continuationSeparator" w:id="0">
    <w:p w:rsidR="00C40968" w:rsidRDefault="00C40968" w:rsidP="002A3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E18" w:rsidRDefault="007D0E18">
    <w:pPr>
      <w:pStyle w:val="af"/>
      <w:jc w:val="center"/>
    </w:pPr>
  </w:p>
  <w:p w:rsidR="007D0E18" w:rsidRDefault="007D0E1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968" w:rsidRDefault="00C40968" w:rsidP="002A33AB">
      <w:r>
        <w:separator/>
      </w:r>
    </w:p>
  </w:footnote>
  <w:footnote w:type="continuationSeparator" w:id="0">
    <w:p w:rsidR="00C40968" w:rsidRDefault="00C40968" w:rsidP="002A3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E18" w:rsidRDefault="007D0E18">
    <w:pPr>
      <w:pStyle w:val="ad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76D26">
      <w:rPr>
        <w:noProof/>
      </w:rPr>
      <w:t>3</w:t>
    </w:r>
    <w:r>
      <w:rPr>
        <w:noProof/>
      </w:rPr>
      <w:fldChar w:fldCharType="end"/>
    </w:r>
  </w:p>
  <w:p w:rsidR="007D0E18" w:rsidRDefault="007D0E1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71EF"/>
    <w:multiLevelType w:val="hybridMultilevel"/>
    <w:tmpl w:val="F2868D5A"/>
    <w:lvl w:ilvl="0" w:tplc="30FEF574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1704F7E"/>
    <w:multiLevelType w:val="hybridMultilevel"/>
    <w:tmpl w:val="9F782B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94C555B"/>
    <w:multiLevelType w:val="hybridMultilevel"/>
    <w:tmpl w:val="722A4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B2718"/>
    <w:multiLevelType w:val="hybridMultilevel"/>
    <w:tmpl w:val="05862E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F80120"/>
    <w:multiLevelType w:val="hybridMultilevel"/>
    <w:tmpl w:val="2CDE9DF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2120106"/>
    <w:multiLevelType w:val="hybridMultilevel"/>
    <w:tmpl w:val="F4B20D6E"/>
    <w:lvl w:ilvl="0" w:tplc="76CA9C1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6" w15:restartNumberingAfterBreak="0">
    <w:nsid w:val="14BC3247"/>
    <w:multiLevelType w:val="hybridMultilevel"/>
    <w:tmpl w:val="E814D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527C5"/>
    <w:multiLevelType w:val="hybridMultilevel"/>
    <w:tmpl w:val="B3368C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711274"/>
    <w:multiLevelType w:val="hybridMultilevel"/>
    <w:tmpl w:val="48D0D2DE"/>
    <w:lvl w:ilvl="0" w:tplc="041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1A9C03C1"/>
    <w:multiLevelType w:val="hybridMultilevel"/>
    <w:tmpl w:val="66042E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86E71"/>
    <w:multiLevelType w:val="hybridMultilevel"/>
    <w:tmpl w:val="81925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620E2"/>
    <w:multiLevelType w:val="hybridMultilevel"/>
    <w:tmpl w:val="284A26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B3E9B"/>
    <w:multiLevelType w:val="hybridMultilevel"/>
    <w:tmpl w:val="45EA9440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 w15:restartNumberingAfterBreak="0">
    <w:nsid w:val="26402434"/>
    <w:multiLevelType w:val="hybridMultilevel"/>
    <w:tmpl w:val="507C2A4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9B5152"/>
    <w:multiLevelType w:val="hybridMultilevel"/>
    <w:tmpl w:val="E1482416"/>
    <w:lvl w:ilvl="0" w:tplc="B27E0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219E9"/>
    <w:multiLevelType w:val="hybridMultilevel"/>
    <w:tmpl w:val="4D5668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17D91"/>
    <w:multiLevelType w:val="hybridMultilevel"/>
    <w:tmpl w:val="F33CD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B67CF"/>
    <w:multiLevelType w:val="hybridMultilevel"/>
    <w:tmpl w:val="72CC7B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66AF5"/>
    <w:multiLevelType w:val="hybridMultilevel"/>
    <w:tmpl w:val="1D522CD4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41615907"/>
    <w:multiLevelType w:val="hybridMultilevel"/>
    <w:tmpl w:val="3784346A"/>
    <w:lvl w:ilvl="0" w:tplc="0FB87AE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45CAA"/>
    <w:multiLevelType w:val="hybridMultilevel"/>
    <w:tmpl w:val="452617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5001C"/>
    <w:multiLevelType w:val="hybridMultilevel"/>
    <w:tmpl w:val="CB8681B4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578F60B0"/>
    <w:multiLevelType w:val="hybridMultilevel"/>
    <w:tmpl w:val="30DE43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3111E"/>
    <w:multiLevelType w:val="hybridMultilevel"/>
    <w:tmpl w:val="0812113A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9834B98"/>
    <w:multiLevelType w:val="hybridMultilevel"/>
    <w:tmpl w:val="7CBCDC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1C33FC"/>
    <w:multiLevelType w:val="hybridMultilevel"/>
    <w:tmpl w:val="08FC2AD8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BE4749A"/>
    <w:multiLevelType w:val="hybridMultilevel"/>
    <w:tmpl w:val="EF6C9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274E4"/>
    <w:multiLevelType w:val="hybridMultilevel"/>
    <w:tmpl w:val="85BE2EB8"/>
    <w:lvl w:ilvl="0" w:tplc="976C780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64DA5821"/>
    <w:multiLevelType w:val="hybridMultilevel"/>
    <w:tmpl w:val="69CE992C"/>
    <w:lvl w:ilvl="0" w:tplc="D9E608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7626294"/>
    <w:multiLevelType w:val="hybridMultilevel"/>
    <w:tmpl w:val="50309D3E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0" w15:restartNumberingAfterBreak="0">
    <w:nsid w:val="687A52E8"/>
    <w:multiLevelType w:val="hybridMultilevel"/>
    <w:tmpl w:val="C9A44C52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1" w15:restartNumberingAfterBreak="0">
    <w:nsid w:val="6B61272E"/>
    <w:multiLevelType w:val="hybridMultilevel"/>
    <w:tmpl w:val="A2FE7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817E84"/>
    <w:multiLevelType w:val="hybridMultilevel"/>
    <w:tmpl w:val="1A465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AA6B04"/>
    <w:multiLevelType w:val="hybridMultilevel"/>
    <w:tmpl w:val="7C2E8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C35AD2"/>
    <w:multiLevelType w:val="hybridMultilevel"/>
    <w:tmpl w:val="E3C6AE8C"/>
    <w:lvl w:ilvl="0" w:tplc="0419000D">
      <w:start w:val="1"/>
      <w:numFmt w:val="bullet"/>
      <w:lvlText w:val=""/>
      <w:lvlJc w:val="left"/>
      <w:pPr>
        <w:ind w:left="8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2"/>
  </w:num>
  <w:num w:numId="4">
    <w:abstractNumId w:val="34"/>
  </w:num>
  <w:num w:numId="5">
    <w:abstractNumId w:val="10"/>
  </w:num>
  <w:num w:numId="6">
    <w:abstractNumId w:val="27"/>
  </w:num>
  <w:num w:numId="7">
    <w:abstractNumId w:val="6"/>
  </w:num>
  <w:num w:numId="8">
    <w:abstractNumId w:val="9"/>
  </w:num>
  <w:num w:numId="9">
    <w:abstractNumId w:val="25"/>
  </w:num>
  <w:num w:numId="10">
    <w:abstractNumId w:val="21"/>
  </w:num>
  <w:num w:numId="11">
    <w:abstractNumId w:val="18"/>
  </w:num>
  <w:num w:numId="12">
    <w:abstractNumId w:val="5"/>
  </w:num>
  <w:num w:numId="13">
    <w:abstractNumId w:val="16"/>
  </w:num>
  <w:num w:numId="14">
    <w:abstractNumId w:val="32"/>
  </w:num>
  <w:num w:numId="15">
    <w:abstractNumId w:val="20"/>
  </w:num>
  <w:num w:numId="16">
    <w:abstractNumId w:val="15"/>
  </w:num>
  <w:num w:numId="17">
    <w:abstractNumId w:val="29"/>
  </w:num>
  <w:num w:numId="18">
    <w:abstractNumId w:val="23"/>
  </w:num>
  <w:num w:numId="19">
    <w:abstractNumId w:val="12"/>
  </w:num>
  <w:num w:numId="20">
    <w:abstractNumId w:val="30"/>
  </w:num>
  <w:num w:numId="21">
    <w:abstractNumId w:val="13"/>
  </w:num>
  <w:num w:numId="22">
    <w:abstractNumId w:val="17"/>
  </w:num>
  <w:num w:numId="23">
    <w:abstractNumId w:val="1"/>
  </w:num>
  <w:num w:numId="24">
    <w:abstractNumId w:val="14"/>
  </w:num>
  <w:num w:numId="25">
    <w:abstractNumId w:val="24"/>
  </w:num>
  <w:num w:numId="26">
    <w:abstractNumId w:val="2"/>
  </w:num>
  <w:num w:numId="27">
    <w:abstractNumId w:val="31"/>
  </w:num>
  <w:num w:numId="28">
    <w:abstractNumId w:val="11"/>
  </w:num>
  <w:num w:numId="29">
    <w:abstractNumId w:val="26"/>
  </w:num>
  <w:num w:numId="30">
    <w:abstractNumId w:val="33"/>
  </w:num>
  <w:num w:numId="31">
    <w:abstractNumId w:val="8"/>
  </w:num>
  <w:num w:numId="32">
    <w:abstractNumId w:val="19"/>
  </w:num>
  <w:num w:numId="33">
    <w:abstractNumId w:val="0"/>
  </w:num>
  <w:num w:numId="34">
    <w:abstractNumId w:val="7"/>
  </w:num>
  <w:num w:numId="35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0A70"/>
    <w:rsid w:val="00002870"/>
    <w:rsid w:val="000052A2"/>
    <w:rsid w:val="000074BD"/>
    <w:rsid w:val="000101DD"/>
    <w:rsid w:val="0001077F"/>
    <w:rsid w:val="00010888"/>
    <w:rsid w:val="000115E4"/>
    <w:rsid w:val="00011652"/>
    <w:rsid w:val="0001341B"/>
    <w:rsid w:val="000135DD"/>
    <w:rsid w:val="00013FFE"/>
    <w:rsid w:val="00016F94"/>
    <w:rsid w:val="00017962"/>
    <w:rsid w:val="000221B3"/>
    <w:rsid w:val="000229AE"/>
    <w:rsid w:val="00022D86"/>
    <w:rsid w:val="00023016"/>
    <w:rsid w:val="0002473F"/>
    <w:rsid w:val="0002499B"/>
    <w:rsid w:val="00025EC6"/>
    <w:rsid w:val="00026A4F"/>
    <w:rsid w:val="00030EF2"/>
    <w:rsid w:val="0003110F"/>
    <w:rsid w:val="000314C3"/>
    <w:rsid w:val="00032CF4"/>
    <w:rsid w:val="00034997"/>
    <w:rsid w:val="00036A58"/>
    <w:rsid w:val="00037B3F"/>
    <w:rsid w:val="00037DA1"/>
    <w:rsid w:val="00041C93"/>
    <w:rsid w:val="00042A18"/>
    <w:rsid w:val="00044784"/>
    <w:rsid w:val="000458FC"/>
    <w:rsid w:val="00046E31"/>
    <w:rsid w:val="00052279"/>
    <w:rsid w:val="000529E1"/>
    <w:rsid w:val="00056154"/>
    <w:rsid w:val="000561B8"/>
    <w:rsid w:val="000570B4"/>
    <w:rsid w:val="00057260"/>
    <w:rsid w:val="00057B52"/>
    <w:rsid w:val="00057ED9"/>
    <w:rsid w:val="00060B29"/>
    <w:rsid w:val="00062338"/>
    <w:rsid w:val="0006405A"/>
    <w:rsid w:val="000642F5"/>
    <w:rsid w:val="00064B6F"/>
    <w:rsid w:val="00064CB3"/>
    <w:rsid w:val="00066DAC"/>
    <w:rsid w:val="0007137D"/>
    <w:rsid w:val="00071880"/>
    <w:rsid w:val="000718AD"/>
    <w:rsid w:val="000722BD"/>
    <w:rsid w:val="000733F2"/>
    <w:rsid w:val="0007434B"/>
    <w:rsid w:val="00074479"/>
    <w:rsid w:val="000749AC"/>
    <w:rsid w:val="0007698E"/>
    <w:rsid w:val="00076D26"/>
    <w:rsid w:val="00080B11"/>
    <w:rsid w:val="00083963"/>
    <w:rsid w:val="000854A0"/>
    <w:rsid w:val="00090045"/>
    <w:rsid w:val="00090248"/>
    <w:rsid w:val="0009025F"/>
    <w:rsid w:val="00093199"/>
    <w:rsid w:val="00097600"/>
    <w:rsid w:val="00097605"/>
    <w:rsid w:val="000A2696"/>
    <w:rsid w:val="000A560F"/>
    <w:rsid w:val="000B0237"/>
    <w:rsid w:val="000B1A77"/>
    <w:rsid w:val="000B3220"/>
    <w:rsid w:val="000B5398"/>
    <w:rsid w:val="000B6193"/>
    <w:rsid w:val="000C40D7"/>
    <w:rsid w:val="000C51E8"/>
    <w:rsid w:val="000C521E"/>
    <w:rsid w:val="000C585D"/>
    <w:rsid w:val="000C5919"/>
    <w:rsid w:val="000C6CEB"/>
    <w:rsid w:val="000C7CF7"/>
    <w:rsid w:val="000C7CFF"/>
    <w:rsid w:val="000D11D1"/>
    <w:rsid w:val="000D185F"/>
    <w:rsid w:val="000D2D4E"/>
    <w:rsid w:val="000D3585"/>
    <w:rsid w:val="000D4413"/>
    <w:rsid w:val="000D5B25"/>
    <w:rsid w:val="000D7C8D"/>
    <w:rsid w:val="000E0819"/>
    <w:rsid w:val="000E09AB"/>
    <w:rsid w:val="000E0F65"/>
    <w:rsid w:val="000E2A9C"/>
    <w:rsid w:val="000E2BE8"/>
    <w:rsid w:val="000E3402"/>
    <w:rsid w:val="000E686E"/>
    <w:rsid w:val="000E6B3E"/>
    <w:rsid w:val="000E6F46"/>
    <w:rsid w:val="000F005F"/>
    <w:rsid w:val="000F04ED"/>
    <w:rsid w:val="000F0FE0"/>
    <w:rsid w:val="000F3515"/>
    <w:rsid w:val="0010119E"/>
    <w:rsid w:val="00101329"/>
    <w:rsid w:val="00101C99"/>
    <w:rsid w:val="0010725A"/>
    <w:rsid w:val="00107AB2"/>
    <w:rsid w:val="0011010B"/>
    <w:rsid w:val="00110167"/>
    <w:rsid w:val="001108C1"/>
    <w:rsid w:val="00111114"/>
    <w:rsid w:val="0011194E"/>
    <w:rsid w:val="00111F77"/>
    <w:rsid w:val="0011251C"/>
    <w:rsid w:val="001172E3"/>
    <w:rsid w:val="001271DB"/>
    <w:rsid w:val="0012782E"/>
    <w:rsid w:val="00127B7F"/>
    <w:rsid w:val="001300D0"/>
    <w:rsid w:val="0013115A"/>
    <w:rsid w:val="00131D3F"/>
    <w:rsid w:val="001321A8"/>
    <w:rsid w:val="00132535"/>
    <w:rsid w:val="00132A24"/>
    <w:rsid w:val="00132CD1"/>
    <w:rsid w:val="001337E4"/>
    <w:rsid w:val="00133A58"/>
    <w:rsid w:val="00136AE6"/>
    <w:rsid w:val="00137152"/>
    <w:rsid w:val="001416D1"/>
    <w:rsid w:val="00141937"/>
    <w:rsid w:val="00141DD0"/>
    <w:rsid w:val="00142BE7"/>
    <w:rsid w:val="00147E0D"/>
    <w:rsid w:val="00147E36"/>
    <w:rsid w:val="0015069E"/>
    <w:rsid w:val="001534DA"/>
    <w:rsid w:val="00153B63"/>
    <w:rsid w:val="00155834"/>
    <w:rsid w:val="0015687A"/>
    <w:rsid w:val="00160AF0"/>
    <w:rsid w:val="001615EB"/>
    <w:rsid w:val="00161FE8"/>
    <w:rsid w:val="00164336"/>
    <w:rsid w:val="001645A2"/>
    <w:rsid w:val="00166734"/>
    <w:rsid w:val="00166FFB"/>
    <w:rsid w:val="00167202"/>
    <w:rsid w:val="00170EF1"/>
    <w:rsid w:val="00171BBC"/>
    <w:rsid w:val="00172265"/>
    <w:rsid w:val="00176086"/>
    <w:rsid w:val="00176632"/>
    <w:rsid w:val="00180289"/>
    <w:rsid w:val="00180672"/>
    <w:rsid w:val="00180F57"/>
    <w:rsid w:val="00181051"/>
    <w:rsid w:val="001854C7"/>
    <w:rsid w:val="00190087"/>
    <w:rsid w:val="00191BCF"/>
    <w:rsid w:val="00194BCD"/>
    <w:rsid w:val="00196B53"/>
    <w:rsid w:val="00196D04"/>
    <w:rsid w:val="00196FA2"/>
    <w:rsid w:val="001977D5"/>
    <w:rsid w:val="001A1B0F"/>
    <w:rsid w:val="001A71B2"/>
    <w:rsid w:val="001A7B9B"/>
    <w:rsid w:val="001B1608"/>
    <w:rsid w:val="001B16FF"/>
    <w:rsid w:val="001B18ED"/>
    <w:rsid w:val="001B21B5"/>
    <w:rsid w:val="001B504F"/>
    <w:rsid w:val="001B5B34"/>
    <w:rsid w:val="001B5D95"/>
    <w:rsid w:val="001B742C"/>
    <w:rsid w:val="001B744F"/>
    <w:rsid w:val="001C016C"/>
    <w:rsid w:val="001C41DA"/>
    <w:rsid w:val="001C42CC"/>
    <w:rsid w:val="001C55A0"/>
    <w:rsid w:val="001C575E"/>
    <w:rsid w:val="001C606E"/>
    <w:rsid w:val="001C6761"/>
    <w:rsid w:val="001D0872"/>
    <w:rsid w:val="001D33DD"/>
    <w:rsid w:val="001D3746"/>
    <w:rsid w:val="001D43DA"/>
    <w:rsid w:val="001D4813"/>
    <w:rsid w:val="001D4A8B"/>
    <w:rsid w:val="001D4B36"/>
    <w:rsid w:val="001D698D"/>
    <w:rsid w:val="001D7F45"/>
    <w:rsid w:val="001E096E"/>
    <w:rsid w:val="001E4748"/>
    <w:rsid w:val="001E47E2"/>
    <w:rsid w:val="001E5614"/>
    <w:rsid w:val="001F0394"/>
    <w:rsid w:val="001F0F4A"/>
    <w:rsid w:val="001F2C37"/>
    <w:rsid w:val="001F3C5E"/>
    <w:rsid w:val="001F403D"/>
    <w:rsid w:val="001F4192"/>
    <w:rsid w:val="001F4755"/>
    <w:rsid w:val="001F5A83"/>
    <w:rsid w:val="002011D1"/>
    <w:rsid w:val="00201813"/>
    <w:rsid w:val="00203D28"/>
    <w:rsid w:val="00203F13"/>
    <w:rsid w:val="00204C3C"/>
    <w:rsid w:val="00204D7B"/>
    <w:rsid w:val="00206323"/>
    <w:rsid w:val="00207031"/>
    <w:rsid w:val="00207D92"/>
    <w:rsid w:val="00211D90"/>
    <w:rsid w:val="002144AC"/>
    <w:rsid w:val="002148FA"/>
    <w:rsid w:val="00215755"/>
    <w:rsid w:val="0021757D"/>
    <w:rsid w:val="002221DD"/>
    <w:rsid w:val="002238FC"/>
    <w:rsid w:val="00224043"/>
    <w:rsid w:val="0022451D"/>
    <w:rsid w:val="00227A10"/>
    <w:rsid w:val="00230121"/>
    <w:rsid w:val="0023175F"/>
    <w:rsid w:val="00231813"/>
    <w:rsid w:val="00231BB4"/>
    <w:rsid w:val="0023222A"/>
    <w:rsid w:val="0023265D"/>
    <w:rsid w:val="002347AA"/>
    <w:rsid w:val="00234A54"/>
    <w:rsid w:val="00237375"/>
    <w:rsid w:val="00237C94"/>
    <w:rsid w:val="0024066C"/>
    <w:rsid w:val="00241212"/>
    <w:rsid w:val="00242032"/>
    <w:rsid w:val="00242C6E"/>
    <w:rsid w:val="00243DD9"/>
    <w:rsid w:val="00247F68"/>
    <w:rsid w:val="00250E2A"/>
    <w:rsid w:val="00253B29"/>
    <w:rsid w:val="0025646F"/>
    <w:rsid w:val="002564E7"/>
    <w:rsid w:val="0025764B"/>
    <w:rsid w:val="00260629"/>
    <w:rsid w:val="002609BA"/>
    <w:rsid w:val="00263E01"/>
    <w:rsid w:val="00267621"/>
    <w:rsid w:val="00270681"/>
    <w:rsid w:val="002708B1"/>
    <w:rsid w:val="00271DCA"/>
    <w:rsid w:val="00274FDB"/>
    <w:rsid w:val="00275066"/>
    <w:rsid w:val="002753D9"/>
    <w:rsid w:val="00275CDE"/>
    <w:rsid w:val="0027612C"/>
    <w:rsid w:val="0027656C"/>
    <w:rsid w:val="00276E82"/>
    <w:rsid w:val="00280475"/>
    <w:rsid w:val="0028078C"/>
    <w:rsid w:val="0028441E"/>
    <w:rsid w:val="0028486D"/>
    <w:rsid w:val="00284E17"/>
    <w:rsid w:val="0028699B"/>
    <w:rsid w:val="002879D6"/>
    <w:rsid w:val="00291340"/>
    <w:rsid w:val="002916EA"/>
    <w:rsid w:val="00291D33"/>
    <w:rsid w:val="0029625D"/>
    <w:rsid w:val="002A0C07"/>
    <w:rsid w:val="002A183A"/>
    <w:rsid w:val="002A2742"/>
    <w:rsid w:val="002A33AB"/>
    <w:rsid w:val="002A60FF"/>
    <w:rsid w:val="002A7A22"/>
    <w:rsid w:val="002A7A62"/>
    <w:rsid w:val="002B01BA"/>
    <w:rsid w:val="002B07D3"/>
    <w:rsid w:val="002B2B5D"/>
    <w:rsid w:val="002B4BDC"/>
    <w:rsid w:val="002B5266"/>
    <w:rsid w:val="002B5CD8"/>
    <w:rsid w:val="002B7849"/>
    <w:rsid w:val="002B7903"/>
    <w:rsid w:val="002C14FA"/>
    <w:rsid w:val="002C1B89"/>
    <w:rsid w:val="002C3C61"/>
    <w:rsid w:val="002D0DC2"/>
    <w:rsid w:val="002D1356"/>
    <w:rsid w:val="002D2C57"/>
    <w:rsid w:val="002D4287"/>
    <w:rsid w:val="002D45C5"/>
    <w:rsid w:val="002D4AC1"/>
    <w:rsid w:val="002D5514"/>
    <w:rsid w:val="002D6E20"/>
    <w:rsid w:val="002D7817"/>
    <w:rsid w:val="002E18B4"/>
    <w:rsid w:val="002E3888"/>
    <w:rsid w:val="002E3D7D"/>
    <w:rsid w:val="002E42E6"/>
    <w:rsid w:val="002E51D1"/>
    <w:rsid w:val="002E579E"/>
    <w:rsid w:val="002E6D3F"/>
    <w:rsid w:val="002E6D43"/>
    <w:rsid w:val="002E710A"/>
    <w:rsid w:val="002F1ADF"/>
    <w:rsid w:val="002F4A19"/>
    <w:rsid w:val="002F4BFA"/>
    <w:rsid w:val="002F5C5F"/>
    <w:rsid w:val="002F637E"/>
    <w:rsid w:val="002F6962"/>
    <w:rsid w:val="002F6B7A"/>
    <w:rsid w:val="00300003"/>
    <w:rsid w:val="00301596"/>
    <w:rsid w:val="00302BBC"/>
    <w:rsid w:val="00303D93"/>
    <w:rsid w:val="003054F7"/>
    <w:rsid w:val="00305FBB"/>
    <w:rsid w:val="00307042"/>
    <w:rsid w:val="00307731"/>
    <w:rsid w:val="00310662"/>
    <w:rsid w:val="0031250F"/>
    <w:rsid w:val="00314B56"/>
    <w:rsid w:val="003150E7"/>
    <w:rsid w:val="00315C5C"/>
    <w:rsid w:val="003178C0"/>
    <w:rsid w:val="00320A98"/>
    <w:rsid w:val="00321794"/>
    <w:rsid w:val="00322B14"/>
    <w:rsid w:val="00324378"/>
    <w:rsid w:val="0032510A"/>
    <w:rsid w:val="003303CE"/>
    <w:rsid w:val="003318C7"/>
    <w:rsid w:val="0033466B"/>
    <w:rsid w:val="00334D3E"/>
    <w:rsid w:val="00336350"/>
    <w:rsid w:val="00337A6D"/>
    <w:rsid w:val="0034032B"/>
    <w:rsid w:val="00340FA0"/>
    <w:rsid w:val="003441F4"/>
    <w:rsid w:val="00344B98"/>
    <w:rsid w:val="00344D15"/>
    <w:rsid w:val="0034523F"/>
    <w:rsid w:val="00347663"/>
    <w:rsid w:val="00350187"/>
    <w:rsid w:val="00350761"/>
    <w:rsid w:val="00351C32"/>
    <w:rsid w:val="00357A75"/>
    <w:rsid w:val="0036147E"/>
    <w:rsid w:val="00362A85"/>
    <w:rsid w:val="00365CA6"/>
    <w:rsid w:val="003667BC"/>
    <w:rsid w:val="003700E9"/>
    <w:rsid w:val="00373743"/>
    <w:rsid w:val="00374E8D"/>
    <w:rsid w:val="00375303"/>
    <w:rsid w:val="00376413"/>
    <w:rsid w:val="00376B10"/>
    <w:rsid w:val="00377C13"/>
    <w:rsid w:val="00377EF5"/>
    <w:rsid w:val="00380A5D"/>
    <w:rsid w:val="003812DE"/>
    <w:rsid w:val="00381392"/>
    <w:rsid w:val="003818D1"/>
    <w:rsid w:val="00382070"/>
    <w:rsid w:val="003843ED"/>
    <w:rsid w:val="00384E5D"/>
    <w:rsid w:val="00386AA2"/>
    <w:rsid w:val="003873F2"/>
    <w:rsid w:val="00387C5C"/>
    <w:rsid w:val="00387D27"/>
    <w:rsid w:val="00392EEC"/>
    <w:rsid w:val="00393BE6"/>
    <w:rsid w:val="0039422E"/>
    <w:rsid w:val="003942AC"/>
    <w:rsid w:val="00396A46"/>
    <w:rsid w:val="00396C82"/>
    <w:rsid w:val="003A13A0"/>
    <w:rsid w:val="003A25C7"/>
    <w:rsid w:val="003A2F21"/>
    <w:rsid w:val="003A5ACC"/>
    <w:rsid w:val="003B0A17"/>
    <w:rsid w:val="003B26D9"/>
    <w:rsid w:val="003B308A"/>
    <w:rsid w:val="003B3A92"/>
    <w:rsid w:val="003B42F7"/>
    <w:rsid w:val="003B464C"/>
    <w:rsid w:val="003C1940"/>
    <w:rsid w:val="003C5AB7"/>
    <w:rsid w:val="003C75AE"/>
    <w:rsid w:val="003D103F"/>
    <w:rsid w:val="003D13AC"/>
    <w:rsid w:val="003D1DD5"/>
    <w:rsid w:val="003D70C8"/>
    <w:rsid w:val="003E0855"/>
    <w:rsid w:val="003E3CE1"/>
    <w:rsid w:val="003E4F31"/>
    <w:rsid w:val="003E5CF2"/>
    <w:rsid w:val="003E7D3E"/>
    <w:rsid w:val="003F0DAF"/>
    <w:rsid w:val="003F3503"/>
    <w:rsid w:val="003F4DEB"/>
    <w:rsid w:val="003F7481"/>
    <w:rsid w:val="00403BD1"/>
    <w:rsid w:val="00404246"/>
    <w:rsid w:val="00405A4F"/>
    <w:rsid w:val="00405D19"/>
    <w:rsid w:val="0040640F"/>
    <w:rsid w:val="00406440"/>
    <w:rsid w:val="004103CA"/>
    <w:rsid w:val="00413701"/>
    <w:rsid w:val="00413797"/>
    <w:rsid w:val="00413880"/>
    <w:rsid w:val="0041505A"/>
    <w:rsid w:val="00416351"/>
    <w:rsid w:val="004165C0"/>
    <w:rsid w:val="004174F4"/>
    <w:rsid w:val="00417D3C"/>
    <w:rsid w:val="004201F3"/>
    <w:rsid w:val="00422281"/>
    <w:rsid w:val="00422CB2"/>
    <w:rsid w:val="00425F2C"/>
    <w:rsid w:val="0042791D"/>
    <w:rsid w:val="00430222"/>
    <w:rsid w:val="00430FE8"/>
    <w:rsid w:val="00431475"/>
    <w:rsid w:val="00432755"/>
    <w:rsid w:val="00434901"/>
    <w:rsid w:val="00442C4E"/>
    <w:rsid w:val="004434C8"/>
    <w:rsid w:val="0044450C"/>
    <w:rsid w:val="004447A0"/>
    <w:rsid w:val="00444F06"/>
    <w:rsid w:val="00447201"/>
    <w:rsid w:val="00447B9A"/>
    <w:rsid w:val="00450DBD"/>
    <w:rsid w:val="0045274F"/>
    <w:rsid w:val="004527A5"/>
    <w:rsid w:val="00454F55"/>
    <w:rsid w:val="00455035"/>
    <w:rsid w:val="004561CC"/>
    <w:rsid w:val="004569DF"/>
    <w:rsid w:val="00460F43"/>
    <w:rsid w:val="00464635"/>
    <w:rsid w:val="004702AB"/>
    <w:rsid w:val="0047097D"/>
    <w:rsid w:val="00472C56"/>
    <w:rsid w:val="004735F5"/>
    <w:rsid w:val="00473856"/>
    <w:rsid w:val="00473DFC"/>
    <w:rsid w:val="00475F31"/>
    <w:rsid w:val="00476807"/>
    <w:rsid w:val="00477B48"/>
    <w:rsid w:val="004809EB"/>
    <w:rsid w:val="004820B7"/>
    <w:rsid w:val="00483D1A"/>
    <w:rsid w:val="004852F7"/>
    <w:rsid w:val="004854CE"/>
    <w:rsid w:val="004875E5"/>
    <w:rsid w:val="00487CBA"/>
    <w:rsid w:val="00494C74"/>
    <w:rsid w:val="00495769"/>
    <w:rsid w:val="004972E0"/>
    <w:rsid w:val="00497D18"/>
    <w:rsid w:val="004A05ED"/>
    <w:rsid w:val="004A0A0A"/>
    <w:rsid w:val="004A0AFC"/>
    <w:rsid w:val="004A0BDE"/>
    <w:rsid w:val="004A13D6"/>
    <w:rsid w:val="004A208C"/>
    <w:rsid w:val="004A46D0"/>
    <w:rsid w:val="004A59B1"/>
    <w:rsid w:val="004B10E1"/>
    <w:rsid w:val="004B3AC4"/>
    <w:rsid w:val="004B3F49"/>
    <w:rsid w:val="004B5D1E"/>
    <w:rsid w:val="004B6119"/>
    <w:rsid w:val="004B6FCD"/>
    <w:rsid w:val="004C09AF"/>
    <w:rsid w:val="004C11CB"/>
    <w:rsid w:val="004C3080"/>
    <w:rsid w:val="004C4CA3"/>
    <w:rsid w:val="004C593E"/>
    <w:rsid w:val="004C647E"/>
    <w:rsid w:val="004C69A6"/>
    <w:rsid w:val="004C70FD"/>
    <w:rsid w:val="004C7DB6"/>
    <w:rsid w:val="004D0E76"/>
    <w:rsid w:val="004D0FAB"/>
    <w:rsid w:val="004D18C3"/>
    <w:rsid w:val="004D3598"/>
    <w:rsid w:val="004D57CF"/>
    <w:rsid w:val="004D5BA8"/>
    <w:rsid w:val="004D5E37"/>
    <w:rsid w:val="004D67A2"/>
    <w:rsid w:val="004D692E"/>
    <w:rsid w:val="004E022C"/>
    <w:rsid w:val="004E597D"/>
    <w:rsid w:val="004E652D"/>
    <w:rsid w:val="004E6BCE"/>
    <w:rsid w:val="004F0FC2"/>
    <w:rsid w:val="004F4FA1"/>
    <w:rsid w:val="004F5D75"/>
    <w:rsid w:val="004F6CBA"/>
    <w:rsid w:val="004F6F11"/>
    <w:rsid w:val="004F71A6"/>
    <w:rsid w:val="004F74EE"/>
    <w:rsid w:val="00500856"/>
    <w:rsid w:val="005027E4"/>
    <w:rsid w:val="00504105"/>
    <w:rsid w:val="00505D93"/>
    <w:rsid w:val="0051224B"/>
    <w:rsid w:val="00514648"/>
    <w:rsid w:val="00521AB5"/>
    <w:rsid w:val="005224B7"/>
    <w:rsid w:val="0052374D"/>
    <w:rsid w:val="00524160"/>
    <w:rsid w:val="005242E7"/>
    <w:rsid w:val="00524E4F"/>
    <w:rsid w:val="0052576B"/>
    <w:rsid w:val="00525A8C"/>
    <w:rsid w:val="00531120"/>
    <w:rsid w:val="00534A2F"/>
    <w:rsid w:val="00535223"/>
    <w:rsid w:val="00535554"/>
    <w:rsid w:val="00535A39"/>
    <w:rsid w:val="00537A15"/>
    <w:rsid w:val="00537F1D"/>
    <w:rsid w:val="0054123F"/>
    <w:rsid w:val="00542FD9"/>
    <w:rsid w:val="00547877"/>
    <w:rsid w:val="00547E14"/>
    <w:rsid w:val="005501E9"/>
    <w:rsid w:val="0055110B"/>
    <w:rsid w:val="00551418"/>
    <w:rsid w:val="00553FC8"/>
    <w:rsid w:val="00555AC0"/>
    <w:rsid w:val="00556893"/>
    <w:rsid w:val="00556BB4"/>
    <w:rsid w:val="00556CD6"/>
    <w:rsid w:val="00557345"/>
    <w:rsid w:val="00557C72"/>
    <w:rsid w:val="00557DAB"/>
    <w:rsid w:val="00562F76"/>
    <w:rsid w:val="00563840"/>
    <w:rsid w:val="00564E13"/>
    <w:rsid w:val="00565D08"/>
    <w:rsid w:val="00566228"/>
    <w:rsid w:val="005667E0"/>
    <w:rsid w:val="00567A04"/>
    <w:rsid w:val="00567BF2"/>
    <w:rsid w:val="00570392"/>
    <w:rsid w:val="00572F51"/>
    <w:rsid w:val="00572F99"/>
    <w:rsid w:val="00573C21"/>
    <w:rsid w:val="00575189"/>
    <w:rsid w:val="00577E16"/>
    <w:rsid w:val="00580761"/>
    <w:rsid w:val="00581CA6"/>
    <w:rsid w:val="005820A3"/>
    <w:rsid w:val="005826BC"/>
    <w:rsid w:val="00582D6B"/>
    <w:rsid w:val="00583769"/>
    <w:rsid w:val="00583A3C"/>
    <w:rsid w:val="00585065"/>
    <w:rsid w:val="00585DCC"/>
    <w:rsid w:val="005863AC"/>
    <w:rsid w:val="00586922"/>
    <w:rsid w:val="005871D0"/>
    <w:rsid w:val="005919C4"/>
    <w:rsid w:val="00592D67"/>
    <w:rsid w:val="005934E0"/>
    <w:rsid w:val="00595D46"/>
    <w:rsid w:val="00595DEF"/>
    <w:rsid w:val="005965A3"/>
    <w:rsid w:val="005A0169"/>
    <w:rsid w:val="005A1986"/>
    <w:rsid w:val="005A2B8B"/>
    <w:rsid w:val="005A30F0"/>
    <w:rsid w:val="005A65BB"/>
    <w:rsid w:val="005A7187"/>
    <w:rsid w:val="005B016B"/>
    <w:rsid w:val="005B517C"/>
    <w:rsid w:val="005B7AE7"/>
    <w:rsid w:val="005C03F9"/>
    <w:rsid w:val="005C0E06"/>
    <w:rsid w:val="005C1280"/>
    <w:rsid w:val="005C3425"/>
    <w:rsid w:val="005C4B76"/>
    <w:rsid w:val="005C56C7"/>
    <w:rsid w:val="005C62B6"/>
    <w:rsid w:val="005D2E66"/>
    <w:rsid w:val="005D3BF7"/>
    <w:rsid w:val="005E1A48"/>
    <w:rsid w:val="005E3A96"/>
    <w:rsid w:val="005E48CE"/>
    <w:rsid w:val="005E4EFF"/>
    <w:rsid w:val="005E72DA"/>
    <w:rsid w:val="005F0D31"/>
    <w:rsid w:val="005F1015"/>
    <w:rsid w:val="005F49F4"/>
    <w:rsid w:val="005F529F"/>
    <w:rsid w:val="005F5AD9"/>
    <w:rsid w:val="00600526"/>
    <w:rsid w:val="006052D0"/>
    <w:rsid w:val="006105A4"/>
    <w:rsid w:val="0061181A"/>
    <w:rsid w:val="006144B0"/>
    <w:rsid w:val="006164D3"/>
    <w:rsid w:val="006168F9"/>
    <w:rsid w:val="0062643F"/>
    <w:rsid w:val="0062798C"/>
    <w:rsid w:val="00630BFF"/>
    <w:rsid w:val="00631912"/>
    <w:rsid w:val="00632058"/>
    <w:rsid w:val="006329A3"/>
    <w:rsid w:val="0063307D"/>
    <w:rsid w:val="00633898"/>
    <w:rsid w:val="006363BA"/>
    <w:rsid w:val="00636662"/>
    <w:rsid w:val="00637750"/>
    <w:rsid w:val="00641E69"/>
    <w:rsid w:val="00642737"/>
    <w:rsid w:val="00645E64"/>
    <w:rsid w:val="006469FA"/>
    <w:rsid w:val="00646B14"/>
    <w:rsid w:val="006473E8"/>
    <w:rsid w:val="00651A77"/>
    <w:rsid w:val="006520DB"/>
    <w:rsid w:val="00653B7D"/>
    <w:rsid w:val="006554AA"/>
    <w:rsid w:val="00655C97"/>
    <w:rsid w:val="00656038"/>
    <w:rsid w:val="0065684D"/>
    <w:rsid w:val="00656D70"/>
    <w:rsid w:val="00656DF1"/>
    <w:rsid w:val="006574BC"/>
    <w:rsid w:val="006607F5"/>
    <w:rsid w:val="00660F84"/>
    <w:rsid w:val="00661C48"/>
    <w:rsid w:val="006627A0"/>
    <w:rsid w:val="006639E5"/>
    <w:rsid w:val="00664E21"/>
    <w:rsid w:val="00665F42"/>
    <w:rsid w:val="00666B08"/>
    <w:rsid w:val="00666DC7"/>
    <w:rsid w:val="006720CE"/>
    <w:rsid w:val="006722CB"/>
    <w:rsid w:val="0067246A"/>
    <w:rsid w:val="0067606D"/>
    <w:rsid w:val="00681364"/>
    <w:rsid w:val="00683A6A"/>
    <w:rsid w:val="00686CED"/>
    <w:rsid w:val="00690532"/>
    <w:rsid w:val="0069110A"/>
    <w:rsid w:val="006914E4"/>
    <w:rsid w:val="00696C96"/>
    <w:rsid w:val="006A2A3E"/>
    <w:rsid w:val="006A3311"/>
    <w:rsid w:val="006A55CF"/>
    <w:rsid w:val="006A6CE6"/>
    <w:rsid w:val="006A74E5"/>
    <w:rsid w:val="006B03EB"/>
    <w:rsid w:val="006B056B"/>
    <w:rsid w:val="006B1397"/>
    <w:rsid w:val="006B3B6A"/>
    <w:rsid w:val="006B46CB"/>
    <w:rsid w:val="006B5D6C"/>
    <w:rsid w:val="006B62F9"/>
    <w:rsid w:val="006B7C4D"/>
    <w:rsid w:val="006C3204"/>
    <w:rsid w:val="006C4019"/>
    <w:rsid w:val="006C6F4F"/>
    <w:rsid w:val="006D1A1D"/>
    <w:rsid w:val="006D1F84"/>
    <w:rsid w:val="006D25D6"/>
    <w:rsid w:val="006D444E"/>
    <w:rsid w:val="006D4690"/>
    <w:rsid w:val="006D6A7C"/>
    <w:rsid w:val="006E1586"/>
    <w:rsid w:val="006E2B31"/>
    <w:rsid w:val="006E3A40"/>
    <w:rsid w:val="006E4B78"/>
    <w:rsid w:val="006F5E95"/>
    <w:rsid w:val="00706781"/>
    <w:rsid w:val="007077D3"/>
    <w:rsid w:val="00707DB1"/>
    <w:rsid w:val="00710CC9"/>
    <w:rsid w:val="00712387"/>
    <w:rsid w:val="00712BD7"/>
    <w:rsid w:val="007152DD"/>
    <w:rsid w:val="00715F3C"/>
    <w:rsid w:val="00717927"/>
    <w:rsid w:val="007231AB"/>
    <w:rsid w:val="0072432F"/>
    <w:rsid w:val="00724B8D"/>
    <w:rsid w:val="00735848"/>
    <w:rsid w:val="007404D0"/>
    <w:rsid w:val="0074095B"/>
    <w:rsid w:val="00740EE3"/>
    <w:rsid w:val="00741598"/>
    <w:rsid w:val="0074358B"/>
    <w:rsid w:val="007440EB"/>
    <w:rsid w:val="007444EA"/>
    <w:rsid w:val="00746A23"/>
    <w:rsid w:val="0074730B"/>
    <w:rsid w:val="00747BCF"/>
    <w:rsid w:val="007502EA"/>
    <w:rsid w:val="00754316"/>
    <w:rsid w:val="00755319"/>
    <w:rsid w:val="0075567D"/>
    <w:rsid w:val="00757CBD"/>
    <w:rsid w:val="00761839"/>
    <w:rsid w:val="00762735"/>
    <w:rsid w:val="007632F1"/>
    <w:rsid w:val="00764A69"/>
    <w:rsid w:val="0076577D"/>
    <w:rsid w:val="00766C42"/>
    <w:rsid w:val="007713D6"/>
    <w:rsid w:val="0077149D"/>
    <w:rsid w:val="00771DCC"/>
    <w:rsid w:val="007721F9"/>
    <w:rsid w:val="00772D8D"/>
    <w:rsid w:val="0077301E"/>
    <w:rsid w:val="0077311B"/>
    <w:rsid w:val="00773D95"/>
    <w:rsid w:val="007769D6"/>
    <w:rsid w:val="00776EC8"/>
    <w:rsid w:val="007828FF"/>
    <w:rsid w:val="00787B90"/>
    <w:rsid w:val="00787E78"/>
    <w:rsid w:val="00791DF8"/>
    <w:rsid w:val="00792A83"/>
    <w:rsid w:val="00792EB4"/>
    <w:rsid w:val="00793824"/>
    <w:rsid w:val="00793C3A"/>
    <w:rsid w:val="007945D8"/>
    <w:rsid w:val="007956C3"/>
    <w:rsid w:val="00795862"/>
    <w:rsid w:val="007958A3"/>
    <w:rsid w:val="00796F4E"/>
    <w:rsid w:val="00797F0F"/>
    <w:rsid w:val="007A1282"/>
    <w:rsid w:val="007A1612"/>
    <w:rsid w:val="007A2A4B"/>
    <w:rsid w:val="007A47EA"/>
    <w:rsid w:val="007A62AE"/>
    <w:rsid w:val="007B14EA"/>
    <w:rsid w:val="007B1EC8"/>
    <w:rsid w:val="007B4CDC"/>
    <w:rsid w:val="007C056F"/>
    <w:rsid w:val="007C077D"/>
    <w:rsid w:val="007C0D9A"/>
    <w:rsid w:val="007C1018"/>
    <w:rsid w:val="007C2CBD"/>
    <w:rsid w:val="007C424A"/>
    <w:rsid w:val="007C46E6"/>
    <w:rsid w:val="007C4709"/>
    <w:rsid w:val="007C5F3F"/>
    <w:rsid w:val="007D0614"/>
    <w:rsid w:val="007D0E18"/>
    <w:rsid w:val="007D1295"/>
    <w:rsid w:val="007D25ED"/>
    <w:rsid w:val="007D2D39"/>
    <w:rsid w:val="007D33E3"/>
    <w:rsid w:val="007D4AFA"/>
    <w:rsid w:val="007D5E87"/>
    <w:rsid w:val="007D6B2D"/>
    <w:rsid w:val="007D7268"/>
    <w:rsid w:val="007D741F"/>
    <w:rsid w:val="007D752D"/>
    <w:rsid w:val="007E7F99"/>
    <w:rsid w:val="007F1188"/>
    <w:rsid w:val="007F1462"/>
    <w:rsid w:val="007F2DDA"/>
    <w:rsid w:val="007F677D"/>
    <w:rsid w:val="007F71C1"/>
    <w:rsid w:val="007F7DCF"/>
    <w:rsid w:val="00800D47"/>
    <w:rsid w:val="00800F9A"/>
    <w:rsid w:val="008038E7"/>
    <w:rsid w:val="00803C0C"/>
    <w:rsid w:val="00804AB8"/>
    <w:rsid w:val="00810F3D"/>
    <w:rsid w:val="00811A47"/>
    <w:rsid w:val="00812E63"/>
    <w:rsid w:val="00813072"/>
    <w:rsid w:val="00814ADF"/>
    <w:rsid w:val="00815322"/>
    <w:rsid w:val="0081555E"/>
    <w:rsid w:val="00816032"/>
    <w:rsid w:val="008236D7"/>
    <w:rsid w:val="00823E1E"/>
    <w:rsid w:val="00825971"/>
    <w:rsid w:val="00826504"/>
    <w:rsid w:val="00831EEF"/>
    <w:rsid w:val="00833D57"/>
    <w:rsid w:val="008345D9"/>
    <w:rsid w:val="0083698C"/>
    <w:rsid w:val="00837A5E"/>
    <w:rsid w:val="008422A7"/>
    <w:rsid w:val="00843A40"/>
    <w:rsid w:val="00844BED"/>
    <w:rsid w:val="00850255"/>
    <w:rsid w:val="00850EF4"/>
    <w:rsid w:val="008518CC"/>
    <w:rsid w:val="008519A4"/>
    <w:rsid w:val="008536A0"/>
    <w:rsid w:val="00853A7F"/>
    <w:rsid w:val="008548EA"/>
    <w:rsid w:val="0085549B"/>
    <w:rsid w:val="00862418"/>
    <w:rsid w:val="00862F56"/>
    <w:rsid w:val="008634D8"/>
    <w:rsid w:val="00870BC2"/>
    <w:rsid w:val="00871D50"/>
    <w:rsid w:val="00872455"/>
    <w:rsid w:val="00873421"/>
    <w:rsid w:val="00875B70"/>
    <w:rsid w:val="00876D41"/>
    <w:rsid w:val="00876FF5"/>
    <w:rsid w:val="00877D67"/>
    <w:rsid w:val="008837BA"/>
    <w:rsid w:val="00883C1A"/>
    <w:rsid w:val="008843DD"/>
    <w:rsid w:val="00885A74"/>
    <w:rsid w:val="00886779"/>
    <w:rsid w:val="00886D12"/>
    <w:rsid w:val="00886D43"/>
    <w:rsid w:val="00890088"/>
    <w:rsid w:val="00891279"/>
    <w:rsid w:val="00891EE3"/>
    <w:rsid w:val="0089216B"/>
    <w:rsid w:val="00892202"/>
    <w:rsid w:val="00893907"/>
    <w:rsid w:val="00895837"/>
    <w:rsid w:val="0089641C"/>
    <w:rsid w:val="00896CF5"/>
    <w:rsid w:val="00897416"/>
    <w:rsid w:val="008A0DE6"/>
    <w:rsid w:val="008A1272"/>
    <w:rsid w:val="008A203C"/>
    <w:rsid w:val="008A34CF"/>
    <w:rsid w:val="008A47B2"/>
    <w:rsid w:val="008B0DC9"/>
    <w:rsid w:val="008B0F42"/>
    <w:rsid w:val="008B14E4"/>
    <w:rsid w:val="008B20BC"/>
    <w:rsid w:val="008B23A9"/>
    <w:rsid w:val="008B2802"/>
    <w:rsid w:val="008B4477"/>
    <w:rsid w:val="008B6912"/>
    <w:rsid w:val="008B74EF"/>
    <w:rsid w:val="008C0A90"/>
    <w:rsid w:val="008C21DE"/>
    <w:rsid w:val="008C3F20"/>
    <w:rsid w:val="008C622C"/>
    <w:rsid w:val="008D0767"/>
    <w:rsid w:val="008D453F"/>
    <w:rsid w:val="008E049E"/>
    <w:rsid w:val="008E1037"/>
    <w:rsid w:val="008E33AB"/>
    <w:rsid w:val="008E3615"/>
    <w:rsid w:val="008E4F09"/>
    <w:rsid w:val="008E64CD"/>
    <w:rsid w:val="008F04FC"/>
    <w:rsid w:val="008F0540"/>
    <w:rsid w:val="008F1287"/>
    <w:rsid w:val="008F2B70"/>
    <w:rsid w:val="008F3027"/>
    <w:rsid w:val="008F3062"/>
    <w:rsid w:val="008F40A4"/>
    <w:rsid w:val="008F5392"/>
    <w:rsid w:val="00904E4E"/>
    <w:rsid w:val="00904EFE"/>
    <w:rsid w:val="009059B9"/>
    <w:rsid w:val="00905D85"/>
    <w:rsid w:val="0091278D"/>
    <w:rsid w:val="00915071"/>
    <w:rsid w:val="00915711"/>
    <w:rsid w:val="00920A4E"/>
    <w:rsid w:val="009210CA"/>
    <w:rsid w:val="00923427"/>
    <w:rsid w:val="00923601"/>
    <w:rsid w:val="009251B1"/>
    <w:rsid w:val="0092539B"/>
    <w:rsid w:val="009253A1"/>
    <w:rsid w:val="00925FAD"/>
    <w:rsid w:val="00926532"/>
    <w:rsid w:val="009275D1"/>
    <w:rsid w:val="009276CF"/>
    <w:rsid w:val="00931395"/>
    <w:rsid w:val="00932E4F"/>
    <w:rsid w:val="00935EBF"/>
    <w:rsid w:val="00935F97"/>
    <w:rsid w:val="009425F5"/>
    <w:rsid w:val="00942C67"/>
    <w:rsid w:val="00943218"/>
    <w:rsid w:val="00943849"/>
    <w:rsid w:val="00946757"/>
    <w:rsid w:val="00955A99"/>
    <w:rsid w:val="00957444"/>
    <w:rsid w:val="00957BCF"/>
    <w:rsid w:val="00963E80"/>
    <w:rsid w:val="00963EA9"/>
    <w:rsid w:val="00964B25"/>
    <w:rsid w:val="00965BBD"/>
    <w:rsid w:val="009676C4"/>
    <w:rsid w:val="00972220"/>
    <w:rsid w:val="0097446E"/>
    <w:rsid w:val="009749FC"/>
    <w:rsid w:val="0097688D"/>
    <w:rsid w:val="0097786D"/>
    <w:rsid w:val="00981C67"/>
    <w:rsid w:val="009830E7"/>
    <w:rsid w:val="00990592"/>
    <w:rsid w:val="00992D96"/>
    <w:rsid w:val="00993BC7"/>
    <w:rsid w:val="00994B63"/>
    <w:rsid w:val="0099589E"/>
    <w:rsid w:val="00995B2C"/>
    <w:rsid w:val="009A382B"/>
    <w:rsid w:val="009A38C4"/>
    <w:rsid w:val="009A3DAF"/>
    <w:rsid w:val="009A43F8"/>
    <w:rsid w:val="009A4650"/>
    <w:rsid w:val="009A4AF5"/>
    <w:rsid w:val="009A7130"/>
    <w:rsid w:val="009A729F"/>
    <w:rsid w:val="009A750D"/>
    <w:rsid w:val="009B0C02"/>
    <w:rsid w:val="009B0E57"/>
    <w:rsid w:val="009B311C"/>
    <w:rsid w:val="009B622B"/>
    <w:rsid w:val="009C0E54"/>
    <w:rsid w:val="009C0E8F"/>
    <w:rsid w:val="009C1602"/>
    <w:rsid w:val="009C1703"/>
    <w:rsid w:val="009C1C0B"/>
    <w:rsid w:val="009C35D0"/>
    <w:rsid w:val="009C4273"/>
    <w:rsid w:val="009C5674"/>
    <w:rsid w:val="009C6A82"/>
    <w:rsid w:val="009C7579"/>
    <w:rsid w:val="009C7C08"/>
    <w:rsid w:val="009D1368"/>
    <w:rsid w:val="009D3EDA"/>
    <w:rsid w:val="009D7E99"/>
    <w:rsid w:val="009E19F2"/>
    <w:rsid w:val="009E2646"/>
    <w:rsid w:val="009E2946"/>
    <w:rsid w:val="009E44A7"/>
    <w:rsid w:val="009E4F68"/>
    <w:rsid w:val="009E5109"/>
    <w:rsid w:val="009E55E3"/>
    <w:rsid w:val="009E6B81"/>
    <w:rsid w:val="009F0D01"/>
    <w:rsid w:val="009F1EF6"/>
    <w:rsid w:val="009F2F67"/>
    <w:rsid w:val="009F3414"/>
    <w:rsid w:val="009F4099"/>
    <w:rsid w:val="009F7D8B"/>
    <w:rsid w:val="00A01721"/>
    <w:rsid w:val="00A03782"/>
    <w:rsid w:val="00A04307"/>
    <w:rsid w:val="00A05A74"/>
    <w:rsid w:val="00A07CE0"/>
    <w:rsid w:val="00A10A70"/>
    <w:rsid w:val="00A13E24"/>
    <w:rsid w:val="00A13E97"/>
    <w:rsid w:val="00A1419D"/>
    <w:rsid w:val="00A1594F"/>
    <w:rsid w:val="00A20CBC"/>
    <w:rsid w:val="00A21382"/>
    <w:rsid w:val="00A22F6F"/>
    <w:rsid w:val="00A23083"/>
    <w:rsid w:val="00A2332F"/>
    <w:rsid w:val="00A26809"/>
    <w:rsid w:val="00A305CB"/>
    <w:rsid w:val="00A32DBC"/>
    <w:rsid w:val="00A34271"/>
    <w:rsid w:val="00A36F33"/>
    <w:rsid w:val="00A42713"/>
    <w:rsid w:val="00A42949"/>
    <w:rsid w:val="00A42F21"/>
    <w:rsid w:val="00A43E68"/>
    <w:rsid w:val="00A478D2"/>
    <w:rsid w:val="00A47FE3"/>
    <w:rsid w:val="00A500A5"/>
    <w:rsid w:val="00A51F18"/>
    <w:rsid w:val="00A52178"/>
    <w:rsid w:val="00A52920"/>
    <w:rsid w:val="00A54CD0"/>
    <w:rsid w:val="00A56274"/>
    <w:rsid w:val="00A56C6C"/>
    <w:rsid w:val="00A56CAD"/>
    <w:rsid w:val="00A615D0"/>
    <w:rsid w:val="00A61927"/>
    <w:rsid w:val="00A61AEB"/>
    <w:rsid w:val="00A63FB4"/>
    <w:rsid w:val="00A6440E"/>
    <w:rsid w:val="00A65C6A"/>
    <w:rsid w:val="00A666A8"/>
    <w:rsid w:val="00A717C7"/>
    <w:rsid w:val="00A74351"/>
    <w:rsid w:val="00A75C00"/>
    <w:rsid w:val="00A76783"/>
    <w:rsid w:val="00A76CF1"/>
    <w:rsid w:val="00A772C4"/>
    <w:rsid w:val="00A77CCD"/>
    <w:rsid w:val="00A80735"/>
    <w:rsid w:val="00A80F39"/>
    <w:rsid w:val="00A81E1D"/>
    <w:rsid w:val="00A82CBD"/>
    <w:rsid w:val="00A8400B"/>
    <w:rsid w:val="00A8435F"/>
    <w:rsid w:val="00A84C15"/>
    <w:rsid w:val="00A84ECF"/>
    <w:rsid w:val="00A85DB8"/>
    <w:rsid w:val="00A87828"/>
    <w:rsid w:val="00A903A2"/>
    <w:rsid w:val="00A93157"/>
    <w:rsid w:val="00A9326F"/>
    <w:rsid w:val="00A94E1D"/>
    <w:rsid w:val="00A954EF"/>
    <w:rsid w:val="00A974AB"/>
    <w:rsid w:val="00AA0AF8"/>
    <w:rsid w:val="00AA1546"/>
    <w:rsid w:val="00AA1F37"/>
    <w:rsid w:val="00AA27AA"/>
    <w:rsid w:val="00AA291F"/>
    <w:rsid w:val="00AA2D25"/>
    <w:rsid w:val="00AA30A4"/>
    <w:rsid w:val="00AA3AE2"/>
    <w:rsid w:val="00AA4CD9"/>
    <w:rsid w:val="00AB0DE0"/>
    <w:rsid w:val="00AB4880"/>
    <w:rsid w:val="00AB50CD"/>
    <w:rsid w:val="00AB5456"/>
    <w:rsid w:val="00AC0A3C"/>
    <w:rsid w:val="00AC1BC2"/>
    <w:rsid w:val="00AC2160"/>
    <w:rsid w:val="00AC4759"/>
    <w:rsid w:val="00AC4B0C"/>
    <w:rsid w:val="00AC7C5A"/>
    <w:rsid w:val="00AD00FB"/>
    <w:rsid w:val="00AD02D7"/>
    <w:rsid w:val="00AD0C54"/>
    <w:rsid w:val="00AD49D6"/>
    <w:rsid w:val="00AD5481"/>
    <w:rsid w:val="00AD7FBC"/>
    <w:rsid w:val="00AE0326"/>
    <w:rsid w:val="00AE064C"/>
    <w:rsid w:val="00AE0A73"/>
    <w:rsid w:val="00AE1312"/>
    <w:rsid w:val="00AE230B"/>
    <w:rsid w:val="00AE2431"/>
    <w:rsid w:val="00AE3397"/>
    <w:rsid w:val="00AE40D0"/>
    <w:rsid w:val="00AE4A17"/>
    <w:rsid w:val="00AF0CCB"/>
    <w:rsid w:val="00AF105D"/>
    <w:rsid w:val="00AF14E8"/>
    <w:rsid w:val="00AF373D"/>
    <w:rsid w:val="00AF43D1"/>
    <w:rsid w:val="00AF451F"/>
    <w:rsid w:val="00B01AE0"/>
    <w:rsid w:val="00B02C9C"/>
    <w:rsid w:val="00B04F15"/>
    <w:rsid w:val="00B0501E"/>
    <w:rsid w:val="00B0515B"/>
    <w:rsid w:val="00B05A63"/>
    <w:rsid w:val="00B10AFA"/>
    <w:rsid w:val="00B10D33"/>
    <w:rsid w:val="00B1169A"/>
    <w:rsid w:val="00B1177E"/>
    <w:rsid w:val="00B117B9"/>
    <w:rsid w:val="00B140D6"/>
    <w:rsid w:val="00B1483C"/>
    <w:rsid w:val="00B14A4A"/>
    <w:rsid w:val="00B15038"/>
    <w:rsid w:val="00B15625"/>
    <w:rsid w:val="00B163E7"/>
    <w:rsid w:val="00B16CEE"/>
    <w:rsid w:val="00B216F5"/>
    <w:rsid w:val="00B2238A"/>
    <w:rsid w:val="00B22C27"/>
    <w:rsid w:val="00B24567"/>
    <w:rsid w:val="00B25FA5"/>
    <w:rsid w:val="00B27340"/>
    <w:rsid w:val="00B30212"/>
    <w:rsid w:val="00B30487"/>
    <w:rsid w:val="00B31117"/>
    <w:rsid w:val="00B3154F"/>
    <w:rsid w:val="00B32A0A"/>
    <w:rsid w:val="00B344CF"/>
    <w:rsid w:val="00B345DF"/>
    <w:rsid w:val="00B35C61"/>
    <w:rsid w:val="00B37419"/>
    <w:rsid w:val="00B402D0"/>
    <w:rsid w:val="00B42190"/>
    <w:rsid w:val="00B429BA"/>
    <w:rsid w:val="00B4661C"/>
    <w:rsid w:val="00B4666D"/>
    <w:rsid w:val="00B46895"/>
    <w:rsid w:val="00B47F5E"/>
    <w:rsid w:val="00B51F83"/>
    <w:rsid w:val="00B5469F"/>
    <w:rsid w:val="00B55147"/>
    <w:rsid w:val="00B55361"/>
    <w:rsid w:val="00B56BED"/>
    <w:rsid w:val="00B574A8"/>
    <w:rsid w:val="00B57868"/>
    <w:rsid w:val="00B57AD9"/>
    <w:rsid w:val="00B6426D"/>
    <w:rsid w:val="00B654C7"/>
    <w:rsid w:val="00B66EFC"/>
    <w:rsid w:val="00B71C12"/>
    <w:rsid w:val="00B71F87"/>
    <w:rsid w:val="00B72170"/>
    <w:rsid w:val="00B73DF8"/>
    <w:rsid w:val="00B73E10"/>
    <w:rsid w:val="00B74467"/>
    <w:rsid w:val="00B74991"/>
    <w:rsid w:val="00B753A7"/>
    <w:rsid w:val="00B8014C"/>
    <w:rsid w:val="00B807B6"/>
    <w:rsid w:val="00B80971"/>
    <w:rsid w:val="00B8182F"/>
    <w:rsid w:val="00B82314"/>
    <w:rsid w:val="00B85E57"/>
    <w:rsid w:val="00B90418"/>
    <w:rsid w:val="00B90C2D"/>
    <w:rsid w:val="00B91F79"/>
    <w:rsid w:val="00B923FD"/>
    <w:rsid w:val="00B934BC"/>
    <w:rsid w:val="00B9380E"/>
    <w:rsid w:val="00B94A43"/>
    <w:rsid w:val="00B94CAF"/>
    <w:rsid w:val="00B95DC4"/>
    <w:rsid w:val="00B96513"/>
    <w:rsid w:val="00BA034C"/>
    <w:rsid w:val="00BA18E5"/>
    <w:rsid w:val="00BA2232"/>
    <w:rsid w:val="00BA2B85"/>
    <w:rsid w:val="00BA2F4B"/>
    <w:rsid w:val="00BA3761"/>
    <w:rsid w:val="00BA3CEA"/>
    <w:rsid w:val="00BA3D7E"/>
    <w:rsid w:val="00BA7E83"/>
    <w:rsid w:val="00BB00A0"/>
    <w:rsid w:val="00BB0959"/>
    <w:rsid w:val="00BB33BE"/>
    <w:rsid w:val="00BB42FC"/>
    <w:rsid w:val="00BB618A"/>
    <w:rsid w:val="00BB6B81"/>
    <w:rsid w:val="00BB774F"/>
    <w:rsid w:val="00BB775F"/>
    <w:rsid w:val="00BC2124"/>
    <w:rsid w:val="00BC49AD"/>
    <w:rsid w:val="00BC5179"/>
    <w:rsid w:val="00BC6962"/>
    <w:rsid w:val="00BD0204"/>
    <w:rsid w:val="00BD0A29"/>
    <w:rsid w:val="00BD108B"/>
    <w:rsid w:val="00BD16E3"/>
    <w:rsid w:val="00BD202F"/>
    <w:rsid w:val="00BD32F8"/>
    <w:rsid w:val="00BD3365"/>
    <w:rsid w:val="00BD402D"/>
    <w:rsid w:val="00BD6457"/>
    <w:rsid w:val="00BD79F3"/>
    <w:rsid w:val="00BD7C62"/>
    <w:rsid w:val="00BE1BFA"/>
    <w:rsid w:val="00BE2AE7"/>
    <w:rsid w:val="00BE6230"/>
    <w:rsid w:val="00BE7AA2"/>
    <w:rsid w:val="00BF0E3D"/>
    <w:rsid w:val="00BF1529"/>
    <w:rsid w:val="00BF1667"/>
    <w:rsid w:val="00BF2055"/>
    <w:rsid w:val="00BF2B84"/>
    <w:rsid w:val="00BF2BE7"/>
    <w:rsid w:val="00BF37C1"/>
    <w:rsid w:val="00BF4BEE"/>
    <w:rsid w:val="00BF7BC2"/>
    <w:rsid w:val="00BF7C19"/>
    <w:rsid w:val="00C03C1E"/>
    <w:rsid w:val="00C04D3A"/>
    <w:rsid w:val="00C05070"/>
    <w:rsid w:val="00C061AA"/>
    <w:rsid w:val="00C0671C"/>
    <w:rsid w:val="00C10D2E"/>
    <w:rsid w:val="00C11D9B"/>
    <w:rsid w:val="00C125AC"/>
    <w:rsid w:val="00C141C5"/>
    <w:rsid w:val="00C14335"/>
    <w:rsid w:val="00C16E26"/>
    <w:rsid w:val="00C175EE"/>
    <w:rsid w:val="00C175F7"/>
    <w:rsid w:val="00C25C49"/>
    <w:rsid w:val="00C26245"/>
    <w:rsid w:val="00C263A7"/>
    <w:rsid w:val="00C27089"/>
    <w:rsid w:val="00C3501F"/>
    <w:rsid w:val="00C361C0"/>
    <w:rsid w:val="00C40968"/>
    <w:rsid w:val="00C41548"/>
    <w:rsid w:val="00C42796"/>
    <w:rsid w:val="00C42EEE"/>
    <w:rsid w:val="00C51FAB"/>
    <w:rsid w:val="00C573DF"/>
    <w:rsid w:val="00C57D70"/>
    <w:rsid w:val="00C6008A"/>
    <w:rsid w:val="00C635C5"/>
    <w:rsid w:val="00C63AF9"/>
    <w:rsid w:val="00C64BB4"/>
    <w:rsid w:val="00C64F4F"/>
    <w:rsid w:val="00C71C87"/>
    <w:rsid w:val="00C75368"/>
    <w:rsid w:val="00C7692B"/>
    <w:rsid w:val="00C774ED"/>
    <w:rsid w:val="00C77705"/>
    <w:rsid w:val="00C80560"/>
    <w:rsid w:val="00C80D1E"/>
    <w:rsid w:val="00C81BBE"/>
    <w:rsid w:val="00C852F8"/>
    <w:rsid w:val="00C85595"/>
    <w:rsid w:val="00C85D74"/>
    <w:rsid w:val="00C87201"/>
    <w:rsid w:val="00C90768"/>
    <w:rsid w:val="00C90EF8"/>
    <w:rsid w:val="00C95B34"/>
    <w:rsid w:val="00C960A5"/>
    <w:rsid w:val="00CA5248"/>
    <w:rsid w:val="00CB0E64"/>
    <w:rsid w:val="00CB419B"/>
    <w:rsid w:val="00CB45F8"/>
    <w:rsid w:val="00CB571F"/>
    <w:rsid w:val="00CB57F6"/>
    <w:rsid w:val="00CB5A4A"/>
    <w:rsid w:val="00CC0DA2"/>
    <w:rsid w:val="00CC12A5"/>
    <w:rsid w:val="00CC1D12"/>
    <w:rsid w:val="00CC2298"/>
    <w:rsid w:val="00CC369A"/>
    <w:rsid w:val="00CC6E1F"/>
    <w:rsid w:val="00CC75F2"/>
    <w:rsid w:val="00CC7796"/>
    <w:rsid w:val="00CC7E70"/>
    <w:rsid w:val="00CD109E"/>
    <w:rsid w:val="00CD3831"/>
    <w:rsid w:val="00CD4B0B"/>
    <w:rsid w:val="00CD581A"/>
    <w:rsid w:val="00CD5F6C"/>
    <w:rsid w:val="00CD7DB8"/>
    <w:rsid w:val="00CE1EAA"/>
    <w:rsid w:val="00CE3FE1"/>
    <w:rsid w:val="00CE51CD"/>
    <w:rsid w:val="00CE58C9"/>
    <w:rsid w:val="00CE64A1"/>
    <w:rsid w:val="00CE7867"/>
    <w:rsid w:val="00CF0DC7"/>
    <w:rsid w:val="00CF214B"/>
    <w:rsid w:val="00CF24AB"/>
    <w:rsid w:val="00CF4576"/>
    <w:rsid w:val="00CF5A6C"/>
    <w:rsid w:val="00CF5F6B"/>
    <w:rsid w:val="00D00164"/>
    <w:rsid w:val="00D0094A"/>
    <w:rsid w:val="00D00FFA"/>
    <w:rsid w:val="00D02043"/>
    <w:rsid w:val="00D03E64"/>
    <w:rsid w:val="00D04DA2"/>
    <w:rsid w:val="00D05973"/>
    <w:rsid w:val="00D06CDE"/>
    <w:rsid w:val="00D105BA"/>
    <w:rsid w:val="00D113CE"/>
    <w:rsid w:val="00D1193A"/>
    <w:rsid w:val="00D14F6E"/>
    <w:rsid w:val="00D16681"/>
    <w:rsid w:val="00D1676E"/>
    <w:rsid w:val="00D167ED"/>
    <w:rsid w:val="00D203AF"/>
    <w:rsid w:val="00D21D07"/>
    <w:rsid w:val="00D22683"/>
    <w:rsid w:val="00D2325E"/>
    <w:rsid w:val="00D23D6C"/>
    <w:rsid w:val="00D242AB"/>
    <w:rsid w:val="00D25FD1"/>
    <w:rsid w:val="00D27AAD"/>
    <w:rsid w:val="00D27F84"/>
    <w:rsid w:val="00D31AED"/>
    <w:rsid w:val="00D322CA"/>
    <w:rsid w:val="00D324F2"/>
    <w:rsid w:val="00D33810"/>
    <w:rsid w:val="00D35FE9"/>
    <w:rsid w:val="00D3635E"/>
    <w:rsid w:val="00D36877"/>
    <w:rsid w:val="00D44784"/>
    <w:rsid w:val="00D44B8D"/>
    <w:rsid w:val="00D44E89"/>
    <w:rsid w:val="00D45D17"/>
    <w:rsid w:val="00D47924"/>
    <w:rsid w:val="00D47D9B"/>
    <w:rsid w:val="00D503C6"/>
    <w:rsid w:val="00D50721"/>
    <w:rsid w:val="00D56DD1"/>
    <w:rsid w:val="00D57C53"/>
    <w:rsid w:val="00D62821"/>
    <w:rsid w:val="00D628F1"/>
    <w:rsid w:val="00D62DB5"/>
    <w:rsid w:val="00D6372E"/>
    <w:rsid w:val="00D672B3"/>
    <w:rsid w:val="00D71F2D"/>
    <w:rsid w:val="00D722E8"/>
    <w:rsid w:val="00D74DF4"/>
    <w:rsid w:val="00D755EA"/>
    <w:rsid w:val="00D7603A"/>
    <w:rsid w:val="00D76DB6"/>
    <w:rsid w:val="00D7770B"/>
    <w:rsid w:val="00D820A5"/>
    <w:rsid w:val="00D82D36"/>
    <w:rsid w:val="00D83243"/>
    <w:rsid w:val="00D87953"/>
    <w:rsid w:val="00D9062B"/>
    <w:rsid w:val="00D91E55"/>
    <w:rsid w:val="00D92BED"/>
    <w:rsid w:val="00D92FD9"/>
    <w:rsid w:val="00D950B3"/>
    <w:rsid w:val="00D95A2A"/>
    <w:rsid w:val="00D977C4"/>
    <w:rsid w:val="00D97AEF"/>
    <w:rsid w:val="00DA2136"/>
    <w:rsid w:val="00DA22B7"/>
    <w:rsid w:val="00DA319F"/>
    <w:rsid w:val="00DA3232"/>
    <w:rsid w:val="00DA324B"/>
    <w:rsid w:val="00DA369F"/>
    <w:rsid w:val="00DA68B7"/>
    <w:rsid w:val="00DA7875"/>
    <w:rsid w:val="00DB249A"/>
    <w:rsid w:val="00DB25B4"/>
    <w:rsid w:val="00DB2B85"/>
    <w:rsid w:val="00DB671B"/>
    <w:rsid w:val="00DC2FD5"/>
    <w:rsid w:val="00DC37AD"/>
    <w:rsid w:val="00DC4685"/>
    <w:rsid w:val="00DC4813"/>
    <w:rsid w:val="00DC61D3"/>
    <w:rsid w:val="00DC6758"/>
    <w:rsid w:val="00DC6CC4"/>
    <w:rsid w:val="00DD02AF"/>
    <w:rsid w:val="00DD09E3"/>
    <w:rsid w:val="00DD2278"/>
    <w:rsid w:val="00DD4122"/>
    <w:rsid w:val="00DE2151"/>
    <w:rsid w:val="00DE358F"/>
    <w:rsid w:val="00DE3A77"/>
    <w:rsid w:val="00DE3BC8"/>
    <w:rsid w:val="00DE46D0"/>
    <w:rsid w:val="00DE6CEA"/>
    <w:rsid w:val="00DF2A36"/>
    <w:rsid w:val="00DF7A08"/>
    <w:rsid w:val="00E002C8"/>
    <w:rsid w:val="00E00AF7"/>
    <w:rsid w:val="00E02AF7"/>
    <w:rsid w:val="00E05D35"/>
    <w:rsid w:val="00E10A86"/>
    <w:rsid w:val="00E126C3"/>
    <w:rsid w:val="00E13384"/>
    <w:rsid w:val="00E14BAD"/>
    <w:rsid w:val="00E15AD5"/>
    <w:rsid w:val="00E17B9E"/>
    <w:rsid w:val="00E2136B"/>
    <w:rsid w:val="00E213DB"/>
    <w:rsid w:val="00E21A9D"/>
    <w:rsid w:val="00E22423"/>
    <w:rsid w:val="00E225ED"/>
    <w:rsid w:val="00E22884"/>
    <w:rsid w:val="00E22FC7"/>
    <w:rsid w:val="00E23748"/>
    <w:rsid w:val="00E23A55"/>
    <w:rsid w:val="00E27E9B"/>
    <w:rsid w:val="00E3002E"/>
    <w:rsid w:val="00E3005D"/>
    <w:rsid w:val="00E306F0"/>
    <w:rsid w:val="00E31563"/>
    <w:rsid w:val="00E31AE1"/>
    <w:rsid w:val="00E34B67"/>
    <w:rsid w:val="00E35CC4"/>
    <w:rsid w:val="00E36279"/>
    <w:rsid w:val="00E42129"/>
    <w:rsid w:val="00E4396E"/>
    <w:rsid w:val="00E45732"/>
    <w:rsid w:val="00E45B5A"/>
    <w:rsid w:val="00E46408"/>
    <w:rsid w:val="00E47C9D"/>
    <w:rsid w:val="00E54C68"/>
    <w:rsid w:val="00E609B5"/>
    <w:rsid w:val="00E60FDF"/>
    <w:rsid w:val="00E638D7"/>
    <w:rsid w:val="00E63AF3"/>
    <w:rsid w:val="00E652D7"/>
    <w:rsid w:val="00E66746"/>
    <w:rsid w:val="00E66BF2"/>
    <w:rsid w:val="00E66D4B"/>
    <w:rsid w:val="00E672D8"/>
    <w:rsid w:val="00E70392"/>
    <w:rsid w:val="00E707E5"/>
    <w:rsid w:val="00E71D63"/>
    <w:rsid w:val="00E742D7"/>
    <w:rsid w:val="00E77781"/>
    <w:rsid w:val="00E8114F"/>
    <w:rsid w:val="00E818C1"/>
    <w:rsid w:val="00E81DCD"/>
    <w:rsid w:val="00E836F9"/>
    <w:rsid w:val="00E84C3E"/>
    <w:rsid w:val="00E84F7A"/>
    <w:rsid w:val="00E86776"/>
    <w:rsid w:val="00E87D33"/>
    <w:rsid w:val="00E90096"/>
    <w:rsid w:val="00E90CDF"/>
    <w:rsid w:val="00E90E46"/>
    <w:rsid w:val="00E938E3"/>
    <w:rsid w:val="00E955EE"/>
    <w:rsid w:val="00E95627"/>
    <w:rsid w:val="00E959BF"/>
    <w:rsid w:val="00E96C27"/>
    <w:rsid w:val="00E96DA1"/>
    <w:rsid w:val="00E97107"/>
    <w:rsid w:val="00E97B4E"/>
    <w:rsid w:val="00EA3605"/>
    <w:rsid w:val="00EA4583"/>
    <w:rsid w:val="00EA4C65"/>
    <w:rsid w:val="00EA6717"/>
    <w:rsid w:val="00EB0033"/>
    <w:rsid w:val="00EB1B2F"/>
    <w:rsid w:val="00EB2634"/>
    <w:rsid w:val="00EB2797"/>
    <w:rsid w:val="00EB2C8F"/>
    <w:rsid w:val="00EB4799"/>
    <w:rsid w:val="00EB5357"/>
    <w:rsid w:val="00EB7C12"/>
    <w:rsid w:val="00EC3088"/>
    <w:rsid w:val="00EC4190"/>
    <w:rsid w:val="00EC590C"/>
    <w:rsid w:val="00EC6FA1"/>
    <w:rsid w:val="00ED1B1D"/>
    <w:rsid w:val="00ED1D93"/>
    <w:rsid w:val="00ED2331"/>
    <w:rsid w:val="00ED79FB"/>
    <w:rsid w:val="00EE20DF"/>
    <w:rsid w:val="00EE3722"/>
    <w:rsid w:val="00EE4D7E"/>
    <w:rsid w:val="00EF0622"/>
    <w:rsid w:val="00EF2A7E"/>
    <w:rsid w:val="00EF2D2D"/>
    <w:rsid w:val="00EF340B"/>
    <w:rsid w:val="00EF5542"/>
    <w:rsid w:val="00EF5C9A"/>
    <w:rsid w:val="00EF7A49"/>
    <w:rsid w:val="00F0175C"/>
    <w:rsid w:val="00F021C9"/>
    <w:rsid w:val="00F02A8B"/>
    <w:rsid w:val="00F03731"/>
    <w:rsid w:val="00F07DF1"/>
    <w:rsid w:val="00F106B8"/>
    <w:rsid w:val="00F11403"/>
    <w:rsid w:val="00F11CAD"/>
    <w:rsid w:val="00F140C5"/>
    <w:rsid w:val="00F14D97"/>
    <w:rsid w:val="00F14E5B"/>
    <w:rsid w:val="00F17748"/>
    <w:rsid w:val="00F2079B"/>
    <w:rsid w:val="00F2104D"/>
    <w:rsid w:val="00F214CE"/>
    <w:rsid w:val="00F307FE"/>
    <w:rsid w:val="00F32175"/>
    <w:rsid w:val="00F3272A"/>
    <w:rsid w:val="00F34041"/>
    <w:rsid w:val="00F35145"/>
    <w:rsid w:val="00F352F1"/>
    <w:rsid w:val="00F3577B"/>
    <w:rsid w:val="00F41606"/>
    <w:rsid w:val="00F42515"/>
    <w:rsid w:val="00F444A5"/>
    <w:rsid w:val="00F45B79"/>
    <w:rsid w:val="00F45EE5"/>
    <w:rsid w:val="00F47894"/>
    <w:rsid w:val="00F50984"/>
    <w:rsid w:val="00F50DA0"/>
    <w:rsid w:val="00F5218E"/>
    <w:rsid w:val="00F52CC9"/>
    <w:rsid w:val="00F539E5"/>
    <w:rsid w:val="00F56C5A"/>
    <w:rsid w:val="00F60558"/>
    <w:rsid w:val="00F60C05"/>
    <w:rsid w:val="00F63798"/>
    <w:rsid w:val="00F638D5"/>
    <w:rsid w:val="00F63C1C"/>
    <w:rsid w:val="00F64759"/>
    <w:rsid w:val="00F66E5F"/>
    <w:rsid w:val="00F70FE0"/>
    <w:rsid w:val="00F773CA"/>
    <w:rsid w:val="00F81B1A"/>
    <w:rsid w:val="00F8304D"/>
    <w:rsid w:val="00F84333"/>
    <w:rsid w:val="00F8604D"/>
    <w:rsid w:val="00F90C6C"/>
    <w:rsid w:val="00F92654"/>
    <w:rsid w:val="00F942EE"/>
    <w:rsid w:val="00F94325"/>
    <w:rsid w:val="00FA3200"/>
    <w:rsid w:val="00FA3870"/>
    <w:rsid w:val="00FA4C4B"/>
    <w:rsid w:val="00FA5BC7"/>
    <w:rsid w:val="00FA6DD1"/>
    <w:rsid w:val="00FB1042"/>
    <w:rsid w:val="00FB3EB8"/>
    <w:rsid w:val="00FB4A4B"/>
    <w:rsid w:val="00FB5B5D"/>
    <w:rsid w:val="00FB5D56"/>
    <w:rsid w:val="00FB633A"/>
    <w:rsid w:val="00FC10B0"/>
    <w:rsid w:val="00FC479A"/>
    <w:rsid w:val="00FC4948"/>
    <w:rsid w:val="00FC4BBC"/>
    <w:rsid w:val="00FD0A9D"/>
    <w:rsid w:val="00FD22F4"/>
    <w:rsid w:val="00FD24E9"/>
    <w:rsid w:val="00FD3695"/>
    <w:rsid w:val="00FD3AF3"/>
    <w:rsid w:val="00FD3C2A"/>
    <w:rsid w:val="00FD423D"/>
    <w:rsid w:val="00FD4603"/>
    <w:rsid w:val="00FD4938"/>
    <w:rsid w:val="00FD614E"/>
    <w:rsid w:val="00FD74F3"/>
    <w:rsid w:val="00FD7E13"/>
    <w:rsid w:val="00FD7F62"/>
    <w:rsid w:val="00FE3182"/>
    <w:rsid w:val="00FE3CDF"/>
    <w:rsid w:val="00FE47E0"/>
    <w:rsid w:val="00FE4875"/>
    <w:rsid w:val="00FE4E0B"/>
    <w:rsid w:val="00FE5B5D"/>
    <w:rsid w:val="00FE6C9A"/>
    <w:rsid w:val="00FE7BA1"/>
    <w:rsid w:val="00FF0AAA"/>
    <w:rsid w:val="00FF0CC5"/>
    <w:rsid w:val="00FF1BAD"/>
    <w:rsid w:val="00FF53BB"/>
    <w:rsid w:val="00FF56ED"/>
    <w:rsid w:val="00FF5A6F"/>
    <w:rsid w:val="00FF5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1DC094-D588-4179-9014-8B46A497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A7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75567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5567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C774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5567D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56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56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5567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5567D"/>
    <w:rPr>
      <w:b/>
      <w:bCs/>
    </w:rPr>
  </w:style>
  <w:style w:type="paragraph" w:styleId="a4">
    <w:name w:val="No Spacing"/>
    <w:uiPriority w:val="1"/>
    <w:qFormat/>
    <w:rsid w:val="0075567D"/>
    <w:rPr>
      <w:sz w:val="22"/>
      <w:szCs w:val="22"/>
      <w:lang w:eastAsia="en-US"/>
    </w:rPr>
  </w:style>
  <w:style w:type="paragraph" w:styleId="a5">
    <w:name w:val="List Paragraph"/>
    <w:basedOn w:val="a"/>
    <w:qFormat/>
    <w:rsid w:val="0075567D"/>
    <w:pPr>
      <w:ind w:left="720"/>
      <w:contextualSpacing/>
    </w:pPr>
  </w:style>
  <w:style w:type="table" w:styleId="a6">
    <w:name w:val="Table Grid"/>
    <w:basedOn w:val="a1"/>
    <w:uiPriority w:val="59"/>
    <w:rsid w:val="00A10A7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6105A4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6105A4"/>
    <w:rPr>
      <w:rFonts w:ascii="Times New Roman" w:eastAsia="Times New Roman" w:hAnsi="Times New Roman"/>
      <w:sz w:val="24"/>
    </w:rPr>
  </w:style>
  <w:style w:type="paragraph" w:customStyle="1" w:styleId="a9">
    <w:name w:val="Знак"/>
    <w:basedOn w:val="a"/>
    <w:uiPriority w:val="99"/>
    <w:rsid w:val="006105A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AB5456"/>
    <w:pPr>
      <w:widowControl w:val="0"/>
      <w:autoSpaceDE w:val="0"/>
      <w:autoSpaceDN w:val="0"/>
    </w:pPr>
    <w:rPr>
      <w:rFonts w:eastAsia="Times New Roman"/>
      <w:sz w:val="22"/>
    </w:rPr>
  </w:style>
  <w:style w:type="paragraph" w:styleId="aa">
    <w:name w:val="Body Text Indent"/>
    <w:basedOn w:val="a"/>
    <w:link w:val="ab"/>
    <w:rsid w:val="00AB545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AB5456"/>
    <w:rPr>
      <w:rFonts w:ascii="Times New Roman" w:eastAsia="Times New Roman" w:hAnsi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AB5456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2A33A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A33AB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2A33A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A33AB"/>
    <w:rPr>
      <w:rFonts w:ascii="Times New Roman" w:eastAsia="Times New Roman" w:hAnsi="Times New Roman"/>
      <w:sz w:val="24"/>
      <w:szCs w:val="24"/>
    </w:rPr>
  </w:style>
  <w:style w:type="character" w:styleId="af1">
    <w:name w:val="page number"/>
    <w:basedOn w:val="a0"/>
    <w:rsid w:val="006F5E95"/>
  </w:style>
  <w:style w:type="character" w:customStyle="1" w:styleId="30">
    <w:name w:val="Заголовок 3 Знак"/>
    <w:basedOn w:val="a0"/>
    <w:link w:val="3"/>
    <w:uiPriority w:val="9"/>
    <w:rsid w:val="00C774ED"/>
    <w:rPr>
      <w:rFonts w:ascii="Arial" w:eastAsia="Times New Roman" w:hAnsi="Arial" w:cs="Arial"/>
      <w:b/>
      <w:bCs/>
      <w:sz w:val="26"/>
      <w:szCs w:val="26"/>
    </w:rPr>
  </w:style>
  <w:style w:type="paragraph" w:styleId="af2">
    <w:name w:val="Normal (Web)"/>
    <w:basedOn w:val="a"/>
    <w:uiPriority w:val="99"/>
    <w:rsid w:val="0023222A"/>
    <w:pPr>
      <w:spacing w:before="100" w:beforeAutospacing="1" w:after="100" w:afterAutospacing="1"/>
    </w:pPr>
  </w:style>
  <w:style w:type="paragraph" w:customStyle="1" w:styleId="appeal-details-auth-name">
    <w:name w:val="appeal-details-auth-name"/>
    <w:basedOn w:val="a"/>
    <w:rsid w:val="00A13E97"/>
    <w:pPr>
      <w:spacing w:after="150"/>
    </w:pPr>
  </w:style>
  <w:style w:type="character" w:customStyle="1" w:styleId="ConsPlusNormal0">
    <w:name w:val="ConsPlusNormal Знак"/>
    <w:link w:val="ConsPlusNormal"/>
    <w:rsid w:val="00F81B1A"/>
    <w:rPr>
      <w:rFonts w:eastAsia="Times New Roman"/>
      <w:sz w:val="22"/>
      <w:lang w:bidi="ar-SA"/>
    </w:rPr>
  </w:style>
  <w:style w:type="character" w:customStyle="1" w:styleId="13">
    <w:name w:val="Основной текст (13)_"/>
    <w:basedOn w:val="a0"/>
    <w:link w:val="130"/>
    <w:rsid w:val="00710CC9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710CC9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710CC9"/>
    <w:pPr>
      <w:widowControl w:val="0"/>
      <w:shd w:val="clear" w:color="auto" w:fill="FFFFFF"/>
      <w:spacing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customStyle="1" w:styleId="140">
    <w:name w:val="Основной текст (14)"/>
    <w:basedOn w:val="a"/>
    <w:link w:val="14"/>
    <w:rsid w:val="00710CC9"/>
    <w:pPr>
      <w:widowControl w:val="0"/>
      <w:shd w:val="clear" w:color="auto" w:fill="FFFFFF"/>
      <w:spacing w:line="203" w:lineRule="exact"/>
      <w:jc w:val="center"/>
    </w:pPr>
    <w:rPr>
      <w:sz w:val="18"/>
      <w:szCs w:val="18"/>
    </w:rPr>
  </w:style>
  <w:style w:type="character" w:styleId="af3">
    <w:name w:val="Emphasis"/>
    <w:basedOn w:val="a0"/>
    <w:uiPriority w:val="20"/>
    <w:qFormat/>
    <w:rsid w:val="007444EA"/>
    <w:rPr>
      <w:i/>
      <w:iCs/>
    </w:rPr>
  </w:style>
  <w:style w:type="paragraph" w:styleId="af4">
    <w:name w:val="Balloon Text"/>
    <w:basedOn w:val="a"/>
    <w:link w:val="af5"/>
    <w:uiPriority w:val="99"/>
    <w:semiHidden/>
    <w:unhideWhenUsed/>
    <w:rsid w:val="00AE4A17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5">
    <w:name w:val="Текст выноски Знак"/>
    <w:basedOn w:val="a0"/>
    <w:link w:val="af4"/>
    <w:uiPriority w:val="99"/>
    <w:semiHidden/>
    <w:rsid w:val="00AE4A17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ConsPlusTitle">
    <w:name w:val="ConsPlusTitle"/>
    <w:rsid w:val="00F021C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FD423D"/>
    <w:rPr>
      <w:color w:val="605E5C"/>
      <w:shd w:val="clear" w:color="auto" w:fill="E1DFDD"/>
    </w:rPr>
  </w:style>
  <w:style w:type="paragraph" w:customStyle="1" w:styleId="alignright">
    <w:name w:val="align_right"/>
    <w:basedOn w:val="a"/>
    <w:rsid w:val="004C69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9255FC-C431-4F93-8A74-D2F22779F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10</Pages>
  <Words>4103</Words>
  <Characters>23393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27442</CharactersWithSpaces>
  <SharedDoc>false</SharedDoc>
  <HLinks>
    <vt:vector size="12" baseType="variant">
      <vt:variant>
        <vt:i4>3473466</vt:i4>
      </vt:variant>
      <vt:variant>
        <vt:i4>3</vt:i4>
      </vt:variant>
      <vt:variant>
        <vt:i4>0</vt:i4>
      </vt:variant>
      <vt:variant>
        <vt:i4>5</vt:i4>
      </vt:variant>
      <vt:variant>
        <vt:lpwstr>http://www.66.rospotrebnadzor.ru/news/</vt:lpwstr>
      </vt:variant>
      <vt:variant>
        <vt:lpwstr/>
      </vt:variant>
      <vt:variant>
        <vt:i4>1835051</vt:i4>
      </vt:variant>
      <vt:variant>
        <vt:i4>0</vt:i4>
      </vt:variant>
      <vt:variant>
        <vt:i4>0</vt:i4>
      </vt:variant>
      <vt:variant>
        <vt:i4>5</vt:i4>
      </vt:variant>
      <vt:variant>
        <vt:lpwstr>mailto:n-sergi.mr@egov66.ru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Rospotrebnadzor</dc:creator>
  <cp:lastModifiedBy>Пользователь Windows</cp:lastModifiedBy>
  <cp:revision>76</cp:revision>
  <cp:lastPrinted>2021-10-26T05:52:00Z</cp:lastPrinted>
  <dcterms:created xsi:type="dcterms:W3CDTF">2022-03-29T02:01:00Z</dcterms:created>
  <dcterms:modified xsi:type="dcterms:W3CDTF">2022-04-14T10:52:00Z</dcterms:modified>
</cp:coreProperties>
</file>