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5B" w:rsidRPr="00DC725B" w:rsidRDefault="00DC725B" w:rsidP="00DC725B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DC725B" w:rsidRPr="00DC725B" w:rsidRDefault="00DC725B" w:rsidP="00DC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DC725B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DC725B" w:rsidRPr="00DC725B" w:rsidRDefault="00DC725B" w:rsidP="00DC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5B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DC725B" w:rsidRPr="00DC725B" w:rsidRDefault="00DC725B" w:rsidP="00DC725B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DC725B" w:rsidRPr="00DC725B" w:rsidRDefault="00DC725B" w:rsidP="00DC725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Журнал регистрации результатов производственного контроля</w:t>
      </w:r>
    </w:p>
    <w:p w:rsidR="00DC725B" w:rsidRPr="00DC725B" w:rsidRDefault="00DC725B" w:rsidP="00DC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DC72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C72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Муниципального бюджетного общеобразовательного учреждения</w:t>
      </w:r>
    </w:p>
    <w:p w:rsidR="00DC725B" w:rsidRPr="00DC725B" w:rsidRDefault="00DC725B" w:rsidP="00DC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2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2"/>
        <w:gridCol w:w="282"/>
        <w:gridCol w:w="425"/>
        <w:gridCol w:w="282"/>
        <w:gridCol w:w="1273"/>
        <w:gridCol w:w="373"/>
        <w:gridCol w:w="425"/>
        <w:gridCol w:w="279"/>
      </w:tblGrid>
      <w:tr w:rsidR="00DC725B" w:rsidRPr="00DC725B" w:rsidTr="00DC725B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01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апреля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21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</w:tc>
      </w:tr>
      <w:tr w:rsidR="00DC725B" w:rsidRPr="00DC725B" w:rsidTr="00DC725B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3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</w:tc>
      </w:tr>
    </w:tbl>
    <w:p w:rsidR="00DC725B" w:rsidRPr="00DC725B" w:rsidRDefault="00DC725B" w:rsidP="00DC725B">
      <w:pPr>
        <w:spacing w:before="960" w:after="240" w:line="600" w:lineRule="atLeast"/>
        <w:outlineLvl w:val="1"/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  <w:t> 1. Контроль шума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4"/>
        <w:gridCol w:w="1348"/>
        <w:gridCol w:w="1467"/>
        <w:gridCol w:w="1815"/>
        <w:gridCol w:w="1645"/>
        <w:gridCol w:w="1297"/>
        <w:gridCol w:w="1715"/>
        <w:gridCol w:w="1782"/>
      </w:tblGrid>
      <w:tr w:rsidR="00DC725B" w:rsidRPr="00DC725B" w:rsidTr="00DC725B"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Дата, время проведения контроля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Выявленные нарушения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по устранению нарушений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проверяющего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Крайний срок устранения нарушения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ответственного за устранение нарушений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 об устранении нарушения (дата, время, подпись ответственного)</w:t>
            </w:r>
          </w:p>
        </w:tc>
      </w:tr>
      <w:tr w:rsidR="00DC725B" w:rsidRPr="00DC725B" w:rsidTr="00DC725B">
        <w:trPr>
          <w:trHeight w:val="4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Наличие источников шума на территории </w:t>
            </w: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и в помещениях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02.04.2021 в 14:20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выявлено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требуются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Заместитель руководителя по АХР Петров </w:t>
            </w: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П.П.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–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  <w:tr w:rsidR="00DC725B" w:rsidRPr="00DC725B" w:rsidTr="00DC725B">
        <w:trPr>
          <w:trHeight w:val="5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...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</w:tr>
    </w:tbl>
    <w:p w:rsidR="00DC725B" w:rsidRPr="00DC725B" w:rsidRDefault="00DC725B" w:rsidP="00DC725B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стр. </w:t>
      </w: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1</w:t>
      </w:r>
    </w:p>
    <w:p w:rsidR="00DC725B" w:rsidRPr="00DC725B" w:rsidRDefault="00DC725B" w:rsidP="00DC725B">
      <w:pPr>
        <w:spacing w:before="960" w:after="240" w:line="600" w:lineRule="atLeast"/>
        <w:outlineLvl w:val="1"/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  <w:t>2. Контроль этапов приготовления блюд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8"/>
        <w:gridCol w:w="1348"/>
        <w:gridCol w:w="1467"/>
        <w:gridCol w:w="2010"/>
        <w:gridCol w:w="1645"/>
        <w:gridCol w:w="1297"/>
        <w:gridCol w:w="1715"/>
        <w:gridCol w:w="1782"/>
      </w:tblGrid>
      <w:tr w:rsidR="00DC725B" w:rsidRPr="00DC725B" w:rsidTr="00DC725B"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Дата, время проведения контроля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Выявленные нарушения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по устранению нарушений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 и подпись проверяющего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Крайний срок устранения нарушения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ответственного за устранение нарушений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 об устранении нарушения (дата, время, подпись ответственного)</w:t>
            </w:r>
          </w:p>
        </w:tc>
      </w:tr>
      <w:tr w:rsidR="00DC725B" w:rsidRPr="00DC725B" w:rsidTr="00DC725B">
        <w:trPr>
          <w:trHeight w:val="4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Сроки и условия хранения пищевой продукции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02.04.2021, 8:00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Просрочено молоко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Утилизировать пищевой продукт (молоко).  Повару</w:t>
            </w:r>
          </w:p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Смирновой П.Т. вынести устное предупреждение о недопустимости нарушения СанПиН 2.3/2.4.3590-20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Медработник Краснова Г.И.</w:t>
            </w:r>
          </w:p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Краснова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02.04.2021, 8:30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 Повар</w:t>
            </w:r>
          </w:p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Смирнова П.Т.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Устранено (02.04.2021, 8:03, Смирнова)</w:t>
            </w:r>
          </w:p>
        </w:tc>
      </w:tr>
      <w:tr w:rsidR="00DC725B" w:rsidRPr="00DC725B" w:rsidTr="00DC725B">
        <w:trPr>
          <w:trHeight w:val="5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C725B" w:rsidRPr="00DC725B" w:rsidRDefault="00DC725B" w:rsidP="00DC725B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стр. </w:t>
      </w: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2</w:t>
      </w:r>
    </w:p>
    <w:p w:rsidR="00DC725B" w:rsidRPr="00DC725B" w:rsidRDefault="00DC725B" w:rsidP="00DC725B">
      <w:pPr>
        <w:spacing w:before="960" w:after="240" w:line="600" w:lineRule="atLeast"/>
        <w:outlineLvl w:val="1"/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  <w:lastRenderedPageBreak/>
        <w:t>3. Дератизация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8"/>
        <w:gridCol w:w="1348"/>
        <w:gridCol w:w="1467"/>
        <w:gridCol w:w="1815"/>
        <w:gridCol w:w="1645"/>
        <w:gridCol w:w="1297"/>
        <w:gridCol w:w="1715"/>
        <w:gridCol w:w="1782"/>
      </w:tblGrid>
      <w:tr w:rsidR="00DC725B" w:rsidRPr="00DC725B" w:rsidTr="00DC725B"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Дата, время проведения контроля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Выявленные нарушения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по устранению нарушений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проверяющего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Крайний срок устранения нарушения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ответственного за устранение нарушений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 об устранении нарушения (дата, время, подпись ответственного)</w:t>
            </w:r>
          </w:p>
        </w:tc>
      </w:tr>
      <w:tr w:rsidR="00DC725B" w:rsidRPr="00DC725B" w:rsidTr="00DC725B">
        <w:trPr>
          <w:trHeight w:val="4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Профилактика появления грызунов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02.04.2021, 13:05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выявлено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требуются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руководителя по АХР Петров П.П.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  <w:tr w:rsidR="00DC725B" w:rsidRPr="00DC725B" w:rsidTr="00DC725B">
        <w:trPr>
          <w:trHeight w:val="5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C725B" w:rsidRPr="00DC725B" w:rsidRDefault="00DC725B" w:rsidP="00DC725B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стр. </w:t>
      </w: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</w:t>
      </w:r>
    </w:p>
    <w:p w:rsidR="00DC725B" w:rsidRPr="00DC725B" w:rsidRDefault="00DC725B" w:rsidP="00DC725B">
      <w:pPr>
        <w:spacing w:before="960" w:after="240" w:line="600" w:lineRule="atLeast"/>
        <w:outlineLvl w:val="1"/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  <w:t>4. Дезинсекция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8"/>
        <w:gridCol w:w="1348"/>
        <w:gridCol w:w="1548"/>
        <w:gridCol w:w="1815"/>
        <w:gridCol w:w="1645"/>
        <w:gridCol w:w="1297"/>
        <w:gridCol w:w="1715"/>
        <w:gridCol w:w="1782"/>
      </w:tblGrid>
      <w:tr w:rsidR="00DC725B" w:rsidRPr="00DC725B" w:rsidTr="00DC725B"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Дата, время проведения контроля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Выявленные нарушения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по устранению нарушений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проверяющего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Крайний срок устранения нарушения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ответственного за устранение нарушений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 об устранении нарушения (дата, время, подпись ответственного)</w:t>
            </w:r>
          </w:p>
        </w:tc>
      </w:tr>
      <w:tr w:rsidR="00DC725B" w:rsidRPr="00DC725B" w:rsidTr="00DC725B">
        <w:trPr>
          <w:trHeight w:val="4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Профилактика появления насекомых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02.04.2021, 10:05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Открываемые окна не оборудованы</w:t>
            </w:r>
          </w:p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москитными сетками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 xml:space="preserve">Закрыть окна. Оборудовать окна </w:t>
            </w: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москитными сетками. Рабочему по обслуживанию здания Говорухину В.Д. вынести устное предупреждение о недопустимости нарушения</w:t>
            </w:r>
          </w:p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 2.4.3648-20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Заместитель руководителя по АХР Петров П.П.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12.04.2021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Рабочий по обслуживанию здания Говорухин В.Д.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Устранено (09.04.2021, 17:27, Говорухин)</w:t>
            </w:r>
          </w:p>
        </w:tc>
      </w:tr>
      <w:tr w:rsidR="00DC725B" w:rsidRPr="00DC725B" w:rsidTr="00DC725B">
        <w:trPr>
          <w:trHeight w:val="5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lastRenderedPageBreak/>
              <w:t>...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C725B" w:rsidRPr="00DC725B" w:rsidRDefault="00DC725B" w:rsidP="00DC725B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стр. </w:t>
      </w: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4</w:t>
      </w:r>
    </w:p>
    <w:p w:rsidR="00DC725B" w:rsidRPr="00DC725B" w:rsidRDefault="00DC725B" w:rsidP="00DC725B">
      <w:pPr>
        <w:spacing w:before="960" w:after="240" w:line="600" w:lineRule="atLeast"/>
        <w:outlineLvl w:val="1"/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</w:pPr>
      <w:r w:rsidRPr="00DC725B">
        <w:rPr>
          <w:rFonts w:ascii="Arial" w:eastAsia="Times New Roman" w:hAnsi="Arial" w:cs="Arial"/>
          <w:b/>
          <w:bCs/>
          <w:color w:val="252525"/>
          <w:spacing w:val="-1"/>
          <w:sz w:val="48"/>
          <w:szCs w:val="48"/>
          <w:lang w:eastAsia="ru-RU"/>
        </w:rPr>
        <w:t>5. Санитарное состояние хозяйственной площадки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8"/>
        <w:gridCol w:w="1348"/>
        <w:gridCol w:w="1467"/>
        <w:gridCol w:w="1815"/>
        <w:gridCol w:w="1645"/>
        <w:gridCol w:w="1297"/>
        <w:gridCol w:w="1715"/>
        <w:gridCol w:w="1782"/>
      </w:tblGrid>
      <w:tr w:rsidR="00DC725B" w:rsidRPr="00DC725B" w:rsidTr="00DC725B"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Дата, время проведения контроля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Выявленные нарушения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 по устранению нарушений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проверяющего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Крайний срок устранения нарушения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Должность, Ф. И. О. ответственного за устранение нарушений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Отметка об устранении нарушения (дата, время, подпись ответственного)</w:t>
            </w:r>
          </w:p>
        </w:tc>
      </w:tr>
      <w:tr w:rsidR="00DC725B" w:rsidRPr="00DC725B" w:rsidTr="00DC725B">
        <w:trPr>
          <w:trHeight w:val="4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Вывоз ТКО и пищевых отходов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02.04.2021, 15:29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выявлено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Не требуются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руководителя по АХР Петров П.П.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150" w:line="4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–</w:t>
            </w:r>
          </w:p>
        </w:tc>
      </w:tr>
      <w:tr w:rsidR="00DC725B" w:rsidRPr="00DC725B" w:rsidTr="00DC725B">
        <w:trPr>
          <w:trHeight w:val="5"/>
        </w:trPr>
        <w:tc>
          <w:tcPr>
            <w:tcW w:w="9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10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25B" w:rsidRPr="00DC725B" w:rsidRDefault="00DC725B" w:rsidP="00DC725B">
            <w:pPr>
              <w:spacing w:after="0" w:line="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C7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C725B" w:rsidRPr="00DC725B" w:rsidRDefault="00DC725B" w:rsidP="00DC725B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C725B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стр. </w:t>
      </w:r>
      <w:r w:rsidRPr="00DC725B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5</w:t>
      </w:r>
    </w:p>
    <w:p w:rsidR="001243FF" w:rsidRDefault="001243FF">
      <w:bookmarkStart w:id="0" w:name="_GoBack"/>
      <w:bookmarkEnd w:id="0"/>
    </w:p>
    <w:sectPr w:rsidR="001243FF" w:rsidSect="00DC7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45"/>
    <w:rsid w:val="001243FF"/>
    <w:rsid w:val="00843945"/>
    <w:rsid w:val="00DC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72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72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C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DC725B"/>
  </w:style>
  <w:style w:type="character" w:styleId="a4">
    <w:name w:val="Strong"/>
    <w:basedOn w:val="a0"/>
    <w:uiPriority w:val="22"/>
    <w:qFormat/>
    <w:rsid w:val="00DC72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72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72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C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DC725B"/>
  </w:style>
  <w:style w:type="character" w:styleId="a4">
    <w:name w:val="Strong"/>
    <w:basedOn w:val="a0"/>
    <w:uiPriority w:val="22"/>
    <w:qFormat/>
    <w:rsid w:val="00DC72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2022-03-13T09:52:00Z</dcterms:created>
  <dcterms:modified xsi:type="dcterms:W3CDTF">2022-03-13T09:53:00Z</dcterms:modified>
</cp:coreProperties>
</file>