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29694" w14:textId="2084B9F6" w:rsidR="00D776D9" w:rsidRDefault="00B15A00" w:rsidP="008267A3">
      <w:pPr>
        <w:pStyle w:val="a3"/>
        <w:tabs>
          <w:tab w:val="left" w:pos="3289"/>
        </w:tabs>
        <w:spacing w:before="61" w:after="18"/>
        <w:ind w:left="197"/>
        <w:jc w:val="center"/>
      </w:pPr>
      <w:r>
        <w:rPr>
          <w:noProof/>
        </w:rPr>
        <w:t>4</w:t>
      </w:r>
      <w:r w:rsidR="008267A3">
        <w:rPr>
          <w:noProof/>
        </w:rPr>
        <w:t>.</w:t>
      </w:r>
      <w:r w:rsidR="000D2A15">
        <w:rPr>
          <w:noProof/>
        </w:rPr>
        <w:t xml:space="preserve">Чек лист: </w:t>
      </w:r>
      <w:r w:rsidR="008267A3">
        <w:rPr>
          <w:noProof/>
        </w:rPr>
        <w:t xml:space="preserve">контроль </w:t>
      </w:r>
      <w:r>
        <w:rPr>
          <w:noProof/>
        </w:rPr>
        <w:t>готовых блюд</w:t>
      </w:r>
    </w:p>
    <w:p w14:paraId="2D1541EC" w14:textId="3025426B" w:rsidR="008267A3" w:rsidRDefault="00623756" w:rsidP="00571D4D">
      <w:pPr>
        <w:ind w:left="237"/>
        <w:jc w:val="both"/>
        <w:rPr>
          <w:noProof/>
          <w:sz w:val="20"/>
        </w:rPr>
      </w:pPr>
      <w:r>
        <w:rPr>
          <w:noProof/>
          <w:sz w:val="20"/>
        </w:rPr>
        <w:t xml:space="preserve">Чек лист включает только основные вопросы по требованиям СанПиН 2.3/2.4.3590-20. Содержание вопросов может уточняться в зависимости от критических колнтрольных точек в службе пидания </w:t>
      </w:r>
      <w:r w:rsidR="00571D4D">
        <w:rPr>
          <w:noProof/>
          <w:sz w:val="20"/>
        </w:rPr>
        <w:t>общества с ограниченной отвественнотсью «Санаторий Юбилейный»</w:t>
      </w:r>
      <w:r>
        <w:rPr>
          <w:noProof/>
          <w:sz w:val="20"/>
        </w:rPr>
        <w:t>и способа организации питания и питьевого режима.</w:t>
      </w:r>
    </w:p>
    <w:p w14:paraId="36A3BDED" w14:textId="42B9EB10" w:rsidR="008267A3" w:rsidRDefault="008267A3" w:rsidP="008267A3">
      <w:pPr>
        <w:ind w:left="237"/>
        <w:jc w:val="both"/>
        <w:rPr>
          <w:noProof/>
          <w:sz w:val="20"/>
        </w:rPr>
      </w:pPr>
    </w:p>
    <w:tbl>
      <w:tblPr>
        <w:tblStyle w:val="a5"/>
        <w:tblW w:w="0" w:type="auto"/>
        <w:tblInd w:w="237" w:type="dxa"/>
        <w:tblLook w:val="04A0" w:firstRow="1" w:lastRow="0" w:firstColumn="1" w:lastColumn="0" w:noHBand="0" w:noVBand="1"/>
      </w:tblPr>
      <w:tblGrid>
        <w:gridCol w:w="751"/>
        <w:gridCol w:w="2973"/>
        <w:gridCol w:w="1863"/>
        <w:gridCol w:w="1863"/>
        <w:gridCol w:w="1863"/>
      </w:tblGrid>
      <w:tr w:rsidR="008267A3" w14:paraId="25A03143" w14:textId="77777777" w:rsidTr="008267A3">
        <w:tc>
          <w:tcPr>
            <w:tcW w:w="751" w:type="dxa"/>
          </w:tcPr>
          <w:p w14:paraId="7FD8C1C0" w14:textId="216758C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№ п/п</w:t>
            </w:r>
          </w:p>
        </w:tc>
        <w:tc>
          <w:tcPr>
            <w:tcW w:w="2973" w:type="dxa"/>
          </w:tcPr>
          <w:p w14:paraId="398DF097" w14:textId="3141739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Вопрос</w:t>
            </w:r>
          </w:p>
        </w:tc>
        <w:tc>
          <w:tcPr>
            <w:tcW w:w="1863" w:type="dxa"/>
          </w:tcPr>
          <w:p w14:paraId="1553A4DA" w14:textId="36FD41F3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Основание</w:t>
            </w:r>
          </w:p>
        </w:tc>
        <w:tc>
          <w:tcPr>
            <w:tcW w:w="1863" w:type="dxa"/>
          </w:tcPr>
          <w:p w14:paraId="44E80A6C" w14:textId="2CD7E10B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Переодичность</w:t>
            </w:r>
          </w:p>
        </w:tc>
        <w:tc>
          <w:tcPr>
            <w:tcW w:w="1863" w:type="dxa"/>
          </w:tcPr>
          <w:p w14:paraId="7137553A" w14:textId="70E12DB2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Выполнено</w:t>
            </w:r>
          </w:p>
          <w:p w14:paraId="14E4B92A" w14:textId="7F8A2195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«Да»/ «Нет»</w:t>
            </w:r>
          </w:p>
        </w:tc>
      </w:tr>
      <w:tr w:rsidR="008267A3" w14:paraId="55801082" w14:textId="77777777" w:rsidTr="008267A3">
        <w:tc>
          <w:tcPr>
            <w:tcW w:w="751" w:type="dxa"/>
          </w:tcPr>
          <w:p w14:paraId="0D8EA93D" w14:textId="0D2D5DAE" w:rsidR="008267A3" w:rsidRPr="008267A3" w:rsidRDefault="008267A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4FF5118" w14:textId="27A72CFD" w:rsidR="008267A3" w:rsidRDefault="00B15A00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Линия раздачи оснащена термометрами</w:t>
            </w:r>
          </w:p>
        </w:tc>
        <w:tc>
          <w:tcPr>
            <w:tcW w:w="1863" w:type="dxa"/>
          </w:tcPr>
          <w:p w14:paraId="41D6C795" w14:textId="64C7F98C" w:rsidR="008267A3" w:rsidRDefault="008267A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П. </w:t>
            </w:r>
            <w:r w:rsidR="00B15A00">
              <w:rPr>
                <w:noProof/>
                <w:sz w:val="20"/>
              </w:rPr>
              <w:t>5.1.</w:t>
            </w:r>
            <w:r>
              <w:rPr>
                <w:noProof/>
                <w:sz w:val="20"/>
              </w:rPr>
              <w:t xml:space="preserve"> СанПиН 2.3./2.4.3590-20</w:t>
            </w:r>
          </w:p>
        </w:tc>
        <w:tc>
          <w:tcPr>
            <w:tcW w:w="1863" w:type="dxa"/>
          </w:tcPr>
          <w:p w14:paraId="67B36C01" w14:textId="1B174776" w:rsidR="008267A3" w:rsidRDefault="00B15A00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сроки указанные в программе производственного контроля</w:t>
            </w:r>
          </w:p>
        </w:tc>
        <w:tc>
          <w:tcPr>
            <w:tcW w:w="1863" w:type="dxa"/>
          </w:tcPr>
          <w:p w14:paraId="69434A23" w14:textId="77777777" w:rsidR="008267A3" w:rsidRDefault="008267A3" w:rsidP="008267A3">
            <w:pPr>
              <w:jc w:val="both"/>
              <w:rPr>
                <w:noProof/>
                <w:sz w:val="20"/>
              </w:rPr>
            </w:pPr>
          </w:p>
        </w:tc>
      </w:tr>
      <w:tr w:rsidR="008267A3" w14:paraId="336BCD5F" w14:textId="77777777" w:rsidTr="008267A3">
        <w:tc>
          <w:tcPr>
            <w:tcW w:w="751" w:type="dxa"/>
          </w:tcPr>
          <w:p w14:paraId="2D06255E" w14:textId="5E5C2028" w:rsidR="008267A3" w:rsidRPr="008267A3" w:rsidRDefault="008267A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5FD44E54" w14:textId="5A0E0B2C" w:rsidR="008267A3" w:rsidRDefault="00B15A00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Температура готовых блюд соотвествует той, что указана в технологической карте</w:t>
            </w:r>
          </w:p>
        </w:tc>
        <w:tc>
          <w:tcPr>
            <w:tcW w:w="1863" w:type="dxa"/>
          </w:tcPr>
          <w:p w14:paraId="6ECDDBC8" w14:textId="445E93DC" w:rsidR="008267A3" w:rsidRDefault="00232321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П. </w:t>
            </w:r>
            <w:r w:rsidR="00B15A00">
              <w:rPr>
                <w:noProof/>
                <w:sz w:val="20"/>
              </w:rPr>
              <w:t xml:space="preserve">5.2. </w:t>
            </w:r>
            <w:r>
              <w:rPr>
                <w:noProof/>
                <w:sz w:val="20"/>
              </w:rPr>
              <w:t>СанПиН 2.3./2.4.3590-20</w:t>
            </w:r>
          </w:p>
        </w:tc>
        <w:tc>
          <w:tcPr>
            <w:tcW w:w="1863" w:type="dxa"/>
          </w:tcPr>
          <w:p w14:paraId="6A757DBE" w14:textId="2071B705" w:rsidR="008267A3" w:rsidRDefault="00232321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Ежедневно</w:t>
            </w:r>
          </w:p>
        </w:tc>
        <w:tc>
          <w:tcPr>
            <w:tcW w:w="1863" w:type="dxa"/>
          </w:tcPr>
          <w:p w14:paraId="3865C60E" w14:textId="77777777" w:rsidR="008267A3" w:rsidRDefault="008267A3" w:rsidP="008267A3">
            <w:pPr>
              <w:jc w:val="both"/>
              <w:rPr>
                <w:noProof/>
                <w:sz w:val="20"/>
              </w:rPr>
            </w:pPr>
          </w:p>
        </w:tc>
      </w:tr>
      <w:tr w:rsidR="005E1277" w14:paraId="1315A714" w14:textId="77777777" w:rsidTr="008267A3">
        <w:tc>
          <w:tcPr>
            <w:tcW w:w="751" w:type="dxa"/>
          </w:tcPr>
          <w:p w14:paraId="49B27786" w14:textId="770DFA5F" w:rsidR="005E1277" w:rsidRPr="008267A3" w:rsidRDefault="005E1277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5EA02A7E" w14:textId="3AAA01D4" w:rsidR="005E1277" w:rsidRPr="00232321" w:rsidRDefault="00B15A00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Холодные блюда и напитки размещаются на охлаждаем</w:t>
            </w:r>
            <w:r w:rsidR="00D1144D">
              <w:rPr>
                <w:noProof/>
                <w:sz w:val="20"/>
              </w:rPr>
              <w:t>ой витрине</w:t>
            </w:r>
          </w:p>
        </w:tc>
        <w:tc>
          <w:tcPr>
            <w:tcW w:w="1863" w:type="dxa"/>
          </w:tcPr>
          <w:p w14:paraId="418B034F" w14:textId="555D9576" w:rsidR="005E1277" w:rsidRDefault="00232321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П.п. </w:t>
            </w:r>
            <w:r w:rsidR="00D1144D">
              <w:rPr>
                <w:noProof/>
                <w:sz w:val="20"/>
              </w:rPr>
              <w:t>3.5.1</w:t>
            </w:r>
            <w:r>
              <w:rPr>
                <w:noProof/>
                <w:sz w:val="20"/>
              </w:rPr>
              <w:t xml:space="preserve">. </w:t>
            </w:r>
            <w:r w:rsidR="00D1144D">
              <w:rPr>
                <w:noProof/>
                <w:sz w:val="20"/>
              </w:rPr>
              <w:t>п</w:t>
            </w:r>
            <w:r>
              <w:rPr>
                <w:noProof/>
                <w:sz w:val="20"/>
              </w:rPr>
              <w:t xml:space="preserve">. </w:t>
            </w:r>
            <w:r w:rsidR="00D1144D">
              <w:rPr>
                <w:noProof/>
                <w:sz w:val="20"/>
              </w:rPr>
              <w:t>3.5</w:t>
            </w:r>
            <w:r>
              <w:rPr>
                <w:noProof/>
                <w:sz w:val="20"/>
              </w:rPr>
              <w:t xml:space="preserve"> СанПиН 2.3./2.4.3590-20</w:t>
            </w:r>
          </w:p>
        </w:tc>
        <w:tc>
          <w:tcPr>
            <w:tcW w:w="1863" w:type="dxa"/>
          </w:tcPr>
          <w:p w14:paraId="0D0AB7E2" w14:textId="7B84762B" w:rsidR="005E1277" w:rsidRDefault="00D1144D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дни, в которые подаются такие блюда</w:t>
            </w:r>
            <w:r w:rsidR="00B81983">
              <w:rPr>
                <w:noProof/>
                <w:sz w:val="20"/>
              </w:rPr>
              <w:t xml:space="preserve"> </w:t>
            </w:r>
          </w:p>
        </w:tc>
        <w:tc>
          <w:tcPr>
            <w:tcW w:w="1863" w:type="dxa"/>
          </w:tcPr>
          <w:p w14:paraId="6F3D05D5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</w:tr>
      <w:tr w:rsidR="004C56E6" w14:paraId="6B511677" w14:textId="77777777" w:rsidTr="008267A3">
        <w:tc>
          <w:tcPr>
            <w:tcW w:w="751" w:type="dxa"/>
          </w:tcPr>
          <w:p w14:paraId="40B776EB" w14:textId="0D2962E7" w:rsidR="004C56E6" w:rsidRPr="005E1277" w:rsidRDefault="004C56E6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5959E83E" w14:textId="5DF6C25A" w:rsidR="004C56E6" w:rsidRPr="00B81983" w:rsidRDefault="004C56E6" w:rsidP="00B819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Назначенный работник пищеблока проводит отбор суточной пробы от каждой партии приготовленной пищивой продукции</w:t>
            </w:r>
          </w:p>
        </w:tc>
        <w:tc>
          <w:tcPr>
            <w:tcW w:w="1863" w:type="dxa"/>
            <w:vMerge w:val="restart"/>
          </w:tcPr>
          <w:p w14:paraId="0F1480A4" w14:textId="77777777" w:rsidR="004C56E6" w:rsidRDefault="004C56E6" w:rsidP="008267A3">
            <w:pPr>
              <w:jc w:val="both"/>
              <w:rPr>
                <w:noProof/>
                <w:sz w:val="20"/>
              </w:rPr>
            </w:pPr>
          </w:p>
          <w:p w14:paraId="7C34994E" w14:textId="77777777" w:rsidR="004C56E6" w:rsidRDefault="004C56E6" w:rsidP="008267A3">
            <w:pPr>
              <w:jc w:val="both"/>
              <w:rPr>
                <w:noProof/>
                <w:sz w:val="20"/>
              </w:rPr>
            </w:pPr>
          </w:p>
          <w:p w14:paraId="1AC5FB8F" w14:textId="77777777" w:rsidR="004C56E6" w:rsidRDefault="004C56E6" w:rsidP="008267A3">
            <w:pPr>
              <w:jc w:val="both"/>
              <w:rPr>
                <w:noProof/>
                <w:sz w:val="20"/>
              </w:rPr>
            </w:pPr>
          </w:p>
          <w:p w14:paraId="7FB96E45" w14:textId="77777777" w:rsidR="004C56E6" w:rsidRDefault="004C56E6" w:rsidP="008267A3">
            <w:pPr>
              <w:jc w:val="both"/>
              <w:rPr>
                <w:noProof/>
                <w:sz w:val="20"/>
              </w:rPr>
            </w:pPr>
          </w:p>
          <w:p w14:paraId="29EA4628" w14:textId="77777777" w:rsidR="004C56E6" w:rsidRDefault="004C56E6" w:rsidP="008267A3">
            <w:pPr>
              <w:jc w:val="both"/>
              <w:rPr>
                <w:noProof/>
                <w:sz w:val="20"/>
              </w:rPr>
            </w:pPr>
          </w:p>
          <w:p w14:paraId="550A2309" w14:textId="77777777" w:rsidR="004C56E6" w:rsidRDefault="004C56E6" w:rsidP="008267A3">
            <w:pPr>
              <w:jc w:val="both"/>
              <w:rPr>
                <w:noProof/>
                <w:sz w:val="20"/>
              </w:rPr>
            </w:pPr>
          </w:p>
          <w:p w14:paraId="692F6850" w14:textId="44995328" w:rsidR="004C56E6" w:rsidRDefault="004C56E6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П.п. 8.1.10 п. 8.1 СанПиН 2.3./2.4.3590-20</w:t>
            </w:r>
          </w:p>
        </w:tc>
        <w:tc>
          <w:tcPr>
            <w:tcW w:w="1863" w:type="dxa"/>
            <w:vMerge w:val="restart"/>
          </w:tcPr>
          <w:p w14:paraId="1ACDC99A" w14:textId="77777777" w:rsidR="004C56E6" w:rsidRDefault="004C56E6" w:rsidP="008267A3">
            <w:pPr>
              <w:jc w:val="both"/>
              <w:rPr>
                <w:noProof/>
                <w:sz w:val="20"/>
              </w:rPr>
            </w:pPr>
          </w:p>
          <w:p w14:paraId="68272F55" w14:textId="77777777" w:rsidR="004C56E6" w:rsidRDefault="004C56E6" w:rsidP="004C56E6">
            <w:pPr>
              <w:jc w:val="both"/>
              <w:rPr>
                <w:noProof/>
                <w:sz w:val="20"/>
              </w:rPr>
            </w:pPr>
          </w:p>
          <w:p w14:paraId="099E366F" w14:textId="77777777" w:rsidR="004C56E6" w:rsidRDefault="004C56E6" w:rsidP="004C56E6">
            <w:pPr>
              <w:jc w:val="both"/>
              <w:rPr>
                <w:noProof/>
                <w:sz w:val="20"/>
              </w:rPr>
            </w:pPr>
          </w:p>
          <w:p w14:paraId="77BB0C49" w14:textId="77777777" w:rsidR="004C56E6" w:rsidRDefault="004C56E6" w:rsidP="004C56E6">
            <w:pPr>
              <w:jc w:val="both"/>
              <w:rPr>
                <w:noProof/>
                <w:sz w:val="20"/>
              </w:rPr>
            </w:pPr>
          </w:p>
          <w:p w14:paraId="0A98708C" w14:textId="77777777" w:rsidR="004C56E6" w:rsidRDefault="004C56E6" w:rsidP="004C56E6">
            <w:pPr>
              <w:jc w:val="both"/>
              <w:rPr>
                <w:noProof/>
                <w:sz w:val="20"/>
              </w:rPr>
            </w:pPr>
          </w:p>
          <w:p w14:paraId="619585E8" w14:textId="77777777" w:rsidR="004C56E6" w:rsidRDefault="004C56E6" w:rsidP="004C56E6">
            <w:pPr>
              <w:jc w:val="both"/>
              <w:rPr>
                <w:noProof/>
                <w:sz w:val="20"/>
              </w:rPr>
            </w:pPr>
          </w:p>
          <w:p w14:paraId="4A17A20B" w14:textId="77777777" w:rsidR="004C56E6" w:rsidRDefault="004C56E6" w:rsidP="004C56E6">
            <w:pPr>
              <w:jc w:val="both"/>
              <w:rPr>
                <w:noProof/>
                <w:sz w:val="20"/>
              </w:rPr>
            </w:pPr>
          </w:p>
          <w:p w14:paraId="15F43B94" w14:textId="77777777" w:rsidR="004C56E6" w:rsidRDefault="004C56E6" w:rsidP="004C56E6">
            <w:pPr>
              <w:jc w:val="both"/>
              <w:rPr>
                <w:noProof/>
                <w:sz w:val="20"/>
              </w:rPr>
            </w:pPr>
          </w:p>
          <w:p w14:paraId="35AA09FF" w14:textId="77777777" w:rsidR="004C56E6" w:rsidRDefault="004C56E6" w:rsidP="004C56E6">
            <w:pPr>
              <w:jc w:val="both"/>
              <w:rPr>
                <w:noProof/>
                <w:sz w:val="20"/>
              </w:rPr>
            </w:pPr>
          </w:p>
          <w:p w14:paraId="74209041" w14:textId="77777777" w:rsidR="004C56E6" w:rsidRDefault="004C56E6" w:rsidP="004C56E6">
            <w:pPr>
              <w:jc w:val="both"/>
              <w:rPr>
                <w:noProof/>
                <w:sz w:val="20"/>
              </w:rPr>
            </w:pPr>
          </w:p>
          <w:p w14:paraId="7AC837CF" w14:textId="77777777" w:rsidR="004C56E6" w:rsidRDefault="004C56E6" w:rsidP="004C56E6">
            <w:pPr>
              <w:jc w:val="both"/>
              <w:rPr>
                <w:noProof/>
                <w:sz w:val="20"/>
              </w:rPr>
            </w:pPr>
          </w:p>
          <w:p w14:paraId="43BA6056" w14:textId="77777777" w:rsidR="004C56E6" w:rsidRDefault="004C56E6" w:rsidP="004C56E6">
            <w:pPr>
              <w:jc w:val="both"/>
              <w:rPr>
                <w:noProof/>
                <w:sz w:val="20"/>
              </w:rPr>
            </w:pPr>
          </w:p>
          <w:p w14:paraId="29629AAF" w14:textId="77777777" w:rsidR="004C56E6" w:rsidRDefault="004C56E6" w:rsidP="004C56E6">
            <w:pPr>
              <w:jc w:val="both"/>
              <w:rPr>
                <w:noProof/>
                <w:sz w:val="20"/>
              </w:rPr>
            </w:pPr>
          </w:p>
          <w:p w14:paraId="4C490314" w14:textId="600E8DCB" w:rsidR="004C56E6" w:rsidRDefault="004C56E6" w:rsidP="004C56E6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Каждая партия блюд</w:t>
            </w:r>
          </w:p>
          <w:p w14:paraId="5AC1C470" w14:textId="73485322" w:rsidR="004C56E6" w:rsidRDefault="004C56E6" w:rsidP="008267A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5699F4CC" w14:textId="77777777" w:rsidR="004C56E6" w:rsidRDefault="004C56E6" w:rsidP="008267A3">
            <w:pPr>
              <w:jc w:val="both"/>
              <w:rPr>
                <w:noProof/>
                <w:sz w:val="20"/>
              </w:rPr>
            </w:pPr>
          </w:p>
        </w:tc>
      </w:tr>
      <w:tr w:rsidR="004C56E6" w14:paraId="47DC4070" w14:textId="77777777" w:rsidTr="008267A3">
        <w:tc>
          <w:tcPr>
            <w:tcW w:w="751" w:type="dxa"/>
          </w:tcPr>
          <w:p w14:paraId="4902EA72" w14:textId="7ECA7DBB" w:rsidR="004C56E6" w:rsidRPr="005E1277" w:rsidRDefault="004C56E6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0FE8FD05" w14:textId="238F00AD" w:rsidR="004C56E6" w:rsidRPr="00B81983" w:rsidRDefault="004C56E6" w:rsidP="00B819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При отборе суточных пробы ответственный работник выполняет требования к отбору суточной пробы (каждая проба помещается в обеззараженные и промаркированные емкости; холодные закуски, первые блюда, гарниры и напитки отбираются по 100 г, порционные блюда целиком)</w:t>
            </w:r>
          </w:p>
        </w:tc>
        <w:tc>
          <w:tcPr>
            <w:tcW w:w="1863" w:type="dxa"/>
            <w:vMerge/>
          </w:tcPr>
          <w:p w14:paraId="783F67FA" w14:textId="309536FC" w:rsidR="004C56E6" w:rsidRDefault="004C56E6" w:rsidP="008267A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3384E6BF" w14:textId="17AC691C" w:rsidR="004C56E6" w:rsidRDefault="004C56E6" w:rsidP="008267A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0C94E9DB" w14:textId="77777777" w:rsidR="004C56E6" w:rsidRDefault="004C56E6" w:rsidP="008267A3">
            <w:pPr>
              <w:jc w:val="both"/>
              <w:rPr>
                <w:noProof/>
                <w:sz w:val="20"/>
              </w:rPr>
            </w:pPr>
          </w:p>
        </w:tc>
      </w:tr>
      <w:tr w:rsidR="004C56E6" w14:paraId="5663E14E" w14:textId="77777777" w:rsidTr="008267A3">
        <w:tc>
          <w:tcPr>
            <w:tcW w:w="751" w:type="dxa"/>
          </w:tcPr>
          <w:p w14:paraId="67A0E645" w14:textId="21B9EC7C" w:rsidR="004C56E6" w:rsidRPr="005E1277" w:rsidRDefault="004C56E6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2AEE040" w14:textId="4C18853A" w:rsidR="004C56E6" w:rsidRDefault="004C56E6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Суточные пробы хранятся 48 часов в холгодильнике при температуре от +2 </w:t>
            </w:r>
            <w:r>
              <w:rPr>
                <w:noProof/>
                <w:sz w:val="20"/>
                <w:vertAlign w:val="superscript"/>
              </w:rPr>
              <w:t>о</w:t>
            </w:r>
            <w:r>
              <w:rPr>
                <w:noProof/>
                <w:sz w:val="20"/>
              </w:rPr>
              <w:t xml:space="preserve">С до +6  </w:t>
            </w:r>
            <w:r>
              <w:rPr>
                <w:noProof/>
                <w:sz w:val="20"/>
                <w:vertAlign w:val="superscript"/>
              </w:rPr>
              <w:t>о</w:t>
            </w:r>
            <w:r>
              <w:rPr>
                <w:noProof/>
                <w:sz w:val="20"/>
              </w:rPr>
              <w:t>С</w:t>
            </w:r>
          </w:p>
        </w:tc>
        <w:tc>
          <w:tcPr>
            <w:tcW w:w="1863" w:type="dxa"/>
            <w:vMerge/>
          </w:tcPr>
          <w:p w14:paraId="29DDC268" w14:textId="08C5B693" w:rsidR="004C56E6" w:rsidRDefault="004C56E6" w:rsidP="008267A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3B77CA60" w14:textId="2B320210" w:rsidR="004C56E6" w:rsidRDefault="004C56E6" w:rsidP="008267A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7D9BA05C" w14:textId="77777777" w:rsidR="004C56E6" w:rsidRDefault="004C56E6" w:rsidP="008267A3">
            <w:pPr>
              <w:jc w:val="both"/>
              <w:rPr>
                <w:noProof/>
                <w:sz w:val="20"/>
              </w:rPr>
            </w:pPr>
          </w:p>
        </w:tc>
      </w:tr>
      <w:tr w:rsidR="004C56E6" w14:paraId="073A8682" w14:textId="77777777" w:rsidTr="008267A3">
        <w:tc>
          <w:tcPr>
            <w:tcW w:w="751" w:type="dxa"/>
          </w:tcPr>
          <w:p w14:paraId="5666F47B" w14:textId="77777777" w:rsidR="004C56E6" w:rsidRPr="005E1277" w:rsidRDefault="004C56E6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46BDFEE1" w14:textId="14A6188B" w:rsidR="004C56E6" w:rsidRDefault="004C56E6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Готовые блюда реализуются в установленный срок ( для участников турпоходов – не позже 2 часов с момента изготовления, в остальных случаях – не более 3 часов с момента размещения на раздаче)</w:t>
            </w:r>
          </w:p>
        </w:tc>
        <w:tc>
          <w:tcPr>
            <w:tcW w:w="1863" w:type="dxa"/>
          </w:tcPr>
          <w:p w14:paraId="62A4BADD" w14:textId="77777777" w:rsidR="004C56E6" w:rsidRDefault="004C56E6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П.п. 3.5.1 п. 3.5. СанПиН 2.3./2.4.3590-20</w:t>
            </w:r>
          </w:p>
          <w:p w14:paraId="01E7E2AC" w14:textId="1BDFA253" w:rsidR="004C56E6" w:rsidRDefault="004C56E6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П.п. 8.7.4 п. 8.7. СанПиН 2.3./2.4.3590-20</w:t>
            </w:r>
          </w:p>
        </w:tc>
        <w:tc>
          <w:tcPr>
            <w:tcW w:w="1863" w:type="dxa"/>
            <w:vMerge/>
          </w:tcPr>
          <w:p w14:paraId="37EF874C" w14:textId="0DD89178" w:rsidR="004C56E6" w:rsidRDefault="004C56E6" w:rsidP="008267A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7B264BE5" w14:textId="77777777" w:rsidR="004C56E6" w:rsidRDefault="004C56E6" w:rsidP="008267A3">
            <w:pPr>
              <w:jc w:val="both"/>
              <w:rPr>
                <w:noProof/>
                <w:sz w:val="20"/>
              </w:rPr>
            </w:pPr>
          </w:p>
        </w:tc>
      </w:tr>
      <w:tr w:rsidR="005E1277" w14:paraId="0FA70A25" w14:textId="77777777" w:rsidTr="008267A3">
        <w:tc>
          <w:tcPr>
            <w:tcW w:w="751" w:type="dxa"/>
          </w:tcPr>
          <w:p w14:paraId="66AA6BD1" w14:textId="77777777" w:rsidR="005E1277" w:rsidRPr="005E1277" w:rsidRDefault="005E1277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2F71FF8" w14:textId="7E408BB1" w:rsidR="005E1277" w:rsidRDefault="004C56E6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Готовые блюда не замораживают, реализуют на следующие и другие дни</w:t>
            </w:r>
          </w:p>
        </w:tc>
        <w:tc>
          <w:tcPr>
            <w:tcW w:w="1863" w:type="dxa"/>
          </w:tcPr>
          <w:p w14:paraId="68B8C311" w14:textId="6DDA56D5" w:rsidR="004C56E6" w:rsidRDefault="004C56E6" w:rsidP="004C56E6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П.п. 3.5.4, 3.5.6 п. 3.5. СанПиН 2.3./2.4.3590-20</w:t>
            </w:r>
          </w:p>
          <w:p w14:paraId="4D924E46" w14:textId="091AEB12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00D1C3D4" w14:textId="07F0D140" w:rsidR="005E1277" w:rsidRDefault="004C56E6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Ежедневно</w:t>
            </w:r>
          </w:p>
        </w:tc>
        <w:tc>
          <w:tcPr>
            <w:tcW w:w="1863" w:type="dxa"/>
          </w:tcPr>
          <w:p w14:paraId="0A523AD1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</w:tr>
    </w:tbl>
    <w:p w14:paraId="24BDE57A" w14:textId="77777777" w:rsidR="00571D4D" w:rsidRDefault="00571D4D">
      <w:pPr>
        <w:spacing w:before="6"/>
        <w:rPr>
          <w:bCs/>
          <w:sz w:val="24"/>
          <w:szCs w:val="24"/>
        </w:rPr>
      </w:pPr>
    </w:p>
    <w:p w14:paraId="44A4022D" w14:textId="66A50A39" w:rsidR="00EE4977" w:rsidRDefault="00571D4D">
      <w:pPr>
        <w:spacing w:before="6"/>
        <w:rPr>
          <w:bCs/>
          <w:sz w:val="24"/>
          <w:szCs w:val="24"/>
        </w:rPr>
      </w:pPr>
      <w:r>
        <w:rPr>
          <w:bCs/>
          <w:sz w:val="24"/>
          <w:szCs w:val="24"/>
        </w:rPr>
        <w:t>Шеф повар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__________________________</w:t>
      </w:r>
    </w:p>
    <w:p w14:paraId="23BEB7FC" w14:textId="77777777" w:rsidR="00571D4D" w:rsidRDefault="00571D4D">
      <w:pPr>
        <w:spacing w:before="6"/>
        <w:rPr>
          <w:bCs/>
          <w:sz w:val="24"/>
          <w:szCs w:val="24"/>
        </w:rPr>
      </w:pPr>
    </w:p>
    <w:p w14:paraId="64861814" w14:textId="07569C46" w:rsidR="00571D4D" w:rsidRPr="00EE4977" w:rsidRDefault="00571D4D">
      <w:pPr>
        <w:spacing w:before="6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Мед.работник</w:t>
      </w:r>
      <w:proofErr w:type="spellEnd"/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__________________________</w:t>
      </w:r>
      <w:bookmarkStart w:id="0" w:name="_GoBack"/>
      <w:bookmarkEnd w:id="0"/>
    </w:p>
    <w:sectPr w:rsidR="00571D4D" w:rsidRPr="00EE4977">
      <w:type w:val="continuous"/>
      <w:pgSz w:w="12120" w:h="16800"/>
      <w:pgMar w:top="880" w:right="1100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2675"/>
    <w:multiLevelType w:val="hybridMultilevel"/>
    <w:tmpl w:val="2B5E03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21A73"/>
    <w:multiLevelType w:val="hybridMultilevel"/>
    <w:tmpl w:val="D490364E"/>
    <w:lvl w:ilvl="0" w:tplc="94FAC520">
      <w:start w:val="1"/>
      <w:numFmt w:val="decimal"/>
      <w:lvlText w:val="%1."/>
      <w:lvlJc w:val="left"/>
      <w:pPr>
        <w:ind w:left="5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7" w:hanging="360"/>
      </w:pPr>
    </w:lvl>
    <w:lvl w:ilvl="2" w:tplc="0419001B" w:tentative="1">
      <w:start w:val="1"/>
      <w:numFmt w:val="lowerRoman"/>
      <w:lvlText w:val="%3."/>
      <w:lvlJc w:val="right"/>
      <w:pPr>
        <w:ind w:left="1997" w:hanging="180"/>
      </w:pPr>
    </w:lvl>
    <w:lvl w:ilvl="3" w:tplc="0419000F" w:tentative="1">
      <w:start w:val="1"/>
      <w:numFmt w:val="decimal"/>
      <w:lvlText w:val="%4."/>
      <w:lvlJc w:val="left"/>
      <w:pPr>
        <w:ind w:left="2717" w:hanging="360"/>
      </w:pPr>
    </w:lvl>
    <w:lvl w:ilvl="4" w:tplc="04190019" w:tentative="1">
      <w:start w:val="1"/>
      <w:numFmt w:val="lowerLetter"/>
      <w:lvlText w:val="%5."/>
      <w:lvlJc w:val="left"/>
      <w:pPr>
        <w:ind w:left="3437" w:hanging="360"/>
      </w:pPr>
    </w:lvl>
    <w:lvl w:ilvl="5" w:tplc="0419001B" w:tentative="1">
      <w:start w:val="1"/>
      <w:numFmt w:val="lowerRoman"/>
      <w:lvlText w:val="%6."/>
      <w:lvlJc w:val="right"/>
      <w:pPr>
        <w:ind w:left="4157" w:hanging="180"/>
      </w:pPr>
    </w:lvl>
    <w:lvl w:ilvl="6" w:tplc="0419000F" w:tentative="1">
      <w:start w:val="1"/>
      <w:numFmt w:val="decimal"/>
      <w:lvlText w:val="%7."/>
      <w:lvlJc w:val="left"/>
      <w:pPr>
        <w:ind w:left="4877" w:hanging="360"/>
      </w:pPr>
    </w:lvl>
    <w:lvl w:ilvl="7" w:tplc="04190019" w:tentative="1">
      <w:start w:val="1"/>
      <w:numFmt w:val="lowerLetter"/>
      <w:lvlText w:val="%8."/>
      <w:lvlJc w:val="left"/>
      <w:pPr>
        <w:ind w:left="5597" w:hanging="360"/>
      </w:pPr>
    </w:lvl>
    <w:lvl w:ilvl="8" w:tplc="0419001B" w:tentative="1">
      <w:start w:val="1"/>
      <w:numFmt w:val="lowerRoman"/>
      <w:lvlText w:val="%9."/>
      <w:lvlJc w:val="right"/>
      <w:pPr>
        <w:ind w:left="6317" w:hanging="180"/>
      </w:pPr>
    </w:lvl>
  </w:abstractNum>
  <w:abstractNum w:abstractNumId="2">
    <w:nsid w:val="206F70D6"/>
    <w:multiLevelType w:val="hybridMultilevel"/>
    <w:tmpl w:val="11402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705883"/>
    <w:multiLevelType w:val="hybridMultilevel"/>
    <w:tmpl w:val="9A203EF8"/>
    <w:lvl w:ilvl="0" w:tplc="0419000B">
      <w:start w:val="1"/>
      <w:numFmt w:val="bullet"/>
      <w:lvlText w:val=""/>
      <w:lvlJc w:val="left"/>
      <w:pPr>
        <w:ind w:left="814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6D9"/>
    <w:rsid w:val="000D2A15"/>
    <w:rsid w:val="00232321"/>
    <w:rsid w:val="004C56E6"/>
    <w:rsid w:val="00571D4D"/>
    <w:rsid w:val="005E1277"/>
    <w:rsid w:val="00623756"/>
    <w:rsid w:val="008267A3"/>
    <w:rsid w:val="00B107A2"/>
    <w:rsid w:val="00B15A00"/>
    <w:rsid w:val="00B81983"/>
    <w:rsid w:val="00D1144D"/>
    <w:rsid w:val="00D776D9"/>
    <w:rsid w:val="00EE4977"/>
    <w:rsid w:val="00F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80A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26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26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 converted to PDF format.</dc:subject>
  <dc:creator>1</dc:creator>
  <cp:keywords>MRVAD27.jpg</cp:keywords>
  <cp:lastModifiedBy>Admin</cp:lastModifiedBy>
  <cp:revision>3</cp:revision>
  <dcterms:created xsi:type="dcterms:W3CDTF">2021-08-15T13:43:00Z</dcterms:created>
  <dcterms:modified xsi:type="dcterms:W3CDTF">2022-07-28T09:11:00Z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2021-04-20T00:00:00Z</vt:filetime>
  </property>
  <property fmtid="{D5CDD505-2E9C-101B-9397-08002B2CF9AE}" pid="3" name="LastSaved">
    <vt:filetime>2021-08-15T00:00:00Z</vt:filetime>
  </property>
</Properties>
</file>