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40" w:rsidRDefault="00807440" w:rsidP="00D30F91">
      <w:pPr>
        <w:pStyle w:val="Default"/>
        <w:spacing w:line="360" w:lineRule="auto"/>
        <w:rPr>
          <w:b/>
          <w:sz w:val="28"/>
          <w:szCs w:val="28"/>
        </w:rPr>
      </w:pPr>
    </w:p>
    <w:p w:rsidR="00807440" w:rsidRPr="003C21BF" w:rsidRDefault="003C21BF" w:rsidP="003C21BF">
      <w:pPr>
        <w:pStyle w:val="Default"/>
        <w:spacing w:line="360" w:lineRule="auto"/>
        <w:jc w:val="right"/>
      </w:pPr>
      <w:r w:rsidRPr="003C21BF">
        <w:t>УТВЕРЖДАЮ:</w:t>
      </w:r>
    </w:p>
    <w:p w:rsidR="003C21BF" w:rsidRPr="003C21BF" w:rsidRDefault="003C21BF" w:rsidP="003C21BF">
      <w:pPr>
        <w:pStyle w:val="Default"/>
        <w:spacing w:line="360" w:lineRule="auto"/>
        <w:jc w:val="right"/>
      </w:pPr>
      <w:r w:rsidRPr="003C21BF">
        <w:t>Директор МАУ «ГОРИЗОНТ»</w:t>
      </w:r>
    </w:p>
    <w:p w:rsidR="003C21BF" w:rsidRPr="003C21BF" w:rsidRDefault="003C21BF" w:rsidP="003C21BF">
      <w:pPr>
        <w:pStyle w:val="Default"/>
        <w:spacing w:line="360" w:lineRule="auto"/>
        <w:jc w:val="right"/>
      </w:pPr>
    </w:p>
    <w:p w:rsidR="003C21BF" w:rsidRPr="003C21BF" w:rsidRDefault="003C21BF" w:rsidP="003C21BF">
      <w:pPr>
        <w:pStyle w:val="Default"/>
        <w:spacing w:line="360" w:lineRule="auto"/>
        <w:jc w:val="right"/>
      </w:pPr>
      <w:r w:rsidRPr="003C21BF">
        <w:t>________________/ Д.А. Горячев</w:t>
      </w:r>
    </w:p>
    <w:p w:rsidR="003C21BF" w:rsidRPr="003C21BF" w:rsidRDefault="003C21BF" w:rsidP="003C21BF">
      <w:pPr>
        <w:pStyle w:val="Default"/>
        <w:spacing w:line="360" w:lineRule="auto"/>
        <w:jc w:val="right"/>
      </w:pPr>
      <w:r w:rsidRPr="003C21BF">
        <w:t>«___» ___________ 20___г.</w:t>
      </w:r>
    </w:p>
    <w:p w:rsidR="00807440" w:rsidRPr="00D30F91" w:rsidRDefault="00807440" w:rsidP="00D30F91">
      <w:pPr>
        <w:pStyle w:val="Default"/>
        <w:spacing w:line="360" w:lineRule="auto"/>
        <w:rPr>
          <w:b/>
          <w:sz w:val="28"/>
          <w:szCs w:val="28"/>
        </w:rPr>
      </w:pPr>
    </w:p>
    <w:p w:rsidR="00807440" w:rsidRPr="003C21BF" w:rsidRDefault="00807440" w:rsidP="003C21BF">
      <w:pPr>
        <w:pStyle w:val="Default"/>
        <w:spacing w:line="360" w:lineRule="auto"/>
        <w:jc w:val="center"/>
        <w:rPr>
          <w:b/>
        </w:rPr>
      </w:pPr>
      <w:r w:rsidRPr="003C21BF">
        <w:rPr>
          <w:b/>
        </w:rPr>
        <w:t>Инструкция</w:t>
      </w:r>
    </w:p>
    <w:p w:rsidR="00807440" w:rsidRPr="003C21BF" w:rsidRDefault="00807440" w:rsidP="003C21BF">
      <w:pPr>
        <w:pStyle w:val="Default"/>
        <w:spacing w:line="360" w:lineRule="auto"/>
        <w:jc w:val="center"/>
        <w:rPr>
          <w:b/>
          <w:caps/>
        </w:rPr>
      </w:pPr>
      <w:r w:rsidRPr="003C21BF">
        <w:rPr>
          <w:b/>
          <w:caps/>
        </w:rPr>
        <w:t>о порядке действий при получении угрозы антитеррористического характера по телефону</w:t>
      </w:r>
    </w:p>
    <w:p w:rsidR="00807440" w:rsidRPr="003C21BF" w:rsidRDefault="00807440" w:rsidP="003C21BF">
      <w:pPr>
        <w:pStyle w:val="Default"/>
        <w:spacing w:line="360" w:lineRule="auto"/>
        <w:jc w:val="both"/>
      </w:pPr>
    </w:p>
    <w:p w:rsidR="00807440" w:rsidRPr="003C21BF" w:rsidRDefault="00807440" w:rsidP="003C21BF">
      <w:pPr>
        <w:pStyle w:val="Default"/>
        <w:spacing w:line="360" w:lineRule="auto"/>
        <w:jc w:val="both"/>
      </w:pPr>
      <w:r w:rsidRPr="003C21BF">
        <w:t xml:space="preserve">   </w:t>
      </w:r>
      <w:r w:rsidR="003C21BF">
        <w:tab/>
      </w:r>
      <w:r w:rsidRPr="003C21BF">
        <w:t>В настоящее время телефон является основным средством информацию о заложенных взрывных устройствах, захвате людей в заложники, вымогательстве и шантаже. Не оставляйте без внимания ни одного подобного сигнала. Обеспечьте своевременную передачу полученной информации в правоохранительные органы. Значительно помогут правоохранительным органам при проведении оперативно-розыскных мероприятий по данным фактам:</w:t>
      </w:r>
    </w:p>
    <w:p w:rsidR="00807440" w:rsidRPr="003C21BF" w:rsidRDefault="00807440" w:rsidP="003C21BF">
      <w:pPr>
        <w:pStyle w:val="Default"/>
        <w:spacing w:line="360" w:lineRule="auto"/>
        <w:jc w:val="both"/>
      </w:pPr>
      <w:r w:rsidRPr="003C21BF">
        <w:t xml:space="preserve">        - Инструктажи персонала </w:t>
      </w:r>
      <w:proofErr w:type="gramStart"/>
      <w:r w:rsidRPr="003C21BF">
        <w:t>о порядке действий при приеме телефонных сообщений с угрозами террористического характера в соответствии с приложением</w:t>
      </w:r>
      <w:proofErr w:type="gramEnd"/>
      <w:r w:rsidRPr="003C21BF">
        <w:t xml:space="preserve"> 1; </w:t>
      </w:r>
    </w:p>
    <w:p w:rsidR="00807440" w:rsidRPr="003C21BF" w:rsidRDefault="00807440" w:rsidP="003C21BF">
      <w:pPr>
        <w:pStyle w:val="Default"/>
        <w:spacing w:line="360" w:lineRule="auto"/>
        <w:jc w:val="both"/>
      </w:pPr>
      <w:r w:rsidRPr="003C21BF">
        <w:t xml:space="preserve">        - Оснащение указанных в официальных справочниках телефонов объекта, автоматическими определителями номера (АОН) и звукозаписывающей аппаратурой. </w:t>
      </w:r>
    </w:p>
    <w:p w:rsidR="00807440" w:rsidRPr="003C21BF" w:rsidRDefault="00807440" w:rsidP="003C21BF">
      <w:pPr>
        <w:pStyle w:val="Default"/>
        <w:spacing w:line="360" w:lineRule="auto"/>
        <w:jc w:val="both"/>
      </w:pPr>
    </w:p>
    <w:p w:rsidR="00807440" w:rsidRPr="003C21BF" w:rsidRDefault="00807440" w:rsidP="003C21BF">
      <w:pPr>
        <w:pStyle w:val="Default"/>
        <w:spacing w:line="360" w:lineRule="auto"/>
        <w:jc w:val="both"/>
        <w:rPr>
          <w:b/>
          <w:bCs/>
        </w:rPr>
      </w:pPr>
      <w:r w:rsidRPr="003C21BF">
        <w:rPr>
          <w:b/>
          <w:bCs/>
          <w:caps/>
        </w:rPr>
        <w:t>О порядке приема сообщений содержащих угрозы террористического характера, по телефону</w:t>
      </w:r>
      <w:r w:rsidRPr="003C21BF">
        <w:rPr>
          <w:b/>
          <w:bCs/>
        </w:rPr>
        <w:t>.</w:t>
      </w:r>
    </w:p>
    <w:p w:rsidR="00807440" w:rsidRPr="003C21BF" w:rsidRDefault="00807440" w:rsidP="003C21BF">
      <w:pPr>
        <w:pStyle w:val="Default"/>
        <w:spacing w:line="360" w:lineRule="auto"/>
        <w:ind w:firstLine="708"/>
        <w:jc w:val="both"/>
      </w:pPr>
      <w:r w:rsidRPr="003C21BF">
        <w:t xml:space="preserve">Правоохранительным органам в предотвращении совершения преступлений и розыске преступников значительно помогут следующие ваши действия: </w:t>
      </w:r>
    </w:p>
    <w:p w:rsidR="00807440" w:rsidRPr="003C21BF" w:rsidRDefault="00807440" w:rsidP="003C21BF">
      <w:pPr>
        <w:pStyle w:val="Default"/>
        <w:spacing w:line="360" w:lineRule="auto"/>
        <w:jc w:val="both"/>
      </w:pPr>
      <w:r w:rsidRPr="003C21BF">
        <w:t xml:space="preserve">1. Постарайтесь дословно запомнить разговор и зафиксировать его на бумаге. </w:t>
      </w:r>
    </w:p>
    <w:p w:rsidR="00807440" w:rsidRPr="003C21BF" w:rsidRDefault="00807440" w:rsidP="003C21BF">
      <w:pPr>
        <w:pStyle w:val="Default"/>
        <w:spacing w:line="360" w:lineRule="auto"/>
        <w:jc w:val="both"/>
      </w:pPr>
      <w:r w:rsidRPr="003C21BF">
        <w:t xml:space="preserve">2. По ходу разговора отметьте пол, возраст звонившего и особенности его (ее) речи: </w:t>
      </w:r>
    </w:p>
    <w:p w:rsidR="00807440" w:rsidRPr="003C21BF" w:rsidRDefault="00807440" w:rsidP="003C21BF">
      <w:pPr>
        <w:pStyle w:val="Default"/>
        <w:numPr>
          <w:ilvl w:val="0"/>
          <w:numId w:val="37"/>
        </w:numPr>
        <w:spacing w:line="360" w:lineRule="auto"/>
        <w:ind w:left="0"/>
        <w:jc w:val="both"/>
      </w:pPr>
      <w:r w:rsidRPr="003C21BF">
        <w:t xml:space="preserve">голос (громкий/тихий, низкий/высокий); </w:t>
      </w:r>
    </w:p>
    <w:p w:rsidR="00807440" w:rsidRPr="003C21BF" w:rsidRDefault="00807440" w:rsidP="003C21BF">
      <w:pPr>
        <w:pStyle w:val="Default"/>
        <w:numPr>
          <w:ilvl w:val="0"/>
          <w:numId w:val="37"/>
        </w:numPr>
        <w:spacing w:line="360" w:lineRule="auto"/>
        <w:ind w:left="0"/>
        <w:jc w:val="both"/>
      </w:pPr>
      <w:r w:rsidRPr="003C21BF">
        <w:t xml:space="preserve">темп речи (быстрая/медленная); </w:t>
      </w:r>
    </w:p>
    <w:p w:rsidR="00807440" w:rsidRPr="003C21BF" w:rsidRDefault="00807440" w:rsidP="003C21BF">
      <w:pPr>
        <w:pStyle w:val="Default"/>
        <w:numPr>
          <w:ilvl w:val="0"/>
          <w:numId w:val="37"/>
        </w:numPr>
        <w:spacing w:line="360" w:lineRule="auto"/>
        <w:ind w:left="0"/>
        <w:jc w:val="both"/>
      </w:pPr>
      <w:r w:rsidRPr="003C21BF">
        <w:t xml:space="preserve">произношение (отчетливое, искаженное, с заиканием, шепелявое, с акцентом или диалектом); </w:t>
      </w:r>
    </w:p>
    <w:p w:rsidR="00807440" w:rsidRPr="003C21BF" w:rsidRDefault="00807440" w:rsidP="003C21BF">
      <w:pPr>
        <w:pStyle w:val="Default"/>
        <w:numPr>
          <w:ilvl w:val="0"/>
          <w:numId w:val="37"/>
        </w:numPr>
        <w:spacing w:line="360" w:lineRule="auto"/>
        <w:ind w:left="0"/>
        <w:jc w:val="both"/>
      </w:pPr>
      <w:r w:rsidRPr="003C21BF">
        <w:t xml:space="preserve">манера речи (развязная, с </w:t>
      </w:r>
      <w:proofErr w:type="gramStart"/>
      <w:r w:rsidRPr="003C21BF">
        <w:t>издевкой</w:t>
      </w:r>
      <w:proofErr w:type="gramEnd"/>
      <w:r w:rsidRPr="003C21BF">
        <w:t xml:space="preserve">, с нецензурными выражениями). </w:t>
      </w:r>
    </w:p>
    <w:p w:rsidR="00807440" w:rsidRPr="003C21BF" w:rsidRDefault="00807440" w:rsidP="003C21BF">
      <w:pPr>
        <w:pStyle w:val="Default"/>
        <w:spacing w:line="360" w:lineRule="auto"/>
        <w:ind w:firstLine="708"/>
        <w:jc w:val="both"/>
      </w:pPr>
      <w:r w:rsidRPr="003C21BF">
        <w:lastRenderedPageBreak/>
        <w:t xml:space="preserve">3. Обязательно отметьте звуковой фон (шум автомашин или железнодорожного транспорта, звук </w:t>
      </w:r>
      <w:proofErr w:type="spellStart"/>
      <w:r w:rsidRPr="003C21BF">
        <w:t>телерадиоаппаратуры</w:t>
      </w:r>
      <w:proofErr w:type="spellEnd"/>
      <w:r w:rsidRPr="003C21BF">
        <w:t xml:space="preserve">, голоса, </w:t>
      </w:r>
      <w:proofErr w:type="gramStart"/>
      <w:r w:rsidRPr="003C21BF">
        <w:t>другое</w:t>
      </w:r>
      <w:proofErr w:type="gramEnd"/>
      <w:r w:rsidRPr="003C21BF">
        <w:t xml:space="preserve">). </w:t>
      </w:r>
    </w:p>
    <w:p w:rsidR="00807440" w:rsidRPr="003C21BF" w:rsidRDefault="00807440" w:rsidP="003C21BF">
      <w:pPr>
        <w:pStyle w:val="Default"/>
        <w:spacing w:line="360" w:lineRule="auto"/>
        <w:ind w:firstLine="708"/>
        <w:jc w:val="both"/>
      </w:pPr>
      <w:r w:rsidRPr="003C21BF">
        <w:t xml:space="preserve">4. Отметьте характер звонка (городской или междугородный). </w:t>
      </w:r>
    </w:p>
    <w:p w:rsidR="00807440" w:rsidRPr="003C21BF" w:rsidRDefault="00807440" w:rsidP="003C21BF">
      <w:pPr>
        <w:pStyle w:val="Default"/>
        <w:spacing w:line="360" w:lineRule="auto"/>
        <w:ind w:firstLine="708"/>
        <w:jc w:val="both"/>
      </w:pPr>
      <w:r w:rsidRPr="003C21BF">
        <w:t xml:space="preserve">5. Обязательно зафиксируйте точное время начала разговора и его продолжительность. </w:t>
      </w:r>
    </w:p>
    <w:p w:rsidR="00807440" w:rsidRPr="003C21BF" w:rsidRDefault="00807440" w:rsidP="003C21BF">
      <w:pPr>
        <w:pStyle w:val="Default"/>
        <w:spacing w:line="360" w:lineRule="auto"/>
        <w:ind w:firstLine="708"/>
        <w:jc w:val="both"/>
      </w:pPr>
      <w:r w:rsidRPr="003C21BF">
        <w:t xml:space="preserve">6. В любом случае постарайтесь в ходе разговора получить ответы на вопросы: </w:t>
      </w:r>
    </w:p>
    <w:p w:rsidR="00807440" w:rsidRPr="003C21BF" w:rsidRDefault="00807440" w:rsidP="003C21BF">
      <w:pPr>
        <w:pStyle w:val="Default"/>
        <w:spacing w:line="360" w:lineRule="auto"/>
        <w:jc w:val="both"/>
      </w:pPr>
      <w:r w:rsidRPr="003C21BF">
        <w:t xml:space="preserve">             а) куда, кому, по какому телефону звонит этот человек?</w:t>
      </w:r>
    </w:p>
    <w:p w:rsidR="00807440" w:rsidRPr="003C21BF" w:rsidRDefault="00807440" w:rsidP="003C21BF">
      <w:pPr>
        <w:pStyle w:val="Default"/>
        <w:spacing w:line="360" w:lineRule="auto"/>
        <w:jc w:val="both"/>
      </w:pPr>
      <w:r w:rsidRPr="003C21BF">
        <w:t xml:space="preserve">             б) какие конкретные требования он (она) выдвигает (от своего имени,    </w:t>
      </w:r>
    </w:p>
    <w:p w:rsidR="00807440" w:rsidRPr="003C21BF" w:rsidRDefault="00807440" w:rsidP="003C21BF">
      <w:pPr>
        <w:pStyle w:val="Default"/>
        <w:spacing w:line="360" w:lineRule="auto"/>
        <w:jc w:val="both"/>
      </w:pPr>
      <w:r w:rsidRPr="003C21BF">
        <w:t xml:space="preserve">                 выступая в роли посредника или представляя какую-то группу лиц)?</w:t>
      </w:r>
    </w:p>
    <w:p w:rsidR="00807440" w:rsidRPr="003C21BF" w:rsidRDefault="00807440" w:rsidP="003C21BF">
      <w:pPr>
        <w:pStyle w:val="Default"/>
        <w:spacing w:line="360" w:lineRule="auto"/>
        <w:jc w:val="both"/>
      </w:pPr>
      <w:r w:rsidRPr="003C21BF">
        <w:t xml:space="preserve">             </w:t>
      </w:r>
      <w:proofErr w:type="gramStart"/>
      <w:r w:rsidRPr="003C21BF">
        <w:t>в) на каких условиях он (или они) согласен (согласны) отказаться от задуманного?</w:t>
      </w:r>
      <w:proofErr w:type="gramEnd"/>
    </w:p>
    <w:p w:rsidR="00807440" w:rsidRPr="003C21BF" w:rsidRDefault="00807440" w:rsidP="003C21BF">
      <w:pPr>
        <w:pStyle w:val="Default"/>
        <w:spacing w:line="360" w:lineRule="auto"/>
        <w:jc w:val="both"/>
      </w:pPr>
      <w:r w:rsidRPr="003C21BF">
        <w:t xml:space="preserve">             г) как и когда с ним (с ними) можно связаться? </w:t>
      </w:r>
    </w:p>
    <w:p w:rsidR="00807440" w:rsidRPr="003C21BF" w:rsidRDefault="00807440" w:rsidP="003C21BF">
      <w:pPr>
        <w:pStyle w:val="Default"/>
        <w:spacing w:line="360" w:lineRule="auto"/>
        <w:jc w:val="both"/>
      </w:pPr>
      <w:r w:rsidRPr="003C21BF">
        <w:t xml:space="preserve">            д) кому вы можете или должны сообщить об этом звонке? </w:t>
      </w:r>
    </w:p>
    <w:p w:rsidR="00807440" w:rsidRPr="003C21BF" w:rsidRDefault="00807440" w:rsidP="003C21BF">
      <w:pPr>
        <w:pStyle w:val="Default"/>
        <w:spacing w:line="360" w:lineRule="auto"/>
        <w:ind w:firstLine="708"/>
        <w:jc w:val="both"/>
      </w:pPr>
      <w:r w:rsidRPr="003C21BF">
        <w:t xml:space="preserve">7. Постарайтесь добиться от звонящего максимально возможного времени для принятия вами и вашим руководством решений о каких-либо действиях (если возможно, еще в процессе разговора сообщите о нем руководству объекта, если нет - немедленно по его окончании). </w:t>
      </w:r>
    </w:p>
    <w:p w:rsidR="00807440" w:rsidRPr="003C21BF" w:rsidRDefault="00807440" w:rsidP="003C21BF">
      <w:pPr>
        <w:pStyle w:val="Default"/>
        <w:spacing w:line="360" w:lineRule="auto"/>
        <w:ind w:firstLine="708"/>
        <w:jc w:val="both"/>
      </w:pPr>
      <w:r w:rsidRPr="003C21BF">
        <w:t xml:space="preserve">8. Не распространяйтесь о факте разговора и его содержании. </w:t>
      </w:r>
    </w:p>
    <w:p w:rsidR="00807440" w:rsidRPr="003C21BF" w:rsidRDefault="00807440" w:rsidP="003C21BF">
      <w:pPr>
        <w:pStyle w:val="Default"/>
        <w:spacing w:line="360" w:lineRule="auto"/>
        <w:ind w:firstLine="708"/>
        <w:jc w:val="both"/>
      </w:pPr>
      <w:r w:rsidRPr="003C21BF">
        <w:t>9. При налич</w:t>
      </w:r>
      <w:proofErr w:type="gramStart"/>
      <w:r w:rsidRPr="003C21BF">
        <w:t>ии АО</w:t>
      </w:r>
      <w:proofErr w:type="gramEnd"/>
      <w:r w:rsidRPr="003C21BF">
        <w:t xml:space="preserve">Н запишите определившийся номер телефона в тетрадь, что позволит избежать его случайной утраты. </w:t>
      </w:r>
    </w:p>
    <w:p w:rsidR="00807440" w:rsidRPr="003C21BF" w:rsidRDefault="00807440" w:rsidP="003C21BF">
      <w:pPr>
        <w:spacing w:line="360" w:lineRule="auto"/>
        <w:ind w:firstLine="708"/>
        <w:jc w:val="both"/>
        <w:rPr>
          <w:b/>
          <w:i/>
          <w:sz w:val="24"/>
          <w:szCs w:val="24"/>
        </w:rPr>
      </w:pPr>
      <w:r w:rsidRPr="003C21BF">
        <w:rPr>
          <w:sz w:val="24"/>
          <w:szCs w:val="24"/>
        </w:rPr>
        <w:t xml:space="preserve">10. При использовании звукозаписывающей аппаратуры сразу же извлеките кассету (карту памяти) с записью разговора и примите меры к ее сохранности. Обязательно установите на ее место </w:t>
      </w:r>
      <w:proofErr w:type="gramStart"/>
      <w:r w:rsidRPr="003C21BF">
        <w:rPr>
          <w:sz w:val="24"/>
          <w:szCs w:val="24"/>
        </w:rPr>
        <w:t>другую</w:t>
      </w:r>
      <w:proofErr w:type="gramEnd"/>
      <w:r w:rsidRPr="003C21BF">
        <w:rPr>
          <w:sz w:val="24"/>
          <w:szCs w:val="24"/>
        </w:rPr>
        <w:t>.</w:t>
      </w:r>
    </w:p>
    <w:p w:rsidR="00807440" w:rsidRPr="003C21BF" w:rsidRDefault="00807440" w:rsidP="003C21BF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sectPr w:rsidR="00807440" w:rsidRPr="003C21BF" w:rsidSect="00D30F91">
      <w:footerReference w:type="default" r:id="rId8"/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221" w:rsidRDefault="001D7221" w:rsidP="00F91991">
      <w:r>
        <w:separator/>
      </w:r>
    </w:p>
  </w:endnote>
  <w:endnote w:type="continuationSeparator" w:id="0">
    <w:p w:rsidR="001D7221" w:rsidRDefault="001D7221" w:rsidP="00F9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440" w:rsidRDefault="00807440">
    <w:pPr>
      <w:pStyle w:val="af"/>
      <w:jc w:val="center"/>
    </w:pPr>
  </w:p>
  <w:p w:rsidR="00807440" w:rsidRDefault="001D7221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3C21BF">
      <w:rPr>
        <w:noProof/>
      </w:rPr>
      <w:t>2</w:t>
    </w:r>
    <w:r>
      <w:rPr>
        <w:noProof/>
      </w:rPr>
      <w:fldChar w:fldCharType="end"/>
    </w:r>
  </w:p>
  <w:p w:rsidR="00807440" w:rsidRDefault="0080744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221" w:rsidRDefault="001D7221" w:rsidP="00F91991">
      <w:r>
        <w:separator/>
      </w:r>
    </w:p>
  </w:footnote>
  <w:footnote w:type="continuationSeparator" w:id="0">
    <w:p w:rsidR="001D7221" w:rsidRDefault="001D7221" w:rsidP="00F91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AE64E714"/>
    <w:lvl w:ilvl="0">
      <w:start w:val="1"/>
      <w:numFmt w:val="bullet"/>
      <w:pStyle w:val="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68A27508"/>
    <w:lvl w:ilvl="0">
      <w:start w:val="1"/>
      <w:numFmt w:val="bullet"/>
      <w:pStyle w:val="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FD1A93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3409B"/>
    <w:multiLevelType w:val="hybridMultilevel"/>
    <w:tmpl w:val="9CCA7E6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 w:numId="5">
    <w:abstractNumId w:val="0"/>
  </w:num>
  <w:num w:numId="6">
    <w:abstractNumId w:val="1"/>
  </w:num>
  <w:num w:numId="7">
    <w:abstractNumId w:val="2"/>
  </w:num>
  <w:num w:numId="8">
    <w:abstractNumId w:val="0"/>
  </w:num>
  <w:num w:numId="9">
    <w:abstractNumId w:val="1"/>
  </w:num>
  <w:num w:numId="10">
    <w:abstractNumId w:val="2"/>
  </w:num>
  <w:num w:numId="11">
    <w:abstractNumId w:val="0"/>
  </w:num>
  <w:num w:numId="12">
    <w:abstractNumId w:val="1"/>
  </w:num>
  <w:num w:numId="13">
    <w:abstractNumId w:val="2"/>
  </w:num>
  <w:num w:numId="14">
    <w:abstractNumId w:val="0"/>
  </w:num>
  <w:num w:numId="15">
    <w:abstractNumId w:val="1"/>
  </w:num>
  <w:num w:numId="16">
    <w:abstractNumId w:val="2"/>
  </w:num>
  <w:num w:numId="17">
    <w:abstractNumId w:val="0"/>
  </w:num>
  <w:num w:numId="18">
    <w:abstractNumId w:val="1"/>
  </w:num>
  <w:num w:numId="19">
    <w:abstractNumId w:val="2"/>
  </w:num>
  <w:num w:numId="20">
    <w:abstractNumId w:val="0"/>
  </w:num>
  <w:num w:numId="21">
    <w:abstractNumId w:val="1"/>
  </w:num>
  <w:num w:numId="22">
    <w:abstractNumId w:val="2"/>
  </w:num>
  <w:num w:numId="23">
    <w:abstractNumId w:val="0"/>
  </w:num>
  <w:num w:numId="24">
    <w:abstractNumId w:val="1"/>
  </w:num>
  <w:num w:numId="25">
    <w:abstractNumId w:val="2"/>
  </w:num>
  <w:num w:numId="26">
    <w:abstractNumId w:val="0"/>
  </w:num>
  <w:num w:numId="27">
    <w:abstractNumId w:val="1"/>
  </w:num>
  <w:num w:numId="28">
    <w:abstractNumId w:val="2"/>
  </w:num>
  <w:num w:numId="29">
    <w:abstractNumId w:val="0"/>
  </w:num>
  <w:num w:numId="30">
    <w:abstractNumId w:val="1"/>
  </w:num>
  <w:num w:numId="31">
    <w:abstractNumId w:val="2"/>
  </w:num>
  <w:num w:numId="32">
    <w:abstractNumId w:val="0"/>
  </w:num>
  <w:num w:numId="33">
    <w:abstractNumId w:val="1"/>
  </w:num>
  <w:num w:numId="34">
    <w:abstractNumId w:val="2"/>
  </w:num>
  <w:num w:numId="35">
    <w:abstractNumId w:val="0"/>
  </w:num>
  <w:num w:numId="36">
    <w:abstractNumId w:val="1"/>
  </w:num>
  <w:num w:numId="3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3E"/>
    <w:rsid w:val="00004C4A"/>
    <w:rsid w:val="000106BF"/>
    <w:rsid w:val="00017583"/>
    <w:rsid w:val="00045162"/>
    <w:rsid w:val="000713D7"/>
    <w:rsid w:val="000B2A0B"/>
    <w:rsid w:val="000B3BEA"/>
    <w:rsid w:val="000B7B2E"/>
    <w:rsid w:val="000C17C4"/>
    <w:rsid w:val="000C3059"/>
    <w:rsid w:val="00117968"/>
    <w:rsid w:val="00155CA1"/>
    <w:rsid w:val="0016727C"/>
    <w:rsid w:val="00170D86"/>
    <w:rsid w:val="0018271B"/>
    <w:rsid w:val="00183164"/>
    <w:rsid w:val="001A478F"/>
    <w:rsid w:val="001B7906"/>
    <w:rsid w:val="001C7EF1"/>
    <w:rsid w:val="001D6D89"/>
    <w:rsid w:val="001D7221"/>
    <w:rsid w:val="001F1FBC"/>
    <w:rsid w:val="00232BB9"/>
    <w:rsid w:val="00272FDD"/>
    <w:rsid w:val="002A4317"/>
    <w:rsid w:val="002E1AE2"/>
    <w:rsid w:val="002F58C1"/>
    <w:rsid w:val="00305DB4"/>
    <w:rsid w:val="003415F3"/>
    <w:rsid w:val="003846BB"/>
    <w:rsid w:val="00390C1F"/>
    <w:rsid w:val="003A383E"/>
    <w:rsid w:val="003C21BF"/>
    <w:rsid w:val="003D416A"/>
    <w:rsid w:val="004058CA"/>
    <w:rsid w:val="0041074D"/>
    <w:rsid w:val="0046347E"/>
    <w:rsid w:val="00476C25"/>
    <w:rsid w:val="004E397D"/>
    <w:rsid w:val="00543145"/>
    <w:rsid w:val="00563828"/>
    <w:rsid w:val="005A7F0F"/>
    <w:rsid w:val="005B6A85"/>
    <w:rsid w:val="005F4427"/>
    <w:rsid w:val="00613BB0"/>
    <w:rsid w:val="00643FB0"/>
    <w:rsid w:val="0064728F"/>
    <w:rsid w:val="00661FFA"/>
    <w:rsid w:val="00672B1A"/>
    <w:rsid w:val="006803B8"/>
    <w:rsid w:val="00683B40"/>
    <w:rsid w:val="006A7904"/>
    <w:rsid w:val="006D61F0"/>
    <w:rsid w:val="006D65DD"/>
    <w:rsid w:val="006E4BA1"/>
    <w:rsid w:val="00712E54"/>
    <w:rsid w:val="0072399D"/>
    <w:rsid w:val="00734823"/>
    <w:rsid w:val="00737830"/>
    <w:rsid w:val="00745FFF"/>
    <w:rsid w:val="00753086"/>
    <w:rsid w:val="0078007F"/>
    <w:rsid w:val="007809B9"/>
    <w:rsid w:val="007A406D"/>
    <w:rsid w:val="007E533E"/>
    <w:rsid w:val="008015D2"/>
    <w:rsid w:val="00802995"/>
    <w:rsid w:val="00807440"/>
    <w:rsid w:val="008363DE"/>
    <w:rsid w:val="00843066"/>
    <w:rsid w:val="0087224F"/>
    <w:rsid w:val="00880FCD"/>
    <w:rsid w:val="00893DA7"/>
    <w:rsid w:val="008A0AF8"/>
    <w:rsid w:val="008D7355"/>
    <w:rsid w:val="008E14D3"/>
    <w:rsid w:val="008E5CDB"/>
    <w:rsid w:val="008E6997"/>
    <w:rsid w:val="008F73E9"/>
    <w:rsid w:val="0093111B"/>
    <w:rsid w:val="009523B3"/>
    <w:rsid w:val="00973D0A"/>
    <w:rsid w:val="0097491E"/>
    <w:rsid w:val="009B307F"/>
    <w:rsid w:val="009B587E"/>
    <w:rsid w:val="009D73D5"/>
    <w:rsid w:val="009F6F50"/>
    <w:rsid w:val="00A46B15"/>
    <w:rsid w:val="00A506E7"/>
    <w:rsid w:val="00A61F86"/>
    <w:rsid w:val="00A92F83"/>
    <w:rsid w:val="00AA5D43"/>
    <w:rsid w:val="00AE1611"/>
    <w:rsid w:val="00AE1BB5"/>
    <w:rsid w:val="00AF62CF"/>
    <w:rsid w:val="00B20201"/>
    <w:rsid w:val="00B550EF"/>
    <w:rsid w:val="00B65555"/>
    <w:rsid w:val="00BB35A8"/>
    <w:rsid w:val="00BB7058"/>
    <w:rsid w:val="00BC1B4A"/>
    <w:rsid w:val="00BE2495"/>
    <w:rsid w:val="00C05DEB"/>
    <w:rsid w:val="00C225B5"/>
    <w:rsid w:val="00C24B31"/>
    <w:rsid w:val="00C31C6B"/>
    <w:rsid w:val="00C57429"/>
    <w:rsid w:val="00C57E2A"/>
    <w:rsid w:val="00C64B9D"/>
    <w:rsid w:val="00C770C4"/>
    <w:rsid w:val="00C80EA4"/>
    <w:rsid w:val="00CB7771"/>
    <w:rsid w:val="00CC1F16"/>
    <w:rsid w:val="00CD2DF8"/>
    <w:rsid w:val="00D057B6"/>
    <w:rsid w:val="00D30F91"/>
    <w:rsid w:val="00D31ADA"/>
    <w:rsid w:val="00D748B4"/>
    <w:rsid w:val="00DB05B3"/>
    <w:rsid w:val="00DD2E24"/>
    <w:rsid w:val="00DE1530"/>
    <w:rsid w:val="00DF79D2"/>
    <w:rsid w:val="00E82532"/>
    <w:rsid w:val="00E8527C"/>
    <w:rsid w:val="00EA7727"/>
    <w:rsid w:val="00EC53AD"/>
    <w:rsid w:val="00EC5784"/>
    <w:rsid w:val="00EF3CE0"/>
    <w:rsid w:val="00F04B46"/>
    <w:rsid w:val="00F37E99"/>
    <w:rsid w:val="00F436C2"/>
    <w:rsid w:val="00F91991"/>
    <w:rsid w:val="00F9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sid w:val="007E533E"/>
  </w:style>
  <w:style w:type="paragraph" w:styleId="1">
    <w:name w:val="heading 1"/>
    <w:basedOn w:val="a0"/>
    <w:next w:val="a0"/>
    <w:link w:val="10"/>
    <w:uiPriority w:val="99"/>
    <w:qFormat/>
    <w:rsid w:val="007E533E"/>
    <w:pPr>
      <w:keepNext/>
      <w:suppressAutoHyphens/>
      <w:spacing w:after="111"/>
      <w:ind w:left="5170"/>
      <w:outlineLvl w:val="0"/>
    </w:pPr>
    <w:rPr>
      <w:sz w:val="28"/>
    </w:rPr>
  </w:style>
  <w:style w:type="paragraph" w:styleId="2">
    <w:name w:val="heading 2"/>
    <w:basedOn w:val="a0"/>
    <w:next w:val="a0"/>
    <w:link w:val="20"/>
    <w:uiPriority w:val="99"/>
    <w:qFormat/>
    <w:rsid w:val="007E533E"/>
    <w:pPr>
      <w:keepNext/>
      <w:suppressAutoHyphens/>
      <w:outlineLvl w:val="1"/>
    </w:pPr>
    <w:rPr>
      <w:b/>
      <w:sz w:val="28"/>
    </w:rPr>
  </w:style>
  <w:style w:type="paragraph" w:styleId="30">
    <w:name w:val="heading 3"/>
    <w:basedOn w:val="a0"/>
    <w:next w:val="a0"/>
    <w:link w:val="31"/>
    <w:uiPriority w:val="99"/>
    <w:qFormat/>
    <w:rsid w:val="007E533E"/>
    <w:pPr>
      <w:keepNext/>
      <w:suppressAutoHyphens/>
      <w:jc w:val="center"/>
      <w:outlineLvl w:val="2"/>
    </w:pPr>
    <w:rPr>
      <w:b/>
      <w:sz w:val="28"/>
    </w:rPr>
  </w:style>
  <w:style w:type="paragraph" w:styleId="4">
    <w:name w:val="heading 4"/>
    <w:basedOn w:val="a0"/>
    <w:next w:val="a0"/>
    <w:link w:val="40"/>
    <w:uiPriority w:val="99"/>
    <w:qFormat/>
    <w:rsid w:val="007E533E"/>
    <w:pPr>
      <w:keepNext/>
      <w:suppressAutoHyphens/>
      <w:ind w:hanging="330"/>
      <w:jc w:val="center"/>
      <w:outlineLvl w:val="3"/>
    </w:pPr>
    <w:rPr>
      <w:b/>
      <w:sz w:val="28"/>
    </w:rPr>
  </w:style>
  <w:style w:type="paragraph" w:styleId="50">
    <w:name w:val="heading 5"/>
    <w:basedOn w:val="a0"/>
    <w:next w:val="a0"/>
    <w:link w:val="51"/>
    <w:uiPriority w:val="99"/>
    <w:qFormat/>
    <w:rsid w:val="007E533E"/>
    <w:pPr>
      <w:keepNext/>
      <w:suppressAutoHyphens/>
      <w:ind w:hanging="880"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link w:val="60"/>
    <w:uiPriority w:val="99"/>
    <w:qFormat/>
    <w:rsid w:val="007E533E"/>
    <w:pPr>
      <w:keepNext/>
      <w:tabs>
        <w:tab w:val="left" w:pos="6237"/>
      </w:tabs>
      <w:suppressAutoHyphens/>
      <w:outlineLvl w:val="5"/>
    </w:pPr>
    <w:rPr>
      <w:sz w:val="28"/>
    </w:rPr>
  </w:style>
  <w:style w:type="paragraph" w:styleId="7">
    <w:name w:val="heading 7"/>
    <w:basedOn w:val="a0"/>
    <w:next w:val="a0"/>
    <w:link w:val="70"/>
    <w:uiPriority w:val="99"/>
    <w:qFormat/>
    <w:rsid w:val="007E533E"/>
    <w:pPr>
      <w:keepNext/>
      <w:tabs>
        <w:tab w:val="left" w:pos="1985"/>
        <w:tab w:val="left" w:pos="8222"/>
      </w:tabs>
      <w:suppressAutoHyphens/>
      <w:ind w:left="1560"/>
      <w:outlineLvl w:val="6"/>
    </w:pPr>
    <w:rPr>
      <w:sz w:val="28"/>
    </w:rPr>
  </w:style>
  <w:style w:type="paragraph" w:styleId="8">
    <w:name w:val="heading 8"/>
    <w:basedOn w:val="a0"/>
    <w:next w:val="a0"/>
    <w:link w:val="80"/>
    <w:uiPriority w:val="99"/>
    <w:qFormat/>
    <w:rsid w:val="007E533E"/>
    <w:pPr>
      <w:keepNext/>
      <w:tabs>
        <w:tab w:val="left" w:pos="1985"/>
        <w:tab w:val="left" w:pos="8222"/>
      </w:tabs>
      <w:suppressAutoHyphens/>
      <w:ind w:left="1701"/>
      <w:outlineLvl w:val="7"/>
    </w:pPr>
    <w:rPr>
      <w:sz w:val="28"/>
    </w:rPr>
  </w:style>
  <w:style w:type="paragraph" w:styleId="9">
    <w:name w:val="heading 9"/>
    <w:basedOn w:val="a0"/>
    <w:next w:val="a0"/>
    <w:link w:val="90"/>
    <w:uiPriority w:val="99"/>
    <w:qFormat/>
    <w:rsid w:val="007E533E"/>
    <w:pPr>
      <w:keepNext/>
      <w:tabs>
        <w:tab w:val="left" w:pos="2060"/>
      </w:tabs>
      <w:suppressAutoHyphens/>
      <w:spacing w:before="222" w:after="222"/>
      <w:ind w:right="3168"/>
      <w:outlineLvl w:val="8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31">
    <w:name w:val="Заголовок 3 Знак"/>
    <w:link w:val="30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51">
    <w:name w:val="Заголовок 5 Знак"/>
    <w:link w:val="50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70">
    <w:name w:val="Заголовок 7 Знак"/>
    <w:link w:val="7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80">
    <w:name w:val="Заголовок 8 Знак"/>
    <w:link w:val="8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90">
    <w:name w:val="Заголовок 9 Знак"/>
    <w:link w:val="9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paragraph" w:styleId="a4">
    <w:name w:val="caption"/>
    <w:basedOn w:val="a0"/>
    <w:next w:val="a0"/>
    <w:uiPriority w:val="99"/>
    <w:qFormat/>
    <w:rsid w:val="007E533E"/>
    <w:pPr>
      <w:suppressAutoHyphens/>
      <w:spacing w:before="1776"/>
      <w:ind w:left="550" w:right="2992"/>
    </w:pPr>
    <w:rPr>
      <w:sz w:val="28"/>
    </w:rPr>
  </w:style>
  <w:style w:type="paragraph" w:styleId="a5">
    <w:name w:val="Title"/>
    <w:basedOn w:val="a0"/>
    <w:link w:val="a6"/>
    <w:uiPriority w:val="99"/>
    <w:qFormat/>
    <w:rsid w:val="007E533E"/>
    <w:pPr>
      <w:jc w:val="center"/>
    </w:pPr>
    <w:rPr>
      <w:b/>
      <w:sz w:val="24"/>
    </w:rPr>
  </w:style>
  <w:style w:type="character" w:customStyle="1" w:styleId="a6">
    <w:name w:val="Название Знак"/>
    <w:link w:val="a5"/>
    <w:uiPriority w:val="99"/>
    <w:locked/>
    <w:rsid w:val="007E533E"/>
    <w:rPr>
      <w:rFonts w:cs="Times New Roman"/>
      <w:b/>
      <w:sz w:val="24"/>
      <w:lang w:eastAsia="ru-RU"/>
    </w:rPr>
  </w:style>
  <w:style w:type="paragraph" w:styleId="a7">
    <w:name w:val="Subtitle"/>
    <w:basedOn w:val="a0"/>
    <w:link w:val="a8"/>
    <w:uiPriority w:val="99"/>
    <w:qFormat/>
    <w:rsid w:val="007E533E"/>
    <w:pPr>
      <w:jc w:val="center"/>
    </w:pPr>
    <w:rPr>
      <w:b/>
      <w:sz w:val="32"/>
    </w:rPr>
  </w:style>
  <w:style w:type="character" w:customStyle="1" w:styleId="a8">
    <w:name w:val="Подзаголовок Знак"/>
    <w:link w:val="a7"/>
    <w:uiPriority w:val="99"/>
    <w:locked/>
    <w:rsid w:val="007E533E"/>
    <w:rPr>
      <w:rFonts w:cs="Times New Roman"/>
      <w:b/>
      <w:sz w:val="32"/>
      <w:lang w:eastAsia="ru-RU"/>
    </w:rPr>
  </w:style>
  <w:style w:type="character" w:styleId="a9">
    <w:name w:val="Strong"/>
    <w:uiPriority w:val="99"/>
    <w:qFormat/>
    <w:rsid w:val="007E533E"/>
    <w:rPr>
      <w:rFonts w:cs="Times New Roman"/>
      <w:b/>
    </w:rPr>
  </w:style>
  <w:style w:type="character" w:styleId="aa">
    <w:name w:val="Emphasis"/>
    <w:uiPriority w:val="99"/>
    <w:qFormat/>
    <w:rsid w:val="007E533E"/>
    <w:rPr>
      <w:rFonts w:cs="Times New Roman"/>
      <w:i/>
    </w:rPr>
  </w:style>
  <w:style w:type="paragraph" w:styleId="ab">
    <w:name w:val="List Paragraph"/>
    <w:basedOn w:val="a0"/>
    <w:uiPriority w:val="99"/>
    <w:qFormat/>
    <w:rsid w:val="007E533E"/>
    <w:pPr>
      <w:ind w:left="720"/>
      <w:contextualSpacing/>
    </w:pPr>
  </w:style>
  <w:style w:type="paragraph" w:styleId="ac">
    <w:name w:val="Normal (Web)"/>
    <w:basedOn w:val="a0"/>
    <w:uiPriority w:val="99"/>
    <w:locked/>
    <w:rsid w:val="00A46B1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ody Text"/>
    <w:basedOn w:val="a0"/>
    <w:link w:val="ae"/>
    <w:uiPriority w:val="99"/>
    <w:locked/>
    <w:rsid w:val="00A46B15"/>
    <w:pPr>
      <w:tabs>
        <w:tab w:val="left" w:pos="2060"/>
      </w:tabs>
      <w:suppressAutoHyphens/>
      <w:snapToGrid w:val="0"/>
      <w:spacing w:before="222" w:after="222"/>
      <w:ind w:right="3168"/>
    </w:pPr>
  </w:style>
  <w:style w:type="character" w:customStyle="1" w:styleId="ae">
    <w:name w:val="Основной текст Знак"/>
    <w:link w:val="ad"/>
    <w:uiPriority w:val="99"/>
    <w:semiHidden/>
    <w:locked/>
    <w:rsid w:val="00BE2495"/>
    <w:rPr>
      <w:rFonts w:cs="Times New Roman"/>
      <w:sz w:val="20"/>
    </w:rPr>
  </w:style>
  <w:style w:type="paragraph" w:styleId="32">
    <w:name w:val="Body Text Indent 3"/>
    <w:basedOn w:val="a0"/>
    <w:link w:val="33"/>
    <w:uiPriority w:val="99"/>
    <w:locked/>
    <w:rsid w:val="00A46B15"/>
    <w:pPr>
      <w:suppressAutoHyphens/>
      <w:snapToGrid w:val="0"/>
      <w:ind w:firstLine="440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semiHidden/>
    <w:locked/>
    <w:rsid w:val="00BE2495"/>
    <w:rPr>
      <w:rFonts w:cs="Times New Roman"/>
      <w:sz w:val="16"/>
    </w:rPr>
  </w:style>
  <w:style w:type="character" w:customStyle="1" w:styleId="11">
    <w:name w:val="Заголовок №1_"/>
    <w:link w:val="110"/>
    <w:uiPriority w:val="99"/>
    <w:locked/>
    <w:rsid w:val="00A46B15"/>
    <w:rPr>
      <w:rFonts w:ascii="Arial" w:hAnsi="Arial"/>
      <w:b/>
      <w:sz w:val="55"/>
    </w:rPr>
  </w:style>
  <w:style w:type="paragraph" w:customStyle="1" w:styleId="110">
    <w:name w:val="Заголовок №11"/>
    <w:basedOn w:val="a0"/>
    <w:link w:val="11"/>
    <w:uiPriority w:val="99"/>
    <w:rsid w:val="00A46B15"/>
    <w:pPr>
      <w:spacing w:before="1140" w:after="60" w:line="240" w:lineRule="atLeast"/>
      <w:outlineLvl w:val="0"/>
    </w:pPr>
    <w:rPr>
      <w:rFonts w:ascii="Arial" w:hAnsi="Arial"/>
      <w:b/>
      <w:sz w:val="55"/>
    </w:rPr>
  </w:style>
  <w:style w:type="paragraph" w:customStyle="1" w:styleId="snip">
    <w:name w:val="snip"/>
    <w:basedOn w:val="a0"/>
    <w:uiPriority w:val="99"/>
    <w:rsid w:val="00A46B15"/>
    <w:pPr>
      <w:spacing w:before="100" w:beforeAutospacing="1" w:after="100" w:afterAutospacing="1"/>
    </w:pPr>
    <w:rPr>
      <w:sz w:val="24"/>
      <w:szCs w:val="24"/>
    </w:rPr>
  </w:style>
  <w:style w:type="paragraph" w:styleId="a">
    <w:name w:val="List Bullet"/>
    <w:basedOn w:val="a0"/>
    <w:uiPriority w:val="99"/>
    <w:locked/>
    <w:rsid w:val="000C3059"/>
    <w:pPr>
      <w:numPr>
        <w:numId w:val="1"/>
      </w:numPr>
      <w:tabs>
        <w:tab w:val="clear" w:pos="360"/>
        <w:tab w:val="num" w:pos="1492"/>
      </w:tabs>
    </w:pPr>
  </w:style>
  <w:style w:type="paragraph" w:styleId="5">
    <w:name w:val="List Bullet 5"/>
    <w:basedOn w:val="a0"/>
    <w:uiPriority w:val="99"/>
    <w:locked/>
    <w:rsid w:val="000C3059"/>
    <w:pPr>
      <w:numPr>
        <w:numId w:val="3"/>
      </w:numPr>
      <w:tabs>
        <w:tab w:val="num" w:pos="1492"/>
      </w:tabs>
      <w:ind w:left="1492"/>
    </w:pPr>
  </w:style>
  <w:style w:type="paragraph" w:styleId="3">
    <w:name w:val="List Bullet 3"/>
    <w:basedOn w:val="a0"/>
    <w:uiPriority w:val="99"/>
    <w:locked/>
    <w:rsid w:val="000C3059"/>
    <w:pPr>
      <w:numPr>
        <w:numId w:val="2"/>
      </w:numPr>
      <w:tabs>
        <w:tab w:val="clear" w:pos="1492"/>
        <w:tab w:val="num" w:pos="926"/>
      </w:tabs>
      <w:ind w:left="926"/>
    </w:pPr>
  </w:style>
  <w:style w:type="paragraph" w:customStyle="1" w:styleId="12">
    <w:name w:val="Стиль1"/>
    <w:basedOn w:val="3"/>
    <w:uiPriority w:val="99"/>
    <w:rsid w:val="000C3059"/>
    <w:rPr>
      <w:rFonts w:ascii="Arial" w:hAnsi="Arial" w:cs="Arial"/>
      <w:sz w:val="28"/>
      <w:szCs w:val="28"/>
    </w:rPr>
  </w:style>
  <w:style w:type="paragraph" w:styleId="HTML">
    <w:name w:val="HTML Preformatted"/>
    <w:basedOn w:val="a0"/>
    <w:link w:val="HTML0"/>
    <w:uiPriority w:val="99"/>
    <w:locked/>
    <w:rsid w:val="008722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locked/>
    <w:rsid w:val="0041074D"/>
    <w:rPr>
      <w:rFonts w:ascii="Courier New" w:hAnsi="Courier New" w:cs="Courier New"/>
      <w:sz w:val="20"/>
      <w:szCs w:val="20"/>
    </w:rPr>
  </w:style>
  <w:style w:type="paragraph" w:styleId="af">
    <w:name w:val="footer"/>
    <w:basedOn w:val="a0"/>
    <w:link w:val="af0"/>
    <w:uiPriority w:val="99"/>
    <w:locked/>
    <w:rsid w:val="001B7906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lang w:eastAsia="en-US"/>
    </w:rPr>
  </w:style>
  <w:style w:type="character" w:customStyle="1" w:styleId="FooterChar">
    <w:name w:val="Footer Char"/>
    <w:uiPriority w:val="99"/>
    <w:semiHidden/>
    <w:locked/>
    <w:rsid w:val="00683B40"/>
    <w:rPr>
      <w:rFonts w:cs="Times New Roman"/>
      <w:sz w:val="20"/>
      <w:szCs w:val="20"/>
    </w:rPr>
  </w:style>
  <w:style w:type="character" w:customStyle="1" w:styleId="af0">
    <w:name w:val="Нижний колонтитул Знак"/>
    <w:link w:val="af"/>
    <w:uiPriority w:val="99"/>
    <w:locked/>
    <w:rsid w:val="001B7906"/>
    <w:rPr>
      <w:rFonts w:ascii="Calibri" w:hAnsi="Calibri"/>
      <w:sz w:val="22"/>
      <w:lang w:val="ru-RU" w:eastAsia="en-US"/>
    </w:rPr>
  </w:style>
  <w:style w:type="paragraph" w:customStyle="1" w:styleId="Default">
    <w:name w:val="Default"/>
    <w:uiPriority w:val="99"/>
    <w:rsid w:val="001B790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sid w:val="007E533E"/>
  </w:style>
  <w:style w:type="paragraph" w:styleId="1">
    <w:name w:val="heading 1"/>
    <w:basedOn w:val="a0"/>
    <w:next w:val="a0"/>
    <w:link w:val="10"/>
    <w:uiPriority w:val="99"/>
    <w:qFormat/>
    <w:rsid w:val="007E533E"/>
    <w:pPr>
      <w:keepNext/>
      <w:suppressAutoHyphens/>
      <w:spacing w:after="111"/>
      <w:ind w:left="5170"/>
      <w:outlineLvl w:val="0"/>
    </w:pPr>
    <w:rPr>
      <w:sz w:val="28"/>
    </w:rPr>
  </w:style>
  <w:style w:type="paragraph" w:styleId="2">
    <w:name w:val="heading 2"/>
    <w:basedOn w:val="a0"/>
    <w:next w:val="a0"/>
    <w:link w:val="20"/>
    <w:uiPriority w:val="99"/>
    <w:qFormat/>
    <w:rsid w:val="007E533E"/>
    <w:pPr>
      <w:keepNext/>
      <w:suppressAutoHyphens/>
      <w:outlineLvl w:val="1"/>
    </w:pPr>
    <w:rPr>
      <w:b/>
      <w:sz w:val="28"/>
    </w:rPr>
  </w:style>
  <w:style w:type="paragraph" w:styleId="30">
    <w:name w:val="heading 3"/>
    <w:basedOn w:val="a0"/>
    <w:next w:val="a0"/>
    <w:link w:val="31"/>
    <w:uiPriority w:val="99"/>
    <w:qFormat/>
    <w:rsid w:val="007E533E"/>
    <w:pPr>
      <w:keepNext/>
      <w:suppressAutoHyphens/>
      <w:jc w:val="center"/>
      <w:outlineLvl w:val="2"/>
    </w:pPr>
    <w:rPr>
      <w:b/>
      <w:sz w:val="28"/>
    </w:rPr>
  </w:style>
  <w:style w:type="paragraph" w:styleId="4">
    <w:name w:val="heading 4"/>
    <w:basedOn w:val="a0"/>
    <w:next w:val="a0"/>
    <w:link w:val="40"/>
    <w:uiPriority w:val="99"/>
    <w:qFormat/>
    <w:rsid w:val="007E533E"/>
    <w:pPr>
      <w:keepNext/>
      <w:suppressAutoHyphens/>
      <w:ind w:hanging="330"/>
      <w:jc w:val="center"/>
      <w:outlineLvl w:val="3"/>
    </w:pPr>
    <w:rPr>
      <w:b/>
      <w:sz w:val="28"/>
    </w:rPr>
  </w:style>
  <w:style w:type="paragraph" w:styleId="50">
    <w:name w:val="heading 5"/>
    <w:basedOn w:val="a0"/>
    <w:next w:val="a0"/>
    <w:link w:val="51"/>
    <w:uiPriority w:val="99"/>
    <w:qFormat/>
    <w:rsid w:val="007E533E"/>
    <w:pPr>
      <w:keepNext/>
      <w:suppressAutoHyphens/>
      <w:ind w:hanging="880"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link w:val="60"/>
    <w:uiPriority w:val="99"/>
    <w:qFormat/>
    <w:rsid w:val="007E533E"/>
    <w:pPr>
      <w:keepNext/>
      <w:tabs>
        <w:tab w:val="left" w:pos="6237"/>
      </w:tabs>
      <w:suppressAutoHyphens/>
      <w:outlineLvl w:val="5"/>
    </w:pPr>
    <w:rPr>
      <w:sz w:val="28"/>
    </w:rPr>
  </w:style>
  <w:style w:type="paragraph" w:styleId="7">
    <w:name w:val="heading 7"/>
    <w:basedOn w:val="a0"/>
    <w:next w:val="a0"/>
    <w:link w:val="70"/>
    <w:uiPriority w:val="99"/>
    <w:qFormat/>
    <w:rsid w:val="007E533E"/>
    <w:pPr>
      <w:keepNext/>
      <w:tabs>
        <w:tab w:val="left" w:pos="1985"/>
        <w:tab w:val="left" w:pos="8222"/>
      </w:tabs>
      <w:suppressAutoHyphens/>
      <w:ind w:left="1560"/>
      <w:outlineLvl w:val="6"/>
    </w:pPr>
    <w:rPr>
      <w:sz w:val="28"/>
    </w:rPr>
  </w:style>
  <w:style w:type="paragraph" w:styleId="8">
    <w:name w:val="heading 8"/>
    <w:basedOn w:val="a0"/>
    <w:next w:val="a0"/>
    <w:link w:val="80"/>
    <w:uiPriority w:val="99"/>
    <w:qFormat/>
    <w:rsid w:val="007E533E"/>
    <w:pPr>
      <w:keepNext/>
      <w:tabs>
        <w:tab w:val="left" w:pos="1985"/>
        <w:tab w:val="left" w:pos="8222"/>
      </w:tabs>
      <w:suppressAutoHyphens/>
      <w:ind w:left="1701"/>
      <w:outlineLvl w:val="7"/>
    </w:pPr>
    <w:rPr>
      <w:sz w:val="28"/>
    </w:rPr>
  </w:style>
  <w:style w:type="paragraph" w:styleId="9">
    <w:name w:val="heading 9"/>
    <w:basedOn w:val="a0"/>
    <w:next w:val="a0"/>
    <w:link w:val="90"/>
    <w:uiPriority w:val="99"/>
    <w:qFormat/>
    <w:rsid w:val="007E533E"/>
    <w:pPr>
      <w:keepNext/>
      <w:tabs>
        <w:tab w:val="left" w:pos="2060"/>
      </w:tabs>
      <w:suppressAutoHyphens/>
      <w:spacing w:before="222" w:after="222"/>
      <w:ind w:right="3168"/>
      <w:outlineLvl w:val="8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31">
    <w:name w:val="Заголовок 3 Знак"/>
    <w:link w:val="30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51">
    <w:name w:val="Заголовок 5 Знак"/>
    <w:link w:val="50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70">
    <w:name w:val="Заголовок 7 Знак"/>
    <w:link w:val="7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80">
    <w:name w:val="Заголовок 8 Знак"/>
    <w:link w:val="8"/>
    <w:uiPriority w:val="99"/>
    <w:locked/>
    <w:rsid w:val="007E533E"/>
    <w:rPr>
      <w:rFonts w:cs="Times New Roman"/>
      <w:snapToGrid w:val="0"/>
      <w:sz w:val="28"/>
      <w:lang w:eastAsia="ru-RU"/>
    </w:rPr>
  </w:style>
  <w:style w:type="character" w:customStyle="1" w:styleId="90">
    <w:name w:val="Заголовок 9 Знак"/>
    <w:link w:val="9"/>
    <w:uiPriority w:val="99"/>
    <w:locked/>
    <w:rsid w:val="007E533E"/>
    <w:rPr>
      <w:rFonts w:cs="Times New Roman"/>
      <w:b/>
      <w:snapToGrid w:val="0"/>
      <w:sz w:val="28"/>
      <w:lang w:eastAsia="ru-RU"/>
    </w:rPr>
  </w:style>
  <w:style w:type="paragraph" w:styleId="a4">
    <w:name w:val="caption"/>
    <w:basedOn w:val="a0"/>
    <w:next w:val="a0"/>
    <w:uiPriority w:val="99"/>
    <w:qFormat/>
    <w:rsid w:val="007E533E"/>
    <w:pPr>
      <w:suppressAutoHyphens/>
      <w:spacing w:before="1776"/>
      <w:ind w:left="550" w:right="2992"/>
    </w:pPr>
    <w:rPr>
      <w:sz w:val="28"/>
    </w:rPr>
  </w:style>
  <w:style w:type="paragraph" w:styleId="a5">
    <w:name w:val="Title"/>
    <w:basedOn w:val="a0"/>
    <w:link w:val="a6"/>
    <w:uiPriority w:val="99"/>
    <w:qFormat/>
    <w:rsid w:val="007E533E"/>
    <w:pPr>
      <w:jc w:val="center"/>
    </w:pPr>
    <w:rPr>
      <w:b/>
      <w:sz w:val="24"/>
    </w:rPr>
  </w:style>
  <w:style w:type="character" w:customStyle="1" w:styleId="a6">
    <w:name w:val="Название Знак"/>
    <w:link w:val="a5"/>
    <w:uiPriority w:val="99"/>
    <w:locked/>
    <w:rsid w:val="007E533E"/>
    <w:rPr>
      <w:rFonts w:cs="Times New Roman"/>
      <w:b/>
      <w:sz w:val="24"/>
      <w:lang w:eastAsia="ru-RU"/>
    </w:rPr>
  </w:style>
  <w:style w:type="paragraph" w:styleId="a7">
    <w:name w:val="Subtitle"/>
    <w:basedOn w:val="a0"/>
    <w:link w:val="a8"/>
    <w:uiPriority w:val="99"/>
    <w:qFormat/>
    <w:rsid w:val="007E533E"/>
    <w:pPr>
      <w:jc w:val="center"/>
    </w:pPr>
    <w:rPr>
      <w:b/>
      <w:sz w:val="32"/>
    </w:rPr>
  </w:style>
  <w:style w:type="character" w:customStyle="1" w:styleId="a8">
    <w:name w:val="Подзаголовок Знак"/>
    <w:link w:val="a7"/>
    <w:uiPriority w:val="99"/>
    <w:locked/>
    <w:rsid w:val="007E533E"/>
    <w:rPr>
      <w:rFonts w:cs="Times New Roman"/>
      <w:b/>
      <w:sz w:val="32"/>
      <w:lang w:eastAsia="ru-RU"/>
    </w:rPr>
  </w:style>
  <w:style w:type="character" w:styleId="a9">
    <w:name w:val="Strong"/>
    <w:uiPriority w:val="99"/>
    <w:qFormat/>
    <w:rsid w:val="007E533E"/>
    <w:rPr>
      <w:rFonts w:cs="Times New Roman"/>
      <w:b/>
    </w:rPr>
  </w:style>
  <w:style w:type="character" w:styleId="aa">
    <w:name w:val="Emphasis"/>
    <w:uiPriority w:val="99"/>
    <w:qFormat/>
    <w:rsid w:val="007E533E"/>
    <w:rPr>
      <w:rFonts w:cs="Times New Roman"/>
      <w:i/>
    </w:rPr>
  </w:style>
  <w:style w:type="paragraph" w:styleId="ab">
    <w:name w:val="List Paragraph"/>
    <w:basedOn w:val="a0"/>
    <w:uiPriority w:val="99"/>
    <w:qFormat/>
    <w:rsid w:val="007E533E"/>
    <w:pPr>
      <w:ind w:left="720"/>
      <w:contextualSpacing/>
    </w:pPr>
  </w:style>
  <w:style w:type="paragraph" w:styleId="ac">
    <w:name w:val="Normal (Web)"/>
    <w:basedOn w:val="a0"/>
    <w:uiPriority w:val="99"/>
    <w:locked/>
    <w:rsid w:val="00A46B1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ody Text"/>
    <w:basedOn w:val="a0"/>
    <w:link w:val="ae"/>
    <w:uiPriority w:val="99"/>
    <w:locked/>
    <w:rsid w:val="00A46B15"/>
    <w:pPr>
      <w:tabs>
        <w:tab w:val="left" w:pos="2060"/>
      </w:tabs>
      <w:suppressAutoHyphens/>
      <w:snapToGrid w:val="0"/>
      <w:spacing w:before="222" w:after="222"/>
      <w:ind w:right="3168"/>
    </w:pPr>
  </w:style>
  <w:style w:type="character" w:customStyle="1" w:styleId="ae">
    <w:name w:val="Основной текст Знак"/>
    <w:link w:val="ad"/>
    <w:uiPriority w:val="99"/>
    <w:semiHidden/>
    <w:locked/>
    <w:rsid w:val="00BE2495"/>
    <w:rPr>
      <w:rFonts w:cs="Times New Roman"/>
      <w:sz w:val="20"/>
    </w:rPr>
  </w:style>
  <w:style w:type="paragraph" w:styleId="32">
    <w:name w:val="Body Text Indent 3"/>
    <w:basedOn w:val="a0"/>
    <w:link w:val="33"/>
    <w:uiPriority w:val="99"/>
    <w:locked/>
    <w:rsid w:val="00A46B15"/>
    <w:pPr>
      <w:suppressAutoHyphens/>
      <w:snapToGrid w:val="0"/>
      <w:ind w:firstLine="440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semiHidden/>
    <w:locked/>
    <w:rsid w:val="00BE2495"/>
    <w:rPr>
      <w:rFonts w:cs="Times New Roman"/>
      <w:sz w:val="16"/>
    </w:rPr>
  </w:style>
  <w:style w:type="character" w:customStyle="1" w:styleId="11">
    <w:name w:val="Заголовок №1_"/>
    <w:link w:val="110"/>
    <w:uiPriority w:val="99"/>
    <w:locked/>
    <w:rsid w:val="00A46B15"/>
    <w:rPr>
      <w:rFonts w:ascii="Arial" w:hAnsi="Arial"/>
      <w:b/>
      <w:sz w:val="55"/>
    </w:rPr>
  </w:style>
  <w:style w:type="paragraph" w:customStyle="1" w:styleId="110">
    <w:name w:val="Заголовок №11"/>
    <w:basedOn w:val="a0"/>
    <w:link w:val="11"/>
    <w:uiPriority w:val="99"/>
    <w:rsid w:val="00A46B15"/>
    <w:pPr>
      <w:spacing w:before="1140" w:after="60" w:line="240" w:lineRule="atLeast"/>
      <w:outlineLvl w:val="0"/>
    </w:pPr>
    <w:rPr>
      <w:rFonts w:ascii="Arial" w:hAnsi="Arial"/>
      <w:b/>
      <w:sz w:val="55"/>
    </w:rPr>
  </w:style>
  <w:style w:type="paragraph" w:customStyle="1" w:styleId="snip">
    <w:name w:val="snip"/>
    <w:basedOn w:val="a0"/>
    <w:uiPriority w:val="99"/>
    <w:rsid w:val="00A46B15"/>
    <w:pPr>
      <w:spacing w:before="100" w:beforeAutospacing="1" w:after="100" w:afterAutospacing="1"/>
    </w:pPr>
    <w:rPr>
      <w:sz w:val="24"/>
      <w:szCs w:val="24"/>
    </w:rPr>
  </w:style>
  <w:style w:type="paragraph" w:styleId="a">
    <w:name w:val="List Bullet"/>
    <w:basedOn w:val="a0"/>
    <w:uiPriority w:val="99"/>
    <w:locked/>
    <w:rsid w:val="000C3059"/>
    <w:pPr>
      <w:numPr>
        <w:numId w:val="1"/>
      </w:numPr>
      <w:tabs>
        <w:tab w:val="clear" w:pos="360"/>
        <w:tab w:val="num" w:pos="1492"/>
      </w:tabs>
    </w:pPr>
  </w:style>
  <w:style w:type="paragraph" w:styleId="5">
    <w:name w:val="List Bullet 5"/>
    <w:basedOn w:val="a0"/>
    <w:uiPriority w:val="99"/>
    <w:locked/>
    <w:rsid w:val="000C3059"/>
    <w:pPr>
      <w:numPr>
        <w:numId w:val="3"/>
      </w:numPr>
      <w:tabs>
        <w:tab w:val="num" w:pos="1492"/>
      </w:tabs>
      <w:ind w:left="1492"/>
    </w:pPr>
  </w:style>
  <w:style w:type="paragraph" w:styleId="3">
    <w:name w:val="List Bullet 3"/>
    <w:basedOn w:val="a0"/>
    <w:uiPriority w:val="99"/>
    <w:locked/>
    <w:rsid w:val="000C3059"/>
    <w:pPr>
      <w:numPr>
        <w:numId w:val="2"/>
      </w:numPr>
      <w:tabs>
        <w:tab w:val="clear" w:pos="1492"/>
        <w:tab w:val="num" w:pos="926"/>
      </w:tabs>
      <w:ind w:left="926"/>
    </w:pPr>
  </w:style>
  <w:style w:type="paragraph" w:customStyle="1" w:styleId="12">
    <w:name w:val="Стиль1"/>
    <w:basedOn w:val="3"/>
    <w:uiPriority w:val="99"/>
    <w:rsid w:val="000C3059"/>
    <w:rPr>
      <w:rFonts w:ascii="Arial" w:hAnsi="Arial" w:cs="Arial"/>
      <w:sz w:val="28"/>
      <w:szCs w:val="28"/>
    </w:rPr>
  </w:style>
  <w:style w:type="paragraph" w:styleId="HTML">
    <w:name w:val="HTML Preformatted"/>
    <w:basedOn w:val="a0"/>
    <w:link w:val="HTML0"/>
    <w:uiPriority w:val="99"/>
    <w:locked/>
    <w:rsid w:val="008722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locked/>
    <w:rsid w:val="0041074D"/>
    <w:rPr>
      <w:rFonts w:ascii="Courier New" w:hAnsi="Courier New" w:cs="Courier New"/>
      <w:sz w:val="20"/>
      <w:szCs w:val="20"/>
    </w:rPr>
  </w:style>
  <w:style w:type="paragraph" w:styleId="af">
    <w:name w:val="footer"/>
    <w:basedOn w:val="a0"/>
    <w:link w:val="af0"/>
    <w:uiPriority w:val="99"/>
    <w:locked/>
    <w:rsid w:val="001B7906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lang w:eastAsia="en-US"/>
    </w:rPr>
  </w:style>
  <w:style w:type="character" w:customStyle="1" w:styleId="FooterChar">
    <w:name w:val="Footer Char"/>
    <w:uiPriority w:val="99"/>
    <w:semiHidden/>
    <w:locked/>
    <w:rsid w:val="00683B40"/>
    <w:rPr>
      <w:rFonts w:cs="Times New Roman"/>
      <w:sz w:val="20"/>
      <w:szCs w:val="20"/>
    </w:rPr>
  </w:style>
  <w:style w:type="character" w:customStyle="1" w:styleId="af0">
    <w:name w:val="Нижний колонтитул Знак"/>
    <w:link w:val="af"/>
    <w:uiPriority w:val="99"/>
    <w:locked/>
    <w:rsid w:val="001B7906"/>
    <w:rPr>
      <w:rFonts w:ascii="Calibri" w:hAnsi="Calibri"/>
      <w:sz w:val="22"/>
      <w:lang w:val="ru-RU" w:eastAsia="en-US"/>
    </w:rPr>
  </w:style>
  <w:style w:type="paragraph" w:customStyle="1" w:styleId="Default">
    <w:name w:val="Default"/>
    <w:uiPriority w:val="99"/>
    <w:rsid w:val="001B790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2022-02-11T11:31:00Z</dcterms:created>
  <dcterms:modified xsi:type="dcterms:W3CDTF">2022-02-11T11:31:00Z</dcterms:modified>
</cp:coreProperties>
</file>