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EA6" w:rsidRPr="00707B92" w:rsidRDefault="003E43C2" w:rsidP="00FC4EA6">
      <w:r>
        <w:t xml:space="preserve">  </w:t>
      </w:r>
      <w:r w:rsidR="00DA2EDD">
        <w:t xml:space="preserve">  </w:t>
      </w:r>
    </w:p>
    <w:p w:rsidR="00C506B4" w:rsidRPr="00C215D6" w:rsidRDefault="00C506B4" w:rsidP="00C506B4">
      <w:pPr>
        <w:shd w:val="clear" w:color="auto" w:fill="FFFFFF"/>
        <w:spacing w:before="72"/>
        <w:jc w:val="center"/>
        <w:rPr>
          <w:sz w:val="28"/>
          <w:szCs w:val="28"/>
        </w:rPr>
      </w:pPr>
      <w:r>
        <w:rPr>
          <w:rFonts w:ascii="Monotype Corsiva" w:hAnsi="Monotype Corsiva"/>
          <w:noProof/>
          <w:sz w:val="14"/>
          <w:szCs w:val="14"/>
        </w:rPr>
        <w:drawing>
          <wp:inline distT="0" distB="0" distL="0" distR="0">
            <wp:extent cx="400050" cy="628650"/>
            <wp:effectExtent l="19050" t="0" r="0" b="0"/>
            <wp:docPr id="2" name="Рисунок 1" descr="ГЕРБ С КОРОНО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С КОРОНОЙ РАЙОН"/>
                    <pic:cNvPicPr>
                      <a:picLocks noChangeAspect="1" noChangeArrowheads="1"/>
                    </pic:cNvPicPr>
                  </pic:nvPicPr>
                  <pic:blipFill>
                    <a:blip r:embed="rId6" cstate="print"/>
                    <a:srcRect/>
                    <a:stretch>
                      <a:fillRect/>
                    </a:stretch>
                  </pic:blipFill>
                  <pic:spPr bwMode="auto">
                    <a:xfrm>
                      <a:off x="0" y="0"/>
                      <a:ext cx="400050" cy="628650"/>
                    </a:xfrm>
                    <a:prstGeom prst="rect">
                      <a:avLst/>
                    </a:prstGeom>
                    <a:noFill/>
                    <a:ln w="9525">
                      <a:noFill/>
                      <a:miter lim="800000"/>
                      <a:headEnd/>
                      <a:tailEnd/>
                    </a:ln>
                  </pic:spPr>
                </pic:pic>
              </a:graphicData>
            </a:graphic>
          </wp:inline>
        </w:drawing>
      </w:r>
      <w:r>
        <w:rPr>
          <w:sz w:val="28"/>
          <w:szCs w:val="28"/>
        </w:rPr>
        <w:t xml:space="preserve">   </w:t>
      </w:r>
      <w:r>
        <w:rPr>
          <w:b/>
        </w:rPr>
        <w:t xml:space="preserve"> </w:t>
      </w:r>
    </w:p>
    <w:p w:rsidR="00C506B4" w:rsidRPr="00321C72" w:rsidRDefault="00C506B4" w:rsidP="00C506B4">
      <w:pPr>
        <w:ind w:left="-180"/>
        <w:jc w:val="center"/>
        <w:rPr>
          <w:b/>
        </w:rPr>
      </w:pPr>
      <w:r w:rsidRPr="00743E2F">
        <w:rPr>
          <w:b/>
          <w:sz w:val="28"/>
          <w:szCs w:val="28"/>
        </w:rPr>
        <w:t xml:space="preserve">    </w:t>
      </w:r>
      <w:r w:rsidRPr="00321C72">
        <w:rPr>
          <w:b/>
        </w:rPr>
        <w:t xml:space="preserve">АДМИНИСТРАЦИЯ </w:t>
      </w:r>
      <w:r w:rsidR="00321C72" w:rsidRPr="00321C72">
        <w:rPr>
          <w:b/>
        </w:rPr>
        <w:t>НИЖНЕСЕРГИНСКОГО МУНИЦИПАЛЬНОГО</w:t>
      </w:r>
      <w:r w:rsidRPr="00321C72">
        <w:rPr>
          <w:b/>
        </w:rPr>
        <w:t xml:space="preserve"> РАЙОНА</w:t>
      </w:r>
    </w:p>
    <w:p w:rsidR="00C506B4" w:rsidRPr="00743E2F" w:rsidRDefault="00C506B4" w:rsidP="00C506B4">
      <w:pPr>
        <w:ind w:left="360"/>
        <w:jc w:val="center"/>
        <w:rPr>
          <w:b/>
          <w:sz w:val="28"/>
          <w:szCs w:val="28"/>
        </w:rPr>
      </w:pPr>
    </w:p>
    <w:p w:rsidR="00C506B4" w:rsidRPr="00743E2F" w:rsidRDefault="00C506B4" w:rsidP="00C506B4">
      <w:pPr>
        <w:ind w:left="360"/>
        <w:jc w:val="center"/>
        <w:rPr>
          <w:b/>
          <w:sz w:val="28"/>
          <w:szCs w:val="28"/>
        </w:rPr>
      </w:pPr>
      <w:r w:rsidRPr="00743E2F">
        <w:rPr>
          <w:b/>
          <w:sz w:val="28"/>
          <w:szCs w:val="28"/>
        </w:rPr>
        <w:t>ПОСТАНОВЛЕНИЕ</w:t>
      </w:r>
    </w:p>
    <w:p w:rsidR="00C506B4" w:rsidRPr="00743E2F" w:rsidRDefault="00C506B4" w:rsidP="00C506B4">
      <w:pPr>
        <w:ind w:left="360"/>
        <w:jc w:val="center"/>
        <w:rPr>
          <w:b/>
          <w:sz w:val="28"/>
          <w:szCs w:val="28"/>
        </w:rPr>
      </w:pPr>
    </w:p>
    <w:p w:rsidR="00C506B4" w:rsidRPr="00743E2F" w:rsidRDefault="005A6036" w:rsidP="00223262">
      <w:pPr>
        <w:tabs>
          <w:tab w:val="right" w:pos="9900"/>
        </w:tabs>
        <w:jc w:val="both"/>
        <w:rPr>
          <w:b/>
          <w:sz w:val="28"/>
          <w:szCs w:val="28"/>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28575</wp:posOffset>
                </wp:positionV>
                <wp:extent cx="6400800" cy="0"/>
                <wp:effectExtent l="32385" t="34290" r="34290" b="323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499A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25pt" to="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rA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" strokeweight="4.5pt">
                <v:stroke linestyle="thickThin"/>
              </v:line>
            </w:pict>
          </mc:Fallback>
        </mc:AlternateContent>
      </w:r>
      <w:r w:rsidR="00C506B4" w:rsidRPr="00743E2F">
        <w:rPr>
          <w:b/>
          <w:sz w:val="28"/>
          <w:szCs w:val="28"/>
        </w:rPr>
        <w:tab/>
      </w:r>
    </w:p>
    <w:p w:rsidR="00471ADA" w:rsidRPr="00321C72" w:rsidRDefault="00471ADA" w:rsidP="00C506B4">
      <w:pPr>
        <w:tabs>
          <w:tab w:val="right" w:pos="9355"/>
        </w:tabs>
        <w:ind w:right="-104"/>
        <w:jc w:val="both"/>
        <w:rPr>
          <w:sz w:val="28"/>
        </w:rPr>
      </w:pPr>
      <w:r w:rsidRPr="00321C72">
        <w:rPr>
          <w:sz w:val="28"/>
        </w:rPr>
        <w:t xml:space="preserve">от    </w:t>
      </w:r>
      <w:r w:rsidR="00321C72" w:rsidRPr="00321C72">
        <w:rPr>
          <w:sz w:val="28"/>
        </w:rPr>
        <w:t>22.08.2023</w:t>
      </w:r>
      <w:r w:rsidRPr="00321C72">
        <w:rPr>
          <w:sz w:val="28"/>
        </w:rPr>
        <w:t xml:space="preserve">      </w:t>
      </w:r>
      <w:r w:rsidR="00321C72">
        <w:rPr>
          <w:sz w:val="28"/>
        </w:rPr>
        <w:t xml:space="preserve">                     </w:t>
      </w:r>
      <w:r w:rsidR="00321C72" w:rsidRPr="00321C72">
        <w:rPr>
          <w:sz w:val="28"/>
        </w:rPr>
        <w:t>№ 288</w:t>
      </w:r>
    </w:p>
    <w:p w:rsidR="00C506B4" w:rsidRPr="00743E2F" w:rsidRDefault="00C506B4" w:rsidP="00C506B4">
      <w:pPr>
        <w:tabs>
          <w:tab w:val="right" w:pos="9355"/>
        </w:tabs>
        <w:ind w:right="-104"/>
        <w:jc w:val="both"/>
        <w:rPr>
          <w:sz w:val="28"/>
          <w:szCs w:val="28"/>
        </w:rPr>
      </w:pPr>
      <w:r w:rsidRPr="00743E2F">
        <w:rPr>
          <w:sz w:val="28"/>
          <w:szCs w:val="28"/>
        </w:rPr>
        <w:t>г. Нижние Серги</w:t>
      </w:r>
    </w:p>
    <w:p w:rsidR="00FB4BA4" w:rsidRDefault="00FB4BA4" w:rsidP="00FC4EA6">
      <w:pPr>
        <w:jc w:val="center"/>
      </w:pPr>
    </w:p>
    <w:p w:rsidR="00FC4EA6" w:rsidRDefault="008B1D84" w:rsidP="00FC4EA6">
      <w:pPr>
        <w:jc w:val="center"/>
        <w:rPr>
          <w:b/>
          <w:i/>
          <w:sz w:val="28"/>
          <w:szCs w:val="28"/>
        </w:rPr>
      </w:pPr>
      <w:r>
        <w:rPr>
          <w:b/>
          <w:i/>
          <w:sz w:val="28"/>
          <w:szCs w:val="28"/>
        </w:rPr>
        <w:t>О внесении изменений в постановление администрации Нижнесергинского муниципального района от 07.10.2019 №330 «</w:t>
      </w:r>
      <w:r w:rsidR="00EE17F7">
        <w:rPr>
          <w:b/>
          <w:i/>
          <w:sz w:val="28"/>
          <w:szCs w:val="28"/>
        </w:rPr>
        <w:t>О</w:t>
      </w:r>
      <w:r w:rsidR="006A38EC">
        <w:rPr>
          <w:b/>
          <w:i/>
          <w:sz w:val="28"/>
          <w:szCs w:val="28"/>
        </w:rPr>
        <w:t xml:space="preserve"> Порядке предоставления</w:t>
      </w:r>
      <w:r w:rsidR="00EE17F7">
        <w:rPr>
          <w:b/>
          <w:i/>
          <w:sz w:val="28"/>
          <w:szCs w:val="28"/>
        </w:rPr>
        <w:t xml:space="preserve">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деятельность</w:t>
      </w:r>
      <w:r>
        <w:rPr>
          <w:b/>
          <w:i/>
          <w:sz w:val="28"/>
          <w:szCs w:val="28"/>
        </w:rPr>
        <w:t>»</w:t>
      </w:r>
    </w:p>
    <w:p w:rsidR="00044558" w:rsidRDefault="00044558" w:rsidP="00FC4EA6">
      <w:pPr>
        <w:jc w:val="center"/>
        <w:rPr>
          <w:b/>
          <w:i/>
          <w:sz w:val="28"/>
          <w:szCs w:val="28"/>
        </w:rPr>
      </w:pPr>
    </w:p>
    <w:p w:rsidR="009F31FE" w:rsidRPr="00AE2742" w:rsidRDefault="00A503C2" w:rsidP="00AE2742">
      <w:pPr>
        <w:autoSpaceDE w:val="0"/>
        <w:autoSpaceDN w:val="0"/>
        <w:adjustRightInd w:val="0"/>
        <w:jc w:val="both"/>
        <w:rPr>
          <w:rFonts w:eastAsiaTheme="minorHAnsi"/>
          <w:sz w:val="28"/>
          <w:szCs w:val="28"/>
          <w:lang w:eastAsia="en-US"/>
        </w:rPr>
      </w:pPr>
      <w:r>
        <w:t xml:space="preserve">      </w:t>
      </w:r>
      <w:r w:rsidR="00EE17F7" w:rsidRPr="00A503C2">
        <w:rPr>
          <w:sz w:val="28"/>
          <w:szCs w:val="28"/>
        </w:rPr>
        <w:t xml:space="preserve">В соответствии со </w:t>
      </w:r>
      <w:hyperlink r:id="rId7" w:history="1">
        <w:r w:rsidR="00EE17F7" w:rsidRPr="00A503C2">
          <w:rPr>
            <w:sz w:val="28"/>
            <w:szCs w:val="28"/>
          </w:rPr>
          <w:t>статьей 65</w:t>
        </w:r>
      </w:hyperlink>
      <w:r w:rsidR="00EE17F7" w:rsidRPr="00A503C2">
        <w:rPr>
          <w:sz w:val="28"/>
          <w:szCs w:val="28"/>
        </w:rPr>
        <w:t xml:space="preserve"> Федерального закона от 29 декабря 2012 года N 273-ФЗ </w:t>
      </w:r>
      <w:r w:rsidRPr="00A503C2">
        <w:rPr>
          <w:sz w:val="28"/>
          <w:szCs w:val="28"/>
        </w:rPr>
        <w:t>«</w:t>
      </w:r>
      <w:r w:rsidR="00EE17F7" w:rsidRPr="00A503C2">
        <w:rPr>
          <w:sz w:val="28"/>
          <w:szCs w:val="28"/>
        </w:rPr>
        <w:t>Об образовании в Российской Федерации</w:t>
      </w:r>
      <w:r w:rsidRPr="00A503C2">
        <w:rPr>
          <w:sz w:val="28"/>
          <w:szCs w:val="28"/>
        </w:rPr>
        <w:t>»</w:t>
      </w:r>
      <w:r w:rsidR="00EE17F7" w:rsidRPr="00A503C2">
        <w:rPr>
          <w:sz w:val="28"/>
          <w:szCs w:val="28"/>
        </w:rPr>
        <w:t xml:space="preserve">, </w:t>
      </w:r>
      <w:hyperlink r:id="rId8" w:history="1">
        <w:r w:rsidR="00EE17F7" w:rsidRPr="00A503C2">
          <w:rPr>
            <w:sz w:val="28"/>
            <w:szCs w:val="28"/>
          </w:rPr>
          <w:t>статьей 23</w:t>
        </w:r>
      </w:hyperlink>
      <w:r w:rsidR="00EE17F7" w:rsidRPr="00A503C2">
        <w:rPr>
          <w:sz w:val="28"/>
          <w:szCs w:val="28"/>
        </w:rPr>
        <w:t xml:space="preserve"> Закона Свердловской области от 15 июля 2013 года N 78-ОЗ </w:t>
      </w:r>
      <w:r w:rsidRPr="00A503C2">
        <w:rPr>
          <w:sz w:val="28"/>
          <w:szCs w:val="28"/>
        </w:rPr>
        <w:t>«</w:t>
      </w:r>
      <w:r w:rsidR="00EE17F7" w:rsidRPr="00A503C2">
        <w:rPr>
          <w:sz w:val="28"/>
          <w:szCs w:val="28"/>
        </w:rPr>
        <w:t>Об образовании в Свердловской области</w:t>
      </w:r>
      <w:r w:rsidRPr="00A503C2">
        <w:rPr>
          <w:sz w:val="28"/>
          <w:szCs w:val="28"/>
        </w:rPr>
        <w:t>»</w:t>
      </w:r>
      <w:r w:rsidR="00EE17F7" w:rsidRPr="00A503C2">
        <w:rPr>
          <w:sz w:val="28"/>
          <w:szCs w:val="28"/>
        </w:rPr>
        <w:t xml:space="preserve"> Правительство Свердловской области</w:t>
      </w:r>
      <w:r w:rsidR="00E63F2A" w:rsidRPr="00A503C2">
        <w:rPr>
          <w:sz w:val="28"/>
          <w:szCs w:val="28"/>
        </w:rPr>
        <w:t>,</w:t>
      </w:r>
      <w:r w:rsidR="00EE17F7" w:rsidRPr="00A503C2">
        <w:rPr>
          <w:sz w:val="28"/>
          <w:szCs w:val="28"/>
        </w:rPr>
        <w:t xml:space="preserve"> постановлением Правительства Свердловской области от 18.12.2013 №1548 –ПП «О </w:t>
      </w:r>
      <w:r w:rsidR="006A38EC">
        <w:rPr>
          <w:sz w:val="28"/>
          <w:szCs w:val="28"/>
        </w:rPr>
        <w:t xml:space="preserve">Порядке предоставления </w:t>
      </w:r>
      <w:r w:rsidR="00EE17F7" w:rsidRPr="00A503C2">
        <w:rPr>
          <w:sz w:val="28"/>
          <w:szCs w:val="28"/>
        </w:rPr>
        <w:t>компенсации платы, взимаемой с родителей (законных представителей) за присмотр и уход за детьми, осваивающими образовательные программы дошкольного</w:t>
      </w:r>
      <w:r w:rsidR="00EE17F7">
        <w:rPr>
          <w:sz w:val="28"/>
          <w:szCs w:val="28"/>
        </w:rPr>
        <w:t xml:space="preserve"> образования в организациях, осуществляющих образовательную деятельность» (</w:t>
      </w:r>
      <w:r>
        <w:rPr>
          <w:sz w:val="28"/>
          <w:szCs w:val="28"/>
        </w:rPr>
        <w:t xml:space="preserve">редакция от </w:t>
      </w:r>
      <w:r w:rsidR="008B1D84">
        <w:rPr>
          <w:sz w:val="28"/>
          <w:szCs w:val="28"/>
        </w:rPr>
        <w:t>03.08.2023</w:t>
      </w:r>
      <w:r>
        <w:rPr>
          <w:sz w:val="28"/>
          <w:szCs w:val="28"/>
        </w:rPr>
        <w:t xml:space="preserve"> №5</w:t>
      </w:r>
      <w:r w:rsidR="008B1D84">
        <w:rPr>
          <w:sz w:val="28"/>
          <w:szCs w:val="28"/>
        </w:rPr>
        <w:t>52</w:t>
      </w:r>
      <w:r>
        <w:rPr>
          <w:sz w:val="28"/>
          <w:szCs w:val="28"/>
        </w:rPr>
        <w:t>-ПП</w:t>
      </w:r>
      <w:r w:rsidR="00EE17F7">
        <w:rPr>
          <w:sz w:val="28"/>
          <w:szCs w:val="28"/>
        </w:rPr>
        <w:t>)</w:t>
      </w:r>
      <w:r>
        <w:rPr>
          <w:sz w:val="28"/>
          <w:szCs w:val="28"/>
        </w:rPr>
        <w:t>,</w:t>
      </w:r>
    </w:p>
    <w:p w:rsidR="00306CB7" w:rsidRDefault="00C506B4" w:rsidP="00064813">
      <w:pPr>
        <w:ind w:firstLine="567"/>
        <w:jc w:val="both"/>
        <w:rPr>
          <w:b/>
          <w:sz w:val="28"/>
          <w:szCs w:val="28"/>
        </w:rPr>
      </w:pPr>
      <w:r>
        <w:rPr>
          <w:b/>
          <w:sz w:val="28"/>
          <w:szCs w:val="28"/>
        </w:rPr>
        <w:t>ПОСТАНОВЛЯ</w:t>
      </w:r>
      <w:r w:rsidRPr="00D81BE9">
        <w:rPr>
          <w:b/>
          <w:sz w:val="28"/>
          <w:szCs w:val="28"/>
        </w:rPr>
        <w:t>Ю:</w:t>
      </w:r>
    </w:p>
    <w:p w:rsidR="00306CB7" w:rsidRPr="00BE10AA" w:rsidRDefault="00F41381" w:rsidP="00BE10AA">
      <w:pPr>
        <w:pStyle w:val="a5"/>
        <w:jc w:val="both"/>
        <w:rPr>
          <w:rFonts w:ascii="Times New Roman" w:hAnsi="Times New Roman" w:cs="Times New Roman"/>
          <w:sz w:val="28"/>
          <w:szCs w:val="28"/>
        </w:rPr>
      </w:pPr>
      <w:r w:rsidRPr="00306CB7">
        <w:t xml:space="preserve">    </w:t>
      </w:r>
      <w:r w:rsidR="00306CB7">
        <w:t xml:space="preserve"> </w:t>
      </w:r>
      <w:r w:rsidR="00F42F9C" w:rsidRPr="00BE10AA">
        <w:rPr>
          <w:rFonts w:ascii="Times New Roman" w:hAnsi="Times New Roman" w:cs="Times New Roman"/>
          <w:sz w:val="28"/>
          <w:szCs w:val="28"/>
        </w:rPr>
        <w:t xml:space="preserve">1. </w:t>
      </w:r>
      <w:r w:rsidR="008B1D84" w:rsidRPr="00BE10AA">
        <w:rPr>
          <w:rFonts w:ascii="Times New Roman" w:hAnsi="Times New Roman" w:cs="Times New Roman"/>
          <w:sz w:val="28"/>
          <w:szCs w:val="28"/>
        </w:rPr>
        <w:t xml:space="preserve">Внести в </w:t>
      </w:r>
      <w:hyperlink w:anchor="Par46" w:tooltip="ПОРЯДОК" w:history="1">
        <w:r w:rsidR="00A503C2" w:rsidRPr="00BE10AA">
          <w:rPr>
            <w:rFonts w:ascii="Times New Roman" w:hAnsi="Times New Roman" w:cs="Times New Roman"/>
            <w:sz w:val="28"/>
            <w:szCs w:val="28"/>
          </w:rPr>
          <w:t>Порядок</w:t>
        </w:r>
      </w:hyperlink>
      <w:r w:rsidR="00A503C2" w:rsidRPr="00BE10AA">
        <w:rPr>
          <w:rFonts w:ascii="Times New Roman" w:hAnsi="Times New Roman" w:cs="Times New Roman"/>
          <w:sz w:val="28"/>
          <w:szCs w:val="28"/>
        </w:rPr>
        <w:t xml:space="preserve">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деятельность, и рассмотрения заявления о ее предоставлении</w:t>
      </w:r>
      <w:r w:rsidR="008B1D84" w:rsidRPr="00BE10AA">
        <w:rPr>
          <w:rFonts w:ascii="Times New Roman" w:hAnsi="Times New Roman" w:cs="Times New Roman"/>
          <w:sz w:val="28"/>
          <w:szCs w:val="28"/>
        </w:rPr>
        <w:t>, изменения, изложив его в новой редакции</w:t>
      </w:r>
      <w:r w:rsidR="00A503C2" w:rsidRPr="00BE10AA">
        <w:rPr>
          <w:rFonts w:ascii="Times New Roman" w:hAnsi="Times New Roman" w:cs="Times New Roman"/>
          <w:sz w:val="28"/>
          <w:szCs w:val="28"/>
        </w:rPr>
        <w:t xml:space="preserve"> (прил</w:t>
      </w:r>
      <w:r w:rsidR="008B1D84" w:rsidRPr="00BE10AA">
        <w:rPr>
          <w:rFonts w:ascii="Times New Roman" w:hAnsi="Times New Roman" w:cs="Times New Roman"/>
          <w:sz w:val="28"/>
          <w:szCs w:val="28"/>
        </w:rPr>
        <w:t>ожение</w:t>
      </w:r>
      <w:r w:rsidR="00A503C2" w:rsidRPr="00BE10AA">
        <w:rPr>
          <w:rFonts w:ascii="Times New Roman" w:hAnsi="Times New Roman" w:cs="Times New Roman"/>
          <w:sz w:val="28"/>
          <w:szCs w:val="28"/>
        </w:rPr>
        <w:t>)</w:t>
      </w:r>
      <w:r w:rsidR="008B1D84" w:rsidRPr="00BE10AA">
        <w:rPr>
          <w:rFonts w:ascii="Times New Roman" w:hAnsi="Times New Roman" w:cs="Times New Roman"/>
          <w:sz w:val="28"/>
          <w:szCs w:val="28"/>
        </w:rPr>
        <w:t>.</w:t>
      </w:r>
    </w:p>
    <w:p w:rsidR="00A503C2" w:rsidRPr="00BE10AA" w:rsidRDefault="008B1D84"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306CB7" w:rsidRPr="00BE10AA">
        <w:rPr>
          <w:rFonts w:ascii="Times New Roman" w:hAnsi="Times New Roman" w:cs="Times New Roman"/>
          <w:sz w:val="28"/>
          <w:szCs w:val="28"/>
        </w:rPr>
        <w:t xml:space="preserve">2. </w:t>
      </w:r>
      <w:r w:rsidRPr="00BE10AA">
        <w:rPr>
          <w:rFonts w:ascii="Times New Roman" w:hAnsi="Times New Roman" w:cs="Times New Roman"/>
          <w:sz w:val="28"/>
          <w:szCs w:val="28"/>
        </w:rPr>
        <w:t xml:space="preserve">Внести в </w:t>
      </w:r>
      <w:hyperlink w:anchor="Par194" w:tooltip="ПОРЯДОК" w:history="1">
        <w:r w:rsidR="00A503C2" w:rsidRPr="00BE10AA">
          <w:rPr>
            <w:rFonts w:ascii="Times New Roman" w:hAnsi="Times New Roman" w:cs="Times New Roman"/>
            <w:sz w:val="28"/>
            <w:szCs w:val="28"/>
          </w:rPr>
          <w:t>Порядок</w:t>
        </w:r>
      </w:hyperlink>
      <w:r w:rsidR="00A503C2" w:rsidRPr="00BE10AA">
        <w:rPr>
          <w:rFonts w:ascii="Times New Roman" w:hAnsi="Times New Roman" w:cs="Times New Roman"/>
          <w:sz w:val="28"/>
          <w:szCs w:val="28"/>
        </w:rPr>
        <w:t xml:space="preserve">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w:t>
      </w:r>
      <w:r w:rsidRPr="00BE10AA">
        <w:rPr>
          <w:rFonts w:ascii="Times New Roman" w:hAnsi="Times New Roman" w:cs="Times New Roman"/>
          <w:sz w:val="28"/>
          <w:szCs w:val="28"/>
        </w:rPr>
        <w:t>еятельность, следующие изменения:</w:t>
      </w:r>
    </w:p>
    <w:p w:rsidR="008B1D84" w:rsidRPr="00BE10AA" w:rsidRDefault="008B1D84"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часть вторую пункта 2 изложить в следующей редакции:</w:t>
      </w:r>
    </w:p>
    <w:p w:rsidR="008B1D84" w:rsidRPr="00BE10AA" w:rsidRDefault="008B1D84"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lastRenderedPageBreak/>
        <w:t>«При определении размера компенсации учитываются дети, достигшие возраста 18 лет, обучающиеся по очной форме обучения образовательных организациях любого типа независимо от их организационно-правовой формы (за исключением образовательных организаций дополнительного образования).».</w:t>
      </w:r>
    </w:p>
    <w:p w:rsidR="008B1D84" w:rsidRPr="00BE10AA" w:rsidRDefault="008B1D84"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A503C2" w:rsidRPr="00BE10AA">
        <w:rPr>
          <w:rFonts w:ascii="Times New Roman" w:hAnsi="Times New Roman" w:cs="Times New Roman"/>
          <w:sz w:val="28"/>
          <w:szCs w:val="28"/>
        </w:rPr>
        <w:t xml:space="preserve">3. </w:t>
      </w:r>
      <w:r w:rsidRPr="00BE10AA">
        <w:rPr>
          <w:rFonts w:ascii="Times New Roman" w:hAnsi="Times New Roman" w:cs="Times New Roman"/>
          <w:sz w:val="28"/>
          <w:szCs w:val="28"/>
        </w:rPr>
        <w:t xml:space="preserve">Внести в </w:t>
      </w:r>
      <w:hyperlink w:anchor="Par243" w:tooltip="ПОРЯДОК" w:history="1">
        <w:r w:rsidR="00A503C2" w:rsidRPr="00BE10AA">
          <w:rPr>
            <w:rFonts w:ascii="Times New Roman" w:hAnsi="Times New Roman" w:cs="Times New Roman"/>
            <w:sz w:val="28"/>
            <w:szCs w:val="28"/>
          </w:rPr>
          <w:t>Порядок</w:t>
        </w:r>
      </w:hyperlink>
      <w:r w:rsidR="00A503C2" w:rsidRPr="00BE10AA">
        <w:rPr>
          <w:rFonts w:ascii="Times New Roman" w:hAnsi="Times New Roman" w:cs="Times New Roman"/>
          <w:sz w:val="28"/>
          <w:szCs w:val="28"/>
        </w:rPr>
        <w:t xml:space="preserve"> исчисления размера среднедушевого дохода семьи для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деятельность</w:t>
      </w:r>
      <w:r w:rsidRPr="00BE10AA">
        <w:rPr>
          <w:rFonts w:ascii="Times New Roman" w:hAnsi="Times New Roman" w:cs="Times New Roman"/>
          <w:sz w:val="28"/>
          <w:szCs w:val="28"/>
        </w:rPr>
        <w:t>, следующие изменения:</w:t>
      </w:r>
    </w:p>
    <w:p w:rsidR="00133F32" w:rsidRPr="00BE10AA" w:rsidRDefault="009C7CAE"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8B1D84" w:rsidRPr="00BE10AA">
        <w:rPr>
          <w:rFonts w:ascii="Times New Roman" w:hAnsi="Times New Roman" w:cs="Times New Roman"/>
          <w:sz w:val="28"/>
          <w:szCs w:val="28"/>
        </w:rPr>
        <w:t>1) в пункте 2</w:t>
      </w:r>
      <w:r w:rsidR="00DF5301">
        <w:rPr>
          <w:rFonts w:ascii="Times New Roman" w:hAnsi="Times New Roman" w:cs="Times New Roman"/>
          <w:sz w:val="28"/>
          <w:szCs w:val="28"/>
        </w:rPr>
        <w:t xml:space="preserve"> </w:t>
      </w:r>
      <w:r w:rsidR="008B1D84" w:rsidRPr="00BE10AA">
        <w:rPr>
          <w:rFonts w:ascii="Times New Roman" w:hAnsi="Times New Roman" w:cs="Times New Roman"/>
          <w:sz w:val="28"/>
          <w:szCs w:val="28"/>
        </w:rPr>
        <w:t>слова «предшествующих месяцу» заменить словами «предшествующих одному месяцу перед месяцем»;</w:t>
      </w:r>
    </w:p>
    <w:p w:rsidR="008B1D84" w:rsidRPr="00BE10AA" w:rsidRDefault="009C7CAE"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8B1D84" w:rsidRPr="00BE10AA">
        <w:rPr>
          <w:rFonts w:ascii="Times New Roman" w:hAnsi="Times New Roman" w:cs="Times New Roman"/>
          <w:sz w:val="28"/>
          <w:szCs w:val="28"/>
        </w:rPr>
        <w:t>2) пункт 3 изложить в следующей редакции:</w:t>
      </w:r>
    </w:p>
    <w:p w:rsidR="005C5E4C" w:rsidRPr="00BE10AA" w:rsidRDefault="009C7CAE"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8B1D84" w:rsidRPr="00BE10AA">
        <w:rPr>
          <w:rFonts w:ascii="Times New Roman" w:hAnsi="Times New Roman" w:cs="Times New Roman"/>
          <w:sz w:val="28"/>
          <w:szCs w:val="28"/>
        </w:rPr>
        <w:t xml:space="preserve">«3. </w:t>
      </w:r>
      <w:r w:rsidR="00750D3E" w:rsidRPr="00BE10AA">
        <w:rPr>
          <w:rFonts w:ascii="Times New Roman" w:hAnsi="Times New Roman" w:cs="Times New Roman"/>
          <w:sz w:val="28"/>
          <w:szCs w:val="28"/>
        </w:rPr>
        <w:t>В состав семьи, учитываемый при исчислении размера среднедушевого дохода семьи для предоставления компенсации, включаются родитель (законный</w:t>
      </w:r>
      <w:r w:rsidR="005C5E4C" w:rsidRPr="00BE10AA">
        <w:rPr>
          <w:rFonts w:ascii="Times New Roman" w:hAnsi="Times New Roman" w:cs="Times New Roman"/>
          <w:sz w:val="28"/>
          <w:szCs w:val="28"/>
        </w:rPr>
        <w:t xml:space="preserve"> представитель</w:t>
      </w:r>
      <w:r w:rsidR="00750D3E" w:rsidRPr="00BE10AA">
        <w:rPr>
          <w:rFonts w:ascii="Times New Roman" w:hAnsi="Times New Roman" w:cs="Times New Roman"/>
          <w:sz w:val="28"/>
          <w:szCs w:val="28"/>
        </w:rPr>
        <w:t>)</w:t>
      </w:r>
      <w:r w:rsidR="005C5E4C" w:rsidRPr="00BE10AA">
        <w:rPr>
          <w:rFonts w:ascii="Times New Roman" w:hAnsi="Times New Roman" w:cs="Times New Roman"/>
          <w:sz w:val="28"/>
          <w:szCs w:val="28"/>
        </w:rPr>
        <w:t>, его супруг (супруга), его несовершеннолетние дети, дети, находящиеся под опекой (попечительством), и его дети в возрасте до 23 лет, обучающиеся по очной форме обучения в образовательных организациях любого типа независимо от их организационно-правовой формы (за исключением образовательных организаций дополнительного образования).</w:t>
      </w:r>
    </w:p>
    <w:p w:rsidR="005C5E4C" w:rsidRPr="00BE10AA" w:rsidRDefault="009C7CAE"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5C5E4C" w:rsidRPr="00BE10AA">
        <w:rPr>
          <w:rFonts w:ascii="Times New Roman" w:hAnsi="Times New Roman" w:cs="Times New Roman"/>
          <w:sz w:val="28"/>
          <w:szCs w:val="28"/>
        </w:rPr>
        <w:t>В состав семьи, учитываемый при исчислении размера среднедушевого дохода семьи для предоставления компенсации, не включаются:</w:t>
      </w:r>
    </w:p>
    <w:p w:rsidR="00994D04" w:rsidRPr="00BE10AA" w:rsidRDefault="00994D04" w:rsidP="00BE10AA">
      <w:pPr>
        <w:pStyle w:val="a5"/>
        <w:numPr>
          <w:ilvl w:val="0"/>
          <w:numId w:val="4"/>
        </w:numPr>
        <w:ind w:left="0" w:firstLine="225"/>
        <w:jc w:val="both"/>
        <w:rPr>
          <w:rFonts w:ascii="Times New Roman" w:hAnsi="Times New Roman" w:cs="Times New Roman"/>
          <w:sz w:val="28"/>
          <w:szCs w:val="28"/>
        </w:rPr>
      </w:pPr>
      <w:r w:rsidRPr="00BE10AA">
        <w:rPr>
          <w:rFonts w:ascii="Times New Roman" w:hAnsi="Times New Roman" w:cs="Times New Roman"/>
          <w:sz w:val="28"/>
          <w:szCs w:val="28"/>
        </w:rPr>
        <w:t>лица, лишенные родительских прав или ограниченные в родительских правах в отношении ребенка (детей), осваивающего (осваивающих) образовательные программы дошкольного образования в организациях, осуществляющих образовательную деятельность;</w:t>
      </w:r>
    </w:p>
    <w:p w:rsidR="00994D04"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2)</w:t>
      </w:r>
      <w:r w:rsidR="00994D04" w:rsidRPr="00BE10AA">
        <w:rPr>
          <w:rFonts w:ascii="Times New Roman" w:hAnsi="Times New Roman" w:cs="Times New Roman"/>
          <w:sz w:val="28"/>
          <w:szCs w:val="28"/>
        </w:rPr>
        <w:t>лица, находящиеся на полном государственном обеспечении (за исключением заявителя, а также детей, находящихся под его опекой или попечительством);</w:t>
      </w:r>
    </w:p>
    <w:p w:rsidR="00B260AA" w:rsidRPr="00BE10AA" w:rsidRDefault="00BE10AA" w:rsidP="00BE10AA">
      <w:pPr>
        <w:pStyle w:val="a5"/>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3) </w:t>
      </w:r>
      <w:r w:rsidR="00994D04" w:rsidRPr="00BE10AA">
        <w:rPr>
          <w:rFonts w:ascii="Times New Roman" w:hAnsi="Times New Roman" w:cs="Times New Roman"/>
          <w:sz w:val="28"/>
          <w:szCs w:val="28"/>
        </w:rPr>
        <w:t xml:space="preserve">военнослужащие, проходящие </w:t>
      </w:r>
      <w:r w:rsidR="00B260AA" w:rsidRPr="00BE10AA">
        <w:rPr>
          <w:rFonts w:ascii="Times New Roman" w:hAnsi="Times New Roman" w:cs="Times New Roman"/>
          <w:sz w:val="28"/>
          <w:szCs w:val="28"/>
        </w:rPr>
        <w:t>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rsidR="00142019" w:rsidRPr="00BE10AA" w:rsidRDefault="00BE10AA" w:rsidP="00BE10AA">
      <w:pPr>
        <w:pStyle w:val="a5"/>
        <w:ind w:firstLine="284"/>
        <w:jc w:val="both"/>
        <w:rPr>
          <w:rFonts w:ascii="Times New Roman" w:hAnsi="Times New Roman" w:cs="Times New Roman"/>
          <w:sz w:val="28"/>
          <w:szCs w:val="28"/>
        </w:rPr>
      </w:pPr>
      <w:r>
        <w:rPr>
          <w:rFonts w:ascii="Times New Roman" w:hAnsi="Times New Roman" w:cs="Times New Roman"/>
          <w:sz w:val="28"/>
          <w:szCs w:val="28"/>
        </w:rPr>
        <w:t xml:space="preserve"> 4)  </w:t>
      </w:r>
      <w:r w:rsidR="00142019" w:rsidRPr="00BE10AA">
        <w:rPr>
          <w:rFonts w:ascii="Times New Roman" w:hAnsi="Times New Roman" w:cs="Times New Roman"/>
          <w:sz w:val="28"/>
          <w:szCs w:val="28"/>
        </w:rPr>
        <w:t>лица, отбывающие наказание в виде лишения свободы;</w:t>
      </w:r>
    </w:p>
    <w:p w:rsidR="00142019"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5) </w:t>
      </w:r>
      <w:r w:rsidR="00142019" w:rsidRPr="00BE10AA">
        <w:rPr>
          <w:rFonts w:ascii="Times New Roman" w:hAnsi="Times New Roman" w:cs="Times New Roman"/>
          <w:sz w:val="28"/>
          <w:szCs w:val="28"/>
        </w:rPr>
        <w:t>лица, находящиеся на принудительном лечении по решению суда;</w:t>
      </w:r>
    </w:p>
    <w:p w:rsidR="00142019"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6) </w:t>
      </w:r>
      <w:r w:rsidR="00142019" w:rsidRPr="00BE10AA">
        <w:rPr>
          <w:rFonts w:ascii="Times New Roman" w:hAnsi="Times New Roman" w:cs="Times New Roman"/>
          <w:sz w:val="28"/>
          <w:szCs w:val="28"/>
        </w:rPr>
        <w:t>лица, в отношении которых применена мера пресечения в виде заключения под стражу;</w:t>
      </w:r>
    </w:p>
    <w:p w:rsidR="00142019"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7) </w:t>
      </w:r>
      <w:r w:rsidR="00142019" w:rsidRPr="00BE10AA">
        <w:rPr>
          <w:rFonts w:ascii="Times New Roman" w:hAnsi="Times New Roman" w:cs="Times New Roman"/>
          <w:sz w:val="28"/>
          <w:szCs w:val="28"/>
        </w:rPr>
        <w:t>лица, признанные безвестно отсутствующими или объявленные умершими;</w:t>
      </w:r>
    </w:p>
    <w:p w:rsidR="00142019"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8) </w:t>
      </w:r>
      <w:r w:rsidR="00142019" w:rsidRPr="00BE10AA">
        <w:rPr>
          <w:rFonts w:ascii="Times New Roman" w:hAnsi="Times New Roman" w:cs="Times New Roman"/>
          <w:sz w:val="28"/>
          <w:szCs w:val="28"/>
        </w:rPr>
        <w:t>лица, находящиеся в розыске;</w:t>
      </w:r>
    </w:p>
    <w:p w:rsidR="00007FEE" w:rsidRPr="00BE10AA" w:rsidRDefault="00BE10AA" w:rsidP="00131C9E">
      <w:pPr>
        <w:pStyle w:val="a5"/>
        <w:jc w:val="both"/>
        <w:rPr>
          <w:rFonts w:ascii="Times New Roman" w:hAnsi="Times New Roman" w:cs="Times New Roman"/>
          <w:sz w:val="28"/>
          <w:szCs w:val="28"/>
        </w:rPr>
      </w:pPr>
      <w:r>
        <w:rPr>
          <w:rFonts w:ascii="Times New Roman" w:hAnsi="Times New Roman" w:cs="Times New Roman"/>
          <w:sz w:val="28"/>
          <w:szCs w:val="28"/>
        </w:rPr>
        <w:t xml:space="preserve">    9) </w:t>
      </w:r>
      <w:r w:rsidR="00142019" w:rsidRPr="00BE10AA">
        <w:rPr>
          <w:rFonts w:ascii="Times New Roman" w:hAnsi="Times New Roman" w:cs="Times New Roman"/>
          <w:sz w:val="28"/>
          <w:szCs w:val="28"/>
        </w:rPr>
        <w:t xml:space="preserve">несовершеннолетние дети заявителя, дети, находящиеся под опекой (попечительством) заявителя, дети заявителя в возрасте до 23 лет, </w:t>
      </w:r>
      <w:r w:rsidR="00142019" w:rsidRPr="00BE10AA">
        <w:rPr>
          <w:rFonts w:ascii="Times New Roman" w:hAnsi="Times New Roman" w:cs="Times New Roman"/>
          <w:sz w:val="28"/>
          <w:szCs w:val="28"/>
        </w:rPr>
        <w:lastRenderedPageBreak/>
        <w:t>обучающиеся по очной форме обучения в образовательных организациях любого типа независимо от их организационно-правовой формы (за исключением образовательных организаций дополнительного образования), состоящие в браке.</w:t>
      </w:r>
      <w:r w:rsidR="008B1D84" w:rsidRPr="00BE10AA">
        <w:rPr>
          <w:rFonts w:ascii="Times New Roman" w:hAnsi="Times New Roman" w:cs="Times New Roman"/>
          <w:sz w:val="28"/>
          <w:szCs w:val="28"/>
        </w:rPr>
        <w:t>»</w:t>
      </w:r>
      <w:r w:rsidR="00131C9E">
        <w:rPr>
          <w:rFonts w:ascii="Times New Roman" w:hAnsi="Times New Roman" w:cs="Times New Roman"/>
          <w:sz w:val="28"/>
          <w:szCs w:val="28"/>
        </w:rPr>
        <w:t>.</w:t>
      </w:r>
    </w:p>
    <w:p w:rsidR="00007FEE" w:rsidRPr="00BE10AA" w:rsidRDefault="00306CB7"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95631E">
        <w:rPr>
          <w:rFonts w:ascii="Times New Roman" w:hAnsi="Times New Roman" w:cs="Times New Roman"/>
          <w:sz w:val="28"/>
          <w:szCs w:val="28"/>
        </w:rPr>
        <w:t>4</w:t>
      </w:r>
      <w:r w:rsidR="00E63F2A" w:rsidRPr="00BE10AA">
        <w:rPr>
          <w:rFonts w:ascii="Times New Roman" w:hAnsi="Times New Roman" w:cs="Times New Roman"/>
          <w:sz w:val="28"/>
          <w:szCs w:val="28"/>
        </w:rPr>
        <w:t>. Настоящ</w:t>
      </w:r>
      <w:r w:rsidR="00C506B4" w:rsidRPr="00BE10AA">
        <w:rPr>
          <w:rFonts w:ascii="Times New Roman" w:hAnsi="Times New Roman" w:cs="Times New Roman"/>
          <w:sz w:val="28"/>
          <w:szCs w:val="28"/>
        </w:rPr>
        <w:t>ее</w:t>
      </w:r>
      <w:r w:rsidR="00E63F2A" w:rsidRPr="00BE10AA">
        <w:rPr>
          <w:rFonts w:ascii="Times New Roman" w:hAnsi="Times New Roman" w:cs="Times New Roman"/>
          <w:sz w:val="28"/>
          <w:szCs w:val="28"/>
        </w:rPr>
        <w:t xml:space="preserve"> </w:t>
      </w:r>
      <w:r w:rsidR="00C506B4" w:rsidRPr="00BE10AA">
        <w:rPr>
          <w:rFonts w:ascii="Times New Roman" w:hAnsi="Times New Roman" w:cs="Times New Roman"/>
          <w:sz w:val="28"/>
          <w:szCs w:val="28"/>
        </w:rPr>
        <w:t>постановление</w:t>
      </w:r>
      <w:r w:rsidR="00E63F2A" w:rsidRPr="00BE10AA">
        <w:rPr>
          <w:rFonts w:ascii="Times New Roman" w:hAnsi="Times New Roman" w:cs="Times New Roman"/>
          <w:sz w:val="28"/>
          <w:szCs w:val="28"/>
        </w:rPr>
        <w:t xml:space="preserve"> </w:t>
      </w:r>
      <w:r w:rsidR="007548DA" w:rsidRPr="00BE10AA">
        <w:rPr>
          <w:rFonts w:ascii="Times New Roman" w:hAnsi="Times New Roman" w:cs="Times New Roman"/>
          <w:sz w:val="28"/>
          <w:szCs w:val="28"/>
        </w:rPr>
        <w:t>вступает в силу на следующий день после его официального опубликования</w:t>
      </w:r>
      <w:r w:rsidR="00E63F2A" w:rsidRPr="00BE10AA">
        <w:rPr>
          <w:rFonts w:ascii="Times New Roman" w:hAnsi="Times New Roman" w:cs="Times New Roman"/>
          <w:sz w:val="28"/>
          <w:szCs w:val="28"/>
        </w:rPr>
        <w:t>.</w:t>
      </w:r>
    </w:p>
    <w:p w:rsidR="00007FEE" w:rsidRPr="00BE10AA" w:rsidRDefault="00306CB7"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95631E">
        <w:rPr>
          <w:rFonts w:ascii="Times New Roman" w:hAnsi="Times New Roman" w:cs="Times New Roman"/>
          <w:sz w:val="28"/>
          <w:szCs w:val="28"/>
        </w:rPr>
        <w:t>5</w:t>
      </w:r>
      <w:r w:rsidR="00840AC7" w:rsidRPr="00BE10AA">
        <w:rPr>
          <w:rFonts w:ascii="Times New Roman" w:hAnsi="Times New Roman" w:cs="Times New Roman"/>
          <w:sz w:val="28"/>
          <w:szCs w:val="28"/>
        </w:rPr>
        <w:t>.</w:t>
      </w:r>
      <w:r w:rsidR="00C506B4" w:rsidRPr="00BE10AA">
        <w:rPr>
          <w:rFonts w:ascii="Times New Roman" w:hAnsi="Times New Roman" w:cs="Times New Roman"/>
          <w:sz w:val="28"/>
          <w:szCs w:val="28"/>
        </w:rPr>
        <w:t xml:space="preserve"> Обнародовать данное постановление путем размещения полного текста через сеть «</w:t>
      </w:r>
      <w:r w:rsidR="00321C72" w:rsidRPr="00BE10AA">
        <w:rPr>
          <w:rFonts w:ascii="Times New Roman" w:hAnsi="Times New Roman" w:cs="Times New Roman"/>
          <w:sz w:val="28"/>
          <w:szCs w:val="28"/>
        </w:rPr>
        <w:t>Интернет» на</w:t>
      </w:r>
      <w:r w:rsidR="00C506B4" w:rsidRPr="00BE10AA">
        <w:rPr>
          <w:rFonts w:ascii="Times New Roman" w:hAnsi="Times New Roman" w:cs="Times New Roman"/>
          <w:sz w:val="28"/>
          <w:szCs w:val="28"/>
        </w:rPr>
        <w:t xml:space="preserve"> официальном сайте администрации Нижнесергинского муниципального района.</w:t>
      </w:r>
    </w:p>
    <w:p w:rsidR="00C506B4" w:rsidRPr="00BE10AA" w:rsidRDefault="00306CB7" w:rsidP="00BE10AA">
      <w:pPr>
        <w:pStyle w:val="a5"/>
        <w:jc w:val="both"/>
        <w:rPr>
          <w:rFonts w:ascii="Times New Roman" w:hAnsi="Times New Roman" w:cs="Times New Roman"/>
          <w:sz w:val="28"/>
          <w:szCs w:val="28"/>
        </w:rPr>
      </w:pPr>
      <w:r w:rsidRPr="00BE10AA">
        <w:rPr>
          <w:rFonts w:ascii="Times New Roman" w:hAnsi="Times New Roman" w:cs="Times New Roman"/>
          <w:sz w:val="28"/>
          <w:szCs w:val="28"/>
        </w:rPr>
        <w:t xml:space="preserve">     </w:t>
      </w:r>
      <w:r w:rsidR="0095631E">
        <w:rPr>
          <w:rFonts w:ascii="Times New Roman" w:hAnsi="Times New Roman" w:cs="Times New Roman"/>
          <w:sz w:val="28"/>
          <w:szCs w:val="28"/>
        </w:rPr>
        <w:t>6</w:t>
      </w:r>
      <w:r w:rsidR="00C506B4" w:rsidRPr="00BE10AA">
        <w:rPr>
          <w:rFonts w:ascii="Times New Roman" w:hAnsi="Times New Roman" w:cs="Times New Roman"/>
          <w:sz w:val="28"/>
          <w:szCs w:val="28"/>
        </w:rPr>
        <w:t>. Контроль за исполнением настоящего постановления возложить на заместителя главы администрации Нижнесергинского муниципального района А.Н. Екенина.</w:t>
      </w:r>
    </w:p>
    <w:p w:rsidR="00AA512D" w:rsidRPr="00BE10AA" w:rsidRDefault="00AA512D" w:rsidP="00BE10AA">
      <w:pPr>
        <w:pStyle w:val="a5"/>
        <w:jc w:val="both"/>
        <w:rPr>
          <w:rFonts w:ascii="Times New Roman" w:hAnsi="Times New Roman" w:cs="Times New Roman"/>
          <w:sz w:val="28"/>
          <w:szCs w:val="28"/>
        </w:rPr>
      </w:pPr>
    </w:p>
    <w:p w:rsidR="003F52E3" w:rsidRPr="00BE10AA" w:rsidRDefault="003F52E3" w:rsidP="00BE10AA">
      <w:pPr>
        <w:pStyle w:val="a5"/>
        <w:jc w:val="both"/>
        <w:rPr>
          <w:rFonts w:ascii="Times New Roman" w:hAnsi="Times New Roman" w:cs="Times New Roman"/>
          <w:sz w:val="28"/>
          <w:szCs w:val="28"/>
        </w:rPr>
      </w:pPr>
    </w:p>
    <w:p w:rsidR="00C506B4" w:rsidRPr="00BE10AA" w:rsidRDefault="00321C72" w:rsidP="00BE10AA">
      <w:pPr>
        <w:pStyle w:val="a5"/>
        <w:jc w:val="both"/>
        <w:rPr>
          <w:rFonts w:ascii="Times New Roman" w:hAnsi="Times New Roman" w:cs="Times New Roman"/>
          <w:sz w:val="28"/>
          <w:szCs w:val="28"/>
        </w:rPr>
      </w:pPr>
      <w:r>
        <w:rPr>
          <w:rFonts w:ascii="Times New Roman" w:hAnsi="Times New Roman" w:cs="Times New Roman"/>
          <w:sz w:val="28"/>
          <w:szCs w:val="28"/>
        </w:rPr>
        <w:t>Глава</w:t>
      </w:r>
      <w:r w:rsidR="00C506B4" w:rsidRPr="00BE10AA">
        <w:rPr>
          <w:rFonts w:ascii="Times New Roman" w:hAnsi="Times New Roman" w:cs="Times New Roman"/>
          <w:sz w:val="28"/>
          <w:szCs w:val="28"/>
        </w:rPr>
        <w:t xml:space="preserve"> Нижнесергинского</w:t>
      </w:r>
    </w:p>
    <w:p w:rsidR="00471ADA" w:rsidRPr="00471ADA" w:rsidRDefault="00471ADA" w:rsidP="00471ADA">
      <w:pPr>
        <w:rPr>
          <w:rFonts w:eastAsiaTheme="minorHAnsi"/>
          <w:sz w:val="28"/>
          <w:szCs w:val="28"/>
          <w:lang w:eastAsia="en-US"/>
        </w:rPr>
      </w:pPr>
      <w:r>
        <w:rPr>
          <w:sz w:val="28"/>
          <w:szCs w:val="28"/>
        </w:rPr>
        <w:t>м</w:t>
      </w:r>
      <w:r w:rsidR="00C506B4" w:rsidRPr="00BE10AA">
        <w:rPr>
          <w:sz w:val="28"/>
          <w:szCs w:val="28"/>
        </w:rPr>
        <w:t>униципальног</w:t>
      </w:r>
      <w:r>
        <w:rPr>
          <w:sz w:val="28"/>
          <w:szCs w:val="28"/>
        </w:rPr>
        <w:t xml:space="preserve">о района                           </w:t>
      </w:r>
      <w:r w:rsidR="00321C72">
        <w:rPr>
          <w:sz w:val="28"/>
          <w:szCs w:val="28"/>
        </w:rPr>
        <w:t xml:space="preserve">                               </w:t>
      </w:r>
      <w:r w:rsidRPr="00471ADA">
        <w:rPr>
          <w:sz w:val="28"/>
          <w:szCs w:val="28"/>
        </w:rPr>
        <w:t xml:space="preserve">      </w:t>
      </w:r>
      <w:r w:rsidR="00321C72">
        <w:rPr>
          <w:sz w:val="28"/>
          <w:szCs w:val="28"/>
        </w:rPr>
        <w:t xml:space="preserve">    </w:t>
      </w:r>
      <w:r w:rsidRPr="00471ADA">
        <w:rPr>
          <w:sz w:val="28"/>
          <w:szCs w:val="28"/>
        </w:rPr>
        <w:t xml:space="preserve"> </w:t>
      </w:r>
      <w:r w:rsidR="00321C72">
        <w:rPr>
          <w:rFonts w:eastAsiaTheme="minorHAnsi"/>
          <w:sz w:val="28"/>
          <w:szCs w:val="28"/>
          <w:lang w:eastAsia="en-US"/>
        </w:rPr>
        <w:t>В.В. Еремеев</w:t>
      </w:r>
    </w:p>
    <w:p w:rsidR="00BD372E" w:rsidRPr="00BE10AA" w:rsidRDefault="00471ADA" w:rsidP="00BE10AA">
      <w:pPr>
        <w:pStyle w:val="a5"/>
        <w:jc w:val="both"/>
        <w:rPr>
          <w:rFonts w:ascii="Times New Roman" w:hAnsi="Times New Roman" w:cs="Times New Roman"/>
          <w:sz w:val="28"/>
          <w:szCs w:val="28"/>
        </w:rPr>
      </w:pPr>
      <w:r w:rsidRPr="00471ADA">
        <w:rPr>
          <w:rFonts w:ascii="Times New Roman" w:hAnsi="Times New Roman" w:cs="Times New Roman"/>
          <w:sz w:val="28"/>
          <w:szCs w:val="28"/>
        </w:rPr>
        <w:t xml:space="preserve">                 </w:t>
      </w:r>
      <w:r w:rsidR="00C506B4" w:rsidRPr="00BE10A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D372E" w:rsidRDefault="00BD372E" w:rsidP="00BD372E">
      <w:pPr>
        <w:pStyle w:val="ConsPlusTitle"/>
        <w:jc w:val="center"/>
      </w:pPr>
    </w:p>
    <w:p w:rsidR="00BD372E" w:rsidRDefault="00BD372E" w:rsidP="00BD372E">
      <w:pPr>
        <w:pStyle w:val="ConsPlusTitle"/>
        <w:jc w:val="center"/>
      </w:pPr>
    </w:p>
    <w:p w:rsidR="00A503C2" w:rsidRDefault="00A503C2" w:rsidP="00007FEE">
      <w:pPr>
        <w:pStyle w:val="ConsPlusTitle"/>
      </w:pPr>
      <w:bookmarkStart w:id="0" w:name="_GoBack"/>
      <w:bookmarkEnd w:id="0"/>
    </w:p>
    <w:p w:rsidR="00A503C2" w:rsidRDefault="00A503C2"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A503C2" w:rsidRDefault="00A503C2"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131C9E" w:rsidRDefault="00131C9E"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BE10AA" w:rsidRDefault="00BE10AA" w:rsidP="00BD372E">
      <w:pPr>
        <w:pStyle w:val="ConsPlusTitle"/>
        <w:jc w:val="center"/>
      </w:pPr>
    </w:p>
    <w:p w:rsidR="00AE2742" w:rsidRDefault="00AE2742" w:rsidP="00BD372E">
      <w:pPr>
        <w:pStyle w:val="ConsPlusTitle"/>
        <w:jc w:val="cente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D372E" w:rsidTr="00BD372E">
        <w:tc>
          <w:tcPr>
            <w:tcW w:w="4785" w:type="dxa"/>
          </w:tcPr>
          <w:p w:rsidR="00BD372E" w:rsidRDefault="00BD372E" w:rsidP="00BD372E">
            <w:pPr>
              <w:pStyle w:val="ConsPlusTitle"/>
              <w:jc w:val="center"/>
            </w:pPr>
          </w:p>
        </w:tc>
        <w:tc>
          <w:tcPr>
            <w:tcW w:w="4786" w:type="dxa"/>
          </w:tcPr>
          <w:p w:rsidR="00BD372E" w:rsidRPr="00471ADA" w:rsidRDefault="00BD372E" w:rsidP="005C64DD">
            <w:pPr>
              <w:pStyle w:val="ConsPlusNormal"/>
              <w:ind w:firstLine="244"/>
              <w:jc w:val="both"/>
              <w:outlineLvl w:val="0"/>
              <w:rPr>
                <w:rFonts w:ascii="Times New Roman" w:hAnsi="Times New Roman" w:cs="Times New Roman"/>
                <w:sz w:val="28"/>
                <w:szCs w:val="28"/>
              </w:rPr>
            </w:pPr>
            <w:r w:rsidRPr="00471ADA">
              <w:rPr>
                <w:rFonts w:ascii="Times New Roman" w:hAnsi="Times New Roman" w:cs="Times New Roman"/>
                <w:sz w:val="28"/>
                <w:szCs w:val="28"/>
              </w:rPr>
              <w:t>Приложение №1</w:t>
            </w:r>
          </w:p>
          <w:p w:rsidR="00321C72" w:rsidRDefault="00BD372E" w:rsidP="00A503C2">
            <w:pPr>
              <w:jc w:val="both"/>
              <w:rPr>
                <w:rFonts w:eastAsiaTheme="minorHAnsi"/>
                <w:sz w:val="28"/>
                <w:szCs w:val="28"/>
                <w:shd w:val="clear" w:color="auto" w:fill="FFFFFF"/>
                <w:lang w:eastAsia="en-US"/>
              </w:rPr>
            </w:pPr>
            <w:r w:rsidRPr="00471ADA">
              <w:rPr>
                <w:sz w:val="28"/>
                <w:szCs w:val="28"/>
              </w:rPr>
              <w:t>к постановлению   администрации Нижнесергинского муниципального района</w:t>
            </w:r>
            <w:r w:rsidRPr="00471ADA">
              <w:rPr>
                <w:sz w:val="28"/>
                <w:szCs w:val="28"/>
                <w:shd w:val="clear" w:color="auto" w:fill="FFFFFF"/>
              </w:rPr>
              <w:t xml:space="preserve"> </w:t>
            </w:r>
            <w:r w:rsidR="00471ADA" w:rsidRPr="00471ADA">
              <w:rPr>
                <w:rFonts w:eastAsiaTheme="minorHAnsi"/>
                <w:sz w:val="28"/>
                <w:szCs w:val="28"/>
                <w:shd w:val="clear" w:color="auto" w:fill="FFFFFF"/>
                <w:lang w:eastAsia="en-US"/>
              </w:rPr>
              <w:t xml:space="preserve">от    </w:t>
            </w:r>
            <w:r w:rsidR="00321C72">
              <w:rPr>
                <w:rFonts w:eastAsiaTheme="minorHAnsi"/>
                <w:sz w:val="28"/>
                <w:szCs w:val="28"/>
                <w:shd w:val="clear" w:color="auto" w:fill="FFFFFF"/>
                <w:lang w:eastAsia="en-US"/>
              </w:rPr>
              <w:t>22.08.2023</w:t>
            </w:r>
            <w:r w:rsidR="00471ADA" w:rsidRPr="00471ADA">
              <w:rPr>
                <w:rFonts w:eastAsiaTheme="minorHAnsi"/>
                <w:sz w:val="28"/>
                <w:szCs w:val="28"/>
                <w:shd w:val="clear" w:color="auto" w:fill="FFFFFF"/>
                <w:lang w:eastAsia="en-US"/>
              </w:rPr>
              <w:t xml:space="preserve">      </w:t>
            </w:r>
            <w:r w:rsidR="00321C72" w:rsidRPr="00471ADA">
              <w:rPr>
                <w:rFonts w:eastAsiaTheme="minorHAnsi"/>
                <w:sz w:val="28"/>
                <w:szCs w:val="28"/>
                <w:shd w:val="clear" w:color="auto" w:fill="FFFFFF"/>
                <w:lang w:eastAsia="en-US"/>
              </w:rPr>
              <w:t>№ 288</w:t>
            </w:r>
          </w:p>
          <w:p w:rsidR="00BD372E" w:rsidRPr="00A503C2" w:rsidRDefault="00471ADA" w:rsidP="00A503C2">
            <w:pPr>
              <w:jc w:val="both"/>
              <w:rPr>
                <w:sz w:val="28"/>
                <w:szCs w:val="28"/>
              </w:rPr>
            </w:pPr>
            <w:r w:rsidRPr="00471ADA">
              <w:rPr>
                <w:rFonts w:eastAsiaTheme="minorHAnsi"/>
                <w:sz w:val="28"/>
                <w:szCs w:val="28"/>
                <w:shd w:val="clear" w:color="auto" w:fill="FFFFFF"/>
                <w:lang w:eastAsia="en-US"/>
              </w:rPr>
              <w:t xml:space="preserve"> </w:t>
            </w:r>
            <w:r w:rsidR="00BD372E" w:rsidRPr="00471ADA">
              <w:rPr>
                <w:sz w:val="28"/>
                <w:szCs w:val="28"/>
              </w:rPr>
              <w:t>«</w:t>
            </w:r>
            <w:r w:rsidR="00BE10AA" w:rsidRPr="00471ADA">
              <w:rPr>
                <w:sz w:val="28"/>
                <w:szCs w:val="28"/>
              </w:rPr>
              <w:t>О</w:t>
            </w:r>
            <w:r w:rsidR="00BE10AA" w:rsidRPr="00BE10AA">
              <w:rPr>
                <w:sz w:val="28"/>
                <w:szCs w:val="28"/>
              </w:rPr>
              <w:t xml:space="preserve"> внесении изменений в постановление администрации Нижнесергинского муниципального района от 07.10.2019 №330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деятельность»</w:t>
            </w:r>
          </w:p>
          <w:p w:rsidR="00BD372E" w:rsidRDefault="00BD372E" w:rsidP="00BD372E">
            <w:pPr>
              <w:pStyle w:val="ConsPlusTitle"/>
              <w:jc w:val="center"/>
            </w:pPr>
          </w:p>
        </w:tc>
      </w:tr>
    </w:tbl>
    <w:p w:rsidR="00BD372E" w:rsidRDefault="00BD372E" w:rsidP="00BD372E">
      <w:pPr>
        <w:pStyle w:val="ConsPlusTitle"/>
        <w:jc w:val="center"/>
      </w:pPr>
    </w:p>
    <w:p w:rsidR="00BD372E" w:rsidRDefault="00BD372E" w:rsidP="00BD372E">
      <w:pPr>
        <w:pStyle w:val="ConsPlusTitle"/>
        <w:jc w:val="center"/>
      </w:pPr>
    </w:p>
    <w:p w:rsidR="00A503C2" w:rsidRPr="00A503C2" w:rsidRDefault="005A6036" w:rsidP="00A503C2">
      <w:pPr>
        <w:pStyle w:val="a5"/>
        <w:jc w:val="center"/>
        <w:rPr>
          <w:rFonts w:ascii="Times New Roman" w:hAnsi="Times New Roman" w:cs="Times New Roman"/>
          <w:i/>
          <w:sz w:val="28"/>
          <w:szCs w:val="28"/>
        </w:rPr>
      </w:pPr>
      <w:hyperlink w:anchor="Par46" w:tooltip="ПОРЯДОК" w:history="1">
        <w:r w:rsidR="00A503C2" w:rsidRPr="00A503C2">
          <w:rPr>
            <w:rFonts w:ascii="Times New Roman" w:hAnsi="Times New Roman" w:cs="Times New Roman"/>
            <w:b/>
            <w:i/>
            <w:sz w:val="28"/>
            <w:szCs w:val="28"/>
          </w:rPr>
          <w:t>Порядок</w:t>
        </w:r>
      </w:hyperlink>
      <w:r w:rsidR="00A503C2" w:rsidRPr="00A503C2">
        <w:rPr>
          <w:rFonts w:ascii="Times New Roman" w:hAnsi="Times New Roman" w:cs="Times New Roman"/>
          <w:b/>
          <w:i/>
          <w:sz w:val="28"/>
          <w:szCs w:val="28"/>
        </w:rPr>
        <w:t xml:space="preserve">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Нижнесергинского муниципального района, осуществляющих образовательную деятельность, и рассмотрения заявления о ее предоставлении</w:t>
      </w:r>
    </w:p>
    <w:p w:rsidR="003131D0" w:rsidRDefault="00CE5D88" w:rsidP="00CE5D8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 Настоящий порядок регулирует отношения, связанные с обращением родителей (законных представителей) за компенсацией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(далее - компенсация), рассмотрением заявления о предоставлении компенсации (далее - заявление) и принятием решения о предоставлении либо об отказе в предоставлении компенсации.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муниципальной услуги (далее - заявитель).</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Заявителем может быть:</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 </w:t>
      </w:r>
      <w:r w:rsidR="003131D0" w:rsidRPr="00BE10AA">
        <w:rPr>
          <w:rFonts w:ascii="Times New Roman" w:hAnsi="Times New Roman" w:cs="Times New Roman"/>
          <w:sz w:val="28"/>
          <w:szCs w:val="28"/>
        </w:rPr>
        <w:t>гражданин Российской Федерации;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3131D0" w:rsidRPr="00BE10AA">
        <w:rPr>
          <w:rFonts w:ascii="Times New Roman" w:hAnsi="Times New Roman" w:cs="Times New Roman"/>
          <w:sz w:val="28"/>
          <w:szCs w:val="28"/>
        </w:rPr>
        <w:t>иностранный гражданин или лицо без гражданства.</w:t>
      </w:r>
    </w:p>
    <w:p w:rsidR="003131D0" w:rsidRPr="00BE10AA" w:rsidRDefault="00BE10AA" w:rsidP="00BE10AA">
      <w:pPr>
        <w:pStyle w:val="a5"/>
        <w:jc w:val="both"/>
        <w:rPr>
          <w:rFonts w:ascii="Times New Roman" w:hAnsi="Times New Roman" w:cs="Times New Roman"/>
          <w:sz w:val="28"/>
          <w:szCs w:val="28"/>
        </w:rPr>
      </w:pPr>
      <w:bookmarkStart w:id="1" w:name="P62"/>
      <w:bookmarkEnd w:id="1"/>
      <w:r>
        <w:rPr>
          <w:rFonts w:ascii="Times New Roman" w:hAnsi="Times New Roman" w:cs="Times New Roman"/>
          <w:sz w:val="28"/>
          <w:szCs w:val="28"/>
        </w:rPr>
        <w:t xml:space="preserve">   </w:t>
      </w:r>
      <w:r w:rsidR="003131D0" w:rsidRPr="00BE10AA">
        <w:rPr>
          <w:rFonts w:ascii="Times New Roman" w:hAnsi="Times New Roman" w:cs="Times New Roman"/>
          <w:sz w:val="28"/>
          <w:szCs w:val="28"/>
        </w:rPr>
        <w:t>2. Заявитель направляет заявление, а также необходимые документы и информацию одним из следующих способов:</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 непосредственно (лично) руководителю </w:t>
      </w:r>
      <w:r w:rsidR="003131D0" w:rsidRPr="00471ADA">
        <w:rPr>
          <w:rFonts w:ascii="Times New Roman" w:hAnsi="Times New Roman" w:cs="Times New Roman"/>
          <w:sz w:val="28"/>
          <w:szCs w:val="28"/>
        </w:rPr>
        <w:t>муниципальной образовательной организации</w:t>
      </w:r>
      <w:r w:rsidR="00E52259" w:rsidRPr="00BE10AA">
        <w:rPr>
          <w:rFonts w:ascii="Times New Roman" w:hAnsi="Times New Roman" w:cs="Times New Roman"/>
          <w:sz w:val="28"/>
          <w:szCs w:val="28"/>
        </w:rPr>
        <w:t xml:space="preserve"> Нижнесергинского муниципального района</w:t>
      </w:r>
      <w:r w:rsidR="003131D0" w:rsidRPr="00BE10AA">
        <w:rPr>
          <w:rFonts w:ascii="Times New Roman" w:hAnsi="Times New Roman" w:cs="Times New Roman"/>
          <w:sz w:val="28"/>
          <w:szCs w:val="28"/>
        </w:rPr>
        <w:t>, реализующей образовательную программу дошкольного образования (далее - уполномоченный орган), на бумажном носителе;</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2)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3) через многофункциональный центр предоставления государственных и муниципальных услуг (далее - многофункциональный центр);</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4) почтовым отправлением в адрес руководителя уполномоченного органа.</w:t>
      </w:r>
    </w:p>
    <w:p w:rsidR="003131D0" w:rsidRPr="00BE10AA" w:rsidRDefault="00BE10AA" w:rsidP="00BE10AA">
      <w:pPr>
        <w:pStyle w:val="a5"/>
        <w:jc w:val="both"/>
        <w:rPr>
          <w:rFonts w:ascii="Times New Roman" w:hAnsi="Times New Roman" w:cs="Times New Roman"/>
          <w:sz w:val="28"/>
          <w:szCs w:val="28"/>
        </w:rPr>
      </w:pPr>
      <w:bookmarkStart w:id="2" w:name="P67"/>
      <w:bookmarkEnd w:id="2"/>
      <w:r>
        <w:rPr>
          <w:rFonts w:ascii="Times New Roman" w:hAnsi="Times New Roman" w:cs="Times New Roman"/>
          <w:sz w:val="28"/>
          <w:szCs w:val="28"/>
        </w:rPr>
        <w:t xml:space="preserve">   </w:t>
      </w:r>
      <w:r w:rsidR="003131D0" w:rsidRPr="00BE10AA">
        <w:rPr>
          <w:rFonts w:ascii="Times New Roman" w:hAnsi="Times New Roman" w:cs="Times New Roman"/>
          <w:sz w:val="28"/>
          <w:szCs w:val="28"/>
        </w:rPr>
        <w:t>3. Для получения компенсации заявитель представляет самостоятельно следующие документы:</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 </w:t>
      </w:r>
      <w:hyperlink r:id="rId9" w:anchor="P151" w:history="1">
        <w:r w:rsidR="003131D0" w:rsidRPr="00471ADA">
          <w:rPr>
            <w:rFonts w:ascii="Times New Roman" w:hAnsi="Times New Roman" w:cs="Times New Roman"/>
            <w:sz w:val="28"/>
            <w:szCs w:val="28"/>
          </w:rPr>
          <w:t>заявление</w:t>
        </w:r>
      </w:hyperlink>
      <w:r w:rsidR="003131D0" w:rsidRPr="00BE10AA">
        <w:rPr>
          <w:rFonts w:ascii="Times New Roman" w:hAnsi="Times New Roman" w:cs="Times New Roman"/>
          <w:sz w:val="28"/>
          <w:szCs w:val="28"/>
        </w:rPr>
        <w:t xml:space="preserve"> по форме согласно приложению к настоящему порядку.</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В случае представления заявления с помощью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иной форме;</w:t>
      </w:r>
    </w:p>
    <w:p w:rsidR="003131D0" w:rsidRPr="00BE10AA" w:rsidRDefault="00BE10AA" w:rsidP="00BE10AA">
      <w:pPr>
        <w:pStyle w:val="a5"/>
        <w:jc w:val="both"/>
        <w:rPr>
          <w:rFonts w:ascii="Times New Roman" w:hAnsi="Times New Roman" w:cs="Times New Roman"/>
          <w:sz w:val="28"/>
          <w:szCs w:val="28"/>
        </w:rPr>
      </w:pPr>
      <w:bookmarkStart w:id="3" w:name="P71"/>
      <w:bookmarkEnd w:id="3"/>
      <w:r>
        <w:rPr>
          <w:rFonts w:ascii="Times New Roman" w:hAnsi="Times New Roman" w:cs="Times New Roman"/>
          <w:sz w:val="28"/>
          <w:szCs w:val="28"/>
        </w:rPr>
        <w:t xml:space="preserve">   </w:t>
      </w:r>
      <w:r w:rsidR="003131D0" w:rsidRPr="00BE10AA">
        <w:rPr>
          <w:rFonts w:ascii="Times New Roman" w:hAnsi="Times New Roman" w:cs="Times New Roman"/>
          <w:sz w:val="28"/>
          <w:szCs w:val="28"/>
        </w:rPr>
        <w:t>2) документ, удостоверяющий личность заявителя (при личном обращении);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3) документ, подтверждающий, что заявитель является законным представителем ребенка (при личном обращении);</w:t>
      </w:r>
    </w:p>
    <w:p w:rsidR="003131D0" w:rsidRPr="00BE10AA" w:rsidRDefault="00BE10AA" w:rsidP="00BE10AA">
      <w:pPr>
        <w:pStyle w:val="a5"/>
        <w:jc w:val="both"/>
        <w:rPr>
          <w:rFonts w:ascii="Times New Roman" w:hAnsi="Times New Roman" w:cs="Times New Roman"/>
          <w:sz w:val="28"/>
          <w:szCs w:val="28"/>
        </w:rPr>
      </w:pPr>
      <w:bookmarkStart w:id="4" w:name="P73"/>
      <w:bookmarkEnd w:id="4"/>
      <w:r>
        <w:rPr>
          <w:rFonts w:ascii="Times New Roman" w:hAnsi="Times New Roman" w:cs="Times New Roman"/>
          <w:sz w:val="28"/>
          <w:szCs w:val="28"/>
        </w:rPr>
        <w:t xml:space="preserve">   </w:t>
      </w:r>
      <w:r w:rsidR="003131D0" w:rsidRPr="00BE10AA">
        <w:rPr>
          <w:rFonts w:ascii="Times New Roman" w:hAnsi="Times New Roman" w:cs="Times New Roman"/>
          <w:sz w:val="28"/>
          <w:szCs w:val="28"/>
        </w:rPr>
        <w:t>4) документы, подтверждающие сведения о рождении ребенка, выданные компетентными органами иностранного государства, и их перевод на русский язык (если рождение ребенка зарегистрировано на территории иностранного государства);</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5) 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3131D0" w:rsidRPr="00BE10AA" w:rsidRDefault="00BE10AA" w:rsidP="00BE10AA">
      <w:pPr>
        <w:pStyle w:val="a5"/>
        <w:jc w:val="both"/>
        <w:rPr>
          <w:rFonts w:ascii="Times New Roman" w:hAnsi="Times New Roman" w:cs="Times New Roman"/>
          <w:sz w:val="28"/>
          <w:szCs w:val="28"/>
        </w:rPr>
      </w:pPr>
      <w:bookmarkStart w:id="5" w:name="P75"/>
      <w:bookmarkEnd w:id="5"/>
      <w:r>
        <w:rPr>
          <w:rFonts w:ascii="Times New Roman" w:hAnsi="Times New Roman" w:cs="Times New Roman"/>
          <w:sz w:val="28"/>
          <w:szCs w:val="28"/>
        </w:rPr>
        <w:t xml:space="preserve">   </w:t>
      </w:r>
      <w:r w:rsidR="003131D0" w:rsidRPr="00BE10AA">
        <w:rPr>
          <w:rFonts w:ascii="Times New Roman" w:hAnsi="Times New Roman" w:cs="Times New Roman"/>
          <w:sz w:val="28"/>
          <w:szCs w:val="28"/>
        </w:rPr>
        <w:t>6) справка о среднедушевом доходе семьи для предоставления компенсации;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7) согласие лиц, указанных в заявлении, на обработку их персональных данных (при личном обращении);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8) документы, подтверждающие сведения о регистрации брака, выданные компетентными органами иностранного государства, и их перевод на русский язык (если брак зарегистрирован на территории иностранного государства);</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31D0" w:rsidRPr="00BE10AA">
        <w:rPr>
          <w:rFonts w:ascii="Times New Roman" w:hAnsi="Times New Roman" w:cs="Times New Roman"/>
          <w:sz w:val="28"/>
          <w:szCs w:val="28"/>
        </w:rPr>
        <w:t>9) документы, подтверждающие сведения о расторжении брака, выданные компетентными органами иностранного государства, и их перевод на русский язык (если брак расторгнут на территории иностранного государства).</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Справка о среднедушевом доходе семьи для предоставления компенсации выдается родителю (законному представителю) территориальным исполнительным органом государственной власти Свердловской области - управлением социальной политики Министерства социальной политики Свердловской области по месту жительства (по месту пребывания).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w:t>
      </w:r>
    </w:p>
    <w:p w:rsidR="003131D0" w:rsidRPr="00BE10AA" w:rsidRDefault="00BE10AA" w:rsidP="00BE10AA">
      <w:pPr>
        <w:pStyle w:val="a5"/>
        <w:jc w:val="both"/>
        <w:rPr>
          <w:rFonts w:ascii="Times New Roman" w:hAnsi="Times New Roman" w:cs="Times New Roman"/>
          <w:sz w:val="28"/>
          <w:szCs w:val="28"/>
        </w:rPr>
      </w:pPr>
      <w:bookmarkStart w:id="6" w:name="P80"/>
      <w:bookmarkEnd w:id="6"/>
      <w:r>
        <w:rPr>
          <w:rFonts w:ascii="Times New Roman" w:hAnsi="Times New Roman" w:cs="Times New Roman"/>
          <w:sz w:val="28"/>
          <w:szCs w:val="28"/>
        </w:rPr>
        <w:t xml:space="preserve">   </w:t>
      </w:r>
      <w:r w:rsidR="003131D0" w:rsidRPr="00BE10AA">
        <w:rPr>
          <w:rFonts w:ascii="Times New Roman" w:hAnsi="Times New Roman" w:cs="Times New Roman"/>
          <w:sz w:val="28"/>
          <w:szCs w:val="28"/>
        </w:rPr>
        <w:t>4. Для получения компенсации заявитель вправе представить по собственной инициативе следующие документы и сведения, которые подлежат предоставлению в рамках межведомственного электронного взаимодействия:</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 сведения о лишении родителей (законных представителей) (или одного из них) родительских прав в отношении ребенка (детей);</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2) сведения об ограничении родителей (законных представителей) (или одного из них) родительских прав в отношении ребенка (детей);</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3) сведения об отобрании у родителей (законных представителей) (или одного из них) ребенка (детей) при непосредственной угрозе его (их) жизни или здоровью;</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4) сведения о заключении (расторжении) брака между родителями (законными представителями) ребенка (детей), проживающего (проживающих) в семье;</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5) сведения об установлении или оспаривании отцовства (материнства) в отношении ребенка (детей), проживающего (проживающих) в семье;</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6) сведения об изменении фамилии, имени или отчества родителей (законных представителей) или ребенка (детей), проживающего (проживающих) в семье, изменивших фамилию, имя или отчество;</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7) сведения об установлении опеки (попечительства) над ребенком (детьми), проживающим (проживающими) в семье.</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5. Родитель (законный представитель) представляет подлинники документов, указанных в </w:t>
      </w:r>
      <w:hyperlink r:id="rId10" w:anchor="P71" w:history="1">
        <w:r w:rsidR="003131D0" w:rsidRPr="00BE10AA">
          <w:rPr>
            <w:rFonts w:ascii="Times New Roman" w:hAnsi="Times New Roman" w:cs="Times New Roman"/>
            <w:sz w:val="28"/>
            <w:szCs w:val="28"/>
          </w:rPr>
          <w:t>подпунктах 2</w:t>
        </w:r>
      </w:hyperlink>
      <w:r w:rsidR="003131D0" w:rsidRPr="00BE10AA">
        <w:rPr>
          <w:rFonts w:ascii="Times New Roman" w:hAnsi="Times New Roman" w:cs="Times New Roman"/>
          <w:sz w:val="28"/>
          <w:szCs w:val="28"/>
        </w:rPr>
        <w:t xml:space="preserve"> - </w:t>
      </w:r>
      <w:hyperlink r:id="rId11" w:anchor="P73" w:history="1">
        <w:r w:rsidR="003131D0" w:rsidRPr="00BE10AA">
          <w:rPr>
            <w:rFonts w:ascii="Times New Roman" w:hAnsi="Times New Roman" w:cs="Times New Roman"/>
            <w:sz w:val="28"/>
            <w:szCs w:val="28"/>
          </w:rPr>
          <w:t>4</w:t>
        </w:r>
      </w:hyperlink>
      <w:r w:rsidR="003131D0" w:rsidRPr="00BE10AA">
        <w:rPr>
          <w:rFonts w:ascii="Times New Roman" w:hAnsi="Times New Roman" w:cs="Times New Roman"/>
          <w:sz w:val="28"/>
          <w:szCs w:val="28"/>
        </w:rPr>
        <w:t xml:space="preserve"> и </w:t>
      </w:r>
      <w:hyperlink r:id="rId12" w:anchor="P75" w:history="1">
        <w:r w:rsidR="003131D0" w:rsidRPr="00BE10AA">
          <w:rPr>
            <w:rFonts w:ascii="Times New Roman" w:hAnsi="Times New Roman" w:cs="Times New Roman"/>
            <w:sz w:val="28"/>
            <w:szCs w:val="28"/>
          </w:rPr>
          <w:t>6 части первой пункта 3</w:t>
        </w:r>
      </w:hyperlink>
      <w:r w:rsidR="003131D0" w:rsidRPr="00BE10AA">
        <w:rPr>
          <w:rFonts w:ascii="Times New Roman" w:hAnsi="Times New Roman" w:cs="Times New Roman"/>
          <w:sz w:val="28"/>
          <w:szCs w:val="28"/>
        </w:rPr>
        <w:t xml:space="preserve"> настоящего порядка, или их копии, заверенные в установленном порядке. С представленных подлинников документов, указанных в </w:t>
      </w:r>
      <w:hyperlink r:id="rId13" w:anchor="P71" w:history="1">
        <w:r w:rsidR="003131D0" w:rsidRPr="00BE10AA">
          <w:rPr>
            <w:rFonts w:ascii="Times New Roman" w:hAnsi="Times New Roman" w:cs="Times New Roman"/>
            <w:sz w:val="28"/>
            <w:szCs w:val="28"/>
          </w:rPr>
          <w:t>подпунктах 2</w:t>
        </w:r>
      </w:hyperlink>
      <w:r w:rsidR="003131D0" w:rsidRPr="00BE10AA">
        <w:rPr>
          <w:rFonts w:ascii="Times New Roman" w:hAnsi="Times New Roman" w:cs="Times New Roman"/>
          <w:sz w:val="28"/>
          <w:szCs w:val="28"/>
        </w:rPr>
        <w:t xml:space="preserve"> - </w:t>
      </w:r>
      <w:hyperlink r:id="rId14" w:anchor="P73" w:history="1">
        <w:r w:rsidR="003131D0" w:rsidRPr="00BE10AA">
          <w:rPr>
            <w:rFonts w:ascii="Times New Roman" w:hAnsi="Times New Roman" w:cs="Times New Roman"/>
            <w:sz w:val="28"/>
            <w:szCs w:val="28"/>
          </w:rPr>
          <w:t>4 части первой пункта 3</w:t>
        </w:r>
      </w:hyperlink>
      <w:r w:rsidR="003131D0" w:rsidRPr="00BE10AA">
        <w:rPr>
          <w:rFonts w:ascii="Times New Roman" w:hAnsi="Times New Roman" w:cs="Times New Roman"/>
          <w:sz w:val="28"/>
          <w:szCs w:val="28"/>
        </w:rPr>
        <w:t xml:space="preserve"> настоящего порядка, специалист образовательной организации снимает копии, заверяет их, возвращает подлинники родителю (законному представителю), выдает расписку-уведомление о принятии заявления и документов.</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6. 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вне зависимости от способа обращения заявителя за предоставлением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31D0" w:rsidRPr="00BE10AA">
        <w:rPr>
          <w:rFonts w:ascii="Times New Roman" w:hAnsi="Times New Roman" w:cs="Times New Roman"/>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Способ получения результата рассмотрения заявления указывается в заявлении.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7. Результатом предоставления муниципальной услуги является </w:t>
      </w:r>
      <w:hyperlink r:id="rId15" w:history="1">
        <w:r w:rsidR="003131D0" w:rsidRPr="00471ADA">
          <w:rPr>
            <w:rFonts w:ascii="Times New Roman" w:hAnsi="Times New Roman" w:cs="Times New Roman"/>
            <w:sz w:val="28"/>
            <w:szCs w:val="28"/>
          </w:rPr>
          <w:t>решение</w:t>
        </w:r>
      </w:hyperlink>
      <w:r w:rsidR="003131D0" w:rsidRPr="00BE10AA">
        <w:rPr>
          <w:rFonts w:ascii="Times New Roman" w:hAnsi="Times New Roman" w:cs="Times New Roman"/>
          <w:sz w:val="28"/>
          <w:szCs w:val="28"/>
        </w:rPr>
        <w:t xml:space="preserve"> о предоставлении муниципальной услуги, оформленное в соответствии с формой, </w:t>
      </w:r>
      <w:r w:rsidR="003131D0" w:rsidRPr="00471ADA">
        <w:rPr>
          <w:rFonts w:ascii="Times New Roman" w:hAnsi="Times New Roman" w:cs="Times New Roman"/>
          <w:sz w:val="28"/>
          <w:szCs w:val="28"/>
        </w:rPr>
        <w:t xml:space="preserve">указанной в приложении N 2 к </w:t>
      </w:r>
      <w:r w:rsidR="007C2D9F" w:rsidRPr="00471ADA">
        <w:rPr>
          <w:rFonts w:ascii="Times New Roman" w:hAnsi="Times New Roman" w:cs="Times New Roman"/>
          <w:sz w:val="28"/>
          <w:szCs w:val="28"/>
        </w:rPr>
        <w:t>регламенту</w:t>
      </w:r>
      <w:r w:rsidR="003131D0" w:rsidRPr="00471ADA">
        <w:rPr>
          <w:rFonts w:ascii="Times New Roman" w:hAnsi="Times New Roman" w:cs="Times New Roman"/>
          <w:sz w:val="28"/>
          <w:szCs w:val="28"/>
        </w:rPr>
        <w:t xml:space="preserve"> предоставления муниципальной услуги </w:t>
      </w:r>
      <w:r w:rsidR="007C2D9F" w:rsidRPr="00471ADA">
        <w:rPr>
          <w:rFonts w:ascii="Times New Roman" w:hAnsi="Times New Roman" w:cs="Times New Roman"/>
          <w:sz w:val="28"/>
          <w:szCs w:val="28"/>
        </w:rPr>
        <w:t>«Выплата компенсации части родительской платы за</w:t>
      </w:r>
      <w:r w:rsidR="007C2D9F" w:rsidRPr="00471ADA">
        <w:rPr>
          <w:rFonts w:ascii="Times New Roman" w:hAnsi="Times New Roman" w:cs="Times New Roman"/>
          <w:b/>
          <w:bCs/>
          <w:i/>
          <w:iCs/>
          <w:sz w:val="28"/>
          <w:szCs w:val="28"/>
        </w:rPr>
        <w:t xml:space="preserve"> </w:t>
      </w:r>
      <w:r w:rsidR="007C2D9F" w:rsidRPr="00471ADA">
        <w:rPr>
          <w:rFonts w:ascii="Times New Roman" w:hAnsi="Times New Roman" w:cs="Times New Roman"/>
          <w:sz w:val="28"/>
          <w:szCs w:val="28"/>
        </w:rPr>
        <w:t>присмотр и уход за детьми в муниципальных образовательных организациях,</w:t>
      </w:r>
      <w:r w:rsidR="007C2D9F" w:rsidRPr="00471ADA">
        <w:rPr>
          <w:rFonts w:ascii="Times New Roman" w:hAnsi="Times New Roman" w:cs="Times New Roman"/>
          <w:b/>
          <w:bCs/>
          <w:i/>
          <w:iCs/>
          <w:sz w:val="28"/>
          <w:szCs w:val="28"/>
        </w:rPr>
        <w:br/>
      </w:r>
      <w:r w:rsidR="007C2D9F" w:rsidRPr="00471ADA">
        <w:rPr>
          <w:rFonts w:ascii="Times New Roman" w:hAnsi="Times New Roman" w:cs="Times New Roman"/>
          <w:sz w:val="28"/>
          <w:szCs w:val="28"/>
        </w:rPr>
        <w:t>находящихся на территории Нижнесергинского муниципального района»</w:t>
      </w:r>
      <w:r w:rsidR="003131D0" w:rsidRPr="00471ADA">
        <w:rPr>
          <w:rFonts w:ascii="Times New Roman" w:hAnsi="Times New Roman" w:cs="Times New Roman"/>
          <w:sz w:val="28"/>
          <w:szCs w:val="28"/>
        </w:rPr>
        <w:t xml:space="preserve">, утвержденному </w:t>
      </w:r>
      <w:r w:rsidR="007C2D9F" w:rsidRPr="00471ADA">
        <w:rPr>
          <w:rFonts w:ascii="Times New Roman" w:hAnsi="Times New Roman" w:cs="Times New Roman"/>
          <w:sz w:val="28"/>
          <w:szCs w:val="28"/>
        </w:rPr>
        <w:t>постановление администрации Нижнесергинского муниципального района от 10.08.2023 №269</w:t>
      </w:r>
      <w:r w:rsidR="003131D0" w:rsidRPr="00471ADA">
        <w:rPr>
          <w:rFonts w:ascii="Times New Roman" w:hAnsi="Times New Roman" w:cs="Times New Roman"/>
          <w:sz w:val="28"/>
          <w:szCs w:val="28"/>
        </w:rPr>
        <w:t xml:space="preserve"> "</w:t>
      </w:r>
      <w:r w:rsidR="007C2D9F" w:rsidRPr="00471ADA">
        <w:rPr>
          <w:rFonts w:ascii="Times New Roman" w:hAnsi="Times New Roman" w:cs="Times New Roman"/>
          <w:bCs/>
          <w:iCs/>
          <w:sz w:val="28"/>
          <w:szCs w:val="28"/>
        </w:rPr>
        <w:t>Об утверждении административного регламента по предоставлению</w:t>
      </w:r>
      <w:r w:rsidR="007C2D9F" w:rsidRPr="00471ADA">
        <w:rPr>
          <w:rFonts w:ascii="Times New Roman" w:hAnsi="Times New Roman" w:cs="Times New Roman"/>
          <w:bCs/>
          <w:iCs/>
          <w:sz w:val="28"/>
          <w:szCs w:val="28"/>
        </w:rPr>
        <w:br/>
        <w:t>муниципальной услуги «Выплата компенсации части родительской платы за</w:t>
      </w:r>
      <w:r w:rsidR="007C2D9F" w:rsidRPr="00471ADA">
        <w:rPr>
          <w:rFonts w:ascii="Times New Roman" w:hAnsi="Times New Roman" w:cs="Times New Roman"/>
          <w:bCs/>
          <w:iCs/>
          <w:sz w:val="28"/>
          <w:szCs w:val="28"/>
        </w:rPr>
        <w:br/>
        <w:t>присмотр и уход за детьми в муниципальных образовательных организациях,</w:t>
      </w:r>
      <w:r w:rsidR="007C2D9F" w:rsidRPr="00471ADA">
        <w:rPr>
          <w:rFonts w:ascii="Times New Roman" w:hAnsi="Times New Roman" w:cs="Times New Roman"/>
          <w:bCs/>
          <w:iCs/>
          <w:sz w:val="28"/>
          <w:szCs w:val="28"/>
        </w:rPr>
        <w:br/>
        <w:t>находящихся на территории Нижнесергинского муниципального района»</w:t>
      </w:r>
      <w:r w:rsidR="007C2D9F" w:rsidRPr="00471ADA">
        <w:rPr>
          <w:rFonts w:ascii="Times New Roman" w:hAnsi="Times New Roman" w:cs="Times New Roman"/>
          <w:sz w:val="28"/>
          <w:szCs w:val="28"/>
        </w:rPr>
        <w:t xml:space="preserve"> </w:t>
      </w:r>
      <w:r w:rsidR="003131D0" w:rsidRPr="00471ADA">
        <w:rPr>
          <w:rFonts w:ascii="Times New Roman" w:hAnsi="Times New Roman" w:cs="Times New Roman"/>
          <w:sz w:val="28"/>
          <w:szCs w:val="28"/>
        </w:rPr>
        <w:t xml:space="preserve"> (далее - </w:t>
      </w:r>
      <w:r w:rsidR="007C2D9F" w:rsidRPr="00471ADA">
        <w:rPr>
          <w:rFonts w:ascii="Times New Roman" w:hAnsi="Times New Roman" w:cs="Times New Roman"/>
          <w:sz w:val="28"/>
          <w:szCs w:val="28"/>
        </w:rPr>
        <w:t>регламент</w:t>
      </w:r>
      <w:r w:rsidR="003131D0" w:rsidRPr="00471ADA">
        <w:rPr>
          <w:rFonts w:ascii="Times New Roman" w:hAnsi="Times New Roman" w:cs="Times New Roman"/>
          <w:sz w:val="28"/>
          <w:szCs w:val="28"/>
        </w:rPr>
        <w:t xml:space="preserve">), или </w:t>
      </w:r>
      <w:hyperlink r:id="rId16" w:history="1">
        <w:r w:rsidR="003131D0" w:rsidRPr="00471ADA">
          <w:rPr>
            <w:rFonts w:ascii="Times New Roman" w:hAnsi="Times New Roman" w:cs="Times New Roman"/>
            <w:sz w:val="28"/>
            <w:szCs w:val="28"/>
          </w:rPr>
          <w:t>решение</w:t>
        </w:r>
      </w:hyperlink>
      <w:r w:rsidR="003131D0" w:rsidRPr="00471ADA">
        <w:rPr>
          <w:rFonts w:ascii="Times New Roman" w:hAnsi="Times New Roman" w:cs="Times New Roman"/>
          <w:sz w:val="28"/>
          <w:szCs w:val="28"/>
        </w:rPr>
        <w:t xml:space="preserve"> об отказе в предоставлении муниципальной услуги, оформленное в соответствии с формой, указанной в приложении N 3 к </w:t>
      </w:r>
      <w:r w:rsidR="007C2D9F" w:rsidRPr="00471ADA">
        <w:rPr>
          <w:rFonts w:ascii="Times New Roman" w:hAnsi="Times New Roman" w:cs="Times New Roman"/>
          <w:sz w:val="28"/>
          <w:szCs w:val="28"/>
        </w:rPr>
        <w:t>регламенту</w:t>
      </w:r>
      <w:r w:rsidR="003131D0" w:rsidRPr="00471ADA">
        <w:rPr>
          <w:rFonts w:ascii="Times New Roman" w:hAnsi="Times New Roman" w:cs="Times New Roman"/>
          <w:sz w:val="28"/>
          <w:szCs w:val="28"/>
        </w:rPr>
        <w:t>.</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8. 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9. Непредоставление (несвоевременное предоставление)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муниципальной услуги, по межведомственному запросу документов и сведений, указанных в </w:t>
      </w:r>
      <w:hyperlink r:id="rId17" w:anchor="P80" w:history="1">
        <w:r w:rsidR="003131D0" w:rsidRPr="00BE10AA">
          <w:rPr>
            <w:rFonts w:ascii="Times New Roman" w:hAnsi="Times New Roman" w:cs="Times New Roman"/>
            <w:color w:val="0000FF"/>
            <w:sz w:val="28"/>
            <w:szCs w:val="28"/>
          </w:rPr>
          <w:t>пункте 4</w:t>
        </w:r>
      </w:hyperlink>
      <w:r w:rsidR="003131D0" w:rsidRPr="00BE10AA">
        <w:rPr>
          <w:rFonts w:ascii="Times New Roman" w:hAnsi="Times New Roman" w:cs="Times New Roman"/>
          <w:sz w:val="28"/>
          <w:szCs w:val="28"/>
        </w:rPr>
        <w:t xml:space="preserve"> настоящего порядка, не может являться основанием для отказа в предоставлении заявителю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10. В приеме документов, необходимых для предоставления муниципальной услуги, может быть отказано по основаниям, </w:t>
      </w:r>
      <w:r w:rsidR="003131D0" w:rsidRPr="00471ADA">
        <w:rPr>
          <w:rFonts w:ascii="Times New Roman" w:hAnsi="Times New Roman" w:cs="Times New Roman"/>
          <w:sz w:val="28"/>
          <w:szCs w:val="28"/>
        </w:rPr>
        <w:t xml:space="preserve">предусмотренным в </w:t>
      </w:r>
      <w:r w:rsidR="00386C44" w:rsidRPr="00471ADA">
        <w:rPr>
          <w:rFonts w:ascii="Times New Roman" w:hAnsi="Times New Roman" w:cs="Times New Roman"/>
          <w:sz w:val="28"/>
          <w:szCs w:val="28"/>
        </w:rPr>
        <w:t xml:space="preserve">пункте </w:t>
      </w:r>
      <w:r w:rsidR="007C2D9F" w:rsidRPr="00471ADA">
        <w:rPr>
          <w:rFonts w:ascii="Times New Roman" w:hAnsi="Times New Roman" w:cs="Times New Roman"/>
          <w:sz w:val="28"/>
          <w:szCs w:val="28"/>
        </w:rPr>
        <w:t xml:space="preserve">25 </w:t>
      </w:r>
      <w:r w:rsidR="007C2D9F" w:rsidRPr="00BE10AA">
        <w:rPr>
          <w:rFonts w:ascii="Times New Roman" w:hAnsi="Times New Roman" w:cs="Times New Roman"/>
          <w:sz w:val="28"/>
          <w:szCs w:val="28"/>
        </w:rPr>
        <w:t xml:space="preserve"> регламента</w:t>
      </w:r>
      <w:r w:rsidR="003131D0" w:rsidRPr="00BE10AA">
        <w:rPr>
          <w:rFonts w:ascii="Times New Roman" w:hAnsi="Times New Roman" w:cs="Times New Roman"/>
          <w:sz w:val="28"/>
          <w:szCs w:val="28"/>
        </w:rPr>
        <w:t>.</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131D0" w:rsidRPr="00BE10AA">
        <w:rPr>
          <w:rFonts w:ascii="Times New Roman" w:hAnsi="Times New Roman" w:cs="Times New Roman"/>
          <w:sz w:val="28"/>
          <w:szCs w:val="28"/>
        </w:rPr>
        <w:t>11. 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Заявитель в течение 5 рабочих дней после получения уведомления о приостановке предоставления муниципальной услуги направляет в уполномоченный орган одним из способов, указанных в </w:t>
      </w:r>
      <w:hyperlink r:id="rId18" w:anchor="P62" w:history="1">
        <w:r w:rsidR="003131D0" w:rsidRPr="00471ADA">
          <w:rPr>
            <w:rFonts w:ascii="Times New Roman" w:hAnsi="Times New Roman" w:cs="Times New Roman"/>
            <w:sz w:val="28"/>
            <w:szCs w:val="28"/>
          </w:rPr>
          <w:t>пункте 2</w:t>
        </w:r>
      </w:hyperlink>
      <w:r w:rsidR="003131D0" w:rsidRPr="00BE10AA">
        <w:rPr>
          <w:rFonts w:ascii="Times New Roman" w:hAnsi="Times New Roman" w:cs="Times New Roman"/>
          <w:sz w:val="28"/>
          <w:szCs w:val="28"/>
        </w:rPr>
        <w:t xml:space="preserve"> настоящего порядка, необходимые документы и сведения для предоставления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12. Направление результата предоставления муниципальной услуги в личном кабинете Единого портала осуществляется в режиме реального времени.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13. Заявление подлежит регистрации в уполномоченном органе в течение одного рабочего дня со дня получения заявления от заявителя и документов, необходимых для предоставления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w:t>
      </w:r>
      <w:r w:rsidR="003131D0" w:rsidRPr="00471ADA">
        <w:rPr>
          <w:rFonts w:ascii="Times New Roman" w:hAnsi="Times New Roman" w:cs="Times New Roman"/>
          <w:sz w:val="28"/>
          <w:szCs w:val="28"/>
        </w:rPr>
        <w:t xml:space="preserve">в </w:t>
      </w:r>
      <w:hyperlink r:id="rId19" w:history="1">
        <w:r w:rsidR="007C2D9F" w:rsidRPr="00471ADA">
          <w:rPr>
            <w:rFonts w:ascii="Times New Roman" w:hAnsi="Times New Roman" w:cs="Times New Roman"/>
            <w:sz w:val="28"/>
            <w:szCs w:val="28"/>
          </w:rPr>
          <w:t>пункте 2</w:t>
        </w:r>
        <w:r w:rsidR="003131D0" w:rsidRPr="00471ADA">
          <w:rPr>
            <w:rFonts w:ascii="Times New Roman" w:hAnsi="Times New Roman" w:cs="Times New Roman"/>
            <w:sz w:val="28"/>
            <w:szCs w:val="28"/>
          </w:rPr>
          <w:t>5</w:t>
        </w:r>
      </w:hyperlink>
      <w:r w:rsidR="003131D0" w:rsidRPr="00BE10AA">
        <w:rPr>
          <w:rFonts w:ascii="Times New Roman" w:hAnsi="Times New Roman" w:cs="Times New Roman"/>
          <w:sz w:val="28"/>
          <w:szCs w:val="28"/>
          <w:highlight w:val="yellow"/>
        </w:rPr>
        <w:t xml:space="preserve"> </w:t>
      </w:r>
      <w:r w:rsidR="007C2D9F" w:rsidRPr="00BE10AA">
        <w:rPr>
          <w:rFonts w:ascii="Times New Roman" w:hAnsi="Times New Roman" w:cs="Times New Roman"/>
          <w:sz w:val="28"/>
          <w:szCs w:val="28"/>
        </w:rPr>
        <w:t>регламента</w:t>
      </w:r>
      <w:r w:rsidR="003131D0" w:rsidRPr="00BE10AA">
        <w:rPr>
          <w:rFonts w:ascii="Times New Roman" w:hAnsi="Times New Roman" w:cs="Times New Roman"/>
          <w:sz w:val="28"/>
          <w:szCs w:val="28"/>
        </w:rPr>
        <w:t>, уполномоченный орган не позднее одного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причин, послуживших основанием для отказа.</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14. Заполненное на Едином портале заявление отправляется заявителем вместе с прикрепленными электронными образами документов, указанных в </w:t>
      </w:r>
      <w:hyperlink r:id="rId20" w:anchor="P67" w:history="1">
        <w:r w:rsidR="003131D0" w:rsidRPr="00471ADA">
          <w:rPr>
            <w:rFonts w:ascii="Times New Roman" w:hAnsi="Times New Roman" w:cs="Times New Roman"/>
            <w:sz w:val="28"/>
            <w:szCs w:val="28"/>
          </w:rPr>
          <w:t>пункте 3</w:t>
        </w:r>
      </w:hyperlink>
      <w:r w:rsidR="003131D0" w:rsidRPr="00471ADA">
        <w:rPr>
          <w:rFonts w:ascii="Times New Roman" w:hAnsi="Times New Roman" w:cs="Times New Roman"/>
          <w:sz w:val="28"/>
          <w:szCs w:val="28"/>
        </w:rPr>
        <w:t xml:space="preserve"> </w:t>
      </w:r>
      <w:r w:rsidR="003131D0" w:rsidRPr="00BE10AA">
        <w:rPr>
          <w:rFonts w:ascii="Times New Roman" w:hAnsi="Times New Roman" w:cs="Times New Roman"/>
          <w:sz w:val="28"/>
          <w:szCs w:val="28"/>
        </w:rPr>
        <w:t>настоящего порядка, в уполномоченный орган. При авторизации в федеральной государс</w:t>
      </w:r>
      <w:r w:rsidR="00471ADA">
        <w:rPr>
          <w:rFonts w:ascii="Times New Roman" w:hAnsi="Times New Roman" w:cs="Times New Roman"/>
          <w:sz w:val="28"/>
          <w:szCs w:val="28"/>
        </w:rPr>
        <w:t>твенной информационной системе «</w:t>
      </w:r>
      <w:r w:rsidR="003131D0" w:rsidRPr="00BE10AA">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471ADA">
        <w:rPr>
          <w:rFonts w:ascii="Times New Roman" w:hAnsi="Times New Roman" w:cs="Times New Roman"/>
          <w:sz w:val="28"/>
          <w:szCs w:val="28"/>
        </w:rPr>
        <w:t>льных услуг в электронной форме»</w:t>
      </w:r>
      <w:r w:rsidR="003131D0" w:rsidRPr="00BE10AA">
        <w:rPr>
          <w:rFonts w:ascii="Times New Roman" w:hAnsi="Times New Roman" w:cs="Times New Roman"/>
          <w:sz w:val="28"/>
          <w:szCs w:val="28"/>
        </w:rPr>
        <w:t xml:space="preserve"> заявление считается подписанным простой электронной подписью заявителя.</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15. Требования к форматам электронных документов, представляемых с заявлением, устанавливаются административными регламентами по предоставлению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16.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такого решения обратиться в уполномоченный орган с </w:t>
      </w:r>
      <w:hyperlink r:id="rId21" w:history="1">
        <w:r w:rsidR="003131D0" w:rsidRPr="00471ADA">
          <w:rPr>
            <w:rFonts w:ascii="Times New Roman" w:hAnsi="Times New Roman" w:cs="Times New Roman"/>
            <w:sz w:val="28"/>
            <w:szCs w:val="28"/>
          </w:rPr>
          <w:t>заявлением</w:t>
        </w:r>
      </w:hyperlink>
      <w:r w:rsidR="003131D0" w:rsidRPr="00BE10AA">
        <w:rPr>
          <w:rFonts w:ascii="Times New Roman" w:hAnsi="Times New Roman" w:cs="Times New Roman"/>
          <w:sz w:val="28"/>
          <w:szCs w:val="28"/>
        </w:rPr>
        <w:t xml:space="preserve"> об исправлении технических ошибок по </w:t>
      </w:r>
      <w:r w:rsidR="003131D0" w:rsidRPr="00BE10AA">
        <w:rPr>
          <w:rFonts w:ascii="Times New Roman" w:hAnsi="Times New Roman" w:cs="Times New Roman"/>
          <w:sz w:val="28"/>
          <w:szCs w:val="28"/>
        </w:rPr>
        <w:lastRenderedPageBreak/>
        <w:t xml:space="preserve">форме согласно </w:t>
      </w:r>
      <w:r w:rsidR="003131D0" w:rsidRPr="00471ADA">
        <w:rPr>
          <w:rFonts w:ascii="Times New Roman" w:hAnsi="Times New Roman" w:cs="Times New Roman"/>
          <w:sz w:val="28"/>
          <w:szCs w:val="28"/>
        </w:rPr>
        <w:t xml:space="preserve">приложению N 4 к </w:t>
      </w:r>
      <w:r w:rsidR="007C2D9F" w:rsidRPr="00471ADA">
        <w:rPr>
          <w:rFonts w:ascii="Times New Roman" w:hAnsi="Times New Roman" w:cs="Times New Roman"/>
          <w:sz w:val="28"/>
          <w:szCs w:val="28"/>
        </w:rPr>
        <w:t>регламенту</w:t>
      </w:r>
      <w:r w:rsidR="003131D0" w:rsidRPr="00BE10AA">
        <w:rPr>
          <w:rFonts w:ascii="Times New Roman" w:hAnsi="Times New Roman" w:cs="Times New Roman"/>
          <w:sz w:val="28"/>
          <w:szCs w:val="28"/>
        </w:rPr>
        <w:t xml:space="preserve"> с приложением документов, подтверждающих наличие технических ошибок, которое регистрируется уполномоченным органом.</w:t>
      </w:r>
    </w:p>
    <w:p w:rsidR="003131D0" w:rsidRPr="00BE10AA" w:rsidRDefault="00BE10AA" w:rsidP="00BE10AA">
      <w:pPr>
        <w:pStyle w:val="a5"/>
        <w:jc w:val="both"/>
        <w:rPr>
          <w:rFonts w:ascii="Times New Roman" w:hAnsi="Times New Roman" w:cs="Times New Roman"/>
          <w:sz w:val="28"/>
          <w:szCs w:val="28"/>
        </w:rPr>
      </w:pPr>
      <w:bookmarkStart w:id="7" w:name="P106"/>
      <w:bookmarkEnd w:id="7"/>
      <w:r>
        <w:rPr>
          <w:rFonts w:ascii="Times New Roman" w:hAnsi="Times New Roman" w:cs="Times New Roman"/>
          <w:sz w:val="28"/>
          <w:szCs w:val="28"/>
        </w:rPr>
        <w:t xml:space="preserve">   </w:t>
      </w:r>
      <w:r w:rsidR="003131D0" w:rsidRPr="00BE10AA">
        <w:rPr>
          <w:rFonts w:ascii="Times New Roman" w:hAnsi="Times New Roman" w:cs="Times New Roman"/>
          <w:sz w:val="28"/>
          <w:szCs w:val="28"/>
        </w:rPr>
        <w:t>17. Уполномоченный орган при получении заявления об исправлении технических ошибок в течение одного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 xml:space="preserve">18.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одного рабочего дня со дня принятия решения в соответствии с </w:t>
      </w:r>
      <w:hyperlink r:id="rId22" w:anchor="P106" w:history="1">
        <w:r w:rsidR="003131D0" w:rsidRPr="00471ADA">
          <w:rPr>
            <w:rFonts w:ascii="Times New Roman" w:hAnsi="Times New Roman" w:cs="Times New Roman"/>
            <w:sz w:val="28"/>
            <w:szCs w:val="28"/>
          </w:rPr>
          <w:t>частью первой пункта 17</w:t>
        </w:r>
      </w:hyperlink>
      <w:r w:rsidR="003131D0" w:rsidRPr="00BE10AA">
        <w:rPr>
          <w:rFonts w:ascii="Times New Roman" w:hAnsi="Times New Roman" w:cs="Times New Roman"/>
          <w:sz w:val="28"/>
          <w:szCs w:val="28"/>
        </w:rPr>
        <w:t xml:space="preserve"> настоящего порядка направляется мотивированный отказ в исправлении технических ошибок.</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19. Выдача дубликата документа, выданного по результатам предоставления муниципальной услуги, не предусмотрена.</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20. Оставление заявления без рассмотрения не предусмотрено.</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21. Для подтверждения права на получение компенсации родитель (законный представитель) в течение одного месяца, предшествующего окончанию каждых двенадцати месяцев предоставления компенсации, начиная с месяца подачи заявления, представляет руководителю образовательной организации справку о среднедушевом доходе семьи для предоставления компенсации.</w:t>
      </w:r>
    </w:p>
    <w:p w:rsidR="003131D0" w:rsidRPr="00BE10AA" w:rsidRDefault="00BE10AA" w:rsidP="00BE10AA">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3131D0" w:rsidRPr="00BE10AA">
        <w:rPr>
          <w:rFonts w:ascii="Times New Roman" w:hAnsi="Times New Roman" w:cs="Times New Roman"/>
          <w:sz w:val="28"/>
          <w:szCs w:val="28"/>
        </w:rPr>
        <w:t>22.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(законному представителю).</w:t>
      </w:r>
    </w:p>
    <w:p w:rsidR="003131D0" w:rsidRPr="00BE10AA" w:rsidRDefault="003131D0" w:rsidP="00BE10AA">
      <w:pPr>
        <w:pStyle w:val="a5"/>
        <w:jc w:val="both"/>
        <w:rPr>
          <w:rFonts w:ascii="Times New Roman" w:hAnsi="Times New Roman" w:cs="Times New Roman"/>
          <w:sz w:val="28"/>
          <w:szCs w:val="28"/>
        </w:rPr>
      </w:pPr>
    </w:p>
    <w:p w:rsidR="003131D0" w:rsidRPr="00BE10AA" w:rsidRDefault="003131D0" w:rsidP="00BE10AA">
      <w:pPr>
        <w:pStyle w:val="a5"/>
        <w:jc w:val="both"/>
        <w:rPr>
          <w:rFonts w:ascii="Times New Roman" w:hAnsi="Times New Roman" w:cs="Times New Roman"/>
          <w:sz w:val="28"/>
          <w:szCs w:val="28"/>
        </w:rPr>
      </w:pPr>
    </w:p>
    <w:p w:rsidR="003131D0" w:rsidRPr="00BE10AA" w:rsidRDefault="003131D0" w:rsidP="00BE10AA">
      <w:pPr>
        <w:pStyle w:val="a5"/>
        <w:jc w:val="both"/>
        <w:rPr>
          <w:rFonts w:ascii="Times New Roman" w:hAnsi="Times New Roman" w:cs="Times New Roman"/>
          <w:sz w:val="28"/>
          <w:szCs w:val="28"/>
        </w:rPr>
      </w:pPr>
    </w:p>
    <w:p w:rsidR="003131D0" w:rsidRPr="00BE10AA" w:rsidRDefault="003131D0" w:rsidP="00BE10AA">
      <w:pPr>
        <w:pStyle w:val="a5"/>
        <w:jc w:val="both"/>
        <w:rPr>
          <w:rFonts w:ascii="Times New Roman" w:hAnsi="Times New Roman" w:cs="Times New Roman"/>
          <w:sz w:val="28"/>
          <w:szCs w:val="28"/>
        </w:rPr>
      </w:pPr>
    </w:p>
    <w:p w:rsidR="003131D0" w:rsidRPr="00BE10AA" w:rsidRDefault="003131D0" w:rsidP="00BE10AA">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471ADA" w:rsidRDefault="00471ADA" w:rsidP="00CE5D88">
      <w:pPr>
        <w:pStyle w:val="a5"/>
        <w:jc w:val="both"/>
        <w:rPr>
          <w:rFonts w:ascii="Times New Roman" w:hAnsi="Times New Roman" w:cs="Times New Roman"/>
          <w:sz w:val="28"/>
          <w:szCs w:val="28"/>
        </w:rPr>
      </w:pPr>
    </w:p>
    <w:p w:rsidR="00471ADA" w:rsidRDefault="00471ADA" w:rsidP="00CE5D88">
      <w:pPr>
        <w:pStyle w:val="a5"/>
        <w:jc w:val="both"/>
        <w:rPr>
          <w:rFonts w:ascii="Times New Roman" w:hAnsi="Times New Roman" w:cs="Times New Roman"/>
          <w:sz w:val="28"/>
          <w:szCs w:val="28"/>
        </w:rPr>
      </w:pPr>
    </w:p>
    <w:p w:rsidR="00471ADA" w:rsidRDefault="00471ADA" w:rsidP="00CE5D88">
      <w:pPr>
        <w:pStyle w:val="a5"/>
        <w:jc w:val="both"/>
        <w:rPr>
          <w:rFonts w:ascii="Times New Roman" w:hAnsi="Times New Roman" w:cs="Times New Roman"/>
          <w:sz w:val="28"/>
          <w:szCs w:val="28"/>
        </w:rPr>
      </w:pPr>
    </w:p>
    <w:p w:rsidR="00471ADA" w:rsidRDefault="00471ADA"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p w:rsidR="003131D0" w:rsidRDefault="003131D0" w:rsidP="00CE5D88">
      <w:pPr>
        <w:pStyle w:val="a5"/>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273A1" w:rsidTr="001529ED">
        <w:tc>
          <w:tcPr>
            <w:tcW w:w="4785" w:type="dxa"/>
          </w:tcPr>
          <w:p w:rsidR="009273A1" w:rsidRDefault="009273A1" w:rsidP="001529ED">
            <w:pPr>
              <w:pStyle w:val="ConsPlusNormal"/>
              <w:jc w:val="right"/>
              <w:outlineLvl w:val="0"/>
              <w:rPr>
                <w:rFonts w:ascii="Times New Roman" w:hAnsi="Times New Roman" w:cs="Times New Roman"/>
                <w:b/>
                <w:i/>
                <w:sz w:val="28"/>
                <w:szCs w:val="28"/>
              </w:rPr>
            </w:pPr>
          </w:p>
          <w:p w:rsidR="003131D0" w:rsidRDefault="003131D0" w:rsidP="001529ED">
            <w:pPr>
              <w:pStyle w:val="ConsPlusNormal"/>
              <w:jc w:val="right"/>
              <w:outlineLvl w:val="0"/>
              <w:rPr>
                <w:rFonts w:ascii="Times New Roman" w:hAnsi="Times New Roman" w:cs="Times New Roman"/>
                <w:b/>
                <w:i/>
                <w:sz w:val="28"/>
                <w:szCs w:val="28"/>
              </w:rPr>
            </w:pPr>
          </w:p>
          <w:p w:rsidR="003131D0" w:rsidRDefault="003131D0" w:rsidP="001529ED">
            <w:pPr>
              <w:pStyle w:val="ConsPlusNormal"/>
              <w:jc w:val="right"/>
              <w:outlineLvl w:val="0"/>
              <w:rPr>
                <w:rFonts w:ascii="Times New Roman" w:hAnsi="Times New Roman" w:cs="Times New Roman"/>
                <w:b/>
                <w:i/>
                <w:sz w:val="28"/>
                <w:szCs w:val="28"/>
              </w:rPr>
            </w:pPr>
          </w:p>
          <w:p w:rsidR="003131D0" w:rsidRDefault="003131D0" w:rsidP="001529ED">
            <w:pPr>
              <w:pStyle w:val="ConsPlusNormal"/>
              <w:jc w:val="right"/>
              <w:outlineLvl w:val="0"/>
              <w:rPr>
                <w:rFonts w:ascii="Times New Roman" w:hAnsi="Times New Roman" w:cs="Times New Roman"/>
                <w:b/>
                <w:i/>
                <w:sz w:val="28"/>
                <w:szCs w:val="28"/>
              </w:rPr>
            </w:pPr>
          </w:p>
          <w:p w:rsidR="003131D0" w:rsidRDefault="003131D0" w:rsidP="001529ED">
            <w:pPr>
              <w:pStyle w:val="ConsPlusNormal"/>
              <w:jc w:val="right"/>
              <w:outlineLvl w:val="0"/>
              <w:rPr>
                <w:rFonts w:ascii="Times New Roman" w:hAnsi="Times New Roman" w:cs="Times New Roman"/>
                <w:b/>
                <w:i/>
                <w:sz w:val="28"/>
                <w:szCs w:val="28"/>
              </w:rPr>
            </w:pPr>
          </w:p>
          <w:p w:rsidR="003131D0" w:rsidRDefault="003131D0" w:rsidP="001529ED">
            <w:pPr>
              <w:pStyle w:val="ConsPlusNormal"/>
              <w:jc w:val="right"/>
              <w:outlineLvl w:val="0"/>
              <w:rPr>
                <w:rFonts w:ascii="Times New Roman" w:hAnsi="Times New Roman" w:cs="Times New Roman"/>
                <w:b/>
                <w:i/>
                <w:sz w:val="28"/>
                <w:szCs w:val="28"/>
              </w:rPr>
            </w:pPr>
          </w:p>
        </w:tc>
        <w:tc>
          <w:tcPr>
            <w:tcW w:w="4786" w:type="dxa"/>
          </w:tcPr>
          <w:p w:rsidR="00AA44D7" w:rsidRPr="009273A1" w:rsidRDefault="00AA44D7" w:rsidP="00007FEE">
            <w:pPr>
              <w:pStyle w:val="ConsPlusNormal"/>
              <w:outlineLvl w:val="1"/>
              <w:rPr>
                <w:rFonts w:ascii="Times New Roman" w:hAnsi="Times New Roman" w:cs="Times New Roman"/>
                <w:sz w:val="28"/>
                <w:szCs w:val="28"/>
              </w:rPr>
            </w:pPr>
            <w:r w:rsidRPr="009273A1">
              <w:rPr>
                <w:rFonts w:ascii="Times New Roman" w:hAnsi="Times New Roman" w:cs="Times New Roman"/>
                <w:sz w:val="28"/>
                <w:szCs w:val="28"/>
              </w:rPr>
              <w:t>Приложение</w:t>
            </w:r>
          </w:p>
          <w:p w:rsidR="00AA44D7" w:rsidRPr="009273A1" w:rsidRDefault="00AA44D7" w:rsidP="00AA44D7">
            <w:pPr>
              <w:pStyle w:val="ConsPlusNormal"/>
              <w:jc w:val="both"/>
              <w:rPr>
                <w:rFonts w:ascii="Times New Roman" w:hAnsi="Times New Roman" w:cs="Times New Roman"/>
                <w:sz w:val="28"/>
                <w:szCs w:val="28"/>
              </w:rPr>
            </w:pPr>
            <w:r w:rsidRPr="009273A1">
              <w:rPr>
                <w:rFonts w:ascii="Times New Roman" w:hAnsi="Times New Roman" w:cs="Times New Roman"/>
                <w:sz w:val="28"/>
                <w:szCs w:val="28"/>
              </w:rPr>
              <w:t>к Порядку</w:t>
            </w:r>
          </w:p>
          <w:p w:rsidR="00AA44D7" w:rsidRPr="009273A1" w:rsidRDefault="00AA44D7" w:rsidP="00AA44D7">
            <w:pPr>
              <w:pStyle w:val="ConsPlusNormal"/>
              <w:jc w:val="both"/>
              <w:rPr>
                <w:rFonts w:ascii="Times New Roman" w:hAnsi="Times New Roman" w:cs="Times New Roman"/>
                <w:sz w:val="28"/>
                <w:szCs w:val="28"/>
              </w:rPr>
            </w:pPr>
            <w:r w:rsidRPr="009273A1">
              <w:rPr>
                <w:rFonts w:ascii="Times New Roman" w:hAnsi="Times New Roman" w:cs="Times New Roman"/>
                <w:sz w:val="28"/>
                <w:szCs w:val="28"/>
              </w:rPr>
              <w:t>обращения родителей (законных</w:t>
            </w:r>
          </w:p>
          <w:p w:rsidR="00AA44D7" w:rsidRPr="009273A1" w:rsidRDefault="00AA44D7" w:rsidP="00AA44D7">
            <w:pPr>
              <w:pStyle w:val="ConsPlusNormal"/>
              <w:jc w:val="both"/>
              <w:rPr>
                <w:rFonts w:ascii="Times New Roman" w:hAnsi="Times New Roman" w:cs="Times New Roman"/>
                <w:sz w:val="28"/>
                <w:szCs w:val="28"/>
              </w:rPr>
            </w:pPr>
            <w:r w:rsidRPr="009273A1">
              <w:rPr>
                <w:rFonts w:ascii="Times New Roman" w:hAnsi="Times New Roman" w:cs="Times New Roman"/>
                <w:sz w:val="28"/>
                <w:szCs w:val="28"/>
              </w:rPr>
              <w:t>представителей) за получением</w:t>
            </w:r>
          </w:p>
          <w:p w:rsidR="00AA44D7" w:rsidRPr="009273A1" w:rsidRDefault="00AA44D7" w:rsidP="00AA44D7">
            <w:pPr>
              <w:pStyle w:val="ConsPlusNormal"/>
              <w:jc w:val="both"/>
              <w:rPr>
                <w:rFonts w:ascii="Times New Roman" w:hAnsi="Times New Roman" w:cs="Times New Roman"/>
                <w:sz w:val="28"/>
                <w:szCs w:val="28"/>
              </w:rPr>
            </w:pPr>
            <w:r w:rsidRPr="009273A1">
              <w:rPr>
                <w:rFonts w:ascii="Times New Roman" w:hAnsi="Times New Roman" w:cs="Times New Roman"/>
                <w:sz w:val="28"/>
                <w:szCs w:val="28"/>
              </w:rPr>
              <w:t>компенсации платы, взимаемой</w:t>
            </w:r>
          </w:p>
          <w:p w:rsidR="00AA44D7" w:rsidRPr="009273A1" w:rsidRDefault="00AA44D7" w:rsidP="00AA44D7">
            <w:pPr>
              <w:pStyle w:val="ConsPlusNormal"/>
              <w:jc w:val="both"/>
              <w:rPr>
                <w:rFonts w:ascii="Times New Roman" w:hAnsi="Times New Roman" w:cs="Times New Roman"/>
                <w:sz w:val="28"/>
                <w:szCs w:val="28"/>
              </w:rPr>
            </w:pPr>
            <w:r w:rsidRPr="009273A1">
              <w:rPr>
                <w:rFonts w:ascii="Times New Roman" w:hAnsi="Times New Roman" w:cs="Times New Roman"/>
                <w:sz w:val="28"/>
                <w:szCs w:val="28"/>
              </w:rPr>
              <w:t>с родителей (законных представителей)</w:t>
            </w:r>
            <w:r>
              <w:rPr>
                <w:rFonts w:ascii="Times New Roman" w:hAnsi="Times New Roman" w:cs="Times New Roman"/>
                <w:sz w:val="28"/>
                <w:szCs w:val="28"/>
              </w:rPr>
              <w:t xml:space="preserve"> </w:t>
            </w:r>
            <w:r w:rsidRPr="009273A1">
              <w:rPr>
                <w:rFonts w:ascii="Times New Roman" w:hAnsi="Times New Roman" w:cs="Times New Roman"/>
                <w:sz w:val="28"/>
                <w:szCs w:val="28"/>
              </w:rPr>
              <w:t>за присмотр и уход за детьми,</w:t>
            </w:r>
            <w:r>
              <w:rPr>
                <w:rFonts w:ascii="Times New Roman" w:hAnsi="Times New Roman" w:cs="Times New Roman"/>
                <w:sz w:val="28"/>
                <w:szCs w:val="28"/>
              </w:rPr>
              <w:t xml:space="preserve"> </w:t>
            </w:r>
            <w:r w:rsidRPr="009273A1">
              <w:rPr>
                <w:rFonts w:ascii="Times New Roman" w:hAnsi="Times New Roman" w:cs="Times New Roman"/>
                <w:sz w:val="28"/>
                <w:szCs w:val="28"/>
              </w:rPr>
              <w:t>осваивающими образовательные</w:t>
            </w:r>
            <w:r>
              <w:rPr>
                <w:rFonts w:ascii="Times New Roman" w:hAnsi="Times New Roman" w:cs="Times New Roman"/>
                <w:sz w:val="28"/>
                <w:szCs w:val="28"/>
              </w:rPr>
              <w:t xml:space="preserve"> </w:t>
            </w:r>
            <w:r w:rsidRPr="009273A1">
              <w:rPr>
                <w:rFonts w:ascii="Times New Roman" w:hAnsi="Times New Roman" w:cs="Times New Roman"/>
                <w:sz w:val="28"/>
                <w:szCs w:val="28"/>
              </w:rPr>
              <w:t>программы дошкольного образования</w:t>
            </w:r>
            <w:r>
              <w:rPr>
                <w:rFonts w:ascii="Times New Roman" w:hAnsi="Times New Roman" w:cs="Times New Roman"/>
                <w:sz w:val="28"/>
                <w:szCs w:val="28"/>
              </w:rPr>
              <w:t xml:space="preserve"> </w:t>
            </w:r>
            <w:r w:rsidRPr="009273A1">
              <w:rPr>
                <w:rFonts w:ascii="Times New Roman" w:hAnsi="Times New Roman" w:cs="Times New Roman"/>
                <w:sz w:val="28"/>
                <w:szCs w:val="28"/>
              </w:rPr>
              <w:t>в организациях</w:t>
            </w:r>
            <w:r>
              <w:rPr>
                <w:rFonts w:ascii="Times New Roman" w:hAnsi="Times New Roman" w:cs="Times New Roman"/>
                <w:sz w:val="28"/>
                <w:szCs w:val="28"/>
              </w:rPr>
              <w:t xml:space="preserve"> Нижнесергинского муниципального района</w:t>
            </w:r>
            <w:r w:rsidRPr="009273A1">
              <w:rPr>
                <w:rFonts w:ascii="Times New Roman" w:hAnsi="Times New Roman" w:cs="Times New Roman"/>
                <w:sz w:val="28"/>
                <w:szCs w:val="28"/>
              </w:rPr>
              <w:t>, осуществляющих</w:t>
            </w:r>
            <w:r>
              <w:rPr>
                <w:rFonts w:ascii="Times New Roman" w:hAnsi="Times New Roman" w:cs="Times New Roman"/>
                <w:sz w:val="28"/>
                <w:szCs w:val="28"/>
              </w:rPr>
              <w:t xml:space="preserve"> </w:t>
            </w:r>
            <w:r w:rsidRPr="009273A1">
              <w:rPr>
                <w:rFonts w:ascii="Times New Roman" w:hAnsi="Times New Roman" w:cs="Times New Roman"/>
                <w:sz w:val="28"/>
                <w:szCs w:val="28"/>
              </w:rPr>
              <w:t>образовательную деятельность,</w:t>
            </w:r>
            <w:r>
              <w:rPr>
                <w:rFonts w:ascii="Times New Roman" w:hAnsi="Times New Roman" w:cs="Times New Roman"/>
                <w:sz w:val="28"/>
                <w:szCs w:val="28"/>
              </w:rPr>
              <w:t xml:space="preserve"> </w:t>
            </w:r>
            <w:r w:rsidRPr="009273A1">
              <w:rPr>
                <w:rFonts w:ascii="Times New Roman" w:hAnsi="Times New Roman" w:cs="Times New Roman"/>
                <w:sz w:val="28"/>
                <w:szCs w:val="28"/>
              </w:rPr>
              <w:t>и рассмотрения заявления</w:t>
            </w:r>
            <w:r>
              <w:rPr>
                <w:rFonts w:ascii="Times New Roman" w:hAnsi="Times New Roman" w:cs="Times New Roman"/>
                <w:sz w:val="28"/>
                <w:szCs w:val="28"/>
              </w:rPr>
              <w:t xml:space="preserve">    </w:t>
            </w:r>
            <w:r w:rsidRPr="009273A1">
              <w:rPr>
                <w:rFonts w:ascii="Times New Roman" w:hAnsi="Times New Roman" w:cs="Times New Roman"/>
                <w:sz w:val="28"/>
                <w:szCs w:val="28"/>
              </w:rPr>
              <w:t>о ее предоставлении</w:t>
            </w:r>
            <w:r>
              <w:rPr>
                <w:rFonts w:ascii="Times New Roman" w:hAnsi="Times New Roman" w:cs="Times New Roman"/>
                <w:sz w:val="28"/>
                <w:szCs w:val="28"/>
              </w:rPr>
              <w:t xml:space="preserve">                                                                                    </w:t>
            </w:r>
          </w:p>
          <w:p w:rsidR="00AA44D7" w:rsidRPr="00CE5D88" w:rsidRDefault="00AA44D7" w:rsidP="00AA44D7">
            <w:pPr>
              <w:pStyle w:val="a5"/>
              <w:jc w:val="both"/>
              <w:rPr>
                <w:rFonts w:ascii="Times New Roman" w:hAnsi="Times New Roman" w:cs="Times New Roman"/>
                <w:sz w:val="28"/>
                <w:szCs w:val="28"/>
              </w:rPr>
            </w:pPr>
          </w:p>
          <w:p w:rsidR="009273A1" w:rsidRDefault="009273A1" w:rsidP="009273A1">
            <w:pPr>
              <w:pStyle w:val="ConsPlusNormal"/>
              <w:ind w:left="244"/>
              <w:jc w:val="both"/>
              <w:outlineLvl w:val="0"/>
            </w:pPr>
          </w:p>
        </w:tc>
      </w:tr>
    </w:tbl>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Форма                            Руководителю _____________________________</w:t>
      </w:r>
    </w:p>
    <w:p w:rsidR="002074EA" w:rsidRPr="002074EA" w:rsidRDefault="003131D0" w:rsidP="002074EA">
      <w:pPr>
        <w:widowControl w:val="0"/>
        <w:autoSpaceDE w:val="0"/>
        <w:autoSpaceDN w:val="0"/>
        <w:jc w:val="right"/>
        <w:rPr>
          <w:rFonts w:ascii="Courier New" w:hAnsi="Courier New" w:cs="Courier New"/>
          <w:kern w:val="2"/>
          <w:sz w:val="20"/>
          <w:szCs w:val="22"/>
        </w:rPr>
      </w:pPr>
      <w:r w:rsidRPr="003131D0">
        <w:rPr>
          <w:rFonts w:ascii="Courier New" w:hAnsi="Courier New" w:cs="Courier New"/>
          <w:kern w:val="2"/>
          <w:sz w:val="20"/>
          <w:szCs w:val="22"/>
        </w:rPr>
        <w:t xml:space="preserve">                                              </w:t>
      </w:r>
      <w:r w:rsidR="002074EA" w:rsidRPr="002074EA">
        <w:rPr>
          <w:rFonts w:ascii="Courier New" w:hAnsi="Courier New" w:cs="Courier New"/>
          <w:kern w:val="2"/>
          <w:sz w:val="20"/>
          <w:szCs w:val="22"/>
        </w:rPr>
        <w:t>(наименование Образовательной организации, которой</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предоставляется услуга «Выплата компенсации части</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родительской платы за присмотр и уход</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за детьми в муниципальных образовательных организациях,</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находящихся на территории Нижнесергинского</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муниципального района»</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(далее – муниципальная услуга) в соответствии с</w:t>
      </w:r>
    </w:p>
    <w:p w:rsidR="002074EA" w:rsidRPr="002074EA"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нормативными правовыми актами Нижнесергинского</w:t>
      </w:r>
    </w:p>
    <w:p w:rsidR="003131D0" w:rsidRPr="003131D0" w:rsidRDefault="002074EA" w:rsidP="002074EA">
      <w:pPr>
        <w:widowControl w:val="0"/>
        <w:autoSpaceDE w:val="0"/>
        <w:autoSpaceDN w:val="0"/>
        <w:jc w:val="right"/>
        <w:rPr>
          <w:rFonts w:ascii="Courier New" w:hAnsi="Courier New" w:cs="Courier New"/>
          <w:kern w:val="2"/>
          <w:sz w:val="20"/>
          <w:szCs w:val="22"/>
        </w:rPr>
      </w:pPr>
      <w:r w:rsidRPr="002074EA">
        <w:rPr>
          <w:rFonts w:ascii="Courier New" w:hAnsi="Courier New" w:cs="Courier New"/>
          <w:kern w:val="2"/>
          <w:sz w:val="20"/>
          <w:szCs w:val="22"/>
        </w:rPr>
        <w:t>муниципального района</w:t>
      </w:r>
    </w:p>
    <w:p w:rsidR="003131D0" w:rsidRPr="003131D0" w:rsidRDefault="003131D0" w:rsidP="002074EA">
      <w:pPr>
        <w:widowControl w:val="0"/>
        <w:autoSpaceDE w:val="0"/>
        <w:autoSpaceDN w:val="0"/>
        <w:jc w:val="right"/>
        <w:rPr>
          <w:rFonts w:ascii="Courier New" w:hAnsi="Courier New" w:cs="Courier New"/>
          <w:kern w:val="2"/>
          <w:sz w:val="20"/>
          <w:szCs w:val="22"/>
        </w:rPr>
      </w:pPr>
      <w:r w:rsidRPr="003131D0">
        <w:rPr>
          <w:rFonts w:ascii="Courier New" w:hAnsi="Courier New" w:cs="Courier New"/>
          <w:kern w:val="2"/>
          <w:sz w:val="20"/>
          <w:szCs w:val="22"/>
        </w:rPr>
        <w:t xml:space="preserve">                                       </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2074EA" w:rsidRDefault="002074EA" w:rsidP="002074EA">
      <w:pPr>
        <w:widowControl w:val="0"/>
        <w:autoSpaceDE w:val="0"/>
        <w:autoSpaceDN w:val="0"/>
        <w:jc w:val="center"/>
        <w:rPr>
          <w:rFonts w:ascii="Courier New" w:hAnsi="Courier New" w:cs="Courier New"/>
          <w:kern w:val="2"/>
          <w:sz w:val="20"/>
          <w:szCs w:val="22"/>
        </w:rPr>
      </w:pPr>
      <w:bookmarkStart w:id="8" w:name="P151"/>
      <w:bookmarkEnd w:id="8"/>
      <w:r w:rsidRPr="002074EA">
        <w:rPr>
          <w:rFonts w:ascii="Courier New" w:hAnsi="Courier New" w:cs="Courier New"/>
          <w:kern w:val="2"/>
          <w:sz w:val="20"/>
          <w:szCs w:val="22"/>
        </w:rPr>
        <w:t>ЗАЯВЛЕНИЕ</w:t>
      </w:r>
      <w:r w:rsidRPr="002074EA">
        <w:rPr>
          <w:rFonts w:ascii="Courier New" w:hAnsi="Courier New" w:cs="Courier New"/>
          <w:b/>
          <w:bCs/>
          <w:kern w:val="2"/>
          <w:sz w:val="20"/>
          <w:szCs w:val="22"/>
        </w:rPr>
        <w:br/>
      </w:r>
      <w:r w:rsidRPr="002074EA">
        <w:rPr>
          <w:rFonts w:ascii="Courier New" w:hAnsi="Courier New" w:cs="Courier New"/>
          <w:kern w:val="2"/>
          <w:sz w:val="20"/>
          <w:szCs w:val="22"/>
        </w:rPr>
        <w:t>о предоставлении муниципальной услуги «Выплата компенсации части</w:t>
      </w:r>
      <w:r w:rsidRPr="002074EA">
        <w:rPr>
          <w:rFonts w:ascii="Courier New" w:hAnsi="Courier New" w:cs="Courier New"/>
          <w:b/>
          <w:bCs/>
          <w:kern w:val="2"/>
          <w:sz w:val="20"/>
          <w:szCs w:val="22"/>
        </w:rPr>
        <w:br/>
      </w:r>
      <w:r w:rsidRPr="002074EA">
        <w:rPr>
          <w:rFonts w:ascii="Courier New" w:hAnsi="Courier New" w:cs="Courier New"/>
          <w:kern w:val="2"/>
          <w:sz w:val="20"/>
          <w:szCs w:val="22"/>
        </w:rPr>
        <w:t>родительской платы за присмотр и уход за детьми в муниципальных</w:t>
      </w:r>
      <w:r w:rsidRPr="002074EA">
        <w:rPr>
          <w:rFonts w:ascii="Courier New" w:hAnsi="Courier New" w:cs="Courier New"/>
          <w:b/>
          <w:bCs/>
          <w:kern w:val="2"/>
          <w:sz w:val="20"/>
          <w:szCs w:val="22"/>
        </w:rPr>
        <w:br/>
      </w:r>
      <w:r w:rsidRPr="002074EA">
        <w:rPr>
          <w:rFonts w:ascii="Courier New" w:hAnsi="Courier New" w:cs="Courier New"/>
          <w:kern w:val="2"/>
          <w:sz w:val="20"/>
          <w:szCs w:val="22"/>
        </w:rPr>
        <w:t>образовательных организациях, находящихся на территории</w:t>
      </w:r>
      <w:r w:rsidRPr="002074EA">
        <w:rPr>
          <w:rFonts w:ascii="Courier New" w:hAnsi="Courier New" w:cs="Courier New"/>
          <w:b/>
          <w:bCs/>
          <w:kern w:val="2"/>
          <w:sz w:val="20"/>
          <w:szCs w:val="22"/>
        </w:rPr>
        <w:br/>
      </w:r>
      <w:r w:rsidRPr="002074EA">
        <w:rPr>
          <w:rFonts w:ascii="Courier New" w:hAnsi="Courier New" w:cs="Courier New"/>
          <w:kern w:val="2"/>
          <w:sz w:val="20"/>
          <w:szCs w:val="22"/>
        </w:rPr>
        <w:t>Нижнесергинского муниципального района</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Прошу   назначить   компенсацию  части  платы,  взимаемой  с  родителей</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(законных  представителей)  за  присмотр  и  уход  за ребенком, осваивающим</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образовательную    программу   дошкольного   образования   в   организации,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осуществляющей образовательную деятельность (далее - компенсация):</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(наименование образовательной организации)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Сведения  об  одном  из  родителей  (законных  представителей) ребенка,</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посещающего   образовательную   организацию,   реализующую  образовательную</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программу дошкольного образования, внесшем родительскую плату за присмотр 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уход  за  ребенком  в  соответствующей образовательной организации (далее -</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заявитель):</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Фамилия, имя, отчество (при наличии): 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Дата рождения: 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(день, месяц, год)</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Пол: 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(мужской, женский)</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Страховой номер индивидуального лицевого счета: 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Гражданство: 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Данные документа, удостоверяющего личность:</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lastRenderedPageBreak/>
        <w:t>Наименование документа, серия, номер: 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Дата выдачи: 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Кем выдан, код подразделения: 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Номер телефона (при наличии): 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Адрес электронной почты (при наличии): 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Адрес фактического проживания: 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Статус заявителя: 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(родитель (усыновитель), опекун)</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Сведения  о  ребенке, осваивающем образовательную программу дошкольного</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образования в организации, осуществляющей образовательную деятельность:</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Фамилия, имя, отчество (при наличии): 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Дата рождения: 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(день, месяц, год)</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Пол: 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(мужской, женский)</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Страховой номер индивидуального лицевого счета: 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Гражданство: 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Данные документа, удостоверяющего личность ребенка:</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Реквизиты записи акта о рождении или свидетельства о рождении: 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Сведения  о  других детях в семье для определения размера компенсации в</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соответствии  с  </w:t>
      </w:r>
      <w:hyperlink r:id="rId23" w:history="1">
        <w:r w:rsidRPr="001C7064">
          <w:rPr>
            <w:rFonts w:ascii="Courier New" w:hAnsi="Courier New" w:cs="Courier New"/>
            <w:kern w:val="2"/>
            <w:sz w:val="20"/>
            <w:szCs w:val="22"/>
          </w:rPr>
          <w:t>частью  5  статьи 65</w:t>
        </w:r>
      </w:hyperlink>
      <w:r w:rsidRPr="003131D0">
        <w:rPr>
          <w:rFonts w:ascii="Courier New" w:hAnsi="Courier New" w:cs="Courier New"/>
          <w:kern w:val="2"/>
          <w:sz w:val="20"/>
          <w:szCs w:val="22"/>
        </w:rPr>
        <w:t xml:space="preserve"> Федерального закона "Об образовании в</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Российской Федерации":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(фамилия, имя, отчество (при наличии); дата рождения;</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пол; страховой номер индивидуального</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лицевого счета; гражданство; данные документа,</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удостоверяющего личность)</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Сведения об обучении других детей в семье в возрасте от 18 лет по очной</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форме обучения (в случае если такие дети имеются в семье):</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(наименование образовательной организации)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(реквизиты справки с места учебы</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совершеннолетних детей, подтверждающей обучение</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по очной форме в образовательной организации любого типа</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независимо от ее организационно-правовой формы</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(за исключением образовательной организации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дополнительного образования) (указывается при отсутствии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у такой образовательной организации технической возможности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предоставления указанных сведений в рамках</w:t>
      </w:r>
    </w:p>
    <w:p w:rsidR="003131D0" w:rsidRPr="00471ADA"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w:t>
      </w:r>
      <w:r w:rsidRPr="00471ADA">
        <w:rPr>
          <w:rFonts w:ascii="Courier New" w:hAnsi="Courier New" w:cs="Courier New"/>
          <w:kern w:val="2"/>
          <w:sz w:val="20"/>
          <w:szCs w:val="22"/>
        </w:rPr>
        <w:t>межведомственного информационного взаимодействия)</w:t>
      </w:r>
    </w:p>
    <w:p w:rsidR="003131D0" w:rsidRPr="00471ADA" w:rsidRDefault="003131D0" w:rsidP="003131D0">
      <w:pPr>
        <w:widowControl w:val="0"/>
        <w:autoSpaceDE w:val="0"/>
        <w:autoSpaceDN w:val="0"/>
        <w:jc w:val="both"/>
        <w:rPr>
          <w:rFonts w:ascii="Courier New" w:hAnsi="Courier New" w:cs="Courier New"/>
          <w:kern w:val="2"/>
          <w:sz w:val="20"/>
          <w:szCs w:val="22"/>
        </w:rPr>
      </w:pPr>
      <w:r w:rsidRPr="00471ADA">
        <w:rPr>
          <w:rFonts w:ascii="Courier New" w:hAnsi="Courier New" w:cs="Courier New"/>
          <w:kern w:val="2"/>
          <w:sz w:val="20"/>
          <w:szCs w:val="22"/>
        </w:rPr>
        <w:t xml:space="preserve">    Реквизиты  документов, представляемых в соответствии с </w:t>
      </w:r>
      <w:hyperlink r:id="rId24" w:history="1">
        <w:r w:rsidRPr="00986F3D">
          <w:rPr>
            <w:rFonts w:ascii="Courier New" w:hAnsi="Courier New" w:cs="Courier New"/>
            <w:kern w:val="2"/>
            <w:sz w:val="20"/>
            <w:szCs w:val="22"/>
          </w:rPr>
          <w:t>пунктами 1</w:t>
        </w:r>
      </w:hyperlink>
      <w:r w:rsidR="007C2D9F" w:rsidRPr="00471ADA">
        <w:rPr>
          <w:rFonts w:ascii="Courier New" w:hAnsi="Courier New" w:cs="Courier New"/>
          <w:kern w:val="2"/>
          <w:sz w:val="20"/>
          <w:szCs w:val="22"/>
        </w:rPr>
        <w:t>9</w:t>
      </w:r>
      <w:r w:rsidRPr="00471ADA">
        <w:rPr>
          <w:rFonts w:ascii="Courier New" w:hAnsi="Courier New" w:cs="Courier New"/>
          <w:kern w:val="2"/>
          <w:sz w:val="20"/>
          <w:szCs w:val="22"/>
        </w:rPr>
        <w:t xml:space="preserve"> и </w:t>
      </w:r>
      <w:r w:rsidR="007C2D9F" w:rsidRPr="00471ADA">
        <w:rPr>
          <w:rFonts w:ascii="Courier New" w:hAnsi="Courier New" w:cs="Courier New"/>
          <w:kern w:val="2"/>
          <w:sz w:val="20"/>
          <w:szCs w:val="22"/>
        </w:rPr>
        <w:t>21</w:t>
      </w:r>
    </w:p>
    <w:p w:rsidR="003131D0" w:rsidRPr="007C2D9F" w:rsidRDefault="007C2D9F" w:rsidP="007C2D9F">
      <w:pPr>
        <w:widowControl w:val="0"/>
        <w:autoSpaceDE w:val="0"/>
        <w:autoSpaceDN w:val="0"/>
        <w:jc w:val="both"/>
        <w:rPr>
          <w:rFonts w:ascii="Courier New" w:hAnsi="Courier New" w:cs="Courier New"/>
          <w:kern w:val="2"/>
          <w:sz w:val="20"/>
          <w:szCs w:val="22"/>
          <w:highlight w:val="yellow"/>
        </w:rPr>
      </w:pPr>
      <w:r w:rsidRPr="00471ADA">
        <w:rPr>
          <w:rFonts w:ascii="Courier New" w:hAnsi="Courier New" w:cs="Courier New"/>
          <w:kern w:val="2"/>
          <w:sz w:val="20"/>
          <w:szCs w:val="22"/>
        </w:rPr>
        <w:t>регламента предоставления</w:t>
      </w:r>
      <w:r w:rsidR="003131D0" w:rsidRPr="00471ADA">
        <w:rPr>
          <w:rFonts w:ascii="Courier New" w:hAnsi="Courier New" w:cs="Courier New"/>
          <w:kern w:val="2"/>
          <w:sz w:val="20"/>
          <w:szCs w:val="22"/>
        </w:rPr>
        <w:t xml:space="preserve"> муниципальной</w:t>
      </w:r>
      <w:r w:rsidRPr="00471ADA">
        <w:rPr>
          <w:rFonts w:ascii="Courier New" w:hAnsi="Courier New" w:cs="Courier New"/>
          <w:kern w:val="2"/>
          <w:sz w:val="20"/>
          <w:szCs w:val="22"/>
        </w:rPr>
        <w:t xml:space="preserve"> услуги  «Выплата компенсации части родительской платы за</w:t>
      </w:r>
      <w:r w:rsidRPr="00471ADA">
        <w:rPr>
          <w:rFonts w:ascii="Courier New" w:hAnsi="Courier New" w:cs="Courier New"/>
          <w:b/>
          <w:bCs/>
          <w:i/>
          <w:iCs/>
          <w:kern w:val="2"/>
          <w:sz w:val="20"/>
          <w:szCs w:val="22"/>
        </w:rPr>
        <w:t xml:space="preserve"> </w:t>
      </w:r>
      <w:r w:rsidRPr="00471ADA">
        <w:rPr>
          <w:rFonts w:ascii="Courier New" w:hAnsi="Courier New" w:cs="Courier New"/>
          <w:kern w:val="2"/>
          <w:sz w:val="20"/>
          <w:szCs w:val="22"/>
        </w:rPr>
        <w:t>присмотр и уход за детьми в муниципальных образовательных организациях,</w:t>
      </w:r>
      <w:r w:rsidRPr="00471ADA">
        <w:rPr>
          <w:rFonts w:ascii="Courier New" w:hAnsi="Courier New" w:cs="Courier New"/>
          <w:b/>
          <w:bCs/>
          <w:i/>
          <w:iCs/>
          <w:kern w:val="2"/>
          <w:sz w:val="20"/>
          <w:szCs w:val="22"/>
        </w:rPr>
        <w:t xml:space="preserve"> </w:t>
      </w:r>
      <w:r w:rsidRPr="00471ADA">
        <w:rPr>
          <w:rFonts w:ascii="Courier New" w:hAnsi="Courier New" w:cs="Courier New"/>
          <w:kern w:val="2"/>
          <w:sz w:val="20"/>
          <w:szCs w:val="22"/>
        </w:rPr>
        <w:t>находящихся на территории Нижнесергинского муниципального района», утвержденному постановление</w:t>
      </w:r>
      <w:r w:rsidR="002074EA" w:rsidRPr="00471ADA">
        <w:rPr>
          <w:rFonts w:ascii="Courier New" w:hAnsi="Courier New" w:cs="Courier New"/>
          <w:kern w:val="2"/>
          <w:sz w:val="20"/>
          <w:szCs w:val="22"/>
        </w:rPr>
        <w:t>м</w:t>
      </w:r>
      <w:r w:rsidRPr="00471ADA">
        <w:rPr>
          <w:rFonts w:ascii="Courier New" w:hAnsi="Courier New" w:cs="Courier New"/>
          <w:kern w:val="2"/>
          <w:sz w:val="20"/>
          <w:szCs w:val="22"/>
        </w:rPr>
        <w:t xml:space="preserve"> администрации Нижнесергинского муниципаль</w:t>
      </w:r>
      <w:r w:rsidR="00386C44" w:rsidRPr="00471ADA">
        <w:rPr>
          <w:rFonts w:ascii="Courier New" w:hAnsi="Courier New" w:cs="Courier New"/>
          <w:kern w:val="2"/>
          <w:sz w:val="20"/>
          <w:szCs w:val="22"/>
        </w:rPr>
        <w:t>ного района от 10.08.2023 №269 «</w:t>
      </w:r>
      <w:r w:rsidRPr="00471ADA">
        <w:rPr>
          <w:rFonts w:ascii="Courier New" w:hAnsi="Courier New" w:cs="Courier New"/>
          <w:bCs/>
          <w:iCs/>
          <w:kern w:val="2"/>
          <w:sz w:val="20"/>
          <w:szCs w:val="22"/>
        </w:rPr>
        <w:t>Об утверждении административного регламента по предоставлению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Нижнесергинского муниципального района»</w:t>
      </w:r>
      <w:r w:rsidRPr="00471ADA">
        <w:rPr>
          <w:rFonts w:ascii="Courier New" w:hAnsi="Courier New" w:cs="Courier New"/>
          <w:kern w:val="2"/>
          <w:sz w:val="20"/>
          <w:szCs w:val="22"/>
        </w:rPr>
        <w:t xml:space="preserve"> </w:t>
      </w:r>
      <w:r w:rsidR="003131D0"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Компенсацию прошу перечислять посредством (по выбору заявителя):</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через организацию почтовой связи: 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(адрес, почтовый индекс)</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на расчетный счет: 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lastRenderedPageBreak/>
        <w:t xml:space="preserve">                  (номер счета; банк получателя; БИК; корр. счет; ИНН; КПП)</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Способ получения результата рассмотрения заявления: 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К заявлению прилагаются: ______________________________________________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(перечень документов, представляемых заявителем</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__________________________________________________________________________.</w:t>
      </w:r>
    </w:p>
    <w:p w:rsidR="003131D0" w:rsidRPr="00471ADA"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w:t>
      </w:r>
      <w:r w:rsidRPr="00471ADA">
        <w:rPr>
          <w:rFonts w:ascii="Courier New" w:hAnsi="Courier New" w:cs="Courier New"/>
          <w:kern w:val="2"/>
          <w:sz w:val="20"/>
          <w:szCs w:val="22"/>
        </w:rPr>
        <w:t>при подаче заявления в уполномоченный орган,</w:t>
      </w:r>
    </w:p>
    <w:p w:rsidR="003131D0" w:rsidRPr="002074EA" w:rsidRDefault="003131D0" w:rsidP="002074EA">
      <w:pPr>
        <w:widowControl w:val="0"/>
        <w:autoSpaceDE w:val="0"/>
        <w:autoSpaceDN w:val="0"/>
        <w:jc w:val="center"/>
        <w:rPr>
          <w:rFonts w:ascii="Courier New" w:hAnsi="Courier New" w:cs="Courier New"/>
          <w:kern w:val="2"/>
          <w:sz w:val="20"/>
          <w:szCs w:val="22"/>
        </w:rPr>
      </w:pPr>
      <w:r w:rsidRPr="00471ADA">
        <w:rPr>
          <w:rFonts w:ascii="Courier New" w:hAnsi="Courier New" w:cs="Courier New"/>
          <w:kern w:val="2"/>
          <w:sz w:val="20"/>
          <w:szCs w:val="22"/>
        </w:rPr>
        <w:t xml:space="preserve">утвержденный </w:t>
      </w:r>
      <w:r w:rsidR="002074EA" w:rsidRPr="00471ADA">
        <w:rPr>
          <w:rFonts w:ascii="Courier New" w:hAnsi="Courier New" w:cs="Courier New"/>
          <w:kern w:val="2"/>
          <w:sz w:val="20"/>
          <w:szCs w:val="22"/>
        </w:rPr>
        <w:t>постановлением администрации Нижнесергинского муниципального района от 10.08.2023 №269 "Об утверждении административного регламента по предоставлению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Нижнесергинского муниципального района»</w:t>
      </w:r>
      <w:r w:rsidR="0001107F">
        <w:rPr>
          <w:rFonts w:ascii="Courier New" w:hAnsi="Courier New" w:cs="Courier New"/>
          <w:kern w:val="2"/>
          <w:sz w:val="20"/>
          <w:szCs w:val="22"/>
        </w:rPr>
        <w:t xml:space="preserve">  </w:t>
      </w:r>
      <w:r w:rsidR="007A0876">
        <w:rPr>
          <w:rFonts w:ascii="Courier New" w:hAnsi="Courier New" w:cs="Courier New"/>
          <w:kern w:val="2"/>
          <w:sz w:val="20"/>
          <w:szCs w:val="22"/>
        </w:rPr>
        <w:t xml:space="preserve"> </w:t>
      </w:r>
    </w:p>
    <w:p w:rsidR="003131D0" w:rsidRPr="003131D0" w:rsidRDefault="003131D0" w:rsidP="002074EA">
      <w:pPr>
        <w:widowControl w:val="0"/>
        <w:autoSpaceDE w:val="0"/>
        <w:autoSpaceDN w:val="0"/>
        <w:jc w:val="center"/>
        <w:rPr>
          <w:rFonts w:ascii="Courier New" w:hAnsi="Courier New" w:cs="Courier New"/>
          <w:kern w:val="2"/>
          <w:sz w:val="20"/>
          <w:szCs w:val="22"/>
        </w:rPr>
      </w:pPr>
      <w:r w:rsidRPr="003131D0">
        <w:rPr>
          <w:rFonts w:ascii="Courier New" w:hAnsi="Courier New" w:cs="Courier New"/>
          <w:kern w:val="2"/>
          <w:sz w:val="20"/>
          <w:szCs w:val="22"/>
        </w:rPr>
        <w:t>Своевременность  и  достоверность предоставления сведений при изменении</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оснований для предоставления компенсации гарантирую.</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___________________________          ______________________________________</w:t>
      </w: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 xml:space="preserve">    (подпись заявителя)                      (расшифровка подписи)</w:t>
      </w:r>
    </w:p>
    <w:p w:rsidR="003131D0" w:rsidRPr="003131D0" w:rsidRDefault="003131D0" w:rsidP="003131D0">
      <w:pPr>
        <w:widowControl w:val="0"/>
        <w:autoSpaceDE w:val="0"/>
        <w:autoSpaceDN w:val="0"/>
        <w:jc w:val="both"/>
        <w:rPr>
          <w:rFonts w:ascii="Courier New" w:hAnsi="Courier New" w:cs="Courier New"/>
          <w:kern w:val="2"/>
          <w:sz w:val="20"/>
          <w:szCs w:val="22"/>
        </w:rPr>
      </w:pPr>
    </w:p>
    <w:p w:rsidR="003131D0" w:rsidRPr="003131D0" w:rsidRDefault="003131D0" w:rsidP="003131D0">
      <w:pPr>
        <w:widowControl w:val="0"/>
        <w:autoSpaceDE w:val="0"/>
        <w:autoSpaceDN w:val="0"/>
        <w:jc w:val="both"/>
        <w:rPr>
          <w:rFonts w:ascii="Courier New" w:hAnsi="Courier New" w:cs="Courier New"/>
          <w:kern w:val="2"/>
          <w:sz w:val="20"/>
          <w:szCs w:val="22"/>
        </w:rPr>
      </w:pPr>
      <w:r w:rsidRPr="003131D0">
        <w:rPr>
          <w:rFonts w:ascii="Courier New" w:hAnsi="Courier New" w:cs="Courier New"/>
          <w:kern w:val="2"/>
          <w:sz w:val="20"/>
          <w:szCs w:val="22"/>
        </w:rPr>
        <w:t>Дата заполнения: "__" ______________ 20__ года</w:t>
      </w:r>
    </w:p>
    <w:p w:rsidR="003131D0" w:rsidRPr="003131D0" w:rsidRDefault="003131D0" w:rsidP="003131D0">
      <w:pPr>
        <w:widowControl w:val="0"/>
        <w:autoSpaceDE w:val="0"/>
        <w:autoSpaceDN w:val="0"/>
        <w:rPr>
          <w:rFonts w:ascii="Calibri" w:hAnsi="Calibri" w:cs="Calibri"/>
          <w:kern w:val="2"/>
          <w:sz w:val="22"/>
          <w:szCs w:val="22"/>
        </w:rPr>
      </w:pPr>
    </w:p>
    <w:p w:rsidR="003131D0" w:rsidRPr="003131D0" w:rsidRDefault="003131D0" w:rsidP="003131D0">
      <w:pPr>
        <w:widowControl w:val="0"/>
        <w:autoSpaceDE w:val="0"/>
        <w:autoSpaceDN w:val="0"/>
        <w:rPr>
          <w:rFonts w:ascii="Calibri" w:hAnsi="Calibri" w:cs="Calibri"/>
          <w:kern w:val="2"/>
          <w:sz w:val="22"/>
          <w:szCs w:val="22"/>
        </w:rPr>
      </w:pPr>
    </w:p>
    <w:p w:rsidR="003131D0" w:rsidRPr="003131D0" w:rsidRDefault="003131D0" w:rsidP="003131D0">
      <w:pPr>
        <w:widowControl w:val="0"/>
        <w:pBdr>
          <w:bottom w:val="single" w:sz="6" w:space="0" w:color="auto"/>
        </w:pBdr>
        <w:autoSpaceDE w:val="0"/>
        <w:autoSpaceDN w:val="0"/>
        <w:spacing w:before="100" w:after="100"/>
        <w:jc w:val="both"/>
        <w:rPr>
          <w:rFonts w:ascii="Calibri" w:hAnsi="Calibri" w:cs="Calibri"/>
          <w:kern w:val="2"/>
          <w:sz w:val="2"/>
          <w:szCs w:val="2"/>
        </w:rPr>
      </w:pPr>
    </w:p>
    <w:p w:rsidR="003131D0" w:rsidRPr="003131D0" w:rsidRDefault="003131D0" w:rsidP="003131D0">
      <w:pPr>
        <w:spacing w:after="160" w:line="256" w:lineRule="auto"/>
        <w:rPr>
          <w:rFonts w:ascii="Calibri" w:eastAsia="Calibri" w:hAnsi="Calibri"/>
          <w:kern w:val="2"/>
          <w:sz w:val="22"/>
          <w:szCs w:val="22"/>
          <w:lang w:eastAsia="en-US"/>
        </w:rPr>
      </w:pPr>
    </w:p>
    <w:p w:rsidR="00BD372E" w:rsidRDefault="00BD372E" w:rsidP="00BD372E">
      <w:pPr>
        <w:spacing w:after="100" w:afterAutospacing="1"/>
        <w:ind w:right="281"/>
        <w:jc w:val="both"/>
      </w:pPr>
    </w:p>
    <w:sectPr w:rsidR="00BD372E" w:rsidSect="00FB4B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77EED"/>
    <w:multiLevelType w:val="hybridMultilevel"/>
    <w:tmpl w:val="961072D0"/>
    <w:lvl w:ilvl="0" w:tplc="F5F661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B7E1CB5"/>
    <w:multiLevelType w:val="hybridMultilevel"/>
    <w:tmpl w:val="5F0CEB54"/>
    <w:lvl w:ilvl="0" w:tplc="FFAAA92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 w15:restartNumberingAfterBreak="0">
    <w:nsid w:val="5C6277D9"/>
    <w:multiLevelType w:val="hybridMultilevel"/>
    <w:tmpl w:val="131C6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3A2FC2"/>
    <w:multiLevelType w:val="hybridMultilevel"/>
    <w:tmpl w:val="67440F58"/>
    <w:lvl w:ilvl="0" w:tplc="B88C6D1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A6"/>
    <w:rsid w:val="00000E1D"/>
    <w:rsid w:val="00001597"/>
    <w:rsid w:val="00007FEE"/>
    <w:rsid w:val="0001107F"/>
    <w:rsid w:val="00035153"/>
    <w:rsid w:val="00043C6D"/>
    <w:rsid w:val="00044558"/>
    <w:rsid w:val="00046400"/>
    <w:rsid w:val="00064813"/>
    <w:rsid w:val="00077BF4"/>
    <w:rsid w:val="000A7958"/>
    <w:rsid w:val="000C5F17"/>
    <w:rsid w:val="000D2C7C"/>
    <w:rsid w:val="000E4A29"/>
    <w:rsid w:val="000F0BD2"/>
    <w:rsid w:val="000F2FC8"/>
    <w:rsid w:val="00114248"/>
    <w:rsid w:val="001153A9"/>
    <w:rsid w:val="00131C9E"/>
    <w:rsid w:val="00133F32"/>
    <w:rsid w:val="00142019"/>
    <w:rsid w:val="00145D01"/>
    <w:rsid w:val="00176194"/>
    <w:rsid w:val="001C7064"/>
    <w:rsid w:val="001D45A2"/>
    <w:rsid w:val="00202051"/>
    <w:rsid w:val="002074EA"/>
    <w:rsid w:val="002146C9"/>
    <w:rsid w:val="002148EA"/>
    <w:rsid w:val="00223262"/>
    <w:rsid w:val="00230D0C"/>
    <w:rsid w:val="00251845"/>
    <w:rsid w:val="00266F16"/>
    <w:rsid w:val="00291CCE"/>
    <w:rsid w:val="0029747C"/>
    <w:rsid w:val="002B08E4"/>
    <w:rsid w:val="002D1487"/>
    <w:rsid w:val="002D1FE2"/>
    <w:rsid w:val="003042B2"/>
    <w:rsid w:val="0030591D"/>
    <w:rsid w:val="00306CB7"/>
    <w:rsid w:val="003131D0"/>
    <w:rsid w:val="00321C72"/>
    <w:rsid w:val="00335514"/>
    <w:rsid w:val="00371293"/>
    <w:rsid w:val="003733F6"/>
    <w:rsid w:val="00386C44"/>
    <w:rsid w:val="003939FF"/>
    <w:rsid w:val="003E03B1"/>
    <w:rsid w:val="003E43C2"/>
    <w:rsid w:val="003F4CA1"/>
    <w:rsid w:val="003F52E3"/>
    <w:rsid w:val="00412EDF"/>
    <w:rsid w:val="00434EB8"/>
    <w:rsid w:val="00456144"/>
    <w:rsid w:val="004611E4"/>
    <w:rsid w:val="00471ADA"/>
    <w:rsid w:val="00482EC2"/>
    <w:rsid w:val="004928B0"/>
    <w:rsid w:val="004B4303"/>
    <w:rsid w:val="004E4EFA"/>
    <w:rsid w:val="004F20A3"/>
    <w:rsid w:val="00501D7D"/>
    <w:rsid w:val="005242FF"/>
    <w:rsid w:val="005423EA"/>
    <w:rsid w:val="00573B9F"/>
    <w:rsid w:val="005845BF"/>
    <w:rsid w:val="00584A2B"/>
    <w:rsid w:val="00587A82"/>
    <w:rsid w:val="005950C2"/>
    <w:rsid w:val="005A6036"/>
    <w:rsid w:val="005C51B1"/>
    <w:rsid w:val="005C5E4C"/>
    <w:rsid w:val="005C5FB2"/>
    <w:rsid w:val="005C64DD"/>
    <w:rsid w:val="005E4F43"/>
    <w:rsid w:val="005F4176"/>
    <w:rsid w:val="005F6336"/>
    <w:rsid w:val="00611619"/>
    <w:rsid w:val="006420C8"/>
    <w:rsid w:val="00660D0C"/>
    <w:rsid w:val="0067278C"/>
    <w:rsid w:val="006A38EC"/>
    <w:rsid w:val="006C138C"/>
    <w:rsid w:val="006C7C97"/>
    <w:rsid w:val="006D64EE"/>
    <w:rsid w:val="006F74A8"/>
    <w:rsid w:val="0072063E"/>
    <w:rsid w:val="00722EF3"/>
    <w:rsid w:val="007318D9"/>
    <w:rsid w:val="00736936"/>
    <w:rsid w:val="00741E7A"/>
    <w:rsid w:val="00750D3E"/>
    <w:rsid w:val="007548DA"/>
    <w:rsid w:val="00770BA3"/>
    <w:rsid w:val="007828D5"/>
    <w:rsid w:val="007A0876"/>
    <w:rsid w:val="007C2D9F"/>
    <w:rsid w:val="00800903"/>
    <w:rsid w:val="00840AC7"/>
    <w:rsid w:val="00883D25"/>
    <w:rsid w:val="008955B4"/>
    <w:rsid w:val="008B1D84"/>
    <w:rsid w:val="008B2EE9"/>
    <w:rsid w:val="008B5C46"/>
    <w:rsid w:val="008C0D02"/>
    <w:rsid w:val="008C7595"/>
    <w:rsid w:val="008D027B"/>
    <w:rsid w:val="008D3BD6"/>
    <w:rsid w:val="008F09AB"/>
    <w:rsid w:val="008F11B7"/>
    <w:rsid w:val="008F17A4"/>
    <w:rsid w:val="009006E8"/>
    <w:rsid w:val="00904C9B"/>
    <w:rsid w:val="009273A1"/>
    <w:rsid w:val="009437DF"/>
    <w:rsid w:val="0095631E"/>
    <w:rsid w:val="00960288"/>
    <w:rsid w:val="00986F3D"/>
    <w:rsid w:val="00987677"/>
    <w:rsid w:val="009910A8"/>
    <w:rsid w:val="00994D04"/>
    <w:rsid w:val="009A3B9A"/>
    <w:rsid w:val="009C7CAE"/>
    <w:rsid w:val="009D3A2D"/>
    <w:rsid w:val="009D40CF"/>
    <w:rsid w:val="009F0570"/>
    <w:rsid w:val="009F31FE"/>
    <w:rsid w:val="00A00A4F"/>
    <w:rsid w:val="00A02D79"/>
    <w:rsid w:val="00A1626B"/>
    <w:rsid w:val="00A16F48"/>
    <w:rsid w:val="00A22E76"/>
    <w:rsid w:val="00A503C2"/>
    <w:rsid w:val="00AA44D7"/>
    <w:rsid w:val="00AA512D"/>
    <w:rsid w:val="00AA7CF8"/>
    <w:rsid w:val="00AB2DB3"/>
    <w:rsid w:val="00AD54DC"/>
    <w:rsid w:val="00AE2742"/>
    <w:rsid w:val="00B260AA"/>
    <w:rsid w:val="00B4187A"/>
    <w:rsid w:val="00B479D3"/>
    <w:rsid w:val="00B54E69"/>
    <w:rsid w:val="00B610BF"/>
    <w:rsid w:val="00B67B3C"/>
    <w:rsid w:val="00B728E5"/>
    <w:rsid w:val="00B828DD"/>
    <w:rsid w:val="00B908B1"/>
    <w:rsid w:val="00B93525"/>
    <w:rsid w:val="00BB0AB0"/>
    <w:rsid w:val="00BB1426"/>
    <w:rsid w:val="00BB2E55"/>
    <w:rsid w:val="00BC708D"/>
    <w:rsid w:val="00BC7ECD"/>
    <w:rsid w:val="00BD0BBA"/>
    <w:rsid w:val="00BD372E"/>
    <w:rsid w:val="00BE10AA"/>
    <w:rsid w:val="00BE323E"/>
    <w:rsid w:val="00BE5EB3"/>
    <w:rsid w:val="00C06370"/>
    <w:rsid w:val="00C506B4"/>
    <w:rsid w:val="00C629EE"/>
    <w:rsid w:val="00CE5D88"/>
    <w:rsid w:val="00CF2EA6"/>
    <w:rsid w:val="00D11A19"/>
    <w:rsid w:val="00D50281"/>
    <w:rsid w:val="00D55AA6"/>
    <w:rsid w:val="00D64DC5"/>
    <w:rsid w:val="00D66A7E"/>
    <w:rsid w:val="00DA2EDD"/>
    <w:rsid w:val="00DB05B7"/>
    <w:rsid w:val="00DE3039"/>
    <w:rsid w:val="00DF5301"/>
    <w:rsid w:val="00E003C9"/>
    <w:rsid w:val="00E125FC"/>
    <w:rsid w:val="00E17B3A"/>
    <w:rsid w:val="00E52259"/>
    <w:rsid w:val="00E63F2A"/>
    <w:rsid w:val="00E835C9"/>
    <w:rsid w:val="00E85811"/>
    <w:rsid w:val="00E87A3D"/>
    <w:rsid w:val="00EA1C2E"/>
    <w:rsid w:val="00EA5F0B"/>
    <w:rsid w:val="00EB36F4"/>
    <w:rsid w:val="00EC62AF"/>
    <w:rsid w:val="00ED1D32"/>
    <w:rsid w:val="00ED59CD"/>
    <w:rsid w:val="00EE17F7"/>
    <w:rsid w:val="00EE444E"/>
    <w:rsid w:val="00F0488F"/>
    <w:rsid w:val="00F13442"/>
    <w:rsid w:val="00F26432"/>
    <w:rsid w:val="00F34569"/>
    <w:rsid w:val="00F37A85"/>
    <w:rsid w:val="00F41381"/>
    <w:rsid w:val="00F42F9C"/>
    <w:rsid w:val="00F768F7"/>
    <w:rsid w:val="00FA34B6"/>
    <w:rsid w:val="00FA44F0"/>
    <w:rsid w:val="00FB2009"/>
    <w:rsid w:val="00FB4BA4"/>
    <w:rsid w:val="00FC4EA6"/>
    <w:rsid w:val="00FF6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CAD859"/>
  <w15:docId w15:val="{276AA3A9-2709-4A35-A64F-2E302A9B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E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4EA6"/>
    <w:rPr>
      <w:rFonts w:ascii="Tahoma" w:hAnsi="Tahoma" w:cs="Tahoma"/>
      <w:sz w:val="16"/>
      <w:szCs w:val="16"/>
    </w:rPr>
  </w:style>
  <w:style w:type="character" w:customStyle="1" w:styleId="a4">
    <w:name w:val="Текст выноски Знак"/>
    <w:basedOn w:val="a0"/>
    <w:link w:val="a3"/>
    <w:uiPriority w:val="99"/>
    <w:semiHidden/>
    <w:rsid w:val="00FC4EA6"/>
    <w:rPr>
      <w:rFonts w:ascii="Tahoma" w:eastAsia="Times New Roman" w:hAnsi="Tahoma" w:cs="Tahoma"/>
      <w:sz w:val="16"/>
      <w:szCs w:val="16"/>
      <w:lang w:eastAsia="ru-RU"/>
    </w:rPr>
  </w:style>
  <w:style w:type="paragraph" w:styleId="a5">
    <w:name w:val="No Spacing"/>
    <w:uiPriority w:val="1"/>
    <w:qFormat/>
    <w:rsid w:val="000D2C7C"/>
    <w:pPr>
      <w:spacing w:after="0" w:line="240" w:lineRule="auto"/>
    </w:pPr>
  </w:style>
  <w:style w:type="paragraph" w:styleId="a6">
    <w:name w:val="List Paragraph"/>
    <w:basedOn w:val="a"/>
    <w:uiPriority w:val="34"/>
    <w:qFormat/>
    <w:rsid w:val="00F42F9C"/>
    <w:pPr>
      <w:spacing w:after="200" w:line="276" w:lineRule="auto"/>
      <w:ind w:left="720"/>
      <w:contextualSpacing/>
    </w:pPr>
    <w:rPr>
      <w:rFonts w:asciiTheme="minorHAnsi" w:eastAsiaTheme="minorHAnsi" w:hAnsiTheme="minorHAnsi" w:cstheme="minorBidi"/>
      <w:sz w:val="22"/>
      <w:szCs w:val="22"/>
      <w:lang w:eastAsia="en-US"/>
    </w:rPr>
  </w:style>
  <w:style w:type="table" w:styleId="a7">
    <w:name w:val="Table Grid"/>
    <w:basedOn w:val="a1"/>
    <w:uiPriority w:val="59"/>
    <w:rsid w:val="00A00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2063E"/>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BD372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Nonformat">
    <w:name w:val="ConsPlusNonformat"/>
    <w:uiPriority w:val="99"/>
    <w:rsid w:val="009273A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8615">
      <w:bodyDiv w:val="1"/>
      <w:marLeft w:val="0"/>
      <w:marRight w:val="0"/>
      <w:marTop w:val="0"/>
      <w:marBottom w:val="0"/>
      <w:divBdr>
        <w:top w:val="none" w:sz="0" w:space="0" w:color="auto"/>
        <w:left w:val="none" w:sz="0" w:space="0" w:color="auto"/>
        <w:bottom w:val="none" w:sz="0" w:space="0" w:color="auto"/>
        <w:right w:val="none" w:sz="0" w:space="0" w:color="auto"/>
      </w:divBdr>
    </w:div>
    <w:div w:id="117260562">
      <w:bodyDiv w:val="1"/>
      <w:marLeft w:val="0"/>
      <w:marRight w:val="0"/>
      <w:marTop w:val="0"/>
      <w:marBottom w:val="0"/>
      <w:divBdr>
        <w:top w:val="none" w:sz="0" w:space="0" w:color="auto"/>
        <w:left w:val="none" w:sz="0" w:space="0" w:color="auto"/>
        <w:bottom w:val="none" w:sz="0" w:space="0" w:color="auto"/>
        <w:right w:val="none" w:sz="0" w:space="0" w:color="auto"/>
      </w:divBdr>
    </w:div>
    <w:div w:id="432281481">
      <w:bodyDiv w:val="1"/>
      <w:marLeft w:val="0"/>
      <w:marRight w:val="0"/>
      <w:marTop w:val="0"/>
      <w:marBottom w:val="0"/>
      <w:divBdr>
        <w:top w:val="none" w:sz="0" w:space="0" w:color="auto"/>
        <w:left w:val="none" w:sz="0" w:space="0" w:color="auto"/>
        <w:bottom w:val="none" w:sz="0" w:space="0" w:color="auto"/>
        <w:right w:val="none" w:sz="0" w:space="0" w:color="auto"/>
      </w:divBdr>
    </w:div>
    <w:div w:id="569194970">
      <w:bodyDiv w:val="1"/>
      <w:marLeft w:val="0"/>
      <w:marRight w:val="0"/>
      <w:marTop w:val="0"/>
      <w:marBottom w:val="0"/>
      <w:divBdr>
        <w:top w:val="none" w:sz="0" w:space="0" w:color="auto"/>
        <w:left w:val="none" w:sz="0" w:space="0" w:color="auto"/>
        <w:bottom w:val="none" w:sz="0" w:space="0" w:color="auto"/>
        <w:right w:val="none" w:sz="0" w:space="0" w:color="auto"/>
      </w:divBdr>
    </w:div>
    <w:div w:id="1191383403">
      <w:bodyDiv w:val="1"/>
      <w:marLeft w:val="0"/>
      <w:marRight w:val="0"/>
      <w:marTop w:val="0"/>
      <w:marBottom w:val="0"/>
      <w:divBdr>
        <w:top w:val="none" w:sz="0" w:space="0" w:color="auto"/>
        <w:left w:val="none" w:sz="0" w:space="0" w:color="auto"/>
        <w:bottom w:val="none" w:sz="0" w:space="0" w:color="auto"/>
        <w:right w:val="none" w:sz="0" w:space="0" w:color="auto"/>
      </w:divBdr>
    </w:div>
    <w:div w:id="16001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BR071&amp;n=256822&amp;date=26.09.2019&amp;dst=100289&amp;fld=134" TargetMode="External"/><Relationship Id="rId13"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18"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360F5C23CDA8E45A0965544C7F19E9772D80B5A54D49DD5E50D5138118AE9A0AD08ADE22E6E5BEE732983EA8A7777F342B677696E7323FDDK6I6E" TargetMode="External"/><Relationship Id="rId7" Type="http://schemas.openxmlformats.org/officeDocument/2006/relationships/hyperlink" Target="https://login.consultant.ru/link/?req=doc&amp;base=RZR&amp;n=330174&amp;date=26.09.2019&amp;dst=100883&amp;fld=134" TargetMode="External"/><Relationship Id="rId12"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17"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60F5C23CDA8E45A0965544C7F19E9772D80B5A54D49DD5E50D5138118AE9A0AD08ADE22E6E5BEE93E983EA8A7777F342B677696E7323FDDK6I6E" TargetMode="External"/><Relationship Id="rId20"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24" Type="http://schemas.openxmlformats.org/officeDocument/2006/relationships/hyperlink" Target="consultantplus://offline/ref=360F5C23CDA8E45A0965544C7F19E9772D80B5A54D49DD5E50D5138118AE9A0AD08ADE22E6E5BFEA3E983EA8A7777F342B677696E7323FDDK6I6E" TargetMode="External"/><Relationship Id="rId5" Type="http://schemas.openxmlformats.org/officeDocument/2006/relationships/webSettings" Target="webSettings.xml"/><Relationship Id="rId15" Type="http://schemas.openxmlformats.org/officeDocument/2006/relationships/hyperlink" Target="consultantplus://offline/ref=360F5C23CDA8E45A0965544C7F19E9772D80B5A54D49DD5E50D5138118AE9A0AD08ADE22E6E5BEEB3F983EA8A7777F342B677696E7323FDDK6I6E" TargetMode="External"/><Relationship Id="rId23" Type="http://schemas.openxmlformats.org/officeDocument/2006/relationships/hyperlink" Target="consultantplus://offline/ref=360F5C23CDA8E45A0965544C7F19E9772D81BFAF464EDD5E50D5138118AE9A0AD08ADE22E6E4B9EA3B983EA8A7777F342B677696E7323FDDK6I6E" TargetMode="External"/><Relationship Id="rId10"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19" Type="http://schemas.openxmlformats.org/officeDocument/2006/relationships/hyperlink" Target="consultantplus://offline/ref=360F5C23CDA8E45A0965544C7F19E9772D80B5A54D49DD5E50D5138118AE9A0AD08ADE22E6E5BFE83E983EA8A7777F342B677696E7323FDDK6I6E" TargetMode="External"/><Relationship Id="rId4" Type="http://schemas.openxmlformats.org/officeDocument/2006/relationships/settings" Target="settings.xml"/><Relationship Id="rId9"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14"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 Id="rId22" Type="http://schemas.openxmlformats.org/officeDocument/2006/relationships/hyperlink" Target="file:///C:\Users\PK\Downloads\&#1044;&#1086;&#1082;&#1091;&#1084;&#1077;&#1085;&#1090;%20&#1087;&#1088;&#1077;&#1076;&#1086;&#1089;&#1090;&#1072;&#1074;&#1083;&#1077;&#1085;%20&#1050;&#1086;&#1085;&#1089;&#1091;&#1083;&#1100;&#1090;&#1072;&#1085;&#1090;&#1055;&#1083;&#1102;&#108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EB452-085B-43E1-A4E5-05DB7266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4502</Words>
  <Characters>25663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dc:creator>
  <cp:keywords/>
  <dc:description/>
  <cp:lastModifiedBy>Секретарь</cp:lastModifiedBy>
  <cp:revision>2</cp:revision>
  <cp:lastPrinted>2023-08-22T09:28:00Z</cp:lastPrinted>
  <dcterms:created xsi:type="dcterms:W3CDTF">2023-08-22T09:31:00Z</dcterms:created>
  <dcterms:modified xsi:type="dcterms:W3CDTF">2023-08-22T09:31:00Z</dcterms:modified>
</cp:coreProperties>
</file>