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95F" w:rsidRPr="00F65F62" w:rsidRDefault="0092295F" w:rsidP="0092295F">
      <w:pPr>
        <w:widowControl w:val="0"/>
        <w:shd w:val="clear" w:color="auto" w:fill="FFFFFF"/>
        <w:autoSpaceDE w:val="0"/>
        <w:autoSpaceDN w:val="0"/>
        <w:adjustRightInd w:val="0"/>
        <w:spacing w:before="72"/>
        <w:jc w:val="center"/>
        <w:rPr>
          <w:sz w:val="28"/>
          <w:szCs w:val="28"/>
        </w:rPr>
      </w:pPr>
      <w:r w:rsidRPr="00F65F62">
        <w:rPr>
          <w:rFonts w:ascii="Monotype Corsiva" w:hAnsi="Monotype Corsiva" w:cs="Arial"/>
          <w:noProof/>
          <w:sz w:val="14"/>
          <w:szCs w:val="14"/>
        </w:rPr>
        <w:drawing>
          <wp:inline distT="0" distB="0" distL="0" distR="0" wp14:anchorId="26A04406" wp14:editId="6D5E6DDF">
            <wp:extent cx="403860" cy="632460"/>
            <wp:effectExtent l="0" t="0" r="0" b="0"/>
            <wp:docPr id="1" name="Рисунок 1" descr="ГЕРБ С КОРОНОЙ 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С КОРОНОЙ РАЙОН"/>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3860" cy="632460"/>
                    </a:xfrm>
                    <a:prstGeom prst="rect">
                      <a:avLst/>
                    </a:prstGeom>
                    <a:noFill/>
                    <a:ln>
                      <a:noFill/>
                    </a:ln>
                  </pic:spPr>
                </pic:pic>
              </a:graphicData>
            </a:graphic>
          </wp:inline>
        </w:drawing>
      </w:r>
    </w:p>
    <w:p w:rsidR="0092295F" w:rsidRPr="00F65F62" w:rsidRDefault="0092295F" w:rsidP="0092295F">
      <w:pPr>
        <w:widowControl w:val="0"/>
        <w:autoSpaceDE w:val="0"/>
        <w:autoSpaceDN w:val="0"/>
        <w:adjustRightInd w:val="0"/>
        <w:spacing w:line="1" w:lineRule="exact"/>
        <w:rPr>
          <w:sz w:val="28"/>
          <w:szCs w:val="28"/>
        </w:rPr>
      </w:pPr>
    </w:p>
    <w:p w:rsidR="0092295F" w:rsidRPr="00F65F62" w:rsidRDefault="0092295F" w:rsidP="0092295F">
      <w:pPr>
        <w:widowControl w:val="0"/>
        <w:autoSpaceDE w:val="0"/>
        <w:autoSpaceDN w:val="0"/>
        <w:adjustRightInd w:val="0"/>
        <w:jc w:val="center"/>
        <w:outlineLvl w:val="0"/>
        <w:rPr>
          <w:b/>
          <w:sz w:val="10"/>
          <w:szCs w:val="10"/>
        </w:rPr>
      </w:pPr>
      <w:r w:rsidRPr="00F65F62">
        <w:rPr>
          <w:b/>
          <w:sz w:val="10"/>
          <w:szCs w:val="10"/>
        </w:rPr>
        <w:t xml:space="preserve"> </w:t>
      </w:r>
    </w:p>
    <w:p w:rsidR="0092295F" w:rsidRPr="00F65F62" w:rsidRDefault="0092295F" w:rsidP="0092295F">
      <w:pPr>
        <w:widowControl w:val="0"/>
        <w:autoSpaceDE w:val="0"/>
        <w:autoSpaceDN w:val="0"/>
        <w:adjustRightInd w:val="0"/>
        <w:jc w:val="center"/>
        <w:outlineLvl w:val="0"/>
        <w:rPr>
          <w:b/>
          <w:sz w:val="10"/>
          <w:szCs w:val="10"/>
        </w:rPr>
      </w:pPr>
    </w:p>
    <w:p w:rsidR="0092295F" w:rsidRPr="00F65F62" w:rsidRDefault="0092295F" w:rsidP="0092295F">
      <w:pPr>
        <w:widowControl w:val="0"/>
        <w:autoSpaceDE w:val="0"/>
        <w:autoSpaceDN w:val="0"/>
        <w:adjustRightInd w:val="0"/>
        <w:jc w:val="center"/>
        <w:outlineLvl w:val="0"/>
        <w:rPr>
          <w:b/>
          <w:sz w:val="32"/>
          <w:szCs w:val="32"/>
        </w:rPr>
      </w:pPr>
      <w:r w:rsidRPr="00F65F62">
        <w:rPr>
          <w:b/>
        </w:rPr>
        <w:t>АДМИНИСТРАЦИЯ НИЖНЕСЕРГИНСКОГО МУНИЦИПАЛЬНОГО РАЙОНА</w:t>
      </w:r>
      <w:r w:rsidRPr="00F65F62">
        <w:rPr>
          <w:b/>
          <w:sz w:val="32"/>
          <w:szCs w:val="32"/>
        </w:rPr>
        <w:t xml:space="preserve"> </w:t>
      </w:r>
    </w:p>
    <w:p w:rsidR="0092295F" w:rsidRPr="00F65F62" w:rsidRDefault="0092295F" w:rsidP="0092295F">
      <w:pPr>
        <w:widowControl w:val="0"/>
        <w:autoSpaceDE w:val="0"/>
        <w:autoSpaceDN w:val="0"/>
        <w:adjustRightInd w:val="0"/>
        <w:jc w:val="center"/>
        <w:outlineLvl w:val="0"/>
        <w:rPr>
          <w:b/>
          <w:sz w:val="16"/>
          <w:szCs w:val="16"/>
        </w:rPr>
      </w:pPr>
    </w:p>
    <w:p w:rsidR="0092295F" w:rsidRPr="00F65F62" w:rsidRDefault="0092295F" w:rsidP="0092295F">
      <w:pPr>
        <w:widowControl w:val="0"/>
        <w:autoSpaceDE w:val="0"/>
        <w:autoSpaceDN w:val="0"/>
        <w:adjustRightInd w:val="0"/>
        <w:jc w:val="center"/>
        <w:outlineLvl w:val="0"/>
        <w:rPr>
          <w:b/>
          <w:sz w:val="32"/>
          <w:szCs w:val="32"/>
        </w:rPr>
      </w:pPr>
      <w:r w:rsidRPr="00F65F62">
        <w:rPr>
          <w:b/>
          <w:sz w:val="32"/>
          <w:szCs w:val="32"/>
        </w:rPr>
        <w:t>ПОСТАНОВЛЕНИЕ</w:t>
      </w:r>
    </w:p>
    <w:p w:rsidR="0092295F" w:rsidRPr="00F65F62" w:rsidRDefault="0092295F" w:rsidP="0092295F">
      <w:pPr>
        <w:widowControl w:val="0"/>
        <w:pBdr>
          <w:bottom w:val="thickThinSmallGap" w:sz="24" w:space="1" w:color="auto"/>
        </w:pBdr>
        <w:autoSpaceDE w:val="0"/>
        <w:autoSpaceDN w:val="0"/>
        <w:adjustRightInd w:val="0"/>
        <w:jc w:val="center"/>
        <w:outlineLvl w:val="0"/>
        <w:rPr>
          <w:b/>
        </w:rPr>
      </w:pPr>
    </w:p>
    <w:p w:rsidR="0092295F" w:rsidRPr="00F65F62" w:rsidRDefault="0092295F" w:rsidP="0092295F">
      <w:pPr>
        <w:widowControl w:val="0"/>
        <w:shd w:val="clear" w:color="auto" w:fill="FFFFFF"/>
        <w:autoSpaceDE w:val="0"/>
        <w:autoSpaceDN w:val="0"/>
        <w:adjustRightInd w:val="0"/>
        <w:ind w:firstLine="14"/>
      </w:pPr>
      <w:r w:rsidRPr="00F65F62">
        <w:rPr>
          <w:color w:val="3F3F3F"/>
          <w:spacing w:val="1"/>
          <w:sz w:val="28"/>
          <w:szCs w:val="28"/>
        </w:rPr>
        <w:t xml:space="preserve"> </w:t>
      </w:r>
    </w:p>
    <w:p w:rsidR="00DE03E3" w:rsidRDefault="00DE03E3" w:rsidP="0092295F">
      <w:pPr>
        <w:widowControl w:val="0"/>
        <w:autoSpaceDE w:val="0"/>
        <w:autoSpaceDN w:val="0"/>
        <w:adjustRightInd w:val="0"/>
        <w:rPr>
          <w:sz w:val="28"/>
          <w:szCs w:val="28"/>
        </w:rPr>
      </w:pPr>
      <w:r w:rsidRPr="00DE03E3">
        <w:rPr>
          <w:sz w:val="28"/>
          <w:szCs w:val="28"/>
        </w:rPr>
        <w:t xml:space="preserve">от 24.02.2025 </w:t>
      </w:r>
      <w:r>
        <w:rPr>
          <w:sz w:val="28"/>
          <w:szCs w:val="28"/>
        </w:rPr>
        <w:t xml:space="preserve">                      </w:t>
      </w:r>
      <w:r w:rsidRPr="00DE03E3">
        <w:rPr>
          <w:sz w:val="28"/>
          <w:szCs w:val="28"/>
        </w:rPr>
        <w:t>№ 89</w:t>
      </w:r>
    </w:p>
    <w:p w:rsidR="00DE03E3" w:rsidRDefault="00DE03E3" w:rsidP="0092295F">
      <w:pPr>
        <w:widowControl w:val="0"/>
        <w:autoSpaceDE w:val="0"/>
        <w:autoSpaceDN w:val="0"/>
        <w:adjustRightInd w:val="0"/>
        <w:rPr>
          <w:sz w:val="28"/>
          <w:szCs w:val="28"/>
        </w:rPr>
      </w:pPr>
    </w:p>
    <w:p w:rsidR="0092295F" w:rsidRPr="00F65F62" w:rsidRDefault="0092295F" w:rsidP="0092295F">
      <w:pPr>
        <w:widowControl w:val="0"/>
        <w:autoSpaceDE w:val="0"/>
        <w:autoSpaceDN w:val="0"/>
        <w:adjustRightInd w:val="0"/>
        <w:rPr>
          <w:sz w:val="28"/>
          <w:szCs w:val="28"/>
        </w:rPr>
      </w:pPr>
      <w:r w:rsidRPr="00F65F62">
        <w:rPr>
          <w:sz w:val="28"/>
          <w:szCs w:val="28"/>
        </w:rPr>
        <w:t xml:space="preserve">г.  Нижние Серги </w:t>
      </w:r>
    </w:p>
    <w:p w:rsidR="0092295F" w:rsidRDefault="0092295F" w:rsidP="0092295F">
      <w:pPr>
        <w:widowControl w:val="0"/>
        <w:shd w:val="clear" w:color="auto" w:fill="FFFFFF"/>
        <w:tabs>
          <w:tab w:val="left" w:leader="hyphen" w:pos="4834"/>
        </w:tabs>
        <w:autoSpaceDE w:val="0"/>
        <w:autoSpaceDN w:val="0"/>
        <w:adjustRightInd w:val="0"/>
        <w:spacing w:before="5" w:line="312" w:lineRule="exact"/>
        <w:ind w:right="178"/>
        <w:jc w:val="both"/>
        <w:outlineLvl w:val="0"/>
        <w:rPr>
          <w:b/>
          <w:i/>
          <w:iCs/>
          <w:color w:val="000000"/>
          <w:spacing w:val="6"/>
          <w:sz w:val="28"/>
          <w:szCs w:val="28"/>
        </w:rPr>
      </w:pPr>
      <w:r w:rsidRPr="00F65F62">
        <w:rPr>
          <w:b/>
          <w:i/>
          <w:iCs/>
          <w:color w:val="000000"/>
          <w:spacing w:val="6"/>
          <w:sz w:val="28"/>
          <w:szCs w:val="28"/>
        </w:rPr>
        <w:t xml:space="preserve"> </w:t>
      </w:r>
      <w:r>
        <w:rPr>
          <w:b/>
          <w:i/>
          <w:iCs/>
          <w:color w:val="000000"/>
          <w:spacing w:val="6"/>
          <w:sz w:val="28"/>
          <w:szCs w:val="28"/>
        </w:rPr>
        <w:t xml:space="preserve"> </w:t>
      </w:r>
    </w:p>
    <w:p w:rsidR="00F9503E" w:rsidRDefault="005477D0" w:rsidP="009605DC">
      <w:pPr>
        <w:pStyle w:val="ConsPlusTitle"/>
        <w:ind w:right="-143"/>
        <w:jc w:val="center"/>
        <w:rPr>
          <w:rFonts w:ascii="Times New Roman" w:hAnsi="Times New Roman" w:cs="Times New Roman"/>
          <w:i/>
          <w:sz w:val="28"/>
          <w:szCs w:val="28"/>
        </w:rPr>
      </w:pPr>
      <w:r w:rsidRPr="0092295F">
        <w:rPr>
          <w:rFonts w:ascii="Times New Roman" w:hAnsi="Times New Roman" w:cs="Times New Roman"/>
          <w:i/>
          <w:sz w:val="28"/>
          <w:szCs w:val="28"/>
        </w:rPr>
        <w:t>О</w:t>
      </w:r>
      <w:r w:rsidR="00F9503E">
        <w:rPr>
          <w:rFonts w:ascii="Times New Roman" w:hAnsi="Times New Roman" w:cs="Times New Roman"/>
          <w:i/>
          <w:sz w:val="28"/>
          <w:szCs w:val="28"/>
        </w:rPr>
        <w:t xml:space="preserve"> </w:t>
      </w:r>
      <w:r w:rsidR="00DE03E3">
        <w:rPr>
          <w:rFonts w:ascii="Times New Roman" w:hAnsi="Times New Roman" w:cs="Times New Roman"/>
          <w:i/>
          <w:sz w:val="28"/>
          <w:szCs w:val="28"/>
        </w:rPr>
        <w:t>проведении оценки</w:t>
      </w:r>
      <w:r w:rsidR="0092295F">
        <w:rPr>
          <w:rFonts w:ascii="Times New Roman" w:hAnsi="Times New Roman" w:cs="Times New Roman"/>
          <w:i/>
          <w:sz w:val="28"/>
          <w:szCs w:val="28"/>
        </w:rPr>
        <w:t xml:space="preserve"> последствий </w:t>
      </w:r>
      <w:r w:rsidR="009605DC">
        <w:rPr>
          <w:rFonts w:ascii="Times New Roman" w:hAnsi="Times New Roman" w:cs="Times New Roman"/>
          <w:i/>
          <w:sz w:val="28"/>
          <w:szCs w:val="28"/>
        </w:rPr>
        <w:t>п</w:t>
      </w:r>
      <w:r w:rsidR="0092295F">
        <w:rPr>
          <w:rFonts w:ascii="Times New Roman" w:hAnsi="Times New Roman" w:cs="Times New Roman"/>
          <w:i/>
          <w:sz w:val="28"/>
          <w:szCs w:val="28"/>
        </w:rPr>
        <w:t>ринятия решения</w:t>
      </w:r>
    </w:p>
    <w:p w:rsidR="009605DC" w:rsidRDefault="0092295F" w:rsidP="009605DC">
      <w:pPr>
        <w:pStyle w:val="ConsPlusTitle"/>
        <w:ind w:right="-143"/>
        <w:jc w:val="center"/>
        <w:rPr>
          <w:rFonts w:ascii="Times New Roman" w:hAnsi="Times New Roman" w:cs="Times New Roman"/>
          <w:i/>
          <w:sz w:val="28"/>
          <w:szCs w:val="28"/>
        </w:rPr>
      </w:pPr>
      <w:r>
        <w:rPr>
          <w:rFonts w:ascii="Times New Roman" w:hAnsi="Times New Roman" w:cs="Times New Roman"/>
          <w:i/>
          <w:sz w:val="28"/>
          <w:szCs w:val="28"/>
        </w:rPr>
        <w:t xml:space="preserve"> о реконструкции, модернизации, об изменении </w:t>
      </w:r>
      <w:r w:rsidR="009605DC">
        <w:rPr>
          <w:rFonts w:ascii="Times New Roman" w:hAnsi="Times New Roman" w:cs="Times New Roman"/>
          <w:i/>
          <w:sz w:val="28"/>
          <w:szCs w:val="28"/>
        </w:rPr>
        <w:t>н</w:t>
      </w:r>
      <w:r>
        <w:rPr>
          <w:rFonts w:ascii="Times New Roman" w:hAnsi="Times New Roman" w:cs="Times New Roman"/>
          <w:i/>
          <w:sz w:val="28"/>
          <w:szCs w:val="28"/>
        </w:rPr>
        <w:t xml:space="preserve">азначения или </w:t>
      </w:r>
    </w:p>
    <w:p w:rsidR="005477D0" w:rsidRPr="0092295F" w:rsidRDefault="0092295F" w:rsidP="00E66FC0">
      <w:pPr>
        <w:pStyle w:val="ConsPlusTitle"/>
        <w:ind w:right="-143"/>
        <w:jc w:val="center"/>
        <w:rPr>
          <w:rFonts w:ascii="Times New Roman" w:hAnsi="Times New Roman" w:cs="Times New Roman"/>
          <w:i/>
          <w:sz w:val="28"/>
          <w:szCs w:val="28"/>
        </w:rPr>
      </w:pPr>
      <w:r>
        <w:rPr>
          <w:rFonts w:ascii="Times New Roman" w:hAnsi="Times New Roman" w:cs="Times New Roman"/>
          <w:i/>
          <w:sz w:val="28"/>
          <w:szCs w:val="28"/>
        </w:rPr>
        <w:t>о ликвидации объекта социальной инфраструктуры</w:t>
      </w:r>
      <w:r w:rsidR="009605DC">
        <w:rPr>
          <w:rFonts w:ascii="Times New Roman" w:hAnsi="Times New Roman" w:cs="Times New Roman"/>
          <w:i/>
          <w:sz w:val="28"/>
          <w:szCs w:val="28"/>
        </w:rPr>
        <w:t xml:space="preserve"> </w:t>
      </w:r>
      <w:r>
        <w:rPr>
          <w:rFonts w:ascii="Times New Roman" w:hAnsi="Times New Roman" w:cs="Times New Roman"/>
          <w:i/>
          <w:sz w:val="28"/>
          <w:szCs w:val="28"/>
        </w:rPr>
        <w:t xml:space="preserve">для детей, являющегося собственностью </w:t>
      </w:r>
      <w:r w:rsidRPr="0092295F">
        <w:rPr>
          <w:rFonts w:ascii="Times New Roman" w:hAnsi="Times New Roman" w:cs="Times New Roman"/>
          <w:i/>
          <w:sz w:val="28"/>
          <w:szCs w:val="28"/>
        </w:rPr>
        <w:t>Нижнесергинского муниципального района</w:t>
      </w:r>
      <w:r w:rsidR="005477D0" w:rsidRPr="0092295F">
        <w:rPr>
          <w:rFonts w:ascii="Times New Roman" w:hAnsi="Times New Roman" w:cs="Times New Roman"/>
          <w:i/>
          <w:sz w:val="28"/>
          <w:szCs w:val="28"/>
        </w:rPr>
        <w:t xml:space="preserve">, </w:t>
      </w:r>
      <w:r w:rsidRPr="0092295F">
        <w:rPr>
          <w:rFonts w:ascii="Times New Roman" w:hAnsi="Times New Roman" w:cs="Times New Roman"/>
          <w:i/>
          <w:sz w:val="28"/>
          <w:szCs w:val="28"/>
        </w:rPr>
        <w:t xml:space="preserve"> </w:t>
      </w:r>
      <w:r>
        <w:rPr>
          <w:rFonts w:ascii="Times New Roman" w:hAnsi="Times New Roman" w:cs="Times New Roman"/>
          <w:i/>
          <w:sz w:val="28"/>
          <w:szCs w:val="28"/>
        </w:rPr>
        <w:t xml:space="preserve">заключении </w:t>
      </w:r>
      <w:r w:rsidRPr="0092295F">
        <w:rPr>
          <w:rFonts w:ascii="Times New Roman" w:hAnsi="Times New Roman" w:cs="Times New Roman"/>
          <w:i/>
          <w:sz w:val="28"/>
          <w:szCs w:val="28"/>
        </w:rPr>
        <w:t>муниципальной организацией</w:t>
      </w:r>
      <w:r w:rsidR="00E66FC0" w:rsidRPr="00E66FC0">
        <w:rPr>
          <w:rFonts w:ascii="Times New Roman" w:hAnsi="Times New Roman" w:cs="Times New Roman"/>
          <w:i/>
          <w:sz w:val="28"/>
          <w:szCs w:val="28"/>
        </w:rPr>
        <w:t xml:space="preserve"> </w:t>
      </w:r>
      <w:r w:rsidR="00E66FC0" w:rsidRPr="0092295F">
        <w:rPr>
          <w:rFonts w:ascii="Times New Roman" w:hAnsi="Times New Roman" w:cs="Times New Roman"/>
          <w:i/>
          <w:sz w:val="28"/>
          <w:szCs w:val="28"/>
        </w:rPr>
        <w:t>Нижнесергинского муниципального района</w:t>
      </w:r>
      <w:r w:rsidR="005477D0" w:rsidRPr="0092295F">
        <w:rPr>
          <w:rFonts w:ascii="Times New Roman" w:hAnsi="Times New Roman" w:cs="Times New Roman"/>
          <w:i/>
          <w:sz w:val="28"/>
          <w:szCs w:val="28"/>
        </w:rPr>
        <w:t xml:space="preserve">, </w:t>
      </w:r>
      <w:r>
        <w:rPr>
          <w:rFonts w:ascii="Times New Roman" w:hAnsi="Times New Roman" w:cs="Times New Roman"/>
          <w:i/>
          <w:sz w:val="28"/>
          <w:szCs w:val="28"/>
        </w:rPr>
        <w:t>образующей социальн</w:t>
      </w:r>
      <w:r w:rsidR="00E66FC0">
        <w:rPr>
          <w:rFonts w:ascii="Times New Roman" w:hAnsi="Times New Roman" w:cs="Times New Roman"/>
          <w:i/>
          <w:sz w:val="28"/>
          <w:szCs w:val="28"/>
        </w:rPr>
        <w:t>ую</w:t>
      </w:r>
      <w:r>
        <w:rPr>
          <w:rFonts w:ascii="Times New Roman" w:hAnsi="Times New Roman" w:cs="Times New Roman"/>
          <w:i/>
          <w:sz w:val="28"/>
          <w:szCs w:val="28"/>
        </w:rPr>
        <w:t xml:space="preserve"> инфраструктур</w:t>
      </w:r>
      <w:r w:rsidR="00E66FC0">
        <w:rPr>
          <w:rFonts w:ascii="Times New Roman" w:hAnsi="Times New Roman" w:cs="Times New Roman"/>
          <w:i/>
          <w:sz w:val="28"/>
          <w:szCs w:val="28"/>
        </w:rPr>
        <w:t>у</w:t>
      </w:r>
      <w:r>
        <w:rPr>
          <w:rFonts w:ascii="Times New Roman" w:hAnsi="Times New Roman" w:cs="Times New Roman"/>
          <w:i/>
          <w:sz w:val="28"/>
          <w:szCs w:val="28"/>
        </w:rPr>
        <w:t xml:space="preserve"> для детей</w:t>
      </w:r>
      <w:r w:rsidR="00E66FC0">
        <w:rPr>
          <w:rFonts w:ascii="Times New Roman" w:hAnsi="Times New Roman" w:cs="Times New Roman"/>
          <w:i/>
          <w:sz w:val="28"/>
          <w:szCs w:val="28"/>
        </w:rPr>
        <w:t>,</w:t>
      </w:r>
      <w:r w:rsidR="005477D0" w:rsidRPr="0092295F">
        <w:rPr>
          <w:rFonts w:ascii="Times New Roman" w:hAnsi="Times New Roman" w:cs="Times New Roman"/>
          <w:i/>
          <w:sz w:val="28"/>
          <w:szCs w:val="28"/>
        </w:rPr>
        <w:t xml:space="preserve"> </w:t>
      </w:r>
      <w:r>
        <w:rPr>
          <w:rFonts w:ascii="Times New Roman" w:hAnsi="Times New Roman" w:cs="Times New Roman"/>
          <w:i/>
          <w:sz w:val="28"/>
          <w:szCs w:val="28"/>
        </w:rPr>
        <w:t xml:space="preserve"> договора аренды, договора безвозмездного пользования закрепленных за ней объектов </w:t>
      </w:r>
      <w:r w:rsidR="009605DC">
        <w:rPr>
          <w:rFonts w:ascii="Times New Roman" w:hAnsi="Times New Roman" w:cs="Times New Roman"/>
          <w:i/>
          <w:sz w:val="28"/>
          <w:szCs w:val="28"/>
        </w:rPr>
        <w:t>с</w:t>
      </w:r>
      <w:r>
        <w:rPr>
          <w:rFonts w:ascii="Times New Roman" w:hAnsi="Times New Roman" w:cs="Times New Roman"/>
          <w:i/>
          <w:sz w:val="28"/>
          <w:szCs w:val="28"/>
        </w:rPr>
        <w:t xml:space="preserve">обственности, а также о реорганизации или ликвидации </w:t>
      </w:r>
      <w:r w:rsidR="009605DC">
        <w:rPr>
          <w:rFonts w:ascii="Times New Roman" w:hAnsi="Times New Roman" w:cs="Times New Roman"/>
          <w:i/>
          <w:sz w:val="28"/>
          <w:szCs w:val="28"/>
        </w:rPr>
        <w:t>м</w:t>
      </w:r>
      <w:r w:rsidRPr="0092295F">
        <w:rPr>
          <w:rFonts w:ascii="Times New Roman" w:hAnsi="Times New Roman" w:cs="Times New Roman"/>
          <w:i/>
          <w:sz w:val="28"/>
          <w:szCs w:val="28"/>
        </w:rPr>
        <w:t xml:space="preserve">униципальной </w:t>
      </w:r>
      <w:r>
        <w:rPr>
          <w:rFonts w:ascii="Times New Roman" w:hAnsi="Times New Roman" w:cs="Times New Roman"/>
          <w:i/>
          <w:sz w:val="28"/>
          <w:szCs w:val="28"/>
        </w:rPr>
        <w:t>организации</w:t>
      </w:r>
      <w:r w:rsidR="00E66FC0" w:rsidRPr="00E66FC0">
        <w:rPr>
          <w:rFonts w:ascii="Times New Roman" w:hAnsi="Times New Roman" w:cs="Times New Roman"/>
          <w:i/>
          <w:sz w:val="28"/>
          <w:szCs w:val="28"/>
        </w:rPr>
        <w:t xml:space="preserve"> </w:t>
      </w:r>
      <w:r w:rsidR="00E66FC0" w:rsidRPr="0092295F">
        <w:rPr>
          <w:rFonts w:ascii="Times New Roman" w:hAnsi="Times New Roman" w:cs="Times New Roman"/>
          <w:i/>
          <w:sz w:val="28"/>
          <w:szCs w:val="28"/>
        </w:rPr>
        <w:t>Нижнесергинского муниципального района</w:t>
      </w:r>
      <w:r>
        <w:rPr>
          <w:rFonts w:ascii="Times New Roman" w:hAnsi="Times New Roman" w:cs="Times New Roman"/>
          <w:i/>
          <w:sz w:val="28"/>
          <w:szCs w:val="28"/>
        </w:rPr>
        <w:t>,</w:t>
      </w:r>
      <w:r w:rsidRPr="0092295F">
        <w:rPr>
          <w:rFonts w:ascii="Times New Roman" w:hAnsi="Times New Roman" w:cs="Times New Roman"/>
          <w:i/>
          <w:sz w:val="28"/>
          <w:szCs w:val="28"/>
        </w:rPr>
        <w:t xml:space="preserve"> </w:t>
      </w:r>
      <w:r>
        <w:rPr>
          <w:rFonts w:ascii="Times New Roman" w:hAnsi="Times New Roman" w:cs="Times New Roman"/>
          <w:i/>
          <w:sz w:val="28"/>
          <w:szCs w:val="28"/>
        </w:rPr>
        <w:t>образующей социальную инфраструктуру для детей</w:t>
      </w:r>
      <w:r w:rsidR="00E66FC0">
        <w:rPr>
          <w:rFonts w:ascii="Times New Roman" w:hAnsi="Times New Roman" w:cs="Times New Roman"/>
          <w:i/>
          <w:sz w:val="28"/>
          <w:szCs w:val="28"/>
        </w:rPr>
        <w:t xml:space="preserve"> </w:t>
      </w:r>
    </w:p>
    <w:p w:rsidR="0092295F" w:rsidRDefault="0092295F" w:rsidP="0092295F">
      <w:pPr>
        <w:pStyle w:val="ConsPlusNormal"/>
        <w:jc w:val="both"/>
      </w:pPr>
    </w:p>
    <w:p w:rsidR="0092295F" w:rsidRDefault="0092295F">
      <w:pPr>
        <w:pStyle w:val="ConsPlusNormal"/>
        <w:jc w:val="both"/>
      </w:pPr>
    </w:p>
    <w:p w:rsidR="005477D0" w:rsidRPr="00C408A8" w:rsidRDefault="00F70BF8" w:rsidP="00DE03E3">
      <w:pPr>
        <w:autoSpaceDE w:val="0"/>
        <w:autoSpaceDN w:val="0"/>
        <w:adjustRightInd w:val="0"/>
        <w:ind w:firstLine="708"/>
        <w:jc w:val="both"/>
        <w:rPr>
          <w:rFonts w:eastAsiaTheme="minorHAnsi"/>
          <w:bCs/>
          <w:sz w:val="28"/>
          <w:szCs w:val="28"/>
          <w:lang w:eastAsia="en-US"/>
        </w:rPr>
      </w:pPr>
      <w:r w:rsidRPr="00F70BF8">
        <w:rPr>
          <w:sz w:val="28"/>
          <w:szCs w:val="28"/>
        </w:rPr>
        <w:t xml:space="preserve">В соответствии со </w:t>
      </w:r>
      <w:hyperlink r:id="rId6">
        <w:r w:rsidRPr="00F70BF8">
          <w:rPr>
            <w:sz w:val="28"/>
            <w:szCs w:val="28"/>
          </w:rPr>
          <w:t>статьей 13</w:t>
        </w:r>
      </w:hyperlink>
      <w:r w:rsidRPr="00F70BF8">
        <w:rPr>
          <w:sz w:val="28"/>
          <w:szCs w:val="28"/>
        </w:rPr>
        <w:t xml:space="preserve"> Федерального закона </w:t>
      </w:r>
      <w:r w:rsidR="00CD675F">
        <w:rPr>
          <w:rFonts w:eastAsiaTheme="minorHAnsi"/>
          <w:sz w:val="28"/>
          <w:szCs w:val="28"/>
          <w:lang w:eastAsia="en-US"/>
        </w:rPr>
        <w:t xml:space="preserve">от 24.07.1998 N 124-ФЗ </w:t>
      </w:r>
      <w:r w:rsidR="00CD675F" w:rsidRPr="00F70BF8">
        <w:rPr>
          <w:sz w:val="28"/>
          <w:szCs w:val="28"/>
        </w:rPr>
        <w:t xml:space="preserve"> </w:t>
      </w:r>
      <w:r w:rsidRPr="00F70BF8">
        <w:rPr>
          <w:sz w:val="28"/>
          <w:szCs w:val="28"/>
        </w:rPr>
        <w:t>«Об основных гарантиях прав ребенка в Российской Федерации»</w:t>
      </w:r>
      <w:r w:rsidRPr="00F70BF8">
        <w:rPr>
          <w:sz w:val="28"/>
          <w:szCs w:val="28"/>
          <w:shd w:val="clear" w:color="auto" w:fill="FFFFFF"/>
        </w:rPr>
        <w:t xml:space="preserve">, </w:t>
      </w:r>
      <w:r w:rsidR="005477D0" w:rsidRPr="00F70BF8">
        <w:rPr>
          <w:sz w:val="28"/>
          <w:szCs w:val="28"/>
        </w:rPr>
        <w:t xml:space="preserve"> </w:t>
      </w:r>
      <w:r w:rsidR="00C408A8" w:rsidRPr="004C20E0">
        <w:rPr>
          <w:rFonts w:eastAsiaTheme="minorHAnsi"/>
          <w:sz w:val="28"/>
          <w:szCs w:val="28"/>
          <w:lang w:eastAsia="en-US"/>
        </w:rPr>
        <w:t>постановлением Правительства Российской Федерации от 24</w:t>
      </w:r>
      <w:r w:rsidR="00C408A8">
        <w:rPr>
          <w:rFonts w:eastAsiaTheme="minorHAnsi"/>
          <w:sz w:val="28"/>
          <w:szCs w:val="28"/>
          <w:lang w:eastAsia="en-US"/>
        </w:rPr>
        <w:t>.07.</w:t>
      </w:r>
      <w:r w:rsidR="00C408A8" w:rsidRPr="004C20E0">
        <w:rPr>
          <w:rFonts w:eastAsiaTheme="minorHAnsi"/>
          <w:sz w:val="28"/>
          <w:szCs w:val="28"/>
          <w:lang w:eastAsia="en-US"/>
        </w:rPr>
        <w:t xml:space="preserve">2023 N </w:t>
      </w:r>
      <w:r w:rsidR="00C408A8">
        <w:rPr>
          <w:rFonts w:eastAsiaTheme="minorHAnsi"/>
          <w:sz w:val="28"/>
          <w:szCs w:val="28"/>
          <w:lang w:eastAsia="en-US"/>
        </w:rPr>
        <w:t>1</w:t>
      </w:r>
      <w:r w:rsidR="00C408A8" w:rsidRPr="004C20E0">
        <w:rPr>
          <w:rFonts w:eastAsiaTheme="minorHAnsi"/>
          <w:sz w:val="28"/>
          <w:szCs w:val="28"/>
          <w:lang w:eastAsia="en-US"/>
        </w:rPr>
        <w:t>194 «</w:t>
      </w:r>
      <w:r w:rsidR="00C408A8" w:rsidRPr="004C20E0">
        <w:rPr>
          <w:rFonts w:eastAsiaTheme="minorHAnsi"/>
          <w:bCs/>
          <w:sz w:val="28"/>
          <w:szCs w:val="28"/>
          <w:lang w:eastAsia="en-US"/>
        </w:rPr>
        <w: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w:t>
      </w:r>
      <w:r w:rsidR="00C408A8">
        <w:rPr>
          <w:rFonts w:eastAsiaTheme="minorHAnsi"/>
          <w:bCs/>
          <w:sz w:val="28"/>
          <w:szCs w:val="28"/>
          <w:lang w:eastAsia="en-US"/>
        </w:rPr>
        <w:t>й»</w:t>
      </w:r>
      <w:r w:rsidR="005477D0" w:rsidRPr="00F70BF8">
        <w:rPr>
          <w:sz w:val="28"/>
          <w:szCs w:val="28"/>
        </w:rPr>
        <w:t xml:space="preserve">, </w:t>
      </w:r>
      <w:r w:rsidRPr="00F70BF8">
        <w:rPr>
          <w:sz w:val="28"/>
          <w:szCs w:val="28"/>
        </w:rPr>
        <w:t>решением Думы Нижнесергинского муниципального района от 30.01.2025 № 203 «Об утверждении Положения о порядке использования имущества, являющегося собственностью Нижнесергинского муниципального района и предназначенного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Уставом Нижнесергинского муниципального района,</w:t>
      </w:r>
    </w:p>
    <w:p w:rsidR="00F70BF8" w:rsidRDefault="00F70BF8" w:rsidP="00F70BF8">
      <w:pPr>
        <w:ind w:firstLine="720"/>
        <w:jc w:val="both"/>
        <w:rPr>
          <w:b/>
          <w:sz w:val="28"/>
          <w:szCs w:val="28"/>
        </w:rPr>
      </w:pPr>
      <w:r w:rsidRPr="00FD7537">
        <w:rPr>
          <w:b/>
          <w:sz w:val="28"/>
          <w:szCs w:val="28"/>
        </w:rPr>
        <w:lastRenderedPageBreak/>
        <w:t xml:space="preserve">ПОСТАНОВЛЯЮ: </w:t>
      </w:r>
    </w:p>
    <w:p w:rsidR="00695866" w:rsidRPr="00E66FC0" w:rsidRDefault="00695866" w:rsidP="00E66FC0">
      <w:pPr>
        <w:pStyle w:val="ConsPlusTitle"/>
        <w:numPr>
          <w:ilvl w:val="0"/>
          <w:numId w:val="6"/>
        </w:numPr>
        <w:ind w:left="0" w:firstLine="709"/>
        <w:jc w:val="both"/>
        <w:rPr>
          <w:rFonts w:ascii="Times New Roman" w:eastAsia="Times New Roman" w:hAnsi="Times New Roman" w:cs="Times New Roman"/>
          <w:b w:val="0"/>
          <w:sz w:val="28"/>
          <w:szCs w:val="28"/>
          <w:shd w:val="clear" w:color="auto" w:fill="FFFFFF"/>
        </w:rPr>
      </w:pPr>
      <w:r w:rsidRPr="00E66FC0">
        <w:rPr>
          <w:rFonts w:ascii="Times New Roman" w:hAnsi="Times New Roman" w:cs="Times New Roman"/>
          <w:b w:val="0"/>
          <w:sz w:val="28"/>
          <w:szCs w:val="28"/>
        </w:rPr>
        <w:t xml:space="preserve">Утвердить </w:t>
      </w:r>
      <w:r w:rsidR="00F9503E" w:rsidRPr="00E66FC0">
        <w:rPr>
          <w:rFonts w:ascii="Times New Roman" w:hAnsi="Times New Roman" w:cs="Times New Roman"/>
          <w:b w:val="0"/>
          <w:sz w:val="28"/>
          <w:szCs w:val="28"/>
        </w:rPr>
        <w:t xml:space="preserve">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w:t>
      </w:r>
      <w:r w:rsidR="00E66FC0" w:rsidRPr="00E66FC0">
        <w:rPr>
          <w:rFonts w:ascii="Times New Roman" w:hAnsi="Times New Roman" w:cs="Times New Roman"/>
          <w:b w:val="0"/>
          <w:sz w:val="28"/>
          <w:szCs w:val="28"/>
        </w:rPr>
        <w:t xml:space="preserve">являющегося собственностью Нижнесергинского муниципального района,  заключении муниципальной организацией Нижнесергинского муниципального района,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Нижнесергинского муниципального района, образующей социальную инфраструктуру для детей </w:t>
      </w:r>
      <w:r w:rsidRPr="00E66FC0">
        <w:rPr>
          <w:rFonts w:ascii="Times New Roman" w:hAnsi="Times New Roman" w:cs="Times New Roman"/>
          <w:b w:val="0"/>
          <w:sz w:val="28"/>
          <w:szCs w:val="28"/>
        </w:rPr>
        <w:t>(приложение № 1).</w:t>
      </w:r>
    </w:p>
    <w:p w:rsidR="00692E08" w:rsidRPr="00E66FC0" w:rsidRDefault="00692E08" w:rsidP="00E66FC0">
      <w:pPr>
        <w:pStyle w:val="ConsPlusTitle"/>
        <w:numPr>
          <w:ilvl w:val="0"/>
          <w:numId w:val="6"/>
        </w:numPr>
        <w:ind w:left="0" w:firstLine="709"/>
        <w:jc w:val="both"/>
        <w:rPr>
          <w:rFonts w:ascii="Times New Roman" w:eastAsia="Times New Roman" w:hAnsi="Times New Roman" w:cs="Times New Roman"/>
          <w:b w:val="0"/>
          <w:sz w:val="28"/>
          <w:szCs w:val="28"/>
          <w:shd w:val="clear" w:color="auto" w:fill="FFFFFF"/>
        </w:rPr>
      </w:pPr>
      <w:r w:rsidRPr="00E66FC0">
        <w:rPr>
          <w:rFonts w:ascii="Times New Roman" w:hAnsi="Times New Roman" w:cs="Times New Roman"/>
          <w:b w:val="0"/>
          <w:sz w:val="28"/>
          <w:szCs w:val="28"/>
        </w:rPr>
        <w:t xml:space="preserve">Утвердить Положение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w:t>
      </w:r>
      <w:r w:rsidR="00E66FC0" w:rsidRPr="00E66FC0">
        <w:rPr>
          <w:rFonts w:ascii="Times New Roman" w:hAnsi="Times New Roman" w:cs="Times New Roman"/>
          <w:b w:val="0"/>
          <w:sz w:val="28"/>
          <w:szCs w:val="28"/>
        </w:rPr>
        <w:t>являющегося собственностью Нижнесергинского муниципального района,  заключении муниципальной организацией Нижнесергинского муниципального района,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Нижнесергинского муниципального района, образующей социальную инфраструктуру для детей</w:t>
      </w:r>
      <w:r w:rsidRPr="00E66FC0">
        <w:rPr>
          <w:rFonts w:ascii="Times New Roman" w:hAnsi="Times New Roman" w:cs="Times New Roman"/>
          <w:b w:val="0"/>
          <w:sz w:val="28"/>
          <w:szCs w:val="28"/>
        </w:rPr>
        <w:t xml:space="preserve"> (приложение № </w:t>
      </w:r>
      <w:r w:rsidR="00695866" w:rsidRPr="00E66FC0">
        <w:rPr>
          <w:rFonts w:ascii="Times New Roman" w:hAnsi="Times New Roman" w:cs="Times New Roman"/>
          <w:b w:val="0"/>
          <w:sz w:val="28"/>
          <w:szCs w:val="28"/>
        </w:rPr>
        <w:t>2</w:t>
      </w:r>
      <w:r w:rsidRPr="00E66FC0">
        <w:rPr>
          <w:rFonts w:ascii="Times New Roman" w:hAnsi="Times New Roman" w:cs="Times New Roman"/>
          <w:b w:val="0"/>
          <w:sz w:val="28"/>
          <w:szCs w:val="28"/>
        </w:rPr>
        <w:t>).</w:t>
      </w:r>
    </w:p>
    <w:p w:rsidR="00692E08" w:rsidRPr="00E41B78" w:rsidRDefault="00692E08" w:rsidP="00E66FC0">
      <w:pPr>
        <w:pStyle w:val="ConsPlusTitle"/>
        <w:numPr>
          <w:ilvl w:val="0"/>
          <w:numId w:val="6"/>
        </w:numPr>
        <w:ind w:left="0" w:firstLine="709"/>
        <w:jc w:val="both"/>
        <w:rPr>
          <w:rFonts w:ascii="Times New Roman" w:eastAsia="Times New Roman" w:hAnsi="Times New Roman" w:cs="Times New Roman"/>
          <w:b w:val="0"/>
          <w:sz w:val="28"/>
          <w:szCs w:val="28"/>
          <w:shd w:val="clear" w:color="auto" w:fill="FFFFFF"/>
        </w:rPr>
      </w:pPr>
      <w:r w:rsidRPr="00E66FC0">
        <w:rPr>
          <w:rFonts w:ascii="Times New Roman" w:hAnsi="Times New Roman" w:cs="Times New Roman"/>
          <w:b w:val="0"/>
          <w:sz w:val="28"/>
          <w:szCs w:val="28"/>
          <w:shd w:val="clear" w:color="auto" w:fill="FFFFFF"/>
        </w:rPr>
        <w:t xml:space="preserve">Утвердить состав Комиссии по </w:t>
      </w:r>
      <w:r w:rsidRPr="00E66FC0">
        <w:rPr>
          <w:rFonts w:ascii="Times New Roman" w:hAnsi="Times New Roman" w:cs="Times New Roman"/>
          <w:b w:val="0"/>
          <w:sz w:val="28"/>
          <w:szCs w:val="28"/>
        </w:rPr>
        <w:t xml:space="preserve">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w:t>
      </w:r>
      <w:r w:rsidR="00E66FC0" w:rsidRPr="00E66FC0">
        <w:rPr>
          <w:rFonts w:ascii="Times New Roman" w:hAnsi="Times New Roman" w:cs="Times New Roman"/>
          <w:b w:val="0"/>
          <w:sz w:val="28"/>
          <w:szCs w:val="28"/>
        </w:rPr>
        <w:t>являющегося собственностью Нижнесергинского муниципального района,  заключении муниципальной организацией Нижнесергинского муниципального района,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Нижнесергинского муниципального района, образующей социальную инфраструктуру для детей</w:t>
      </w:r>
      <w:r w:rsidRPr="00E66FC0">
        <w:rPr>
          <w:rFonts w:ascii="Times New Roman" w:hAnsi="Times New Roman" w:cs="Times New Roman"/>
          <w:b w:val="0"/>
          <w:sz w:val="28"/>
          <w:szCs w:val="28"/>
          <w:shd w:val="clear" w:color="auto" w:fill="FFFFFF"/>
        </w:rPr>
        <w:t xml:space="preserve"> (приложение N </w:t>
      </w:r>
      <w:r w:rsidR="00695866" w:rsidRPr="00E66FC0">
        <w:rPr>
          <w:rFonts w:ascii="Times New Roman" w:hAnsi="Times New Roman" w:cs="Times New Roman"/>
          <w:b w:val="0"/>
          <w:sz w:val="28"/>
          <w:szCs w:val="28"/>
          <w:shd w:val="clear" w:color="auto" w:fill="FFFFFF"/>
        </w:rPr>
        <w:t>3</w:t>
      </w:r>
      <w:r w:rsidRPr="00E66FC0">
        <w:rPr>
          <w:rFonts w:ascii="Times New Roman" w:hAnsi="Times New Roman" w:cs="Times New Roman"/>
          <w:b w:val="0"/>
          <w:sz w:val="28"/>
          <w:szCs w:val="28"/>
          <w:shd w:val="clear" w:color="auto" w:fill="FFFFFF"/>
        </w:rPr>
        <w:t>).</w:t>
      </w:r>
    </w:p>
    <w:p w:rsidR="00910FBD" w:rsidRPr="00910FBD" w:rsidRDefault="00910FBD" w:rsidP="00910FBD">
      <w:pPr>
        <w:pStyle w:val="ConsPlusTitle"/>
        <w:numPr>
          <w:ilvl w:val="0"/>
          <w:numId w:val="6"/>
        </w:numPr>
        <w:ind w:left="0" w:firstLine="709"/>
        <w:jc w:val="both"/>
        <w:rPr>
          <w:rFonts w:ascii="Times New Roman" w:eastAsia="Times New Roman" w:hAnsi="Times New Roman" w:cs="Times New Roman"/>
          <w:b w:val="0"/>
          <w:sz w:val="28"/>
          <w:szCs w:val="28"/>
          <w:shd w:val="clear" w:color="auto" w:fill="FFFFFF"/>
        </w:rPr>
      </w:pPr>
      <w:r>
        <w:rPr>
          <w:rFonts w:ascii="Times New Roman" w:hAnsi="Times New Roman" w:cs="Times New Roman"/>
          <w:b w:val="0"/>
          <w:sz w:val="28"/>
          <w:szCs w:val="28"/>
        </w:rPr>
        <w:t xml:space="preserve">Провести согласование проекта перечней документов, необходимых для проведения оценки последствий принятия решения </w:t>
      </w:r>
      <w:r w:rsidRPr="00E66FC0">
        <w:rPr>
          <w:rFonts w:ascii="Times New Roman" w:hAnsi="Times New Roman" w:cs="Times New Roman"/>
          <w:b w:val="0"/>
          <w:sz w:val="28"/>
          <w:szCs w:val="28"/>
        </w:rPr>
        <w:t>о реконструкции, модернизации, об изменении назначения или о ликвидации объекта социальной инфраструктуры для детей, являющегося собственностью Нижнесергинского муниципального района,  заключении муниципальной организацией Нижнесергинского муниципального района,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Нижнесергинского муниципального района, образующей социальную инфраструктуру для детей</w:t>
      </w:r>
      <w:r>
        <w:rPr>
          <w:rFonts w:ascii="Times New Roman" w:hAnsi="Times New Roman" w:cs="Times New Roman"/>
          <w:b w:val="0"/>
          <w:sz w:val="28"/>
          <w:szCs w:val="28"/>
        </w:rPr>
        <w:t>, с Министерством просвещения Российской Федерации.</w:t>
      </w:r>
    </w:p>
    <w:p w:rsidR="00E41B78" w:rsidRPr="00E41B78" w:rsidRDefault="00E41B78" w:rsidP="00E66FC0">
      <w:pPr>
        <w:pStyle w:val="ConsPlusTitle"/>
        <w:numPr>
          <w:ilvl w:val="0"/>
          <w:numId w:val="6"/>
        </w:numPr>
        <w:ind w:left="0" w:firstLine="709"/>
        <w:jc w:val="both"/>
        <w:rPr>
          <w:rFonts w:ascii="Times New Roman" w:eastAsia="Times New Roman" w:hAnsi="Times New Roman" w:cs="Times New Roman"/>
          <w:b w:val="0"/>
          <w:sz w:val="28"/>
          <w:szCs w:val="28"/>
          <w:shd w:val="clear" w:color="auto" w:fill="FFFFFF"/>
        </w:rPr>
      </w:pPr>
      <w:r>
        <w:rPr>
          <w:rFonts w:ascii="Times New Roman" w:hAnsi="Times New Roman" w:cs="Times New Roman"/>
          <w:b w:val="0"/>
          <w:sz w:val="28"/>
          <w:szCs w:val="28"/>
        </w:rPr>
        <w:t>Обнародовать настоящее постановление</w:t>
      </w:r>
      <w:r w:rsidRPr="00E41B78">
        <w:rPr>
          <w:rFonts w:ascii="Times New Roman" w:hAnsi="Times New Roman" w:cs="Times New Roman"/>
          <w:b w:val="0"/>
          <w:sz w:val="28"/>
          <w:szCs w:val="28"/>
        </w:rPr>
        <w:t xml:space="preserve"> путем </w:t>
      </w:r>
      <w:r w:rsidRPr="00E41B78">
        <w:rPr>
          <w:rFonts w:ascii="Times New Roman" w:eastAsia="SimSun" w:hAnsi="Times New Roman" w:cs="Times New Roman"/>
          <w:b w:val="0"/>
          <w:sz w:val="28"/>
          <w:szCs w:val="28"/>
          <w:lang w:eastAsia="zh-CN"/>
        </w:rPr>
        <w:t xml:space="preserve">его опубликования в газете «Новое время. Нижнесергинская районная газета» и </w:t>
      </w:r>
      <w:r w:rsidRPr="00E41B78">
        <w:rPr>
          <w:rFonts w:ascii="Times New Roman" w:hAnsi="Times New Roman" w:cs="Times New Roman"/>
          <w:b w:val="0"/>
          <w:sz w:val="28"/>
          <w:szCs w:val="28"/>
        </w:rPr>
        <w:t xml:space="preserve">размещения полного текста через сеть «Интернет» на официальном сайте </w:t>
      </w:r>
      <w:r>
        <w:rPr>
          <w:rFonts w:ascii="Times New Roman" w:hAnsi="Times New Roman" w:cs="Times New Roman"/>
          <w:b w:val="0"/>
          <w:sz w:val="28"/>
          <w:szCs w:val="28"/>
        </w:rPr>
        <w:t>администрации</w:t>
      </w:r>
      <w:r w:rsidRPr="00E41B78">
        <w:rPr>
          <w:rFonts w:ascii="Times New Roman" w:hAnsi="Times New Roman" w:cs="Times New Roman"/>
          <w:b w:val="0"/>
          <w:sz w:val="28"/>
          <w:szCs w:val="28"/>
        </w:rPr>
        <w:t xml:space="preserve"> Нижнесергинского муниципального района.  </w:t>
      </w:r>
    </w:p>
    <w:p w:rsidR="00F70BF8" w:rsidRPr="00695866" w:rsidRDefault="00F70BF8" w:rsidP="00695866">
      <w:pPr>
        <w:pStyle w:val="ConsPlusTitle"/>
        <w:numPr>
          <w:ilvl w:val="0"/>
          <w:numId w:val="6"/>
        </w:numPr>
        <w:ind w:left="0" w:firstLine="709"/>
        <w:jc w:val="both"/>
        <w:rPr>
          <w:rFonts w:ascii="Times New Roman" w:eastAsia="Times New Roman" w:hAnsi="Times New Roman" w:cs="Times New Roman"/>
          <w:b w:val="0"/>
          <w:sz w:val="28"/>
          <w:szCs w:val="28"/>
          <w:shd w:val="clear" w:color="auto" w:fill="FFFFFF"/>
        </w:rPr>
      </w:pPr>
      <w:r w:rsidRPr="00695866">
        <w:rPr>
          <w:rFonts w:ascii="Times New Roman" w:hAnsi="Times New Roman" w:cs="Times New Roman"/>
          <w:b w:val="0"/>
          <w:sz w:val="28"/>
          <w:szCs w:val="28"/>
        </w:rPr>
        <w:t>Контроль за исполнением настоящего постановления возложить на заместителя главы Нижнесергинского муниципального района И.В. Эйкстер.</w:t>
      </w:r>
    </w:p>
    <w:p w:rsidR="00F70BF8" w:rsidRDefault="00F70BF8" w:rsidP="00692E08">
      <w:pPr>
        <w:ind w:firstLine="709"/>
        <w:jc w:val="both"/>
        <w:rPr>
          <w:sz w:val="28"/>
          <w:szCs w:val="28"/>
        </w:rPr>
      </w:pPr>
    </w:p>
    <w:p w:rsidR="00692E08" w:rsidRPr="00692E08" w:rsidRDefault="00692E08" w:rsidP="00692E08">
      <w:pPr>
        <w:ind w:firstLine="709"/>
        <w:jc w:val="both"/>
        <w:rPr>
          <w:sz w:val="28"/>
          <w:szCs w:val="28"/>
        </w:rPr>
      </w:pPr>
    </w:p>
    <w:p w:rsidR="00F70BF8" w:rsidRPr="00315AFC" w:rsidRDefault="00F70BF8" w:rsidP="00F70BF8">
      <w:pPr>
        <w:rPr>
          <w:sz w:val="28"/>
          <w:szCs w:val="28"/>
        </w:rPr>
      </w:pPr>
      <w:r w:rsidRPr="00315AFC">
        <w:rPr>
          <w:sz w:val="28"/>
          <w:szCs w:val="28"/>
        </w:rPr>
        <w:t xml:space="preserve">Глава Нижнесергинского </w:t>
      </w:r>
    </w:p>
    <w:p w:rsidR="00F70BF8" w:rsidRDefault="00F70BF8" w:rsidP="00F70BF8">
      <w:pPr>
        <w:rPr>
          <w:sz w:val="28"/>
          <w:szCs w:val="28"/>
        </w:rPr>
      </w:pPr>
      <w:r w:rsidRPr="00315AFC">
        <w:rPr>
          <w:sz w:val="28"/>
          <w:szCs w:val="28"/>
        </w:rPr>
        <w:t>муниципального ра</w:t>
      </w:r>
      <w:r>
        <w:rPr>
          <w:sz w:val="28"/>
          <w:szCs w:val="28"/>
        </w:rPr>
        <w:t xml:space="preserve">йона             </w:t>
      </w:r>
      <w:r w:rsidRPr="00315AFC">
        <w:rPr>
          <w:sz w:val="28"/>
          <w:szCs w:val="28"/>
        </w:rPr>
        <w:t xml:space="preserve">                      </w:t>
      </w:r>
      <w:r>
        <w:rPr>
          <w:sz w:val="28"/>
          <w:szCs w:val="28"/>
        </w:rPr>
        <w:t xml:space="preserve">                                   </w:t>
      </w:r>
      <w:r w:rsidRPr="00315AFC">
        <w:rPr>
          <w:sz w:val="28"/>
          <w:szCs w:val="28"/>
        </w:rPr>
        <w:t xml:space="preserve"> В.В.</w:t>
      </w:r>
      <w:r w:rsidR="0076433F">
        <w:rPr>
          <w:sz w:val="28"/>
          <w:szCs w:val="28"/>
        </w:rPr>
        <w:t xml:space="preserve"> </w:t>
      </w:r>
      <w:r w:rsidRPr="00315AFC">
        <w:rPr>
          <w:sz w:val="28"/>
          <w:szCs w:val="28"/>
        </w:rPr>
        <w:t>Еремеев</w:t>
      </w:r>
    </w:p>
    <w:p w:rsidR="00F70BF8" w:rsidRDefault="00F70BF8" w:rsidP="00F70BF8">
      <w:pPr>
        <w:ind w:left="2832" w:firstLine="708"/>
        <w:jc w:val="both"/>
        <w:rPr>
          <w:sz w:val="28"/>
          <w:szCs w:val="28"/>
        </w:rPr>
        <w:sectPr w:rsidR="00F70BF8" w:rsidSect="00B0212D">
          <w:pgSz w:w="11909" w:h="16834"/>
          <w:pgMar w:top="1276" w:right="709" w:bottom="958" w:left="1701" w:header="720" w:footer="720" w:gutter="0"/>
          <w:cols w:space="720"/>
          <w:noEndnote/>
          <w:titlePg/>
        </w:sectPr>
      </w:pPr>
    </w:p>
    <w:p w:rsidR="00F70BF8" w:rsidRPr="006708ED" w:rsidRDefault="006708ED" w:rsidP="006708ED">
      <w:pPr>
        <w:pStyle w:val="ConsPlusNormal"/>
        <w:ind w:firstLine="540"/>
        <w:jc w:val="right"/>
        <w:rPr>
          <w:rFonts w:ascii="Times New Roman" w:hAnsi="Times New Roman" w:cs="Times New Roman"/>
          <w:sz w:val="28"/>
          <w:szCs w:val="28"/>
        </w:rPr>
      </w:pPr>
      <w:r w:rsidRPr="006708ED">
        <w:rPr>
          <w:rFonts w:ascii="Times New Roman" w:hAnsi="Times New Roman" w:cs="Times New Roman"/>
          <w:sz w:val="28"/>
          <w:szCs w:val="28"/>
        </w:rPr>
        <w:t>Приложение № 1</w:t>
      </w:r>
    </w:p>
    <w:p w:rsidR="006708ED" w:rsidRDefault="006708ED" w:rsidP="006708ED">
      <w:pPr>
        <w:pStyle w:val="ConsPlusNormal"/>
        <w:ind w:firstLine="540"/>
        <w:jc w:val="right"/>
      </w:pPr>
    </w:p>
    <w:p w:rsidR="00B15460" w:rsidRPr="00797CDB" w:rsidRDefault="00B15460" w:rsidP="00B15460">
      <w:pPr>
        <w:shd w:val="clear" w:color="auto" w:fill="FFFFFF"/>
        <w:spacing w:line="315" w:lineRule="atLeast"/>
        <w:jc w:val="right"/>
        <w:textAlignment w:val="baseline"/>
        <w:rPr>
          <w:spacing w:val="2"/>
          <w:sz w:val="28"/>
          <w:szCs w:val="28"/>
        </w:rPr>
      </w:pPr>
      <w:r w:rsidRPr="00797CDB">
        <w:rPr>
          <w:spacing w:val="2"/>
          <w:sz w:val="28"/>
          <w:szCs w:val="28"/>
        </w:rPr>
        <w:t>УТВЕРЖД</w:t>
      </w:r>
      <w:r>
        <w:rPr>
          <w:spacing w:val="2"/>
          <w:sz w:val="28"/>
          <w:szCs w:val="28"/>
        </w:rPr>
        <w:t>Ё</w:t>
      </w:r>
      <w:r w:rsidRPr="00797CDB">
        <w:rPr>
          <w:spacing w:val="2"/>
          <w:sz w:val="28"/>
          <w:szCs w:val="28"/>
        </w:rPr>
        <w:t>Н</w:t>
      </w:r>
      <w:r w:rsidRPr="00797CDB">
        <w:rPr>
          <w:spacing w:val="2"/>
          <w:sz w:val="28"/>
          <w:szCs w:val="28"/>
        </w:rPr>
        <w:br/>
        <w:t xml:space="preserve">                                                                         </w:t>
      </w:r>
      <w:r>
        <w:rPr>
          <w:spacing w:val="2"/>
          <w:sz w:val="28"/>
          <w:szCs w:val="28"/>
        </w:rPr>
        <w:t>постановлен</w:t>
      </w:r>
      <w:r w:rsidRPr="00797CDB">
        <w:rPr>
          <w:spacing w:val="2"/>
          <w:sz w:val="28"/>
          <w:szCs w:val="28"/>
        </w:rPr>
        <w:t>ием администрации</w:t>
      </w:r>
      <w:r w:rsidRPr="00797CDB">
        <w:rPr>
          <w:spacing w:val="2"/>
          <w:sz w:val="28"/>
          <w:szCs w:val="28"/>
        </w:rPr>
        <w:br/>
        <w:t xml:space="preserve">                                       </w:t>
      </w:r>
      <w:r>
        <w:rPr>
          <w:spacing w:val="2"/>
          <w:sz w:val="28"/>
          <w:szCs w:val="28"/>
        </w:rPr>
        <w:t xml:space="preserve">                             </w:t>
      </w:r>
      <w:r w:rsidRPr="00797CDB">
        <w:rPr>
          <w:spacing w:val="2"/>
          <w:sz w:val="28"/>
          <w:szCs w:val="28"/>
        </w:rPr>
        <w:t>Нижнесергинского муниципального</w:t>
      </w:r>
    </w:p>
    <w:p w:rsidR="00B15460" w:rsidRPr="000E50A2" w:rsidRDefault="00B15460" w:rsidP="00DE03E3">
      <w:pPr>
        <w:jc w:val="right"/>
        <w:rPr>
          <w:sz w:val="28"/>
          <w:szCs w:val="28"/>
        </w:rPr>
      </w:pPr>
      <w:r w:rsidRPr="00797CDB">
        <w:rPr>
          <w:spacing w:val="2"/>
          <w:sz w:val="28"/>
          <w:szCs w:val="28"/>
        </w:rPr>
        <w:t xml:space="preserve">                                     </w:t>
      </w:r>
      <w:r>
        <w:rPr>
          <w:spacing w:val="2"/>
          <w:sz w:val="28"/>
          <w:szCs w:val="28"/>
        </w:rPr>
        <w:t xml:space="preserve">              </w:t>
      </w:r>
      <w:r w:rsidRPr="00797CDB">
        <w:rPr>
          <w:spacing w:val="2"/>
          <w:sz w:val="28"/>
          <w:szCs w:val="28"/>
        </w:rPr>
        <w:t xml:space="preserve">  </w:t>
      </w:r>
      <w:r>
        <w:rPr>
          <w:spacing w:val="2"/>
          <w:sz w:val="28"/>
          <w:szCs w:val="28"/>
        </w:rPr>
        <w:t xml:space="preserve"> </w:t>
      </w:r>
      <w:r w:rsidRPr="00797CDB">
        <w:rPr>
          <w:spacing w:val="2"/>
          <w:sz w:val="28"/>
          <w:szCs w:val="28"/>
        </w:rPr>
        <w:t>рай</w:t>
      </w:r>
      <w:r>
        <w:rPr>
          <w:spacing w:val="2"/>
          <w:sz w:val="28"/>
          <w:szCs w:val="28"/>
        </w:rPr>
        <w:t xml:space="preserve">она </w:t>
      </w:r>
      <w:r w:rsidR="00DE03E3" w:rsidRPr="00DE03E3">
        <w:rPr>
          <w:sz w:val="28"/>
          <w:szCs w:val="28"/>
        </w:rPr>
        <w:t>от 24.02.2025 № 89</w:t>
      </w:r>
    </w:p>
    <w:p w:rsidR="005477D0" w:rsidRDefault="005477D0">
      <w:pPr>
        <w:pStyle w:val="ConsPlusNormal"/>
        <w:jc w:val="both"/>
      </w:pPr>
    </w:p>
    <w:p w:rsidR="005477D0" w:rsidRDefault="005477D0">
      <w:pPr>
        <w:pStyle w:val="ConsPlusNormal"/>
        <w:jc w:val="both"/>
      </w:pPr>
    </w:p>
    <w:p w:rsidR="00695866" w:rsidRDefault="00695866" w:rsidP="00695866">
      <w:pPr>
        <w:pStyle w:val="ConsPlusTitle"/>
        <w:jc w:val="center"/>
        <w:rPr>
          <w:rFonts w:ascii="Times New Roman" w:hAnsi="Times New Roman" w:cs="Times New Roman"/>
          <w:sz w:val="28"/>
          <w:szCs w:val="28"/>
        </w:rPr>
      </w:pPr>
      <w:r w:rsidRPr="00695866">
        <w:rPr>
          <w:rFonts w:ascii="Times New Roman" w:hAnsi="Times New Roman" w:cs="Times New Roman"/>
          <w:sz w:val="28"/>
          <w:szCs w:val="28"/>
        </w:rPr>
        <w:t>Порядок</w:t>
      </w:r>
    </w:p>
    <w:p w:rsidR="005C562A" w:rsidRDefault="005C562A" w:rsidP="00695866">
      <w:pPr>
        <w:pStyle w:val="ConsPlusTitle"/>
        <w:jc w:val="center"/>
        <w:rPr>
          <w:rFonts w:ascii="Times New Roman" w:hAnsi="Times New Roman" w:cs="Times New Roman"/>
          <w:sz w:val="28"/>
          <w:szCs w:val="28"/>
        </w:rPr>
      </w:pPr>
      <w:r w:rsidRPr="008B2C16">
        <w:rPr>
          <w:rFonts w:ascii="Times New Roman" w:hAnsi="Times New Roman" w:cs="Times New Roman"/>
          <w:sz w:val="28"/>
          <w:szCs w:val="28"/>
        </w:rPr>
        <w:t>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Нижнесергинского муниципального района,  заключении муниципальной организацией Нижнесергинского муниципального района,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Нижнесергинского муниципального района, образующей социальную инфраструктуру для детей</w:t>
      </w:r>
    </w:p>
    <w:p w:rsidR="00A65F88" w:rsidRDefault="00A65F88" w:rsidP="00695866">
      <w:pPr>
        <w:pStyle w:val="ConsPlusTitle"/>
        <w:jc w:val="center"/>
        <w:rPr>
          <w:rFonts w:ascii="Times New Roman" w:hAnsi="Times New Roman" w:cs="Times New Roman"/>
          <w:sz w:val="28"/>
          <w:szCs w:val="28"/>
        </w:rPr>
      </w:pPr>
    </w:p>
    <w:p w:rsidR="00A65F88" w:rsidRPr="009800A0" w:rsidRDefault="008B2C16" w:rsidP="004C20E0">
      <w:pPr>
        <w:pStyle w:val="a7"/>
        <w:numPr>
          <w:ilvl w:val="0"/>
          <w:numId w:val="10"/>
        </w:numPr>
        <w:autoSpaceDE w:val="0"/>
        <w:autoSpaceDN w:val="0"/>
        <w:adjustRightInd w:val="0"/>
        <w:ind w:left="0" w:firstLine="709"/>
        <w:contextualSpacing w:val="0"/>
        <w:jc w:val="both"/>
        <w:rPr>
          <w:rFonts w:eastAsiaTheme="minorHAnsi"/>
          <w:bCs/>
          <w:sz w:val="28"/>
          <w:szCs w:val="28"/>
          <w:lang w:eastAsia="en-US"/>
        </w:rPr>
      </w:pPr>
      <w:r w:rsidRPr="009800A0">
        <w:rPr>
          <w:rFonts w:eastAsiaTheme="minorHAnsi"/>
          <w:sz w:val="28"/>
          <w:szCs w:val="28"/>
          <w:lang w:eastAsia="en-US"/>
        </w:rPr>
        <w:t xml:space="preserve">Настоящий порядок устанавливает правила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sidR="00A65F88" w:rsidRPr="009800A0">
        <w:rPr>
          <w:sz w:val="28"/>
          <w:szCs w:val="28"/>
        </w:rPr>
        <w:t>собственностью Нижнесергинского муниципального района</w:t>
      </w:r>
      <w:r w:rsidR="00A65F88" w:rsidRPr="009800A0">
        <w:rPr>
          <w:rFonts w:eastAsiaTheme="minorHAnsi"/>
          <w:sz w:val="28"/>
          <w:szCs w:val="28"/>
          <w:lang w:eastAsia="en-US"/>
        </w:rPr>
        <w:t xml:space="preserve"> (далее - решение об использовании объекта социальной инфраструктуры)</w:t>
      </w:r>
      <w:r w:rsidR="00A65F88" w:rsidRPr="009800A0">
        <w:rPr>
          <w:sz w:val="28"/>
          <w:szCs w:val="28"/>
        </w:rPr>
        <w:t>,  заключении муниципальной организацией Нижнесергинского муниципального района, образующей социальную инфраструктуру для детей,  договора аренды, договора безвозмездного пользования закрепленных за ней объектов собственности</w:t>
      </w:r>
      <w:r w:rsidR="00A65F88" w:rsidRPr="009800A0">
        <w:rPr>
          <w:rFonts w:eastAsiaTheme="minorHAnsi"/>
          <w:bCs/>
          <w:sz w:val="28"/>
          <w:szCs w:val="28"/>
          <w:lang w:eastAsia="en-US"/>
        </w:rPr>
        <w:t xml:space="preserve"> (далее - решение о заключении договора аренды, договора безвозмездного пользования)</w:t>
      </w:r>
      <w:r w:rsidR="00A65F88" w:rsidRPr="009800A0">
        <w:rPr>
          <w:sz w:val="28"/>
          <w:szCs w:val="28"/>
        </w:rPr>
        <w:t>, а также о реорганизации или ликвидации муниципальной организации Нижнесергинского муниципального района, образующей социальную инфраструктуру для детей</w:t>
      </w:r>
      <w:r w:rsidR="00A65F88" w:rsidRPr="009800A0">
        <w:rPr>
          <w:rFonts w:eastAsiaTheme="minorHAnsi"/>
          <w:bCs/>
          <w:sz w:val="28"/>
          <w:szCs w:val="28"/>
          <w:lang w:eastAsia="en-US"/>
        </w:rPr>
        <w:t xml:space="preserve"> (далее - решение о реорганизации или ликвидации организации)</w:t>
      </w:r>
      <w:r w:rsidR="00A65F88" w:rsidRPr="009800A0">
        <w:rPr>
          <w:sz w:val="28"/>
          <w:szCs w:val="28"/>
        </w:rPr>
        <w:t>.</w:t>
      </w:r>
    </w:p>
    <w:p w:rsidR="00EC15BE" w:rsidRPr="009800A0" w:rsidRDefault="00EC15BE" w:rsidP="00EC15BE">
      <w:pPr>
        <w:pStyle w:val="a7"/>
        <w:numPr>
          <w:ilvl w:val="0"/>
          <w:numId w:val="10"/>
        </w:numPr>
        <w:autoSpaceDE w:val="0"/>
        <w:autoSpaceDN w:val="0"/>
        <w:adjustRightInd w:val="0"/>
        <w:jc w:val="both"/>
        <w:rPr>
          <w:rFonts w:eastAsiaTheme="minorHAnsi"/>
          <w:sz w:val="28"/>
          <w:szCs w:val="28"/>
          <w:lang w:eastAsia="en-US"/>
        </w:rPr>
      </w:pPr>
      <w:r w:rsidRPr="009800A0">
        <w:rPr>
          <w:rFonts w:eastAsiaTheme="minorHAnsi"/>
          <w:sz w:val="28"/>
          <w:szCs w:val="28"/>
          <w:lang w:eastAsia="en-US"/>
        </w:rPr>
        <w:t>Для целей настоящего Порядка используется понятие:</w:t>
      </w:r>
    </w:p>
    <w:p w:rsidR="00EC15BE" w:rsidRPr="009800A0" w:rsidRDefault="00EC15BE" w:rsidP="00EC15BE">
      <w:pPr>
        <w:autoSpaceDE w:val="0"/>
        <w:autoSpaceDN w:val="0"/>
        <w:adjustRightInd w:val="0"/>
        <w:jc w:val="both"/>
        <w:rPr>
          <w:rFonts w:eastAsiaTheme="minorHAnsi"/>
          <w:sz w:val="28"/>
          <w:szCs w:val="28"/>
          <w:lang w:eastAsia="en-US"/>
        </w:rPr>
      </w:pPr>
      <w:r w:rsidRPr="009800A0">
        <w:rPr>
          <w:rFonts w:eastAsiaTheme="minorHAnsi"/>
          <w:sz w:val="28"/>
          <w:szCs w:val="28"/>
          <w:lang w:eastAsia="en-US"/>
        </w:rPr>
        <w:t>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гражданам, в том числе детям,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w:t>
      </w:r>
      <w:r w:rsidR="009800A0" w:rsidRPr="009800A0">
        <w:rPr>
          <w:rFonts w:eastAsiaTheme="minorHAnsi"/>
          <w:sz w:val="28"/>
          <w:szCs w:val="28"/>
          <w:lang w:eastAsia="en-US"/>
        </w:rPr>
        <w:t xml:space="preserve"> (Федеральный закон от 24.07.1998 № 124-ФЗ «Об основных гарантиях ребенка в Российской Федерации»)</w:t>
      </w:r>
      <w:r w:rsidRPr="009800A0">
        <w:rPr>
          <w:rFonts w:eastAsiaTheme="minorHAnsi"/>
          <w:sz w:val="28"/>
          <w:szCs w:val="28"/>
          <w:lang w:eastAsia="en-US"/>
        </w:rPr>
        <w:t>.</w:t>
      </w:r>
    </w:p>
    <w:p w:rsidR="00A65F88" w:rsidRPr="009800A0" w:rsidRDefault="00A65F88" w:rsidP="009800A0">
      <w:pPr>
        <w:pStyle w:val="a7"/>
        <w:numPr>
          <w:ilvl w:val="0"/>
          <w:numId w:val="10"/>
        </w:numPr>
        <w:autoSpaceDE w:val="0"/>
        <w:autoSpaceDN w:val="0"/>
        <w:adjustRightInd w:val="0"/>
        <w:ind w:left="0" w:firstLine="709"/>
        <w:jc w:val="both"/>
        <w:rPr>
          <w:rFonts w:eastAsiaTheme="minorHAnsi"/>
          <w:sz w:val="28"/>
          <w:szCs w:val="28"/>
          <w:lang w:eastAsia="en-US"/>
        </w:rPr>
      </w:pPr>
      <w:r w:rsidRPr="009800A0">
        <w:rPr>
          <w:rFonts w:eastAsiaTheme="minorHAnsi"/>
          <w:sz w:val="28"/>
          <w:szCs w:val="28"/>
          <w:lang w:eastAsia="en-US"/>
        </w:rPr>
        <w:t xml:space="preserve">Решение об использовании объекта социальной инфраструктуры, решение о заключении договора аренды, договора безвозмездного пользования, о реорганизации или ликвидации организации, принимается администрацией Нижнесергинского муниципального района, при наличии положительного заключения комиссии </w:t>
      </w:r>
      <w:r w:rsidRPr="009800A0">
        <w:rPr>
          <w:sz w:val="28"/>
          <w:szCs w:val="28"/>
          <w:shd w:val="clear" w:color="auto" w:fill="FFFFFF"/>
        </w:rPr>
        <w:t xml:space="preserve">по </w:t>
      </w:r>
      <w:r w:rsidRPr="009800A0">
        <w:rPr>
          <w:sz w:val="28"/>
          <w:szCs w:val="28"/>
        </w:rPr>
        <w:t>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Нижнесергинского муниципального района,  заключении муниципальной организацией Нижнесергинского муниципального района,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Нижнесергинского муниципального района, образующей социальную инфраструктуру для детей</w:t>
      </w:r>
      <w:r w:rsidRPr="009800A0">
        <w:rPr>
          <w:sz w:val="28"/>
          <w:szCs w:val="28"/>
          <w:shd w:val="clear" w:color="auto" w:fill="FFFFFF"/>
        </w:rPr>
        <w:t xml:space="preserve"> </w:t>
      </w:r>
      <w:r w:rsidRPr="009800A0">
        <w:rPr>
          <w:rFonts w:eastAsiaTheme="minorHAnsi"/>
          <w:sz w:val="28"/>
          <w:szCs w:val="28"/>
          <w:lang w:eastAsia="en-US"/>
        </w:rPr>
        <w:t>(далее - комиссия).</w:t>
      </w:r>
    </w:p>
    <w:p w:rsidR="00AD6FC9" w:rsidRPr="009800A0" w:rsidRDefault="00AD6FC9" w:rsidP="004C20E0">
      <w:pPr>
        <w:pStyle w:val="a7"/>
        <w:numPr>
          <w:ilvl w:val="0"/>
          <w:numId w:val="10"/>
        </w:numPr>
        <w:autoSpaceDE w:val="0"/>
        <w:autoSpaceDN w:val="0"/>
        <w:adjustRightInd w:val="0"/>
        <w:ind w:left="0" w:firstLine="709"/>
        <w:contextualSpacing w:val="0"/>
        <w:jc w:val="both"/>
        <w:rPr>
          <w:rFonts w:eastAsiaTheme="minorHAnsi"/>
          <w:sz w:val="28"/>
          <w:szCs w:val="28"/>
          <w:lang w:eastAsia="en-US"/>
        </w:rPr>
      </w:pPr>
      <w:r w:rsidRPr="009800A0">
        <w:rPr>
          <w:rFonts w:eastAsiaTheme="minorHAnsi"/>
          <w:sz w:val="28"/>
          <w:szCs w:val="28"/>
          <w:lang w:eastAsia="en-US"/>
        </w:rPr>
        <w:t>Принципы проведения оценки последствий принятия решения основываются на:</w:t>
      </w:r>
    </w:p>
    <w:p w:rsidR="00AD6FC9" w:rsidRPr="009800A0" w:rsidRDefault="00AD6FC9" w:rsidP="004C20E0">
      <w:pPr>
        <w:autoSpaceDE w:val="0"/>
        <w:autoSpaceDN w:val="0"/>
        <w:adjustRightInd w:val="0"/>
        <w:ind w:firstLine="709"/>
        <w:jc w:val="both"/>
        <w:rPr>
          <w:rFonts w:eastAsiaTheme="minorHAnsi"/>
          <w:sz w:val="28"/>
          <w:szCs w:val="28"/>
          <w:lang w:eastAsia="en-US"/>
        </w:rPr>
      </w:pPr>
      <w:r w:rsidRPr="009800A0">
        <w:rPr>
          <w:rFonts w:eastAsiaTheme="minorHAnsi"/>
          <w:sz w:val="28"/>
          <w:szCs w:val="28"/>
          <w:lang w:eastAsia="en-US"/>
        </w:rPr>
        <w:t>а) законности;</w:t>
      </w:r>
    </w:p>
    <w:p w:rsidR="00AD6FC9" w:rsidRPr="009800A0" w:rsidRDefault="00AD6FC9" w:rsidP="004C20E0">
      <w:pPr>
        <w:autoSpaceDE w:val="0"/>
        <w:autoSpaceDN w:val="0"/>
        <w:adjustRightInd w:val="0"/>
        <w:ind w:firstLine="709"/>
        <w:jc w:val="both"/>
        <w:rPr>
          <w:rFonts w:eastAsiaTheme="minorHAnsi"/>
          <w:sz w:val="28"/>
          <w:szCs w:val="28"/>
          <w:lang w:eastAsia="en-US"/>
        </w:rPr>
      </w:pPr>
      <w:r w:rsidRPr="009800A0">
        <w:rPr>
          <w:rFonts w:eastAsiaTheme="minorHAnsi"/>
          <w:sz w:val="28"/>
          <w:szCs w:val="28"/>
          <w:lang w:eastAsia="en-US"/>
        </w:rPr>
        <w:t>б) гласности;</w:t>
      </w:r>
    </w:p>
    <w:p w:rsidR="00AD6FC9" w:rsidRPr="009800A0" w:rsidRDefault="00AD6FC9" w:rsidP="004C20E0">
      <w:pPr>
        <w:autoSpaceDE w:val="0"/>
        <w:autoSpaceDN w:val="0"/>
        <w:adjustRightInd w:val="0"/>
        <w:ind w:firstLine="709"/>
        <w:jc w:val="both"/>
        <w:rPr>
          <w:rFonts w:eastAsiaTheme="minorHAnsi"/>
          <w:sz w:val="28"/>
          <w:szCs w:val="28"/>
          <w:lang w:eastAsia="en-US"/>
        </w:rPr>
      </w:pPr>
      <w:r w:rsidRPr="009800A0">
        <w:rPr>
          <w:rFonts w:eastAsiaTheme="minorHAnsi"/>
          <w:sz w:val="28"/>
          <w:szCs w:val="28"/>
          <w:lang w:eastAsia="en-US"/>
        </w:rPr>
        <w:t>в) справедливости;</w:t>
      </w:r>
    </w:p>
    <w:p w:rsidR="00AD6FC9" w:rsidRPr="009800A0" w:rsidRDefault="00AD6FC9" w:rsidP="004C20E0">
      <w:pPr>
        <w:autoSpaceDE w:val="0"/>
        <w:autoSpaceDN w:val="0"/>
        <w:adjustRightInd w:val="0"/>
        <w:ind w:firstLine="709"/>
        <w:jc w:val="both"/>
        <w:rPr>
          <w:rFonts w:eastAsiaTheme="minorHAnsi"/>
          <w:sz w:val="28"/>
          <w:szCs w:val="28"/>
          <w:lang w:eastAsia="en-US"/>
        </w:rPr>
      </w:pPr>
      <w:r w:rsidRPr="009800A0">
        <w:rPr>
          <w:rFonts w:eastAsiaTheme="minorHAnsi"/>
          <w:sz w:val="28"/>
          <w:szCs w:val="28"/>
          <w:lang w:eastAsia="en-US"/>
        </w:rPr>
        <w:t>г) неотвратимости ответственности.</w:t>
      </w:r>
    </w:p>
    <w:p w:rsidR="00AD6FC9" w:rsidRDefault="00E30301" w:rsidP="004C20E0">
      <w:pPr>
        <w:autoSpaceDE w:val="0"/>
        <w:autoSpaceDN w:val="0"/>
        <w:adjustRightInd w:val="0"/>
        <w:ind w:firstLine="709"/>
        <w:jc w:val="both"/>
        <w:rPr>
          <w:rFonts w:eastAsiaTheme="minorHAnsi"/>
          <w:bCs/>
          <w:sz w:val="28"/>
          <w:szCs w:val="28"/>
          <w:lang w:eastAsia="en-US"/>
        </w:rPr>
      </w:pPr>
      <w:r>
        <w:rPr>
          <w:rFonts w:eastAsiaTheme="minorHAnsi"/>
          <w:sz w:val="28"/>
          <w:szCs w:val="28"/>
          <w:lang w:eastAsia="en-US"/>
        </w:rPr>
        <w:t>5</w:t>
      </w:r>
      <w:r w:rsidR="006874E8" w:rsidRPr="009800A0">
        <w:rPr>
          <w:rFonts w:eastAsiaTheme="minorHAnsi"/>
          <w:sz w:val="28"/>
          <w:szCs w:val="28"/>
          <w:lang w:eastAsia="en-US"/>
        </w:rPr>
        <w:t xml:space="preserve">. </w:t>
      </w:r>
      <w:r w:rsidR="00AD6FC9" w:rsidRPr="009800A0">
        <w:rPr>
          <w:rFonts w:eastAsiaTheme="minorHAnsi"/>
          <w:sz w:val="28"/>
          <w:szCs w:val="28"/>
          <w:lang w:eastAsia="en-US"/>
        </w:rPr>
        <w:t>Оценка последствий принятия решения осуществляется Комиссией в</w:t>
      </w:r>
      <w:r w:rsidR="006874E8" w:rsidRPr="009800A0">
        <w:rPr>
          <w:rFonts w:eastAsiaTheme="minorHAnsi"/>
          <w:sz w:val="28"/>
          <w:szCs w:val="28"/>
          <w:lang w:eastAsia="en-US"/>
        </w:rPr>
        <w:t xml:space="preserve"> </w:t>
      </w:r>
      <w:r w:rsidR="00AD6FC9" w:rsidRPr="009800A0">
        <w:rPr>
          <w:rFonts w:eastAsiaTheme="minorHAnsi"/>
          <w:sz w:val="28"/>
          <w:szCs w:val="28"/>
          <w:lang w:eastAsia="en-US"/>
        </w:rPr>
        <w:t>соответствии с критериями, утвержденными постановлением Правительства</w:t>
      </w:r>
      <w:r w:rsidR="006874E8" w:rsidRPr="009800A0">
        <w:rPr>
          <w:rFonts w:eastAsiaTheme="minorHAnsi"/>
          <w:sz w:val="28"/>
          <w:szCs w:val="28"/>
          <w:lang w:eastAsia="en-US"/>
        </w:rPr>
        <w:t xml:space="preserve"> </w:t>
      </w:r>
      <w:r w:rsidR="00AD6FC9" w:rsidRPr="009800A0">
        <w:rPr>
          <w:rFonts w:eastAsiaTheme="minorHAnsi"/>
          <w:sz w:val="28"/>
          <w:szCs w:val="28"/>
          <w:lang w:eastAsia="en-US"/>
        </w:rPr>
        <w:t>Российской Федерации от 24</w:t>
      </w:r>
      <w:r w:rsidR="00CD675F" w:rsidRPr="009800A0">
        <w:rPr>
          <w:rFonts w:eastAsiaTheme="minorHAnsi"/>
          <w:sz w:val="28"/>
          <w:szCs w:val="28"/>
          <w:lang w:eastAsia="en-US"/>
        </w:rPr>
        <w:t>.07.</w:t>
      </w:r>
      <w:r w:rsidR="00AD6FC9" w:rsidRPr="009800A0">
        <w:rPr>
          <w:rFonts w:eastAsiaTheme="minorHAnsi"/>
          <w:sz w:val="28"/>
          <w:szCs w:val="28"/>
          <w:lang w:eastAsia="en-US"/>
        </w:rPr>
        <w:t>2023</w:t>
      </w:r>
      <w:r w:rsidR="00CD675F" w:rsidRPr="009800A0">
        <w:rPr>
          <w:rFonts w:eastAsiaTheme="minorHAnsi"/>
          <w:sz w:val="28"/>
          <w:szCs w:val="28"/>
          <w:lang w:eastAsia="en-US"/>
        </w:rPr>
        <w:t xml:space="preserve"> N 1</w:t>
      </w:r>
      <w:r w:rsidR="00AD6FC9" w:rsidRPr="009800A0">
        <w:rPr>
          <w:rFonts w:eastAsiaTheme="minorHAnsi"/>
          <w:sz w:val="28"/>
          <w:szCs w:val="28"/>
          <w:lang w:eastAsia="en-US"/>
        </w:rPr>
        <w:t xml:space="preserve">194 </w:t>
      </w:r>
      <w:r w:rsidR="006874E8" w:rsidRPr="009800A0">
        <w:rPr>
          <w:rFonts w:eastAsiaTheme="minorHAnsi"/>
          <w:sz w:val="28"/>
          <w:szCs w:val="28"/>
          <w:lang w:eastAsia="en-US"/>
        </w:rPr>
        <w:t>«</w:t>
      </w:r>
      <w:r w:rsidR="00AD6FC9" w:rsidRPr="009800A0">
        <w:rPr>
          <w:rFonts w:eastAsiaTheme="minorHAnsi"/>
          <w:bCs/>
          <w:sz w:val="28"/>
          <w:szCs w:val="28"/>
          <w:lang w:eastAsia="en-US"/>
        </w:rPr>
        <w:t>Об общих принципах п</w:t>
      </w:r>
      <w:r w:rsidR="00AD6FC9" w:rsidRPr="004C20E0">
        <w:rPr>
          <w:rFonts w:eastAsiaTheme="minorHAnsi"/>
          <w:bCs/>
          <w:sz w:val="28"/>
          <w:szCs w:val="28"/>
          <w:lang w:eastAsia="en-US"/>
        </w:rPr>
        <w:t>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w:t>
      </w:r>
      <w:r w:rsidR="006874E8" w:rsidRPr="004C20E0">
        <w:rPr>
          <w:rFonts w:eastAsiaTheme="minorHAnsi"/>
          <w:bCs/>
          <w:sz w:val="28"/>
          <w:szCs w:val="28"/>
          <w:lang w:eastAsia="en-US"/>
        </w:rPr>
        <w:t>едствий принятия таких решений».</w:t>
      </w:r>
    </w:p>
    <w:p w:rsidR="00443C59" w:rsidRDefault="00E30301" w:rsidP="00E30301">
      <w:pPr>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 xml:space="preserve">6. </w:t>
      </w:r>
      <w:r w:rsidR="00440012" w:rsidRPr="004C20E0">
        <w:rPr>
          <w:rFonts w:eastAsiaTheme="minorHAnsi"/>
          <w:sz w:val="28"/>
          <w:szCs w:val="28"/>
          <w:lang w:eastAsia="en-US"/>
        </w:rPr>
        <w:t>Для проведения оценки последствий принятия решения об использовании объекта социальной инфраструктуры, решения о реорганизации или ликвидации</w:t>
      </w:r>
      <w:r w:rsidR="00443C59" w:rsidRPr="004C20E0">
        <w:rPr>
          <w:rFonts w:eastAsiaTheme="minorHAnsi"/>
          <w:sz w:val="28"/>
          <w:szCs w:val="28"/>
          <w:lang w:eastAsia="en-US"/>
        </w:rPr>
        <w:t xml:space="preserve"> организации </w:t>
      </w:r>
      <w:r w:rsidR="00286B8F" w:rsidRPr="004C20E0">
        <w:rPr>
          <w:rFonts w:eastAsiaTheme="minorHAnsi"/>
          <w:sz w:val="28"/>
          <w:szCs w:val="28"/>
          <w:lang w:eastAsia="en-US"/>
        </w:rPr>
        <w:t xml:space="preserve">Управление образования Нижнесергинского муниципального района </w:t>
      </w:r>
      <w:r w:rsidR="00443C59" w:rsidRPr="004C20E0">
        <w:rPr>
          <w:rFonts w:eastAsiaTheme="minorHAnsi"/>
          <w:sz w:val="28"/>
          <w:szCs w:val="28"/>
          <w:lang w:eastAsia="en-US"/>
        </w:rPr>
        <w:t xml:space="preserve">до принятия соответствующего решения представляет в комиссию предложение об использовании объекта социальной инфраструктуры, реорганизации или ликвидации организации с приложением необходимых документов, перечень которых устанавливается </w:t>
      </w:r>
      <w:r w:rsidR="00286B8F" w:rsidRPr="004C20E0">
        <w:rPr>
          <w:rFonts w:eastAsiaTheme="minorHAnsi"/>
          <w:sz w:val="28"/>
          <w:szCs w:val="28"/>
          <w:lang w:eastAsia="en-US"/>
        </w:rPr>
        <w:t xml:space="preserve">в приложении </w:t>
      </w:r>
      <w:r w:rsidR="00C45B58" w:rsidRPr="004C20E0">
        <w:rPr>
          <w:rFonts w:eastAsiaTheme="minorHAnsi"/>
          <w:sz w:val="28"/>
          <w:szCs w:val="28"/>
          <w:lang w:eastAsia="en-US"/>
        </w:rPr>
        <w:t xml:space="preserve">№ </w:t>
      </w:r>
      <w:r w:rsidR="00286B8F" w:rsidRPr="004C20E0">
        <w:rPr>
          <w:rFonts w:eastAsiaTheme="minorHAnsi"/>
          <w:sz w:val="28"/>
          <w:szCs w:val="28"/>
          <w:lang w:eastAsia="en-US"/>
        </w:rPr>
        <w:t>1, 3 к данному Порядку.</w:t>
      </w:r>
    </w:p>
    <w:p w:rsidR="00286B8F" w:rsidRDefault="00E30301" w:rsidP="00E303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7. </w:t>
      </w:r>
      <w:r w:rsidR="00286B8F" w:rsidRPr="004C20E0">
        <w:rPr>
          <w:rFonts w:eastAsiaTheme="minorHAnsi"/>
          <w:sz w:val="28"/>
          <w:szCs w:val="28"/>
          <w:lang w:eastAsia="en-US"/>
        </w:rPr>
        <w:t xml:space="preserve">Для проведения оценки последствий принятия решения о заключении договора аренды, договора безвозмездного пользования, </w:t>
      </w:r>
      <w:r w:rsidR="00286B8F" w:rsidRPr="004C20E0">
        <w:rPr>
          <w:sz w:val="28"/>
          <w:szCs w:val="28"/>
        </w:rPr>
        <w:t xml:space="preserve">муниципальной организацией Нижнесергинского муниципального района, образующей социальную инфраструктуру для </w:t>
      </w:r>
      <w:proofErr w:type="gramStart"/>
      <w:r w:rsidR="00286B8F" w:rsidRPr="004C20E0">
        <w:rPr>
          <w:sz w:val="28"/>
          <w:szCs w:val="28"/>
        </w:rPr>
        <w:t xml:space="preserve">детей,  </w:t>
      </w:r>
      <w:r w:rsidR="00286B8F" w:rsidRPr="004C20E0">
        <w:rPr>
          <w:rFonts w:eastAsiaTheme="minorHAnsi"/>
          <w:sz w:val="28"/>
          <w:szCs w:val="28"/>
          <w:lang w:eastAsia="en-US"/>
        </w:rPr>
        <w:t>до</w:t>
      </w:r>
      <w:proofErr w:type="gramEnd"/>
      <w:r w:rsidR="00286B8F" w:rsidRPr="004C20E0">
        <w:rPr>
          <w:rFonts w:eastAsiaTheme="minorHAnsi"/>
          <w:sz w:val="28"/>
          <w:szCs w:val="28"/>
          <w:lang w:eastAsia="en-US"/>
        </w:rPr>
        <w:t xml:space="preserve"> принятия соответствующего решения представляет в комиссию предложение о заключении договора аренды, договора безвозмездного пользования, с приложением необходимых документов, перечень которых устанавливается в приложении </w:t>
      </w:r>
      <w:r w:rsidR="00C45B58" w:rsidRPr="004C20E0">
        <w:rPr>
          <w:rFonts w:eastAsiaTheme="minorHAnsi"/>
          <w:sz w:val="28"/>
          <w:szCs w:val="28"/>
          <w:lang w:eastAsia="en-US"/>
        </w:rPr>
        <w:t xml:space="preserve">№ </w:t>
      </w:r>
      <w:r w:rsidR="00286B8F" w:rsidRPr="004C20E0">
        <w:rPr>
          <w:rFonts w:eastAsiaTheme="minorHAnsi"/>
          <w:sz w:val="28"/>
          <w:szCs w:val="28"/>
          <w:lang w:eastAsia="en-US"/>
        </w:rPr>
        <w:t>2 к данному Порядку.</w:t>
      </w:r>
    </w:p>
    <w:p w:rsidR="00286B8F" w:rsidRDefault="00E30301" w:rsidP="00E303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8. </w:t>
      </w:r>
      <w:r w:rsidR="00443C59" w:rsidRPr="004C20E0">
        <w:rPr>
          <w:rFonts w:eastAsiaTheme="minorHAnsi"/>
          <w:sz w:val="28"/>
          <w:szCs w:val="28"/>
          <w:lang w:eastAsia="en-US"/>
        </w:rPr>
        <w:t>Последствия принятия решения об использовании объекта социальной инфраструктуры, решения о заключении договора аренды, договора безвозмездного пользования, решения о реорганизации или ликвидации организации оцениваются по критериям,</w:t>
      </w:r>
      <w:r w:rsidR="00286B8F" w:rsidRPr="004C20E0">
        <w:rPr>
          <w:rFonts w:eastAsiaTheme="minorHAnsi"/>
          <w:sz w:val="28"/>
          <w:szCs w:val="28"/>
          <w:lang w:eastAsia="en-US"/>
        </w:rPr>
        <w:t xml:space="preserve"> устан</w:t>
      </w:r>
      <w:r w:rsidR="00C45B58" w:rsidRPr="004C20E0">
        <w:rPr>
          <w:rFonts w:eastAsiaTheme="minorHAnsi"/>
          <w:sz w:val="28"/>
          <w:szCs w:val="28"/>
          <w:lang w:eastAsia="en-US"/>
        </w:rPr>
        <w:t>о</w:t>
      </w:r>
      <w:r w:rsidR="00286B8F" w:rsidRPr="004C20E0">
        <w:rPr>
          <w:rFonts w:eastAsiaTheme="minorHAnsi"/>
          <w:sz w:val="28"/>
          <w:szCs w:val="28"/>
          <w:lang w:eastAsia="en-US"/>
        </w:rPr>
        <w:t xml:space="preserve">вленным в приложении </w:t>
      </w:r>
      <w:r w:rsidR="00C45B58" w:rsidRPr="004C20E0">
        <w:rPr>
          <w:rFonts w:eastAsiaTheme="minorHAnsi"/>
          <w:sz w:val="28"/>
          <w:szCs w:val="28"/>
          <w:lang w:eastAsia="en-US"/>
        </w:rPr>
        <w:t xml:space="preserve">№ </w:t>
      </w:r>
      <w:r w:rsidR="00286B8F" w:rsidRPr="004C20E0">
        <w:rPr>
          <w:rFonts w:eastAsiaTheme="minorHAnsi"/>
          <w:sz w:val="28"/>
          <w:szCs w:val="28"/>
          <w:lang w:eastAsia="en-US"/>
        </w:rPr>
        <w:t>4 к данному Порядку.</w:t>
      </w:r>
    </w:p>
    <w:p w:rsidR="00F40E6D" w:rsidRDefault="00E30301" w:rsidP="00E30301">
      <w:pPr>
        <w:autoSpaceDE w:val="0"/>
        <w:autoSpaceDN w:val="0"/>
        <w:adjustRightInd w:val="0"/>
        <w:ind w:firstLine="709"/>
        <w:jc w:val="both"/>
        <w:rPr>
          <w:sz w:val="28"/>
          <w:szCs w:val="28"/>
          <w:shd w:val="clear" w:color="auto" w:fill="FFFFFF"/>
        </w:rPr>
      </w:pPr>
      <w:r>
        <w:rPr>
          <w:rFonts w:eastAsiaTheme="minorHAnsi"/>
          <w:sz w:val="28"/>
          <w:szCs w:val="28"/>
          <w:lang w:eastAsia="en-US"/>
        </w:rPr>
        <w:t xml:space="preserve">9. </w:t>
      </w:r>
      <w:r w:rsidR="00F40E6D" w:rsidRPr="004C20E0">
        <w:rPr>
          <w:sz w:val="28"/>
          <w:szCs w:val="28"/>
          <w:shd w:val="clear" w:color="auto" w:fill="FFFFFF"/>
        </w:rPr>
        <w:t>Представляемые документы подписываются руководителем (лицом, исполняющим его обязанности) и главным бухгалтером организации, представляются в прошитом, пронумерованном и скрепленном печатью виде.</w:t>
      </w:r>
      <w:r w:rsidR="00F40E6D" w:rsidRPr="004C20E0">
        <w:rPr>
          <w:sz w:val="28"/>
          <w:szCs w:val="28"/>
        </w:rPr>
        <w:br/>
      </w:r>
      <w:r w:rsidR="00F40E6D" w:rsidRPr="004C20E0">
        <w:rPr>
          <w:sz w:val="28"/>
          <w:szCs w:val="28"/>
          <w:shd w:val="clear" w:color="auto" w:fill="FFFFFF"/>
        </w:rPr>
        <w:t>За представление неполной или недостоверной информации руководитель организации несет личную ответственность.</w:t>
      </w:r>
    </w:p>
    <w:p w:rsidR="00F40E6D" w:rsidRDefault="00E30301" w:rsidP="00E30301">
      <w:pPr>
        <w:autoSpaceDE w:val="0"/>
        <w:autoSpaceDN w:val="0"/>
        <w:adjustRightInd w:val="0"/>
        <w:ind w:firstLine="709"/>
        <w:jc w:val="both"/>
        <w:rPr>
          <w:rFonts w:eastAsiaTheme="minorHAnsi"/>
          <w:sz w:val="28"/>
          <w:szCs w:val="28"/>
          <w:lang w:eastAsia="en-US"/>
        </w:rPr>
      </w:pPr>
      <w:r>
        <w:rPr>
          <w:sz w:val="28"/>
          <w:szCs w:val="28"/>
          <w:shd w:val="clear" w:color="auto" w:fill="FFFFFF"/>
        </w:rPr>
        <w:t xml:space="preserve">10. </w:t>
      </w:r>
      <w:r w:rsidR="00F40E6D" w:rsidRPr="004C20E0">
        <w:rPr>
          <w:rFonts w:eastAsiaTheme="minorHAnsi"/>
          <w:sz w:val="28"/>
          <w:szCs w:val="28"/>
          <w:lang w:eastAsia="en-US"/>
        </w:rPr>
        <w:t>Представленные документы регистрируются секретарем Комиссии в день их поступления и подлежат рассмотрению Комиссией в течение 30 календарных дней со дня регистрации,</w:t>
      </w:r>
      <w:r w:rsidR="004C20E0" w:rsidRPr="004C20E0">
        <w:rPr>
          <w:rFonts w:eastAsiaTheme="minorHAnsi"/>
          <w:sz w:val="28"/>
          <w:szCs w:val="28"/>
          <w:lang w:eastAsia="en-US"/>
        </w:rPr>
        <w:t xml:space="preserve"> включая</w:t>
      </w:r>
      <w:r w:rsidR="00F40E6D" w:rsidRPr="004C20E0">
        <w:rPr>
          <w:rFonts w:eastAsiaTheme="minorHAnsi"/>
          <w:sz w:val="28"/>
          <w:szCs w:val="28"/>
          <w:lang w:eastAsia="en-US"/>
        </w:rPr>
        <w:t xml:space="preserve"> время на проведение оценки последствий принятия решения. </w:t>
      </w:r>
    </w:p>
    <w:p w:rsidR="00F40E6D" w:rsidRPr="004C20E0" w:rsidRDefault="00E30301" w:rsidP="004C20E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11.</w:t>
      </w:r>
      <w:r w:rsidR="00F40E6D" w:rsidRPr="004C20E0">
        <w:rPr>
          <w:rFonts w:eastAsiaTheme="minorHAnsi"/>
          <w:sz w:val="28"/>
          <w:szCs w:val="28"/>
          <w:lang w:eastAsia="en-US"/>
        </w:rPr>
        <w:t xml:space="preserve"> Основанием для отказа в проведении Комиссией оценки</w:t>
      </w:r>
      <w:r w:rsidR="004C20E0" w:rsidRPr="004C20E0">
        <w:rPr>
          <w:rFonts w:eastAsiaTheme="minorHAnsi"/>
          <w:sz w:val="28"/>
          <w:szCs w:val="28"/>
          <w:lang w:eastAsia="en-US"/>
        </w:rPr>
        <w:t xml:space="preserve"> </w:t>
      </w:r>
      <w:r w:rsidR="00F40E6D" w:rsidRPr="004C20E0">
        <w:rPr>
          <w:rFonts w:eastAsiaTheme="minorHAnsi"/>
          <w:sz w:val="28"/>
          <w:szCs w:val="28"/>
          <w:lang w:eastAsia="en-US"/>
        </w:rPr>
        <w:t>последствий принятия решения являетс</w:t>
      </w:r>
      <w:r w:rsidR="004C20E0" w:rsidRPr="004C20E0">
        <w:rPr>
          <w:rFonts w:eastAsiaTheme="minorHAnsi"/>
          <w:sz w:val="28"/>
          <w:szCs w:val="28"/>
          <w:lang w:eastAsia="en-US"/>
        </w:rPr>
        <w:t>я</w:t>
      </w:r>
      <w:r w:rsidR="00F40E6D" w:rsidRPr="004C20E0">
        <w:rPr>
          <w:rFonts w:eastAsiaTheme="minorHAnsi"/>
          <w:sz w:val="28"/>
          <w:szCs w:val="28"/>
          <w:lang w:eastAsia="en-US"/>
        </w:rPr>
        <w:t xml:space="preserve"> </w:t>
      </w:r>
      <w:r w:rsidR="004C20E0" w:rsidRPr="004C20E0">
        <w:rPr>
          <w:rFonts w:eastAsiaTheme="minorHAnsi"/>
          <w:sz w:val="28"/>
          <w:szCs w:val="28"/>
          <w:lang w:eastAsia="en-US"/>
        </w:rPr>
        <w:t>п</w:t>
      </w:r>
      <w:r w:rsidR="00F40E6D" w:rsidRPr="004C20E0">
        <w:rPr>
          <w:rFonts w:eastAsiaTheme="minorHAnsi"/>
          <w:sz w:val="28"/>
          <w:szCs w:val="28"/>
          <w:lang w:eastAsia="en-US"/>
        </w:rPr>
        <w:t>редст</w:t>
      </w:r>
      <w:r w:rsidR="004C20E0" w:rsidRPr="004C20E0">
        <w:rPr>
          <w:rFonts w:eastAsiaTheme="minorHAnsi"/>
          <w:sz w:val="28"/>
          <w:szCs w:val="28"/>
          <w:lang w:eastAsia="en-US"/>
        </w:rPr>
        <w:t>авл</w:t>
      </w:r>
      <w:r w:rsidR="00F40E6D" w:rsidRPr="004C20E0">
        <w:rPr>
          <w:rFonts w:eastAsiaTheme="minorHAnsi"/>
          <w:sz w:val="28"/>
          <w:szCs w:val="28"/>
          <w:lang w:eastAsia="en-US"/>
        </w:rPr>
        <w:t xml:space="preserve">ение </w:t>
      </w:r>
      <w:proofErr w:type="gramStart"/>
      <w:r w:rsidR="00F40E6D" w:rsidRPr="004C20E0">
        <w:rPr>
          <w:rFonts w:eastAsiaTheme="minorHAnsi"/>
          <w:sz w:val="28"/>
          <w:szCs w:val="28"/>
          <w:lang w:eastAsia="en-US"/>
        </w:rPr>
        <w:t>документов</w:t>
      </w:r>
      <w:proofErr w:type="gramEnd"/>
      <w:r w:rsidR="00F40E6D" w:rsidRPr="004C20E0">
        <w:rPr>
          <w:rFonts w:eastAsiaTheme="minorHAnsi"/>
          <w:sz w:val="28"/>
          <w:szCs w:val="28"/>
          <w:lang w:eastAsia="en-US"/>
        </w:rPr>
        <w:t xml:space="preserve"> не</w:t>
      </w:r>
      <w:r w:rsidR="004C20E0" w:rsidRPr="004C20E0">
        <w:rPr>
          <w:rFonts w:eastAsiaTheme="minorHAnsi"/>
          <w:sz w:val="28"/>
          <w:szCs w:val="28"/>
          <w:lang w:eastAsia="en-US"/>
        </w:rPr>
        <w:t xml:space="preserve"> </w:t>
      </w:r>
      <w:r w:rsidR="00F40E6D" w:rsidRPr="004C20E0">
        <w:rPr>
          <w:rFonts w:eastAsiaTheme="minorHAnsi"/>
          <w:sz w:val="28"/>
          <w:szCs w:val="28"/>
          <w:lang w:eastAsia="en-US"/>
        </w:rPr>
        <w:t>отвеч</w:t>
      </w:r>
      <w:r w:rsidR="004C20E0" w:rsidRPr="004C20E0">
        <w:rPr>
          <w:rFonts w:eastAsiaTheme="minorHAnsi"/>
          <w:sz w:val="28"/>
          <w:szCs w:val="28"/>
          <w:lang w:eastAsia="en-US"/>
        </w:rPr>
        <w:t>а</w:t>
      </w:r>
      <w:r w:rsidR="00F40E6D" w:rsidRPr="004C20E0">
        <w:rPr>
          <w:rFonts w:eastAsiaTheme="minorHAnsi"/>
          <w:sz w:val="28"/>
          <w:szCs w:val="28"/>
          <w:lang w:eastAsia="en-US"/>
        </w:rPr>
        <w:t>ющих переч</w:t>
      </w:r>
      <w:r w:rsidR="004C20E0" w:rsidRPr="004C20E0">
        <w:rPr>
          <w:rFonts w:eastAsiaTheme="minorHAnsi"/>
          <w:sz w:val="28"/>
          <w:szCs w:val="28"/>
          <w:lang w:eastAsia="en-US"/>
        </w:rPr>
        <w:t>н</w:t>
      </w:r>
      <w:r w:rsidR="00F40E6D" w:rsidRPr="004C20E0">
        <w:rPr>
          <w:rFonts w:eastAsiaTheme="minorHAnsi"/>
          <w:sz w:val="28"/>
          <w:szCs w:val="28"/>
          <w:lang w:eastAsia="en-US"/>
        </w:rPr>
        <w:t>ю и (или) требова</w:t>
      </w:r>
      <w:r w:rsidR="004C20E0" w:rsidRPr="004C20E0">
        <w:rPr>
          <w:rFonts w:eastAsiaTheme="minorHAnsi"/>
          <w:sz w:val="28"/>
          <w:szCs w:val="28"/>
          <w:lang w:eastAsia="en-US"/>
        </w:rPr>
        <w:t>н</w:t>
      </w:r>
      <w:r w:rsidR="00F40E6D" w:rsidRPr="004C20E0">
        <w:rPr>
          <w:rFonts w:eastAsiaTheme="minorHAnsi"/>
          <w:sz w:val="28"/>
          <w:szCs w:val="28"/>
          <w:lang w:eastAsia="en-US"/>
        </w:rPr>
        <w:t>иям</w:t>
      </w:r>
      <w:r w:rsidR="004C20E0" w:rsidRPr="004C20E0">
        <w:rPr>
          <w:rFonts w:eastAsiaTheme="minorHAnsi"/>
          <w:sz w:val="28"/>
          <w:szCs w:val="28"/>
          <w:lang w:eastAsia="en-US"/>
        </w:rPr>
        <w:t>,</w:t>
      </w:r>
      <w:r w:rsidR="00F40E6D" w:rsidRPr="004C20E0">
        <w:rPr>
          <w:rFonts w:eastAsiaTheme="minorHAnsi"/>
          <w:sz w:val="28"/>
          <w:szCs w:val="28"/>
          <w:lang w:eastAsia="en-US"/>
        </w:rPr>
        <w:t xml:space="preserve"> устано</w:t>
      </w:r>
      <w:r w:rsidR="004C20E0" w:rsidRPr="004C20E0">
        <w:rPr>
          <w:rFonts w:eastAsiaTheme="minorHAnsi"/>
          <w:sz w:val="28"/>
          <w:szCs w:val="28"/>
          <w:lang w:eastAsia="en-US"/>
        </w:rPr>
        <w:t>вл</w:t>
      </w:r>
      <w:r w:rsidR="00F40E6D" w:rsidRPr="004C20E0">
        <w:rPr>
          <w:rFonts w:eastAsiaTheme="minorHAnsi"/>
          <w:sz w:val="28"/>
          <w:szCs w:val="28"/>
          <w:lang w:eastAsia="en-US"/>
        </w:rPr>
        <w:t>енным пунк</w:t>
      </w:r>
      <w:r w:rsidR="004C20E0" w:rsidRPr="004C20E0">
        <w:rPr>
          <w:rFonts w:eastAsiaTheme="minorHAnsi"/>
          <w:sz w:val="28"/>
          <w:szCs w:val="28"/>
          <w:lang w:eastAsia="en-US"/>
        </w:rPr>
        <w:t>т</w:t>
      </w:r>
      <w:r w:rsidR="00F40E6D" w:rsidRPr="004C20E0">
        <w:rPr>
          <w:rFonts w:eastAsiaTheme="minorHAnsi"/>
          <w:sz w:val="28"/>
          <w:szCs w:val="28"/>
          <w:lang w:eastAsia="en-US"/>
        </w:rPr>
        <w:t xml:space="preserve">ами </w:t>
      </w:r>
      <w:r w:rsidR="004C20E0" w:rsidRPr="004C20E0">
        <w:rPr>
          <w:rFonts w:eastAsiaTheme="minorHAnsi"/>
          <w:sz w:val="28"/>
          <w:szCs w:val="28"/>
          <w:lang w:eastAsia="en-US"/>
        </w:rPr>
        <w:t>5-8</w:t>
      </w:r>
      <w:r w:rsidR="004C20E0">
        <w:rPr>
          <w:rFonts w:eastAsiaTheme="minorHAnsi"/>
          <w:sz w:val="28"/>
          <w:szCs w:val="28"/>
          <w:lang w:eastAsia="en-US"/>
        </w:rPr>
        <w:t xml:space="preserve"> </w:t>
      </w:r>
      <w:r w:rsidR="00F40E6D" w:rsidRPr="004C20E0">
        <w:rPr>
          <w:rFonts w:eastAsiaTheme="minorHAnsi"/>
          <w:sz w:val="28"/>
          <w:szCs w:val="28"/>
          <w:lang w:eastAsia="en-US"/>
        </w:rPr>
        <w:t>настоя</w:t>
      </w:r>
      <w:r w:rsidR="004C20E0" w:rsidRPr="004C20E0">
        <w:rPr>
          <w:rFonts w:eastAsiaTheme="minorHAnsi"/>
          <w:sz w:val="28"/>
          <w:szCs w:val="28"/>
          <w:lang w:eastAsia="en-US"/>
        </w:rPr>
        <w:t>щ</w:t>
      </w:r>
      <w:r w:rsidR="00F40E6D" w:rsidRPr="004C20E0">
        <w:rPr>
          <w:rFonts w:eastAsiaTheme="minorHAnsi"/>
          <w:sz w:val="28"/>
          <w:szCs w:val="28"/>
          <w:lang w:eastAsia="en-US"/>
        </w:rPr>
        <w:t>его Поря</w:t>
      </w:r>
      <w:r w:rsidR="004C20E0" w:rsidRPr="004C20E0">
        <w:rPr>
          <w:rFonts w:eastAsiaTheme="minorHAnsi"/>
          <w:sz w:val="28"/>
          <w:szCs w:val="28"/>
          <w:lang w:eastAsia="en-US"/>
        </w:rPr>
        <w:t>д</w:t>
      </w:r>
      <w:r w:rsidR="00F40E6D" w:rsidRPr="004C20E0">
        <w:rPr>
          <w:rFonts w:eastAsiaTheme="minorHAnsi"/>
          <w:sz w:val="28"/>
          <w:szCs w:val="28"/>
          <w:lang w:eastAsia="en-US"/>
        </w:rPr>
        <w:t>ка. В таком случае письменный м</w:t>
      </w:r>
      <w:r w:rsidR="004C20E0" w:rsidRPr="004C20E0">
        <w:rPr>
          <w:rFonts w:eastAsiaTheme="minorHAnsi"/>
          <w:sz w:val="28"/>
          <w:szCs w:val="28"/>
          <w:lang w:eastAsia="en-US"/>
        </w:rPr>
        <w:t>о</w:t>
      </w:r>
      <w:r w:rsidR="00F40E6D" w:rsidRPr="004C20E0">
        <w:rPr>
          <w:rFonts w:eastAsiaTheme="minorHAnsi"/>
          <w:sz w:val="28"/>
          <w:szCs w:val="28"/>
          <w:lang w:eastAsia="en-US"/>
        </w:rPr>
        <w:t>тивированный отказ в</w:t>
      </w:r>
      <w:r w:rsidR="004C20E0">
        <w:rPr>
          <w:rFonts w:eastAsiaTheme="minorHAnsi"/>
          <w:sz w:val="28"/>
          <w:szCs w:val="28"/>
          <w:lang w:eastAsia="en-US"/>
        </w:rPr>
        <w:t xml:space="preserve"> </w:t>
      </w:r>
      <w:r w:rsidR="00F40E6D" w:rsidRPr="004C20E0">
        <w:rPr>
          <w:rFonts w:eastAsiaTheme="minorHAnsi"/>
          <w:sz w:val="28"/>
          <w:szCs w:val="28"/>
          <w:lang w:eastAsia="en-US"/>
        </w:rPr>
        <w:t>проведении Комиссией оценки посл</w:t>
      </w:r>
      <w:r w:rsidR="004C20E0" w:rsidRPr="004C20E0">
        <w:rPr>
          <w:rFonts w:eastAsiaTheme="minorHAnsi"/>
          <w:sz w:val="28"/>
          <w:szCs w:val="28"/>
          <w:lang w:eastAsia="en-US"/>
        </w:rPr>
        <w:t>е</w:t>
      </w:r>
      <w:r w:rsidR="00F40E6D" w:rsidRPr="004C20E0">
        <w:rPr>
          <w:rFonts w:eastAsiaTheme="minorHAnsi"/>
          <w:sz w:val="28"/>
          <w:szCs w:val="28"/>
          <w:lang w:eastAsia="en-US"/>
        </w:rPr>
        <w:t>дс</w:t>
      </w:r>
      <w:r w:rsidR="004C20E0" w:rsidRPr="004C20E0">
        <w:rPr>
          <w:rFonts w:eastAsiaTheme="minorHAnsi"/>
          <w:sz w:val="28"/>
          <w:szCs w:val="28"/>
          <w:lang w:eastAsia="en-US"/>
        </w:rPr>
        <w:t>т</w:t>
      </w:r>
      <w:r w:rsidR="00F40E6D" w:rsidRPr="004C20E0">
        <w:rPr>
          <w:rFonts w:eastAsiaTheme="minorHAnsi"/>
          <w:sz w:val="28"/>
          <w:szCs w:val="28"/>
          <w:lang w:eastAsia="en-US"/>
        </w:rPr>
        <w:t>вий</w:t>
      </w:r>
      <w:r w:rsidR="004C20E0" w:rsidRPr="004C20E0">
        <w:rPr>
          <w:rFonts w:eastAsiaTheme="minorHAnsi"/>
          <w:sz w:val="28"/>
          <w:szCs w:val="28"/>
          <w:lang w:eastAsia="en-US"/>
        </w:rPr>
        <w:t xml:space="preserve"> принятия решения подписывается п</w:t>
      </w:r>
      <w:r w:rsidR="00F40E6D" w:rsidRPr="004C20E0">
        <w:rPr>
          <w:rFonts w:eastAsiaTheme="minorHAnsi"/>
          <w:sz w:val="28"/>
          <w:szCs w:val="28"/>
          <w:lang w:eastAsia="en-US"/>
        </w:rPr>
        <w:t>редседателем Комиссии и н</w:t>
      </w:r>
      <w:r w:rsidR="004C20E0" w:rsidRPr="004C20E0">
        <w:rPr>
          <w:rFonts w:eastAsiaTheme="minorHAnsi"/>
          <w:sz w:val="28"/>
          <w:szCs w:val="28"/>
          <w:lang w:eastAsia="en-US"/>
        </w:rPr>
        <w:t>а</w:t>
      </w:r>
      <w:r w:rsidR="00F40E6D" w:rsidRPr="004C20E0">
        <w:rPr>
          <w:rFonts w:eastAsiaTheme="minorHAnsi"/>
          <w:sz w:val="28"/>
          <w:szCs w:val="28"/>
          <w:lang w:eastAsia="en-US"/>
        </w:rPr>
        <w:t>прав</w:t>
      </w:r>
      <w:r w:rsidR="004C20E0" w:rsidRPr="004C20E0">
        <w:rPr>
          <w:rFonts w:eastAsiaTheme="minorHAnsi"/>
          <w:sz w:val="28"/>
          <w:szCs w:val="28"/>
          <w:lang w:eastAsia="en-US"/>
        </w:rPr>
        <w:t xml:space="preserve">ляется заявителю </w:t>
      </w:r>
      <w:r w:rsidR="00F40E6D" w:rsidRPr="004C20E0">
        <w:rPr>
          <w:rFonts w:eastAsiaTheme="minorHAnsi"/>
          <w:sz w:val="28"/>
          <w:szCs w:val="28"/>
          <w:lang w:eastAsia="en-US"/>
        </w:rPr>
        <w:t>в</w:t>
      </w:r>
      <w:r w:rsidR="004C20E0">
        <w:rPr>
          <w:rFonts w:eastAsiaTheme="minorHAnsi"/>
          <w:sz w:val="28"/>
          <w:szCs w:val="28"/>
          <w:lang w:eastAsia="en-US"/>
        </w:rPr>
        <w:t xml:space="preserve"> </w:t>
      </w:r>
      <w:r w:rsidR="00F40E6D" w:rsidRPr="004C20E0">
        <w:rPr>
          <w:rFonts w:eastAsiaTheme="minorHAnsi"/>
          <w:sz w:val="28"/>
          <w:szCs w:val="28"/>
          <w:lang w:eastAsia="en-US"/>
        </w:rPr>
        <w:t xml:space="preserve">течение </w:t>
      </w:r>
      <w:r w:rsidR="004C20E0" w:rsidRPr="004C20E0">
        <w:rPr>
          <w:rFonts w:eastAsiaTheme="minorHAnsi"/>
          <w:sz w:val="28"/>
          <w:szCs w:val="28"/>
          <w:lang w:eastAsia="en-US"/>
        </w:rPr>
        <w:t>1</w:t>
      </w:r>
      <w:r w:rsidR="00F40E6D" w:rsidRPr="004C20E0">
        <w:rPr>
          <w:rFonts w:eastAsiaTheme="minorHAnsi"/>
          <w:sz w:val="28"/>
          <w:szCs w:val="28"/>
          <w:lang w:eastAsia="en-US"/>
        </w:rPr>
        <w:t>0 ка</w:t>
      </w:r>
      <w:r w:rsidR="004C20E0" w:rsidRPr="004C20E0">
        <w:rPr>
          <w:rFonts w:eastAsiaTheme="minorHAnsi"/>
          <w:sz w:val="28"/>
          <w:szCs w:val="28"/>
          <w:lang w:eastAsia="en-US"/>
        </w:rPr>
        <w:t>л</w:t>
      </w:r>
      <w:r w:rsidR="00F40E6D" w:rsidRPr="004C20E0">
        <w:rPr>
          <w:rFonts w:eastAsiaTheme="minorHAnsi"/>
          <w:sz w:val="28"/>
          <w:szCs w:val="28"/>
          <w:lang w:eastAsia="en-US"/>
        </w:rPr>
        <w:t>ендарных д</w:t>
      </w:r>
      <w:r w:rsidR="004C20E0" w:rsidRPr="004C20E0">
        <w:rPr>
          <w:rFonts w:eastAsiaTheme="minorHAnsi"/>
          <w:sz w:val="28"/>
          <w:szCs w:val="28"/>
          <w:lang w:eastAsia="en-US"/>
        </w:rPr>
        <w:t>н</w:t>
      </w:r>
      <w:r w:rsidR="00F40E6D" w:rsidRPr="004C20E0">
        <w:rPr>
          <w:rFonts w:eastAsiaTheme="minorHAnsi"/>
          <w:sz w:val="28"/>
          <w:szCs w:val="28"/>
          <w:lang w:eastAsia="en-US"/>
        </w:rPr>
        <w:t xml:space="preserve">ей со дня регистрации </w:t>
      </w:r>
      <w:r w:rsidR="004C20E0" w:rsidRPr="004C20E0">
        <w:rPr>
          <w:rFonts w:eastAsiaTheme="minorHAnsi"/>
          <w:sz w:val="28"/>
          <w:szCs w:val="28"/>
          <w:lang w:eastAsia="en-US"/>
        </w:rPr>
        <w:t>документов</w:t>
      </w:r>
      <w:r w:rsidR="00F40E6D" w:rsidRPr="004C20E0">
        <w:rPr>
          <w:rFonts w:eastAsiaTheme="minorHAnsi"/>
          <w:sz w:val="28"/>
          <w:szCs w:val="28"/>
          <w:lang w:eastAsia="en-US"/>
        </w:rPr>
        <w:t>.</w:t>
      </w:r>
    </w:p>
    <w:p w:rsidR="00440012" w:rsidRPr="00A65F88" w:rsidRDefault="00440012" w:rsidP="00443C59">
      <w:pPr>
        <w:pStyle w:val="a7"/>
        <w:autoSpaceDE w:val="0"/>
        <w:autoSpaceDN w:val="0"/>
        <w:adjustRightInd w:val="0"/>
        <w:ind w:left="709"/>
        <w:contextualSpacing w:val="0"/>
        <w:jc w:val="both"/>
        <w:rPr>
          <w:rFonts w:eastAsiaTheme="minorHAnsi"/>
          <w:sz w:val="28"/>
          <w:szCs w:val="28"/>
          <w:lang w:eastAsia="en-US"/>
        </w:rPr>
      </w:pPr>
    </w:p>
    <w:p w:rsidR="00D8755C" w:rsidRDefault="00D8755C" w:rsidP="00D8755C">
      <w:pPr>
        <w:pStyle w:val="ConsPlusNormal"/>
        <w:jc w:val="right"/>
        <w:outlineLvl w:val="0"/>
        <w:rPr>
          <w:rFonts w:ascii="Times New Roman" w:hAnsi="Times New Roman" w:cs="Times New Roman"/>
          <w:sz w:val="28"/>
          <w:szCs w:val="28"/>
        </w:rPr>
      </w:pPr>
    </w:p>
    <w:p w:rsidR="00D8755C" w:rsidRDefault="00D8755C" w:rsidP="00D8755C">
      <w:pPr>
        <w:pStyle w:val="ConsPlusNormal"/>
        <w:jc w:val="right"/>
        <w:outlineLvl w:val="0"/>
        <w:rPr>
          <w:rFonts w:ascii="Times New Roman" w:hAnsi="Times New Roman" w:cs="Times New Roman"/>
          <w:sz w:val="28"/>
          <w:szCs w:val="28"/>
        </w:rPr>
      </w:pPr>
    </w:p>
    <w:p w:rsidR="00D8755C" w:rsidRDefault="00D8755C" w:rsidP="00D8755C">
      <w:pPr>
        <w:pStyle w:val="ConsPlusNormal"/>
        <w:jc w:val="right"/>
        <w:outlineLvl w:val="0"/>
        <w:rPr>
          <w:rFonts w:ascii="Times New Roman" w:hAnsi="Times New Roman" w:cs="Times New Roman"/>
          <w:sz w:val="28"/>
          <w:szCs w:val="28"/>
        </w:rPr>
      </w:pPr>
    </w:p>
    <w:p w:rsidR="00D8755C" w:rsidRDefault="00D8755C" w:rsidP="00D8755C">
      <w:pPr>
        <w:pStyle w:val="ConsPlusNormal"/>
        <w:jc w:val="right"/>
        <w:outlineLvl w:val="0"/>
        <w:rPr>
          <w:rFonts w:ascii="Times New Roman" w:hAnsi="Times New Roman" w:cs="Times New Roman"/>
          <w:sz w:val="28"/>
          <w:szCs w:val="28"/>
        </w:rPr>
      </w:pPr>
    </w:p>
    <w:p w:rsidR="00D8755C" w:rsidRDefault="00D8755C" w:rsidP="00D8755C">
      <w:pPr>
        <w:pStyle w:val="ConsPlusNormal"/>
        <w:jc w:val="right"/>
        <w:outlineLvl w:val="0"/>
        <w:rPr>
          <w:rFonts w:ascii="Times New Roman" w:hAnsi="Times New Roman" w:cs="Times New Roman"/>
          <w:sz w:val="28"/>
          <w:szCs w:val="28"/>
        </w:rPr>
      </w:pPr>
    </w:p>
    <w:p w:rsidR="00D8755C" w:rsidRDefault="00D8755C" w:rsidP="00D8755C">
      <w:pPr>
        <w:pStyle w:val="ConsPlusNormal"/>
        <w:jc w:val="right"/>
        <w:outlineLvl w:val="0"/>
        <w:rPr>
          <w:rFonts w:ascii="Times New Roman" w:hAnsi="Times New Roman" w:cs="Times New Roman"/>
          <w:sz w:val="28"/>
          <w:szCs w:val="28"/>
        </w:rPr>
      </w:pPr>
    </w:p>
    <w:p w:rsidR="00D8755C" w:rsidRDefault="00D8755C" w:rsidP="00D8755C">
      <w:pPr>
        <w:pStyle w:val="ConsPlusNormal"/>
        <w:jc w:val="right"/>
        <w:outlineLvl w:val="0"/>
        <w:rPr>
          <w:rFonts w:ascii="Times New Roman" w:hAnsi="Times New Roman" w:cs="Times New Roman"/>
          <w:sz w:val="28"/>
          <w:szCs w:val="28"/>
        </w:rPr>
      </w:pPr>
    </w:p>
    <w:p w:rsidR="00D8755C" w:rsidRDefault="00D8755C" w:rsidP="00D8755C">
      <w:pPr>
        <w:pStyle w:val="ConsPlusNormal"/>
        <w:jc w:val="right"/>
        <w:outlineLvl w:val="0"/>
        <w:rPr>
          <w:rFonts w:ascii="Times New Roman" w:hAnsi="Times New Roman" w:cs="Times New Roman"/>
          <w:sz w:val="28"/>
          <w:szCs w:val="28"/>
        </w:rPr>
      </w:pPr>
    </w:p>
    <w:p w:rsidR="00D8755C" w:rsidRDefault="00D8755C" w:rsidP="00D8755C">
      <w:pPr>
        <w:pStyle w:val="ConsPlusNormal"/>
        <w:jc w:val="right"/>
        <w:outlineLvl w:val="0"/>
        <w:rPr>
          <w:rFonts w:ascii="Times New Roman" w:hAnsi="Times New Roman" w:cs="Times New Roman"/>
          <w:sz w:val="28"/>
          <w:szCs w:val="28"/>
        </w:rPr>
      </w:pPr>
    </w:p>
    <w:p w:rsidR="00D8755C" w:rsidRDefault="00D8755C" w:rsidP="00D8755C">
      <w:pPr>
        <w:pStyle w:val="ConsPlusNormal"/>
        <w:jc w:val="right"/>
        <w:outlineLvl w:val="0"/>
        <w:rPr>
          <w:rFonts w:ascii="Times New Roman" w:hAnsi="Times New Roman" w:cs="Times New Roman"/>
          <w:sz w:val="28"/>
          <w:szCs w:val="28"/>
        </w:rPr>
      </w:pPr>
    </w:p>
    <w:p w:rsidR="00D8755C" w:rsidRDefault="00D8755C" w:rsidP="00D8755C">
      <w:pPr>
        <w:pStyle w:val="ConsPlusNormal"/>
        <w:jc w:val="right"/>
        <w:outlineLvl w:val="0"/>
        <w:rPr>
          <w:rFonts w:ascii="Times New Roman" w:hAnsi="Times New Roman" w:cs="Times New Roman"/>
          <w:sz w:val="28"/>
          <w:szCs w:val="28"/>
        </w:rPr>
      </w:pPr>
    </w:p>
    <w:p w:rsidR="00D8755C" w:rsidRDefault="00D8755C" w:rsidP="00D8755C">
      <w:pPr>
        <w:pStyle w:val="ConsPlusNormal"/>
        <w:jc w:val="right"/>
        <w:outlineLvl w:val="0"/>
        <w:rPr>
          <w:rFonts w:ascii="Times New Roman" w:hAnsi="Times New Roman" w:cs="Times New Roman"/>
          <w:sz w:val="28"/>
          <w:szCs w:val="28"/>
        </w:rPr>
      </w:pPr>
    </w:p>
    <w:p w:rsidR="00D8755C" w:rsidRDefault="00D8755C" w:rsidP="00D8755C">
      <w:pPr>
        <w:pStyle w:val="ConsPlusNormal"/>
        <w:jc w:val="right"/>
        <w:outlineLvl w:val="0"/>
        <w:rPr>
          <w:rFonts w:ascii="Times New Roman" w:hAnsi="Times New Roman" w:cs="Times New Roman"/>
          <w:sz w:val="28"/>
          <w:szCs w:val="28"/>
        </w:rPr>
      </w:pPr>
    </w:p>
    <w:p w:rsidR="00D8755C" w:rsidRDefault="00D8755C" w:rsidP="00D8755C">
      <w:pPr>
        <w:pStyle w:val="ConsPlusNormal"/>
        <w:jc w:val="right"/>
        <w:outlineLvl w:val="0"/>
        <w:rPr>
          <w:rFonts w:ascii="Times New Roman" w:hAnsi="Times New Roman" w:cs="Times New Roman"/>
          <w:sz w:val="28"/>
          <w:szCs w:val="28"/>
        </w:rPr>
      </w:pPr>
    </w:p>
    <w:p w:rsidR="00D8755C" w:rsidRDefault="00D8755C" w:rsidP="00D8755C">
      <w:pPr>
        <w:pStyle w:val="ConsPlusNormal"/>
        <w:jc w:val="right"/>
        <w:outlineLvl w:val="0"/>
        <w:rPr>
          <w:rFonts w:ascii="Times New Roman" w:hAnsi="Times New Roman" w:cs="Times New Roman"/>
          <w:sz w:val="28"/>
          <w:szCs w:val="28"/>
        </w:rPr>
      </w:pPr>
    </w:p>
    <w:p w:rsidR="00D8755C" w:rsidRDefault="00D8755C" w:rsidP="00D8755C">
      <w:pPr>
        <w:pStyle w:val="ConsPlusNormal"/>
        <w:jc w:val="right"/>
        <w:outlineLvl w:val="0"/>
        <w:rPr>
          <w:rFonts w:ascii="Times New Roman" w:hAnsi="Times New Roman" w:cs="Times New Roman"/>
          <w:sz w:val="28"/>
          <w:szCs w:val="28"/>
        </w:rPr>
      </w:pPr>
    </w:p>
    <w:p w:rsidR="00D8755C" w:rsidRDefault="00D8755C" w:rsidP="00D8755C">
      <w:pPr>
        <w:pStyle w:val="ConsPlusNormal"/>
        <w:jc w:val="right"/>
        <w:outlineLvl w:val="0"/>
        <w:rPr>
          <w:rFonts w:ascii="Times New Roman" w:hAnsi="Times New Roman" w:cs="Times New Roman"/>
          <w:sz w:val="28"/>
          <w:szCs w:val="28"/>
        </w:rPr>
      </w:pPr>
    </w:p>
    <w:p w:rsidR="00D8755C" w:rsidRPr="000F2935" w:rsidRDefault="00D8755C" w:rsidP="00D8755C">
      <w:pPr>
        <w:pStyle w:val="ConsPlusNormal"/>
        <w:jc w:val="right"/>
        <w:outlineLvl w:val="0"/>
        <w:rPr>
          <w:rFonts w:ascii="Times New Roman" w:hAnsi="Times New Roman" w:cs="Times New Roman"/>
          <w:sz w:val="28"/>
          <w:szCs w:val="28"/>
        </w:rPr>
      </w:pPr>
      <w:r w:rsidRPr="000F2935">
        <w:rPr>
          <w:rFonts w:ascii="Times New Roman" w:hAnsi="Times New Roman" w:cs="Times New Roman"/>
          <w:sz w:val="28"/>
          <w:szCs w:val="28"/>
        </w:rPr>
        <w:t>Приложение N 1</w:t>
      </w:r>
    </w:p>
    <w:p w:rsidR="00D8755C" w:rsidRPr="000F2935" w:rsidRDefault="00D8755C" w:rsidP="00D8755C">
      <w:pPr>
        <w:pStyle w:val="ConsPlusNormal"/>
        <w:jc w:val="right"/>
        <w:rPr>
          <w:rFonts w:ascii="Times New Roman" w:hAnsi="Times New Roman" w:cs="Times New Roman"/>
          <w:sz w:val="28"/>
          <w:szCs w:val="28"/>
        </w:rPr>
      </w:pPr>
      <w:r w:rsidRPr="000F2935">
        <w:rPr>
          <w:rFonts w:ascii="Times New Roman" w:hAnsi="Times New Roman" w:cs="Times New Roman"/>
          <w:sz w:val="28"/>
          <w:szCs w:val="28"/>
        </w:rPr>
        <w:t>к По</w:t>
      </w:r>
      <w:r>
        <w:rPr>
          <w:rFonts w:ascii="Times New Roman" w:hAnsi="Times New Roman" w:cs="Times New Roman"/>
          <w:sz w:val="28"/>
          <w:szCs w:val="28"/>
        </w:rPr>
        <w:t>рядку проведения оценки</w:t>
      </w:r>
    </w:p>
    <w:p w:rsidR="00D8755C" w:rsidRDefault="00D8755C" w:rsidP="00D8755C">
      <w:pPr>
        <w:pStyle w:val="ConsPlusNormal"/>
        <w:jc w:val="right"/>
      </w:pPr>
    </w:p>
    <w:p w:rsidR="00D8755C" w:rsidRDefault="00D8755C" w:rsidP="00D8755C">
      <w:pPr>
        <w:pStyle w:val="ConsPlusTitle"/>
        <w:jc w:val="center"/>
        <w:rPr>
          <w:rFonts w:ascii="Times New Roman" w:hAnsi="Times New Roman" w:cs="Times New Roman"/>
          <w:sz w:val="28"/>
          <w:szCs w:val="28"/>
        </w:rPr>
      </w:pPr>
    </w:p>
    <w:p w:rsidR="00D8755C" w:rsidRPr="000F2935" w:rsidRDefault="00D8755C" w:rsidP="00D8755C">
      <w:pPr>
        <w:pStyle w:val="ConsPlusTitle"/>
        <w:jc w:val="center"/>
        <w:rPr>
          <w:rFonts w:ascii="Times New Roman" w:hAnsi="Times New Roman" w:cs="Times New Roman"/>
          <w:sz w:val="28"/>
          <w:szCs w:val="28"/>
        </w:rPr>
      </w:pPr>
      <w:r w:rsidRPr="000F2935">
        <w:rPr>
          <w:rFonts w:ascii="Times New Roman" w:hAnsi="Times New Roman" w:cs="Times New Roman"/>
          <w:sz w:val="28"/>
          <w:szCs w:val="28"/>
        </w:rPr>
        <w:t xml:space="preserve">Перечень </w:t>
      </w:r>
    </w:p>
    <w:p w:rsidR="00D8755C" w:rsidRPr="000F2935" w:rsidRDefault="00D8755C" w:rsidP="00D8755C">
      <w:pPr>
        <w:pStyle w:val="ConsPlusTitle"/>
        <w:jc w:val="center"/>
        <w:rPr>
          <w:rFonts w:ascii="Times New Roman" w:hAnsi="Times New Roman" w:cs="Times New Roman"/>
          <w:sz w:val="28"/>
          <w:szCs w:val="28"/>
        </w:rPr>
      </w:pPr>
      <w:r w:rsidRPr="000F2935">
        <w:rPr>
          <w:rFonts w:ascii="Times New Roman" w:hAnsi="Times New Roman" w:cs="Times New Roman"/>
          <w:sz w:val="28"/>
          <w:szCs w:val="28"/>
        </w:rPr>
        <w:t xml:space="preserve"> документов, необходимых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w:t>
      </w:r>
    </w:p>
    <w:p w:rsidR="00D8755C" w:rsidRPr="000F2935" w:rsidRDefault="00D8755C" w:rsidP="00D8755C">
      <w:pPr>
        <w:pStyle w:val="ConsPlusTitle"/>
        <w:jc w:val="center"/>
        <w:rPr>
          <w:rFonts w:ascii="Times New Roman" w:hAnsi="Times New Roman" w:cs="Times New Roman"/>
          <w:sz w:val="28"/>
          <w:szCs w:val="28"/>
        </w:rPr>
      </w:pPr>
      <w:r w:rsidRPr="000F2935">
        <w:rPr>
          <w:rFonts w:ascii="Times New Roman" w:hAnsi="Times New Roman" w:cs="Times New Roman"/>
          <w:sz w:val="28"/>
          <w:szCs w:val="28"/>
        </w:rPr>
        <w:t xml:space="preserve">для </w:t>
      </w:r>
      <w:proofErr w:type="gramStart"/>
      <w:r w:rsidRPr="000F2935">
        <w:rPr>
          <w:rFonts w:ascii="Times New Roman" w:hAnsi="Times New Roman" w:cs="Times New Roman"/>
          <w:sz w:val="28"/>
          <w:szCs w:val="28"/>
        </w:rPr>
        <w:t>детей,  являющегося</w:t>
      </w:r>
      <w:proofErr w:type="gramEnd"/>
      <w:r w:rsidRPr="000F2935">
        <w:rPr>
          <w:rFonts w:ascii="Times New Roman" w:hAnsi="Times New Roman" w:cs="Times New Roman"/>
          <w:sz w:val="28"/>
          <w:szCs w:val="28"/>
        </w:rPr>
        <w:t xml:space="preserve"> собственностью Нижнесергинского муниципального района</w:t>
      </w:r>
    </w:p>
    <w:p w:rsidR="00D8755C" w:rsidRDefault="00D8755C" w:rsidP="00D14AE6">
      <w:pPr>
        <w:pStyle w:val="ConsPlusNormal"/>
        <w:ind w:firstLine="709"/>
        <w:jc w:val="both"/>
      </w:pPr>
      <w:bookmarkStart w:id="0" w:name="P109"/>
      <w:bookmarkEnd w:id="0"/>
    </w:p>
    <w:p w:rsidR="003C14B7" w:rsidRDefault="003C14B7" w:rsidP="00D14AE6">
      <w:pPr>
        <w:pStyle w:val="ConsPlusNormal"/>
        <w:ind w:firstLine="709"/>
        <w:jc w:val="both"/>
      </w:pPr>
    </w:p>
    <w:p w:rsidR="00D8755C" w:rsidRPr="00E41B78" w:rsidRDefault="00D8755C" w:rsidP="00D14AE6">
      <w:pPr>
        <w:pStyle w:val="ConsPlusNormal"/>
        <w:numPr>
          <w:ilvl w:val="0"/>
          <w:numId w:val="1"/>
        </w:numPr>
        <w:ind w:left="0" w:firstLine="709"/>
        <w:jc w:val="both"/>
        <w:rPr>
          <w:rFonts w:ascii="Times New Roman" w:hAnsi="Times New Roman" w:cs="Times New Roman"/>
          <w:sz w:val="28"/>
          <w:szCs w:val="28"/>
        </w:rPr>
      </w:pPr>
      <w:r w:rsidRPr="00E41B78">
        <w:rPr>
          <w:rFonts w:ascii="Times New Roman" w:hAnsi="Times New Roman" w:cs="Times New Roman"/>
          <w:sz w:val="28"/>
          <w:szCs w:val="28"/>
        </w:rPr>
        <w:t>Сопроводительное письмо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Нижнесергинского муниципального района.</w:t>
      </w:r>
    </w:p>
    <w:p w:rsidR="00D8755C" w:rsidRPr="00E41B78" w:rsidRDefault="00D8755C" w:rsidP="00D14AE6">
      <w:pPr>
        <w:pStyle w:val="ConsPlusNormal"/>
        <w:numPr>
          <w:ilvl w:val="0"/>
          <w:numId w:val="1"/>
        </w:numPr>
        <w:ind w:left="0" w:firstLine="709"/>
        <w:jc w:val="both"/>
        <w:rPr>
          <w:rFonts w:ascii="Times New Roman" w:hAnsi="Times New Roman" w:cs="Times New Roman"/>
          <w:sz w:val="28"/>
          <w:szCs w:val="28"/>
        </w:rPr>
      </w:pPr>
      <w:r w:rsidRPr="00E41B78">
        <w:rPr>
          <w:rFonts w:ascii="Times New Roman" w:hAnsi="Times New Roman" w:cs="Times New Roman"/>
          <w:sz w:val="28"/>
          <w:szCs w:val="28"/>
        </w:rPr>
        <w:t>Инвентарная карточка учета объекта основных средств.</w:t>
      </w:r>
    </w:p>
    <w:p w:rsidR="00D14AE6" w:rsidRPr="00E41B78" w:rsidRDefault="00D14AE6" w:rsidP="00D14AE6">
      <w:pPr>
        <w:pStyle w:val="ConsPlusNormal"/>
        <w:numPr>
          <w:ilvl w:val="0"/>
          <w:numId w:val="1"/>
        </w:numPr>
        <w:ind w:left="0" w:firstLine="709"/>
        <w:jc w:val="both"/>
        <w:rPr>
          <w:rFonts w:ascii="Times New Roman" w:hAnsi="Times New Roman" w:cs="Times New Roman"/>
          <w:sz w:val="28"/>
          <w:szCs w:val="28"/>
        </w:rPr>
      </w:pPr>
      <w:r w:rsidRPr="00E41B78">
        <w:rPr>
          <w:rFonts w:ascii="Times New Roman" w:hAnsi="Times New Roman" w:cs="Times New Roman"/>
          <w:sz w:val="28"/>
          <w:szCs w:val="28"/>
        </w:rPr>
        <w:t>Выписка из реестра муниципального имущества Нижнесергинского муниципального района на объект недвижимого имущества.</w:t>
      </w:r>
    </w:p>
    <w:p w:rsidR="00D8755C" w:rsidRPr="00E41B78" w:rsidRDefault="00D8755C" w:rsidP="00D14AE6">
      <w:pPr>
        <w:pStyle w:val="ConsPlusNormal"/>
        <w:numPr>
          <w:ilvl w:val="0"/>
          <w:numId w:val="1"/>
        </w:numPr>
        <w:ind w:left="0" w:firstLine="709"/>
        <w:jc w:val="both"/>
        <w:rPr>
          <w:rFonts w:ascii="Times New Roman" w:hAnsi="Times New Roman" w:cs="Times New Roman"/>
          <w:sz w:val="28"/>
          <w:szCs w:val="28"/>
        </w:rPr>
      </w:pPr>
      <w:r w:rsidRPr="00E41B78">
        <w:rPr>
          <w:rFonts w:ascii="Times New Roman" w:hAnsi="Times New Roman" w:cs="Times New Roman"/>
          <w:sz w:val="28"/>
          <w:szCs w:val="28"/>
        </w:rPr>
        <w:t xml:space="preserve">Выписка из Единого государственного реестра недвижимости. </w:t>
      </w:r>
    </w:p>
    <w:p w:rsidR="00D8755C" w:rsidRPr="00E41B78" w:rsidRDefault="00D8755C" w:rsidP="00D14AE6">
      <w:pPr>
        <w:pStyle w:val="ConsPlusNormal"/>
        <w:numPr>
          <w:ilvl w:val="0"/>
          <w:numId w:val="1"/>
        </w:numPr>
        <w:ind w:left="0" w:firstLine="709"/>
        <w:jc w:val="both"/>
        <w:rPr>
          <w:rFonts w:ascii="Times New Roman" w:hAnsi="Times New Roman" w:cs="Times New Roman"/>
          <w:sz w:val="28"/>
          <w:szCs w:val="28"/>
        </w:rPr>
      </w:pPr>
      <w:r w:rsidRPr="00E41B78">
        <w:rPr>
          <w:rFonts w:ascii="Times New Roman" w:hAnsi="Times New Roman" w:cs="Times New Roman"/>
          <w:sz w:val="28"/>
          <w:szCs w:val="28"/>
        </w:rPr>
        <w:t>Акты осмотра объекта недвижимого имущества с фотографиями (осмотр проводится не позднее чем за 30 дней до направления документов).</w:t>
      </w:r>
    </w:p>
    <w:p w:rsidR="00D8755C" w:rsidRPr="00E41B78" w:rsidRDefault="00D8755C" w:rsidP="00D14AE6">
      <w:pPr>
        <w:pStyle w:val="ConsPlusNormal"/>
        <w:numPr>
          <w:ilvl w:val="0"/>
          <w:numId w:val="1"/>
        </w:numPr>
        <w:ind w:left="0" w:firstLine="709"/>
        <w:jc w:val="both"/>
        <w:rPr>
          <w:rFonts w:ascii="Times New Roman" w:hAnsi="Times New Roman" w:cs="Times New Roman"/>
          <w:sz w:val="28"/>
          <w:szCs w:val="28"/>
        </w:rPr>
      </w:pPr>
      <w:r w:rsidRPr="00E41B78">
        <w:rPr>
          <w:rFonts w:ascii="Times New Roman" w:hAnsi="Times New Roman" w:cs="Times New Roman"/>
          <w:sz w:val="28"/>
          <w:szCs w:val="28"/>
        </w:rPr>
        <w:t xml:space="preserve">Справка-обоснование целесообразности реконструкции, модернизации, изменения назначения или ликвидации объекта социальной инфраструктуры для детей, являющегося собственностью Нижнесергинского муниципального района, с учетом </w:t>
      </w:r>
      <w:hyperlink r:id="rId7">
        <w:r w:rsidRPr="00E41B78">
          <w:rPr>
            <w:rFonts w:ascii="Times New Roman" w:hAnsi="Times New Roman" w:cs="Times New Roman"/>
            <w:sz w:val="28"/>
            <w:szCs w:val="28"/>
          </w:rPr>
          <w:t>постановления</w:t>
        </w:r>
      </w:hyperlink>
      <w:r w:rsidRPr="00E41B78">
        <w:rPr>
          <w:rFonts w:ascii="Times New Roman" w:hAnsi="Times New Roman" w:cs="Times New Roman"/>
          <w:sz w:val="28"/>
          <w:szCs w:val="28"/>
        </w:rPr>
        <w:t xml:space="preserve"> Правительства Российской Федерации от 24 июля 2023 г. N 1193 </w:t>
      </w:r>
      <w:r w:rsidR="00735169" w:rsidRPr="00E41B78">
        <w:rPr>
          <w:rFonts w:ascii="Times New Roman" w:hAnsi="Times New Roman" w:cs="Times New Roman"/>
          <w:sz w:val="28"/>
          <w:szCs w:val="28"/>
        </w:rPr>
        <w:t>«</w:t>
      </w:r>
      <w:r w:rsidRPr="00E41B78">
        <w:rPr>
          <w:rFonts w:ascii="Times New Roman" w:hAnsi="Times New Roman" w:cs="Times New Roman"/>
          <w:sz w:val="28"/>
          <w:szCs w:val="28"/>
        </w:rPr>
        <w:t>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w:t>
      </w:r>
      <w:r w:rsidR="00735169" w:rsidRPr="00E41B78">
        <w:rPr>
          <w:rFonts w:ascii="Times New Roman" w:hAnsi="Times New Roman" w:cs="Times New Roman"/>
          <w:sz w:val="28"/>
          <w:szCs w:val="28"/>
        </w:rPr>
        <w:t>»</w:t>
      </w:r>
      <w:r w:rsidRPr="00E41B78">
        <w:rPr>
          <w:rFonts w:ascii="Times New Roman" w:hAnsi="Times New Roman" w:cs="Times New Roman"/>
          <w:sz w:val="28"/>
          <w:szCs w:val="28"/>
        </w:rPr>
        <w:t>.</w:t>
      </w:r>
    </w:p>
    <w:p w:rsidR="00D8755C" w:rsidRPr="00E41B78" w:rsidRDefault="00D8755C" w:rsidP="00D14AE6">
      <w:pPr>
        <w:pStyle w:val="ConsPlusNormal"/>
        <w:ind w:firstLine="709"/>
        <w:jc w:val="both"/>
        <w:rPr>
          <w:rFonts w:ascii="Times New Roman" w:hAnsi="Times New Roman" w:cs="Times New Roman"/>
          <w:sz w:val="28"/>
          <w:szCs w:val="28"/>
        </w:rPr>
      </w:pPr>
      <w:r w:rsidRPr="00E41B78">
        <w:rPr>
          <w:rFonts w:ascii="Times New Roman" w:hAnsi="Times New Roman" w:cs="Times New Roman"/>
          <w:sz w:val="28"/>
          <w:szCs w:val="28"/>
        </w:rPr>
        <w:t>6.</w:t>
      </w:r>
      <w:r w:rsidR="00545C9C" w:rsidRPr="007A3EA4">
        <w:rPr>
          <w:rFonts w:ascii="Times New Roman" w:hAnsi="Times New Roman" w:cs="Times New Roman"/>
          <w:sz w:val="28"/>
          <w:szCs w:val="28"/>
        </w:rPr>
        <w:t xml:space="preserve"> Финансово-экономическое обоснование проведения реорганизации или ликвидации организации, </w:t>
      </w:r>
      <w:r w:rsidR="00545C9C" w:rsidRPr="00E41B78">
        <w:rPr>
          <w:rFonts w:ascii="Times New Roman" w:hAnsi="Times New Roman" w:cs="Times New Roman"/>
          <w:sz w:val="28"/>
          <w:szCs w:val="28"/>
        </w:rPr>
        <w:t>источник</w:t>
      </w:r>
      <w:r w:rsidR="00545C9C">
        <w:rPr>
          <w:rFonts w:ascii="Times New Roman" w:hAnsi="Times New Roman" w:cs="Times New Roman"/>
          <w:sz w:val="28"/>
          <w:szCs w:val="28"/>
        </w:rPr>
        <w:t>и</w:t>
      </w:r>
      <w:r w:rsidR="00545C9C" w:rsidRPr="00E41B78">
        <w:rPr>
          <w:rFonts w:ascii="Times New Roman" w:hAnsi="Times New Roman" w:cs="Times New Roman"/>
          <w:sz w:val="28"/>
          <w:szCs w:val="28"/>
        </w:rPr>
        <w:t xml:space="preserve"> финансового обеспечения</w:t>
      </w:r>
      <w:r w:rsidR="00545C9C">
        <w:rPr>
          <w:rFonts w:ascii="Times New Roman" w:hAnsi="Times New Roman" w:cs="Times New Roman"/>
          <w:sz w:val="28"/>
          <w:szCs w:val="28"/>
        </w:rPr>
        <w:t>,</w:t>
      </w:r>
      <w:r w:rsidR="00545C9C" w:rsidRPr="007A3EA4">
        <w:rPr>
          <w:rFonts w:ascii="Times New Roman" w:hAnsi="Times New Roman" w:cs="Times New Roman"/>
          <w:sz w:val="28"/>
          <w:szCs w:val="28"/>
        </w:rPr>
        <w:t xml:space="preserve"> а также расчет финансовых средств, необходимых для </w:t>
      </w:r>
      <w:r w:rsidRPr="00E41B78">
        <w:rPr>
          <w:rFonts w:ascii="Times New Roman" w:hAnsi="Times New Roman" w:cs="Times New Roman"/>
          <w:sz w:val="28"/>
          <w:szCs w:val="28"/>
        </w:rPr>
        <w:t>обеспечения реконструкции, модернизации, изменения назначения или ликвидации объекта социальной инфраструктуры для детей, являющегося собственностью Нижнесергинского муниципального района</w:t>
      </w:r>
      <w:r w:rsidR="00735169" w:rsidRPr="00E41B78">
        <w:rPr>
          <w:rFonts w:ascii="Times New Roman" w:hAnsi="Times New Roman" w:cs="Times New Roman"/>
          <w:sz w:val="28"/>
          <w:szCs w:val="28"/>
        </w:rPr>
        <w:t>.</w:t>
      </w:r>
    </w:p>
    <w:p w:rsidR="00D8755C" w:rsidRPr="00E41B78" w:rsidRDefault="00D8755C" w:rsidP="00D14AE6">
      <w:pPr>
        <w:pStyle w:val="ConsPlusNormal"/>
        <w:ind w:firstLine="709"/>
        <w:jc w:val="both"/>
        <w:rPr>
          <w:rFonts w:ascii="Times New Roman" w:hAnsi="Times New Roman" w:cs="Times New Roman"/>
          <w:sz w:val="28"/>
          <w:szCs w:val="28"/>
        </w:rPr>
      </w:pPr>
      <w:r w:rsidRPr="00E41B78">
        <w:rPr>
          <w:rFonts w:ascii="Times New Roman" w:hAnsi="Times New Roman" w:cs="Times New Roman"/>
          <w:sz w:val="28"/>
          <w:szCs w:val="28"/>
        </w:rPr>
        <w:t xml:space="preserve">7. Справка об основных технико-экономических параметрах реконструкции (модернизации, изменения назначения или ликвидации) объекта социальной инфраструктуры для детей, являющегося </w:t>
      </w:r>
      <w:r w:rsidR="00E41B78" w:rsidRPr="00E41B78">
        <w:rPr>
          <w:rFonts w:ascii="Times New Roman" w:hAnsi="Times New Roman" w:cs="Times New Roman"/>
          <w:sz w:val="28"/>
          <w:szCs w:val="28"/>
        </w:rPr>
        <w:t>собственностью Нижнесергинского муниципального района</w:t>
      </w:r>
      <w:r w:rsidRPr="00E41B78">
        <w:rPr>
          <w:rFonts w:ascii="Times New Roman" w:hAnsi="Times New Roman" w:cs="Times New Roman"/>
          <w:sz w:val="28"/>
          <w:szCs w:val="28"/>
        </w:rPr>
        <w:t>, включая:</w:t>
      </w:r>
    </w:p>
    <w:p w:rsidR="00D8755C" w:rsidRPr="00E41B78" w:rsidRDefault="00D8755C" w:rsidP="00D14AE6">
      <w:pPr>
        <w:pStyle w:val="ConsPlusNormal"/>
        <w:ind w:firstLine="709"/>
        <w:jc w:val="both"/>
        <w:rPr>
          <w:rFonts w:ascii="Times New Roman" w:hAnsi="Times New Roman" w:cs="Times New Roman"/>
          <w:sz w:val="28"/>
          <w:szCs w:val="28"/>
        </w:rPr>
      </w:pPr>
      <w:r w:rsidRPr="00E41B78">
        <w:rPr>
          <w:rFonts w:ascii="Times New Roman" w:hAnsi="Times New Roman" w:cs="Times New Roman"/>
          <w:sz w:val="28"/>
          <w:szCs w:val="28"/>
        </w:rPr>
        <w:t>ожидаемые сроки;</w:t>
      </w:r>
    </w:p>
    <w:p w:rsidR="00D8755C" w:rsidRPr="00E41B78" w:rsidRDefault="00D8755C" w:rsidP="00D14AE6">
      <w:pPr>
        <w:pStyle w:val="ConsPlusNormal"/>
        <w:ind w:firstLine="709"/>
        <w:jc w:val="both"/>
        <w:rPr>
          <w:rFonts w:ascii="Times New Roman" w:hAnsi="Times New Roman" w:cs="Times New Roman"/>
          <w:sz w:val="28"/>
          <w:szCs w:val="28"/>
        </w:rPr>
      </w:pPr>
      <w:r w:rsidRPr="00E41B78">
        <w:rPr>
          <w:rFonts w:ascii="Times New Roman" w:hAnsi="Times New Roman" w:cs="Times New Roman"/>
          <w:sz w:val="28"/>
          <w:szCs w:val="28"/>
        </w:rPr>
        <w:t>источники и объемы финансового обеспечения;</w:t>
      </w:r>
    </w:p>
    <w:p w:rsidR="00D8755C" w:rsidRPr="00E41B78" w:rsidRDefault="00D8755C" w:rsidP="00D14AE6">
      <w:pPr>
        <w:pStyle w:val="ConsPlusNormal"/>
        <w:ind w:firstLine="709"/>
        <w:jc w:val="both"/>
        <w:rPr>
          <w:rFonts w:ascii="Times New Roman" w:hAnsi="Times New Roman" w:cs="Times New Roman"/>
          <w:sz w:val="28"/>
          <w:szCs w:val="28"/>
        </w:rPr>
      </w:pPr>
      <w:r w:rsidRPr="00E41B78">
        <w:rPr>
          <w:rFonts w:ascii="Times New Roman" w:hAnsi="Times New Roman" w:cs="Times New Roman"/>
          <w:sz w:val="28"/>
          <w:szCs w:val="28"/>
        </w:rPr>
        <w:t>новые технические характеристики объекта (в случае реконструкции, модернизации и изменения назначения);</w:t>
      </w:r>
    </w:p>
    <w:p w:rsidR="00D8755C" w:rsidRPr="00E41B78" w:rsidRDefault="00D8755C" w:rsidP="00D14AE6">
      <w:pPr>
        <w:pStyle w:val="ConsPlusNormal"/>
        <w:ind w:firstLine="709"/>
        <w:jc w:val="both"/>
        <w:rPr>
          <w:rFonts w:ascii="Times New Roman" w:hAnsi="Times New Roman" w:cs="Times New Roman"/>
          <w:sz w:val="28"/>
          <w:szCs w:val="28"/>
        </w:rPr>
      </w:pPr>
      <w:r w:rsidRPr="00E41B78">
        <w:rPr>
          <w:rFonts w:ascii="Times New Roman" w:hAnsi="Times New Roman" w:cs="Times New Roman"/>
          <w:sz w:val="28"/>
          <w:szCs w:val="28"/>
        </w:rPr>
        <w:t>порядок дальнейшего использования.</w:t>
      </w:r>
    </w:p>
    <w:p w:rsidR="00D8755C" w:rsidRPr="00E41B78" w:rsidRDefault="00D8755C" w:rsidP="00D14AE6">
      <w:pPr>
        <w:pStyle w:val="ConsPlusNormal"/>
        <w:ind w:firstLine="709"/>
        <w:jc w:val="both"/>
        <w:rPr>
          <w:rFonts w:ascii="Times New Roman" w:hAnsi="Times New Roman" w:cs="Times New Roman"/>
          <w:sz w:val="28"/>
          <w:szCs w:val="28"/>
        </w:rPr>
      </w:pPr>
      <w:r w:rsidRPr="00E41B78">
        <w:rPr>
          <w:rFonts w:ascii="Times New Roman" w:hAnsi="Times New Roman" w:cs="Times New Roman"/>
          <w:sz w:val="28"/>
          <w:szCs w:val="28"/>
        </w:rPr>
        <w:t>8. Проект контракта (договора) со всеми приложениями к нему (при их наличии) (в случае заключения организацией, находящейся в ведении Нижнесергинского муниципального района,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D8755C" w:rsidRPr="00E41B78" w:rsidRDefault="00D8755C" w:rsidP="00D14AE6">
      <w:pPr>
        <w:pStyle w:val="ConsPlusNormal"/>
        <w:ind w:firstLine="709"/>
        <w:jc w:val="both"/>
        <w:rPr>
          <w:rFonts w:ascii="Times New Roman" w:hAnsi="Times New Roman" w:cs="Times New Roman"/>
          <w:sz w:val="28"/>
          <w:szCs w:val="28"/>
        </w:rPr>
      </w:pPr>
      <w:r w:rsidRPr="00E41B78">
        <w:rPr>
          <w:rFonts w:ascii="Times New Roman" w:hAnsi="Times New Roman" w:cs="Times New Roman"/>
          <w:sz w:val="28"/>
          <w:szCs w:val="28"/>
        </w:rPr>
        <w:t>9. Справка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w:t>
      </w:r>
    </w:p>
    <w:p w:rsidR="00D8755C" w:rsidRDefault="00D8755C" w:rsidP="00D14AE6">
      <w:pPr>
        <w:pStyle w:val="ConsPlusNormal"/>
        <w:ind w:firstLine="709"/>
        <w:jc w:val="both"/>
        <w:rPr>
          <w:rFonts w:ascii="Times New Roman" w:hAnsi="Times New Roman" w:cs="Times New Roman"/>
          <w:sz w:val="28"/>
          <w:szCs w:val="28"/>
        </w:rPr>
      </w:pPr>
      <w:r w:rsidRPr="00E41B78">
        <w:rPr>
          <w:rFonts w:ascii="Times New Roman" w:hAnsi="Times New Roman" w:cs="Times New Roman"/>
          <w:sz w:val="28"/>
          <w:szCs w:val="28"/>
        </w:rPr>
        <w:t>10. Справка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до принятия соответствующего решения.</w:t>
      </w:r>
    </w:p>
    <w:p w:rsidR="00545C9C" w:rsidRPr="000F2935" w:rsidRDefault="00545C9C" w:rsidP="00545C9C">
      <w:pPr>
        <w:pStyle w:val="ConsPlusNormal"/>
        <w:ind w:firstLine="709"/>
        <w:jc w:val="both"/>
        <w:rPr>
          <w:rFonts w:ascii="Times New Roman" w:hAnsi="Times New Roman" w:cs="Times New Roman"/>
          <w:sz w:val="28"/>
          <w:szCs w:val="28"/>
        </w:rPr>
      </w:pPr>
      <w:r w:rsidRPr="007A3EA4">
        <w:rPr>
          <w:rFonts w:ascii="Times New Roman" w:hAnsi="Times New Roman" w:cs="Times New Roman"/>
          <w:sz w:val="28"/>
          <w:szCs w:val="28"/>
        </w:rPr>
        <w:t>1</w:t>
      </w:r>
      <w:r>
        <w:rPr>
          <w:rFonts w:ascii="Times New Roman" w:hAnsi="Times New Roman" w:cs="Times New Roman"/>
          <w:sz w:val="28"/>
          <w:szCs w:val="28"/>
        </w:rPr>
        <w:t>1</w:t>
      </w:r>
      <w:r w:rsidRPr="007A3EA4">
        <w:rPr>
          <w:rFonts w:ascii="Times New Roman" w:hAnsi="Times New Roman" w:cs="Times New Roman"/>
          <w:sz w:val="28"/>
          <w:szCs w:val="28"/>
        </w:rPr>
        <w:t xml:space="preserve">. </w:t>
      </w:r>
      <w:r>
        <w:rPr>
          <w:rFonts w:ascii="Times New Roman" w:hAnsi="Times New Roman" w:cs="Times New Roman"/>
          <w:sz w:val="28"/>
          <w:szCs w:val="28"/>
        </w:rPr>
        <w:t xml:space="preserve">Рекомендации </w:t>
      </w:r>
      <w:r w:rsidRPr="007A3EA4">
        <w:rPr>
          <w:rFonts w:ascii="Times New Roman" w:hAnsi="Times New Roman" w:cs="Times New Roman"/>
          <w:sz w:val="28"/>
          <w:szCs w:val="28"/>
        </w:rPr>
        <w:t>наблюдательного совета организации</w:t>
      </w:r>
      <w:r w:rsidR="00947584">
        <w:rPr>
          <w:rFonts w:ascii="Times New Roman" w:hAnsi="Times New Roman" w:cs="Times New Roman"/>
          <w:sz w:val="28"/>
          <w:szCs w:val="28"/>
        </w:rPr>
        <w:t xml:space="preserve"> </w:t>
      </w:r>
      <w:r w:rsidRPr="007A3EA4">
        <w:rPr>
          <w:rFonts w:ascii="Times New Roman" w:hAnsi="Times New Roman" w:cs="Times New Roman"/>
          <w:sz w:val="28"/>
          <w:szCs w:val="28"/>
        </w:rPr>
        <w:t xml:space="preserve">(для автономной организации), коллегиального органа управления организации (для бюджетной организации) </w:t>
      </w:r>
      <w:r w:rsidR="00947584">
        <w:rPr>
          <w:rFonts w:ascii="Times New Roman" w:hAnsi="Times New Roman" w:cs="Times New Roman"/>
          <w:sz w:val="28"/>
          <w:szCs w:val="28"/>
        </w:rPr>
        <w:t>по вопросу</w:t>
      </w:r>
      <w:r w:rsidR="00947584" w:rsidRPr="00947584">
        <w:rPr>
          <w:rFonts w:ascii="Times New Roman" w:hAnsi="Times New Roman" w:cs="Times New Roman"/>
          <w:sz w:val="28"/>
          <w:szCs w:val="28"/>
        </w:rPr>
        <w:t xml:space="preserve"> </w:t>
      </w:r>
      <w:r w:rsidR="00947584" w:rsidRPr="00E41B78">
        <w:rPr>
          <w:rFonts w:ascii="Times New Roman" w:hAnsi="Times New Roman" w:cs="Times New Roman"/>
          <w:sz w:val="28"/>
          <w:szCs w:val="28"/>
        </w:rPr>
        <w:t xml:space="preserve">реконструкции, модернизации, </w:t>
      </w:r>
      <w:r w:rsidR="00947584">
        <w:rPr>
          <w:rFonts w:ascii="Times New Roman" w:hAnsi="Times New Roman" w:cs="Times New Roman"/>
          <w:sz w:val="28"/>
          <w:szCs w:val="28"/>
        </w:rPr>
        <w:t>изменения</w:t>
      </w:r>
      <w:r w:rsidR="00947584" w:rsidRPr="00E41B78">
        <w:rPr>
          <w:rFonts w:ascii="Times New Roman" w:hAnsi="Times New Roman" w:cs="Times New Roman"/>
          <w:sz w:val="28"/>
          <w:szCs w:val="28"/>
        </w:rPr>
        <w:t xml:space="preserve"> назначения</w:t>
      </w:r>
      <w:r w:rsidR="00947584">
        <w:rPr>
          <w:rFonts w:ascii="Times New Roman" w:hAnsi="Times New Roman" w:cs="Times New Roman"/>
          <w:sz w:val="28"/>
          <w:szCs w:val="28"/>
        </w:rPr>
        <w:t>,</w:t>
      </w:r>
      <w:r w:rsidR="00947584" w:rsidRPr="00E41B78">
        <w:rPr>
          <w:rFonts w:ascii="Times New Roman" w:hAnsi="Times New Roman" w:cs="Times New Roman"/>
          <w:sz w:val="28"/>
          <w:szCs w:val="28"/>
        </w:rPr>
        <w:t xml:space="preserve"> ликвидации объекта социальной инфраструктуры для детей, являющегося собственностью Нижнесергинского муниципального района</w:t>
      </w:r>
      <w:r w:rsidRPr="007A3EA4">
        <w:rPr>
          <w:rFonts w:ascii="Times New Roman" w:hAnsi="Times New Roman" w:cs="Times New Roman"/>
          <w:sz w:val="28"/>
          <w:szCs w:val="28"/>
        </w:rPr>
        <w:t>.</w:t>
      </w:r>
    </w:p>
    <w:p w:rsidR="00545C9C" w:rsidRPr="00A65F88" w:rsidRDefault="00545C9C" w:rsidP="00545C9C">
      <w:pPr>
        <w:pStyle w:val="ConsPlusTitle"/>
        <w:ind w:firstLine="709"/>
        <w:jc w:val="both"/>
        <w:rPr>
          <w:rFonts w:ascii="Times New Roman" w:hAnsi="Times New Roman" w:cs="Times New Roman"/>
          <w:b w:val="0"/>
          <w:sz w:val="28"/>
          <w:szCs w:val="28"/>
        </w:rPr>
      </w:pPr>
    </w:p>
    <w:p w:rsidR="00545C9C" w:rsidRPr="000F2935" w:rsidRDefault="00545C9C" w:rsidP="00D14AE6">
      <w:pPr>
        <w:pStyle w:val="ConsPlusNormal"/>
        <w:ind w:firstLine="709"/>
        <w:jc w:val="both"/>
        <w:rPr>
          <w:rFonts w:ascii="Times New Roman" w:hAnsi="Times New Roman" w:cs="Times New Roman"/>
          <w:sz w:val="28"/>
          <w:szCs w:val="28"/>
        </w:rPr>
      </w:pPr>
    </w:p>
    <w:p w:rsidR="00D8755C" w:rsidRDefault="00D8755C" w:rsidP="00D8755C">
      <w:pPr>
        <w:pStyle w:val="ConsPlusNormal"/>
        <w:jc w:val="both"/>
      </w:pPr>
    </w:p>
    <w:p w:rsidR="00D8755C" w:rsidRDefault="00D8755C" w:rsidP="00D8755C">
      <w:pPr>
        <w:pStyle w:val="ConsPlusNormal"/>
        <w:jc w:val="both"/>
      </w:pPr>
    </w:p>
    <w:p w:rsidR="00D8755C" w:rsidRDefault="00D8755C" w:rsidP="00D8755C">
      <w:pPr>
        <w:pStyle w:val="ConsPlusNormal"/>
        <w:jc w:val="both"/>
      </w:pPr>
    </w:p>
    <w:p w:rsidR="00D8755C" w:rsidRDefault="00D8755C" w:rsidP="00D8755C">
      <w:pPr>
        <w:pStyle w:val="ConsPlusNormal"/>
        <w:jc w:val="both"/>
      </w:pPr>
    </w:p>
    <w:p w:rsidR="00D8755C" w:rsidRDefault="00D8755C" w:rsidP="00D8755C">
      <w:pPr>
        <w:pStyle w:val="ConsPlusNormal"/>
        <w:jc w:val="both"/>
      </w:pPr>
    </w:p>
    <w:p w:rsidR="00D8755C" w:rsidRDefault="00D8755C" w:rsidP="00D8755C">
      <w:pPr>
        <w:pStyle w:val="ConsPlusNormal"/>
        <w:jc w:val="right"/>
        <w:outlineLvl w:val="0"/>
      </w:pPr>
    </w:p>
    <w:p w:rsidR="00D8755C" w:rsidRDefault="00D8755C" w:rsidP="00D8755C">
      <w:pPr>
        <w:pStyle w:val="ConsPlusNormal"/>
        <w:jc w:val="right"/>
        <w:outlineLvl w:val="0"/>
      </w:pPr>
    </w:p>
    <w:p w:rsidR="00D8755C" w:rsidRDefault="00D8755C" w:rsidP="00D8755C">
      <w:pPr>
        <w:pStyle w:val="ConsPlusNormal"/>
        <w:jc w:val="right"/>
        <w:outlineLvl w:val="0"/>
      </w:pPr>
    </w:p>
    <w:p w:rsidR="00D8755C" w:rsidRDefault="00D8755C" w:rsidP="00D8755C">
      <w:pPr>
        <w:pStyle w:val="ConsPlusNormal"/>
        <w:jc w:val="right"/>
        <w:outlineLvl w:val="0"/>
      </w:pPr>
    </w:p>
    <w:p w:rsidR="00D8755C" w:rsidRDefault="00D8755C" w:rsidP="00D8755C">
      <w:pPr>
        <w:pStyle w:val="ConsPlusNormal"/>
        <w:jc w:val="right"/>
        <w:outlineLvl w:val="0"/>
      </w:pPr>
    </w:p>
    <w:p w:rsidR="00D8755C" w:rsidRDefault="00D8755C" w:rsidP="00D8755C">
      <w:pPr>
        <w:pStyle w:val="ConsPlusNormal"/>
        <w:jc w:val="right"/>
        <w:outlineLvl w:val="0"/>
      </w:pPr>
    </w:p>
    <w:p w:rsidR="00D8755C" w:rsidRDefault="00D8755C" w:rsidP="00D8755C">
      <w:pPr>
        <w:pStyle w:val="ConsPlusNormal"/>
        <w:jc w:val="right"/>
        <w:outlineLvl w:val="0"/>
      </w:pPr>
    </w:p>
    <w:p w:rsidR="00D8755C" w:rsidRDefault="00D8755C" w:rsidP="00D8755C">
      <w:pPr>
        <w:pStyle w:val="ConsPlusNormal"/>
        <w:jc w:val="right"/>
        <w:outlineLvl w:val="0"/>
      </w:pPr>
    </w:p>
    <w:p w:rsidR="00D8755C" w:rsidRDefault="00D8755C" w:rsidP="00D8755C">
      <w:pPr>
        <w:pStyle w:val="ConsPlusNormal"/>
        <w:jc w:val="right"/>
        <w:outlineLvl w:val="0"/>
      </w:pPr>
    </w:p>
    <w:p w:rsidR="00D8755C" w:rsidRDefault="00D8755C" w:rsidP="00D8755C">
      <w:pPr>
        <w:pStyle w:val="ConsPlusNormal"/>
        <w:jc w:val="right"/>
        <w:outlineLvl w:val="0"/>
      </w:pPr>
    </w:p>
    <w:p w:rsidR="00D8755C" w:rsidRDefault="00D8755C" w:rsidP="00D8755C">
      <w:pPr>
        <w:pStyle w:val="ConsPlusNormal"/>
        <w:jc w:val="right"/>
        <w:outlineLvl w:val="0"/>
      </w:pPr>
    </w:p>
    <w:p w:rsidR="00D8755C" w:rsidRDefault="00D8755C" w:rsidP="00D8755C">
      <w:pPr>
        <w:pStyle w:val="ConsPlusNormal"/>
        <w:jc w:val="right"/>
        <w:outlineLvl w:val="0"/>
      </w:pPr>
    </w:p>
    <w:p w:rsidR="00D8755C" w:rsidRDefault="00D8755C" w:rsidP="00D8755C">
      <w:pPr>
        <w:pStyle w:val="ConsPlusNormal"/>
        <w:jc w:val="right"/>
        <w:outlineLvl w:val="0"/>
      </w:pPr>
    </w:p>
    <w:p w:rsidR="00D8755C" w:rsidRDefault="00D8755C" w:rsidP="00D8755C">
      <w:pPr>
        <w:pStyle w:val="ConsPlusNormal"/>
        <w:jc w:val="right"/>
        <w:outlineLvl w:val="0"/>
      </w:pPr>
    </w:p>
    <w:p w:rsidR="00D8755C" w:rsidRPr="000F2935" w:rsidRDefault="00D8755C" w:rsidP="00D8755C">
      <w:pPr>
        <w:pStyle w:val="ConsPlusNormal"/>
        <w:jc w:val="right"/>
        <w:outlineLvl w:val="0"/>
        <w:rPr>
          <w:rFonts w:ascii="Times New Roman" w:hAnsi="Times New Roman" w:cs="Times New Roman"/>
          <w:sz w:val="28"/>
          <w:szCs w:val="28"/>
        </w:rPr>
      </w:pPr>
      <w:r w:rsidRPr="000F2935">
        <w:rPr>
          <w:rFonts w:ascii="Times New Roman" w:hAnsi="Times New Roman" w:cs="Times New Roman"/>
          <w:sz w:val="28"/>
          <w:szCs w:val="28"/>
        </w:rPr>
        <w:t>Приложение N 2</w:t>
      </w:r>
    </w:p>
    <w:p w:rsidR="00D8755C" w:rsidRPr="000F2935" w:rsidRDefault="00D8755C" w:rsidP="00D8755C">
      <w:pPr>
        <w:pStyle w:val="ConsPlusNormal"/>
        <w:jc w:val="right"/>
        <w:rPr>
          <w:rFonts w:ascii="Times New Roman" w:hAnsi="Times New Roman" w:cs="Times New Roman"/>
          <w:sz w:val="28"/>
          <w:szCs w:val="28"/>
        </w:rPr>
      </w:pPr>
      <w:r w:rsidRPr="000F2935">
        <w:rPr>
          <w:rFonts w:ascii="Times New Roman" w:hAnsi="Times New Roman" w:cs="Times New Roman"/>
          <w:sz w:val="28"/>
          <w:szCs w:val="28"/>
        </w:rPr>
        <w:t>к По</w:t>
      </w:r>
      <w:r>
        <w:rPr>
          <w:rFonts w:ascii="Times New Roman" w:hAnsi="Times New Roman" w:cs="Times New Roman"/>
          <w:sz w:val="28"/>
          <w:szCs w:val="28"/>
        </w:rPr>
        <w:t>рядку проведения оценки</w:t>
      </w:r>
    </w:p>
    <w:p w:rsidR="00D8755C" w:rsidRDefault="00D8755C" w:rsidP="00D8755C">
      <w:pPr>
        <w:pStyle w:val="ConsPlusNormal"/>
        <w:jc w:val="both"/>
      </w:pPr>
    </w:p>
    <w:p w:rsidR="00D8755C" w:rsidRDefault="00D8755C" w:rsidP="00D8755C">
      <w:pPr>
        <w:pStyle w:val="ConsPlusTitle"/>
        <w:ind w:right="-143"/>
        <w:jc w:val="center"/>
        <w:rPr>
          <w:rFonts w:ascii="Times New Roman" w:hAnsi="Times New Roman" w:cs="Times New Roman"/>
          <w:sz w:val="28"/>
          <w:szCs w:val="28"/>
        </w:rPr>
      </w:pPr>
      <w:bookmarkStart w:id="1" w:name="P155"/>
      <w:bookmarkEnd w:id="1"/>
    </w:p>
    <w:p w:rsidR="00D8755C" w:rsidRDefault="00D8755C" w:rsidP="00D8755C">
      <w:pPr>
        <w:pStyle w:val="ConsPlusTitle"/>
        <w:ind w:right="-143"/>
        <w:jc w:val="center"/>
        <w:rPr>
          <w:rFonts w:ascii="Times New Roman" w:hAnsi="Times New Roman" w:cs="Times New Roman"/>
          <w:sz w:val="28"/>
          <w:szCs w:val="28"/>
        </w:rPr>
      </w:pPr>
      <w:r w:rsidRPr="00702670">
        <w:rPr>
          <w:rFonts w:ascii="Times New Roman" w:hAnsi="Times New Roman" w:cs="Times New Roman"/>
          <w:sz w:val="28"/>
          <w:szCs w:val="28"/>
        </w:rPr>
        <w:t xml:space="preserve">Перечень  </w:t>
      </w:r>
    </w:p>
    <w:p w:rsidR="00D8755C" w:rsidRPr="00702670" w:rsidRDefault="00D8755C" w:rsidP="00D8755C">
      <w:pPr>
        <w:pStyle w:val="ConsPlusTitle"/>
        <w:ind w:right="-143"/>
        <w:jc w:val="center"/>
        <w:rPr>
          <w:rFonts w:ascii="Times New Roman" w:hAnsi="Times New Roman" w:cs="Times New Roman"/>
          <w:sz w:val="28"/>
          <w:szCs w:val="28"/>
        </w:rPr>
      </w:pPr>
      <w:r w:rsidRPr="00702670">
        <w:rPr>
          <w:rFonts w:ascii="Times New Roman" w:hAnsi="Times New Roman" w:cs="Times New Roman"/>
          <w:sz w:val="28"/>
          <w:szCs w:val="28"/>
        </w:rPr>
        <w:t>документов, необходимых для проведения оценки последствий принятия решения о заключении муниципальной организацией</w:t>
      </w:r>
      <w:r w:rsidR="003C14B7" w:rsidRPr="003C14B7">
        <w:rPr>
          <w:rFonts w:ascii="Times New Roman" w:hAnsi="Times New Roman" w:cs="Times New Roman"/>
          <w:sz w:val="28"/>
          <w:szCs w:val="28"/>
        </w:rPr>
        <w:t xml:space="preserve"> </w:t>
      </w:r>
      <w:r w:rsidR="003C14B7" w:rsidRPr="008B2C16">
        <w:rPr>
          <w:rFonts w:ascii="Times New Roman" w:hAnsi="Times New Roman" w:cs="Times New Roman"/>
          <w:sz w:val="28"/>
          <w:szCs w:val="28"/>
        </w:rPr>
        <w:t>Нижнесергинского муниципального района</w:t>
      </w:r>
      <w:r w:rsidRPr="00702670">
        <w:rPr>
          <w:rFonts w:ascii="Times New Roman" w:hAnsi="Times New Roman" w:cs="Times New Roman"/>
          <w:sz w:val="28"/>
          <w:szCs w:val="28"/>
        </w:rPr>
        <w:t>, образующей социальн</w:t>
      </w:r>
      <w:r w:rsidR="003C14B7">
        <w:rPr>
          <w:rFonts w:ascii="Times New Roman" w:hAnsi="Times New Roman" w:cs="Times New Roman"/>
          <w:sz w:val="28"/>
          <w:szCs w:val="28"/>
        </w:rPr>
        <w:t>ую</w:t>
      </w:r>
      <w:r w:rsidRPr="00702670">
        <w:rPr>
          <w:rFonts w:ascii="Times New Roman" w:hAnsi="Times New Roman" w:cs="Times New Roman"/>
          <w:sz w:val="28"/>
          <w:szCs w:val="28"/>
        </w:rPr>
        <w:t xml:space="preserve"> инфраструктур</w:t>
      </w:r>
      <w:r w:rsidR="003C14B7">
        <w:rPr>
          <w:rFonts w:ascii="Times New Roman" w:hAnsi="Times New Roman" w:cs="Times New Roman"/>
          <w:sz w:val="28"/>
          <w:szCs w:val="28"/>
        </w:rPr>
        <w:t>у для детей</w:t>
      </w:r>
      <w:r w:rsidRPr="00702670">
        <w:rPr>
          <w:rFonts w:ascii="Times New Roman" w:hAnsi="Times New Roman" w:cs="Times New Roman"/>
          <w:sz w:val="28"/>
          <w:szCs w:val="28"/>
        </w:rPr>
        <w:t>, договора аренды, договора безвозмездного пользования закрепленных за ней объектов собственности</w:t>
      </w:r>
    </w:p>
    <w:p w:rsidR="00D8755C" w:rsidRDefault="00D8755C" w:rsidP="00D8755C">
      <w:pPr>
        <w:pStyle w:val="ConsPlusTitle"/>
        <w:jc w:val="center"/>
        <w:rPr>
          <w:rFonts w:ascii="Times New Roman" w:hAnsi="Times New Roman" w:cs="Times New Roman"/>
          <w:sz w:val="28"/>
          <w:szCs w:val="28"/>
        </w:rPr>
      </w:pPr>
    </w:p>
    <w:p w:rsidR="00D8755C" w:rsidRPr="000F2935" w:rsidRDefault="00D8755C" w:rsidP="006012A7">
      <w:pPr>
        <w:pStyle w:val="ConsPlusNormal"/>
        <w:ind w:firstLine="709"/>
        <w:jc w:val="both"/>
        <w:rPr>
          <w:rFonts w:ascii="Times New Roman" w:hAnsi="Times New Roman" w:cs="Times New Roman"/>
          <w:sz w:val="28"/>
          <w:szCs w:val="28"/>
        </w:rPr>
      </w:pPr>
      <w:r w:rsidRPr="000F2935">
        <w:rPr>
          <w:rFonts w:ascii="Times New Roman" w:hAnsi="Times New Roman" w:cs="Times New Roman"/>
          <w:sz w:val="28"/>
          <w:szCs w:val="28"/>
        </w:rPr>
        <w:t>1. Сопроводительное письмо о проведении оценки последствий принятия решения о заключении муниципальной организацией</w:t>
      </w:r>
      <w:r w:rsidR="003C14B7">
        <w:rPr>
          <w:rFonts w:ascii="Times New Roman" w:hAnsi="Times New Roman" w:cs="Times New Roman"/>
          <w:sz w:val="28"/>
          <w:szCs w:val="28"/>
        </w:rPr>
        <w:t xml:space="preserve"> Ниж</w:t>
      </w:r>
      <w:r w:rsidRPr="000F2935">
        <w:rPr>
          <w:rFonts w:ascii="Times New Roman" w:hAnsi="Times New Roman" w:cs="Times New Roman"/>
          <w:sz w:val="28"/>
          <w:szCs w:val="28"/>
        </w:rPr>
        <w:t>несергинского муниципального района,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6012A7" w:rsidRDefault="00D8755C" w:rsidP="006012A7">
      <w:pPr>
        <w:pStyle w:val="ConsPlusNormal"/>
        <w:ind w:firstLine="709"/>
        <w:jc w:val="both"/>
        <w:rPr>
          <w:rFonts w:ascii="Times New Roman" w:hAnsi="Times New Roman" w:cs="Times New Roman"/>
          <w:sz w:val="28"/>
          <w:szCs w:val="28"/>
        </w:rPr>
      </w:pPr>
      <w:r w:rsidRPr="000F2935">
        <w:rPr>
          <w:rFonts w:ascii="Times New Roman" w:hAnsi="Times New Roman" w:cs="Times New Roman"/>
          <w:sz w:val="28"/>
          <w:szCs w:val="28"/>
        </w:rPr>
        <w:t>2. Инвентарная карточка учета объекта основных средств</w:t>
      </w:r>
      <w:r w:rsidR="006012A7">
        <w:rPr>
          <w:rFonts w:ascii="Times New Roman" w:hAnsi="Times New Roman" w:cs="Times New Roman"/>
          <w:sz w:val="28"/>
          <w:szCs w:val="28"/>
        </w:rPr>
        <w:t>.</w:t>
      </w:r>
    </w:p>
    <w:p w:rsidR="006012A7" w:rsidRDefault="006012A7" w:rsidP="006012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Выписка из реестра муниципального имущества Нижнесергинского муниципального района на объект недвижимого имущества.</w:t>
      </w:r>
    </w:p>
    <w:p w:rsidR="00D8755C" w:rsidRPr="000F2935" w:rsidRDefault="006012A7" w:rsidP="006012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D8755C" w:rsidRPr="000F2935">
        <w:rPr>
          <w:rFonts w:ascii="Times New Roman" w:hAnsi="Times New Roman" w:cs="Times New Roman"/>
          <w:sz w:val="28"/>
          <w:szCs w:val="28"/>
        </w:rPr>
        <w:t>. Выписка из Единого государственного реестра недвижимости.</w:t>
      </w:r>
    </w:p>
    <w:p w:rsidR="00D8755C" w:rsidRPr="000F2935" w:rsidRDefault="006012A7" w:rsidP="006012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D8755C" w:rsidRPr="000F2935">
        <w:rPr>
          <w:rFonts w:ascii="Times New Roman" w:hAnsi="Times New Roman" w:cs="Times New Roman"/>
          <w:sz w:val="28"/>
          <w:szCs w:val="28"/>
        </w:rPr>
        <w:t>. Акты осмотра объекта недвижимого имущества с фотографиями (осмотр проводится не позднее чем за 30 дней до направления документов).</w:t>
      </w:r>
    </w:p>
    <w:p w:rsidR="00D8755C" w:rsidRPr="000F2935" w:rsidRDefault="006012A7" w:rsidP="006012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D8755C" w:rsidRPr="000F2935">
        <w:rPr>
          <w:rFonts w:ascii="Times New Roman" w:hAnsi="Times New Roman" w:cs="Times New Roman"/>
          <w:sz w:val="28"/>
          <w:szCs w:val="28"/>
        </w:rPr>
        <w:t>. Справка-обоснование целесообразности заключения муниципальной организацией Нижнесергинского муниципального района,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D8755C" w:rsidRPr="000F2935" w:rsidRDefault="006012A7" w:rsidP="006012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D8755C" w:rsidRPr="000F2935">
        <w:rPr>
          <w:rFonts w:ascii="Times New Roman" w:hAnsi="Times New Roman" w:cs="Times New Roman"/>
          <w:sz w:val="28"/>
          <w:szCs w:val="28"/>
        </w:rPr>
        <w:t xml:space="preserve">. </w:t>
      </w:r>
      <w:r w:rsidR="00D8755C" w:rsidRPr="006012A7">
        <w:rPr>
          <w:rFonts w:ascii="Times New Roman" w:hAnsi="Times New Roman" w:cs="Times New Roman"/>
          <w:sz w:val="28"/>
          <w:szCs w:val="28"/>
        </w:rPr>
        <w:t>Проект договора</w:t>
      </w:r>
      <w:r w:rsidRPr="006012A7">
        <w:rPr>
          <w:rFonts w:ascii="Times New Roman" w:hAnsi="Times New Roman" w:cs="Times New Roman"/>
          <w:sz w:val="28"/>
          <w:szCs w:val="28"/>
        </w:rPr>
        <w:t xml:space="preserve"> аренды, договора безвозмездного пользования</w:t>
      </w:r>
      <w:r w:rsidR="00D8755C" w:rsidRPr="006012A7">
        <w:rPr>
          <w:rFonts w:ascii="Times New Roman" w:hAnsi="Times New Roman" w:cs="Times New Roman"/>
          <w:sz w:val="28"/>
          <w:szCs w:val="28"/>
        </w:rPr>
        <w:t xml:space="preserve"> со всеми приложениями к нему (при их</w:t>
      </w:r>
      <w:r w:rsidR="00D8755C" w:rsidRPr="000F2935">
        <w:rPr>
          <w:rFonts w:ascii="Times New Roman" w:hAnsi="Times New Roman" w:cs="Times New Roman"/>
          <w:sz w:val="28"/>
          <w:szCs w:val="28"/>
        </w:rPr>
        <w:t xml:space="preserve"> наличии).</w:t>
      </w:r>
    </w:p>
    <w:p w:rsidR="00D8755C" w:rsidRPr="000F2935" w:rsidRDefault="006012A7" w:rsidP="006012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D8755C" w:rsidRPr="000F2935">
        <w:rPr>
          <w:rFonts w:ascii="Times New Roman" w:hAnsi="Times New Roman" w:cs="Times New Roman"/>
          <w:sz w:val="28"/>
          <w:szCs w:val="28"/>
        </w:rPr>
        <w:t>. Справка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передаче в аренду (безвозмездное пользование).</w:t>
      </w:r>
    </w:p>
    <w:p w:rsidR="00D8755C" w:rsidRPr="000F2935" w:rsidRDefault="006012A7" w:rsidP="006012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D8755C" w:rsidRPr="000F2935">
        <w:rPr>
          <w:rFonts w:ascii="Times New Roman" w:hAnsi="Times New Roman" w:cs="Times New Roman"/>
          <w:sz w:val="28"/>
          <w:szCs w:val="28"/>
        </w:rPr>
        <w:t>. Справка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передаче в аренду (безвозмездное пользование), до принятия соответствующего решения.</w:t>
      </w:r>
    </w:p>
    <w:p w:rsidR="00D8755C" w:rsidRPr="000F2935" w:rsidRDefault="00D8755C" w:rsidP="00D8755C">
      <w:pPr>
        <w:pStyle w:val="ConsPlusNormal"/>
        <w:ind w:firstLine="709"/>
        <w:jc w:val="both"/>
        <w:rPr>
          <w:rFonts w:ascii="Times New Roman" w:hAnsi="Times New Roman" w:cs="Times New Roman"/>
          <w:sz w:val="28"/>
          <w:szCs w:val="28"/>
        </w:rPr>
      </w:pPr>
    </w:p>
    <w:p w:rsidR="00D8755C" w:rsidRDefault="00D8755C" w:rsidP="00D8755C">
      <w:pPr>
        <w:pStyle w:val="ConsPlusNormal"/>
        <w:ind w:firstLine="709"/>
        <w:jc w:val="both"/>
        <w:rPr>
          <w:rFonts w:ascii="Times New Roman" w:hAnsi="Times New Roman" w:cs="Times New Roman"/>
          <w:sz w:val="28"/>
          <w:szCs w:val="28"/>
        </w:rPr>
      </w:pPr>
    </w:p>
    <w:p w:rsidR="00D8755C" w:rsidRPr="000F2935" w:rsidRDefault="00D8755C" w:rsidP="00D8755C">
      <w:pPr>
        <w:pStyle w:val="ConsPlusNormal"/>
        <w:ind w:firstLine="709"/>
        <w:jc w:val="both"/>
        <w:rPr>
          <w:rFonts w:ascii="Times New Roman" w:hAnsi="Times New Roman" w:cs="Times New Roman"/>
          <w:sz w:val="28"/>
          <w:szCs w:val="28"/>
        </w:rPr>
      </w:pPr>
    </w:p>
    <w:p w:rsidR="00D8755C" w:rsidRDefault="00D8755C" w:rsidP="00D8755C">
      <w:pPr>
        <w:pStyle w:val="ConsPlusNormal"/>
        <w:jc w:val="both"/>
      </w:pPr>
    </w:p>
    <w:p w:rsidR="00D8755C" w:rsidRPr="000F2935" w:rsidRDefault="00D8755C" w:rsidP="00D8755C">
      <w:pPr>
        <w:pStyle w:val="ConsPlusNormal"/>
        <w:jc w:val="right"/>
        <w:outlineLvl w:val="0"/>
        <w:rPr>
          <w:rFonts w:ascii="Times New Roman" w:hAnsi="Times New Roman" w:cs="Times New Roman"/>
          <w:sz w:val="28"/>
          <w:szCs w:val="28"/>
        </w:rPr>
      </w:pPr>
      <w:r w:rsidRPr="000F2935">
        <w:rPr>
          <w:rFonts w:ascii="Times New Roman" w:hAnsi="Times New Roman" w:cs="Times New Roman"/>
          <w:sz w:val="28"/>
          <w:szCs w:val="28"/>
        </w:rPr>
        <w:t>Приложение N 3</w:t>
      </w:r>
    </w:p>
    <w:p w:rsidR="00D8755C" w:rsidRPr="000F2935" w:rsidRDefault="00D8755C" w:rsidP="00D8755C">
      <w:pPr>
        <w:pStyle w:val="ConsPlusNormal"/>
        <w:jc w:val="right"/>
        <w:rPr>
          <w:rFonts w:ascii="Times New Roman" w:hAnsi="Times New Roman" w:cs="Times New Roman"/>
          <w:sz w:val="28"/>
          <w:szCs w:val="28"/>
        </w:rPr>
      </w:pPr>
      <w:r w:rsidRPr="000F2935">
        <w:rPr>
          <w:rFonts w:ascii="Times New Roman" w:hAnsi="Times New Roman" w:cs="Times New Roman"/>
          <w:sz w:val="28"/>
          <w:szCs w:val="28"/>
        </w:rPr>
        <w:t>к По</w:t>
      </w:r>
      <w:r>
        <w:rPr>
          <w:rFonts w:ascii="Times New Roman" w:hAnsi="Times New Roman" w:cs="Times New Roman"/>
          <w:sz w:val="28"/>
          <w:szCs w:val="28"/>
        </w:rPr>
        <w:t>рядку проведения оценки</w:t>
      </w:r>
    </w:p>
    <w:p w:rsidR="00D8755C" w:rsidRPr="000F2935" w:rsidRDefault="00D8755C" w:rsidP="00D8755C">
      <w:pPr>
        <w:pStyle w:val="ConsPlusNormal"/>
        <w:jc w:val="right"/>
        <w:rPr>
          <w:rFonts w:ascii="Times New Roman" w:hAnsi="Times New Roman" w:cs="Times New Roman"/>
          <w:sz w:val="28"/>
          <w:szCs w:val="28"/>
        </w:rPr>
      </w:pPr>
    </w:p>
    <w:p w:rsidR="00D8755C" w:rsidRDefault="00D8755C" w:rsidP="00D8755C">
      <w:pPr>
        <w:pStyle w:val="ConsPlusTitle"/>
        <w:ind w:right="-143"/>
        <w:jc w:val="center"/>
        <w:rPr>
          <w:rFonts w:ascii="Times New Roman" w:hAnsi="Times New Roman" w:cs="Times New Roman"/>
          <w:sz w:val="28"/>
          <w:szCs w:val="28"/>
        </w:rPr>
      </w:pPr>
    </w:p>
    <w:p w:rsidR="00D8755C" w:rsidRPr="00590784" w:rsidRDefault="00D8755C" w:rsidP="00D8755C">
      <w:pPr>
        <w:pStyle w:val="ConsPlusTitle"/>
        <w:ind w:right="-143"/>
        <w:jc w:val="center"/>
        <w:rPr>
          <w:rFonts w:ascii="Times New Roman" w:hAnsi="Times New Roman" w:cs="Times New Roman"/>
          <w:sz w:val="28"/>
          <w:szCs w:val="28"/>
        </w:rPr>
      </w:pPr>
      <w:r w:rsidRPr="00590784">
        <w:rPr>
          <w:rFonts w:ascii="Times New Roman" w:hAnsi="Times New Roman" w:cs="Times New Roman"/>
          <w:sz w:val="28"/>
          <w:szCs w:val="28"/>
        </w:rPr>
        <w:t>Перечень</w:t>
      </w:r>
    </w:p>
    <w:p w:rsidR="00D8755C" w:rsidRPr="00AD2CEA" w:rsidRDefault="00D8755C" w:rsidP="00D8755C">
      <w:pPr>
        <w:pStyle w:val="ConsPlusNormal"/>
        <w:jc w:val="center"/>
        <w:rPr>
          <w:b/>
        </w:rPr>
      </w:pPr>
      <w:r w:rsidRPr="00AD2CEA">
        <w:rPr>
          <w:rFonts w:ascii="Times New Roman" w:hAnsi="Times New Roman" w:cs="Times New Roman"/>
          <w:b/>
          <w:sz w:val="28"/>
          <w:szCs w:val="28"/>
        </w:rPr>
        <w:t>документов, необходимых для проведения оценки последствий принятия решения о реорганизации или ликвидации муниципальной организации</w:t>
      </w:r>
      <w:r w:rsidR="00AD2CEA" w:rsidRPr="00AD2CEA">
        <w:rPr>
          <w:rFonts w:ascii="Times New Roman" w:hAnsi="Times New Roman" w:cs="Times New Roman"/>
          <w:b/>
          <w:sz w:val="28"/>
          <w:szCs w:val="28"/>
        </w:rPr>
        <w:t xml:space="preserve"> Нижнесергинского муниципального района</w:t>
      </w:r>
      <w:r w:rsidRPr="00AD2CEA">
        <w:rPr>
          <w:rFonts w:ascii="Times New Roman" w:hAnsi="Times New Roman" w:cs="Times New Roman"/>
          <w:b/>
          <w:sz w:val="28"/>
          <w:szCs w:val="28"/>
        </w:rPr>
        <w:t xml:space="preserve">, образующей социальную инфраструктуру для детей </w:t>
      </w:r>
    </w:p>
    <w:p w:rsidR="003C14B7" w:rsidRDefault="003C14B7" w:rsidP="003C14B7">
      <w:pPr>
        <w:pStyle w:val="ConsPlusTitle"/>
        <w:jc w:val="center"/>
        <w:rPr>
          <w:rFonts w:ascii="Times New Roman" w:hAnsi="Times New Roman" w:cs="Times New Roman"/>
          <w:sz w:val="28"/>
          <w:szCs w:val="28"/>
        </w:rPr>
      </w:pPr>
      <w:bookmarkStart w:id="2" w:name="P192"/>
      <w:bookmarkEnd w:id="2"/>
    </w:p>
    <w:p w:rsidR="006224A8" w:rsidRPr="00156BBF" w:rsidRDefault="00D8755C" w:rsidP="00156BBF">
      <w:pPr>
        <w:pStyle w:val="ConsPlusNormal"/>
        <w:ind w:firstLine="709"/>
        <w:jc w:val="both"/>
        <w:rPr>
          <w:rFonts w:ascii="Times New Roman" w:hAnsi="Times New Roman" w:cs="Times New Roman"/>
        </w:rPr>
      </w:pPr>
      <w:r w:rsidRPr="00156BBF">
        <w:rPr>
          <w:rFonts w:ascii="Times New Roman" w:hAnsi="Times New Roman" w:cs="Times New Roman"/>
          <w:sz w:val="28"/>
          <w:szCs w:val="28"/>
        </w:rPr>
        <w:t xml:space="preserve">1. </w:t>
      </w:r>
      <w:r w:rsidR="00156BBF" w:rsidRPr="00156BBF">
        <w:rPr>
          <w:rFonts w:ascii="Times New Roman" w:hAnsi="Times New Roman" w:cs="Times New Roman"/>
          <w:sz w:val="28"/>
          <w:szCs w:val="28"/>
        </w:rPr>
        <w:t>И</w:t>
      </w:r>
      <w:r w:rsidR="006224A8" w:rsidRPr="00156BBF">
        <w:rPr>
          <w:rFonts w:ascii="Times New Roman" w:eastAsiaTheme="minorHAnsi" w:hAnsi="Times New Roman" w:cs="Times New Roman"/>
          <w:sz w:val="28"/>
          <w:szCs w:val="28"/>
          <w:lang w:eastAsia="en-US"/>
        </w:rPr>
        <w:t>нформационн</w:t>
      </w:r>
      <w:r w:rsidR="00156BBF" w:rsidRPr="00156BBF">
        <w:rPr>
          <w:rFonts w:ascii="Times New Roman" w:eastAsiaTheme="minorHAnsi" w:hAnsi="Times New Roman" w:cs="Times New Roman"/>
          <w:sz w:val="28"/>
          <w:szCs w:val="28"/>
          <w:lang w:eastAsia="en-US"/>
        </w:rPr>
        <w:t>ая</w:t>
      </w:r>
      <w:r w:rsidR="006224A8" w:rsidRPr="00156BBF">
        <w:rPr>
          <w:rFonts w:ascii="Times New Roman" w:eastAsiaTheme="minorHAnsi" w:hAnsi="Times New Roman" w:cs="Times New Roman"/>
          <w:sz w:val="28"/>
          <w:szCs w:val="28"/>
          <w:lang w:eastAsia="en-US"/>
        </w:rPr>
        <w:t xml:space="preserve"> справк</w:t>
      </w:r>
      <w:r w:rsidR="00156BBF" w:rsidRPr="00156BBF">
        <w:rPr>
          <w:rFonts w:ascii="Times New Roman" w:eastAsiaTheme="minorHAnsi" w:hAnsi="Times New Roman" w:cs="Times New Roman"/>
          <w:sz w:val="28"/>
          <w:szCs w:val="28"/>
          <w:lang w:eastAsia="en-US"/>
        </w:rPr>
        <w:t>а</w:t>
      </w:r>
      <w:r w:rsidR="006224A8" w:rsidRPr="00156BBF">
        <w:rPr>
          <w:rFonts w:ascii="Times New Roman" w:eastAsiaTheme="minorHAnsi" w:hAnsi="Times New Roman" w:cs="Times New Roman"/>
          <w:sz w:val="28"/>
          <w:szCs w:val="28"/>
          <w:lang w:eastAsia="en-US"/>
        </w:rPr>
        <w:t>, содержащ</w:t>
      </w:r>
      <w:r w:rsidR="00156BBF" w:rsidRPr="00156BBF">
        <w:rPr>
          <w:rFonts w:ascii="Times New Roman" w:eastAsiaTheme="minorHAnsi" w:hAnsi="Times New Roman" w:cs="Times New Roman"/>
          <w:sz w:val="28"/>
          <w:szCs w:val="28"/>
          <w:lang w:eastAsia="en-US"/>
        </w:rPr>
        <w:t>ая</w:t>
      </w:r>
      <w:r w:rsidR="006224A8" w:rsidRPr="00156BBF">
        <w:rPr>
          <w:rFonts w:ascii="Times New Roman" w:eastAsiaTheme="minorHAnsi" w:hAnsi="Times New Roman" w:cs="Times New Roman"/>
          <w:sz w:val="28"/>
          <w:szCs w:val="28"/>
          <w:lang w:eastAsia="en-US"/>
        </w:rPr>
        <w:t xml:space="preserve"> общие сведения о реорганизуемой или ликвидируемой </w:t>
      </w:r>
      <w:r w:rsidR="00156BBF" w:rsidRPr="00156BBF">
        <w:rPr>
          <w:rFonts w:ascii="Times New Roman" w:hAnsi="Times New Roman" w:cs="Times New Roman"/>
          <w:sz w:val="28"/>
          <w:szCs w:val="28"/>
        </w:rPr>
        <w:t>муниципальной организации Нижнесергинского муниципального района, образующей социальную инфраструктуру для детей</w:t>
      </w:r>
      <w:r w:rsidR="006224A8" w:rsidRPr="00156BBF">
        <w:rPr>
          <w:rFonts w:ascii="Times New Roman" w:eastAsiaTheme="minorHAnsi" w:hAnsi="Times New Roman" w:cs="Times New Roman"/>
          <w:sz w:val="28"/>
          <w:szCs w:val="28"/>
          <w:lang w:eastAsia="en-US"/>
        </w:rPr>
        <w:t>:</w:t>
      </w:r>
    </w:p>
    <w:p w:rsidR="006224A8" w:rsidRPr="00156BBF" w:rsidRDefault="00156BBF" w:rsidP="00156B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6224A8" w:rsidRPr="00156BBF">
        <w:rPr>
          <w:rFonts w:eastAsiaTheme="minorHAnsi"/>
          <w:sz w:val="28"/>
          <w:szCs w:val="28"/>
          <w:lang w:eastAsia="en-US"/>
        </w:rPr>
        <w:t>полное и сокращенное (при наличии) наименование;</w:t>
      </w:r>
    </w:p>
    <w:p w:rsidR="006224A8" w:rsidRPr="00156BBF" w:rsidRDefault="00156BBF" w:rsidP="00156B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6224A8" w:rsidRPr="00156BBF">
        <w:rPr>
          <w:rFonts w:eastAsiaTheme="minorHAnsi"/>
          <w:sz w:val="28"/>
          <w:szCs w:val="28"/>
          <w:lang w:eastAsia="en-US"/>
        </w:rPr>
        <w:t>место нахождения, почтовый адрес;</w:t>
      </w:r>
    </w:p>
    <w:p w:rsidR="006224A8" w:rsidRPr="00156BBF" w:rsidRDefault="00156BBF" w:rsidP="00156B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6224A8" w:rsidRPr="00156BBF">
        <w:rPr>
          <w:rFonts w:eastAsiaTheme="minorHAnsi"/>
          <w:sz w:val="28"/>
          <w:szCs w:val="28"/>
          <w:lang w:eastAsia="en-US"/>
        </w:rPr>
        <w:t>сведения о руководителе организации;</w:t>
      </w:r>
    </w:p>
    <w:p w:rsidR="006224A8" w:rsidRPr="00156BBF" w:rsidRDefault="00156BBF" w:rsidP="00156B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6224A8" w:rsidRPr="00156BBF">
        <w:rPr>
          <w:rFonts w:eastAsiaTheme="minorHAnsi"/>
          <w:sz w:val="28"/>
          <w:szCs w:val="28"/>
          <w:lang w:eastAsia="en-US"/>
        </w:rPr>
        <w:t>реквизиты акта о создании организации;</w:t>
      </w:r>
    </w:p>
    <w:p w:rsidR="006224A8" w:rsidRPr="00156BBF" w:rsidRDefault="00156BBF" w:rsidP="00156B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6224A8" w:rsidRPr="00156BBF">
        <w:rPr>
          <w:rFonts w:eastAsiaTheme="minorHAnsi"/>
          <w:sz w:val="28"/>
          <w:szCs w:val="28"/>
          <w:lang w:eastAsia="en-US"/>
        </w:rPr>
        <w:t>перечень филиалов и представительств организации;</w:t>
      </w:r>
    </w:p>
    <w:p w:rsidR="006224A8" w:rsidRPr="00156BBF" w:rsidRDefault="00156BBF" w:rsidP="00156B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6224A8" w:rsidRPr="00156BBF">
        <w:rPr>
          <w:rFonts w:eastAsiaTheme="minorHAnsi"/>
          <w:sz w:val="28"/>
          <w:szCs w:val="28"/>
          <w:lang w:eastAsia="en-US"/>
        </w:rPr>
        <w:t xml:space="preserve">предмет, цели и виды деятельности реорганизуемой или </w:t>
      </w:r>
      <w:proofErr w:type="gramStart"/>
      <w:r w:rsidR="006224A8" w:rsidRPr="00156BBF">
        <w:rPr>
          <w:rFonts w:eastAsiaTheme="minorHAnsi"/>
          <w:sz w:val="28"/>
          <w:szCs w:val="28"/>
          <w:lang w:eastAsia="en-US"/>
        </w:rPr>
        <w:t>ликвидируемой  организации</w:t>
      </w:r>
      <w:proofErr w:type="gramEnd"/>
      <w:r w:rsidR="006224A8" w:rsidRPr="00156BBF">
        <w:rPr>
          <w:rFonts w:eastAsiaTheme="minorHAnsi"/>
          <w:sz w:val="28"/>
          <w:szCs w:val="28"/>
          <w:lang w:eastAsia="en-US"/>
        </w:rPr>
        <w:t>, определенные в соответствии с действующим законодательством Российской Федерации;</w:t>
      </w:r>
    </w:p>
    <w:p w:rsidR="006224A8" w:rsidRPr="00156BBF" w:rsidRDefault="00156BBF" w:rsidP="00156B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6224A8" w:rsidRPr="00156BBF">
        <w:rPr>
          <w:rFonts w:eastAsiaTheme="minorHAnsi"/>
          <w:sz w:val="28"/>
          <w:szCs w:val="28"/>
          <w:lang w:eastAsia="en-US"/>
        </w:rPr>
        <w:t>штатная и среднесп</w:t>
      </w:r>
      <w:r w:rsidRPr="00156BBF">
        <w:rPr>
          <w:rFonts w:eastAsiaTheme="minorHAnsi"/>
          <w:sz w:val="28"/>
          <w:szCs w:val="28"/>
          <w:lang w:eastAsia="en-US"/>
        </w:rPr>
        <w:t>исочная численность работников</w:t>
      </w:r>
      <w:r w:rsidR="006224A8" w:rsidRPr="00156BBF">
        <w:rPr>
          <w:rFonts w:eastAsiaTheme="minorHAnsi"/>
          <w:sz w:val="28"/>
          <w:szCs w:val="28"/>
          <w:lang w:eastAsia="en-US"/>
        </w:rPr>
        <w:t xml:space="preserve"> организации;</w:t>
      </w:r>
    </w:p>
    <w:p w:rsidR="006224A8" w:rsidRPr="00156BBF" w:rsidRDefault="00156BBF" w:rsidP="00156B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6224A8" w:rsidRPr="00156BBF">
        <w:rPr>
          <w:rFonts w:eastAsiaTheme="minorHAnsi"/>
          <w:sz w:val="28"/>
          <w:szCs w:val="28"/>
          <w:lang w:eastAsia="en-US"/>
        </w:rPr>
        <w:t>сведения о количестве лиц, пользующихся</w:t>
      </w:r>
      <w:r w:rsidRPr="00156BBF">
        <w:rPr>
          <w:rFonts w:eastAsiaTheme="minorHAnsi"/>
          <w:sz w:val="28"/>
          <w:szCs w:val="28"/>
          <w:lang w:eastAsia="en-US"/>
        </w:rPr>
        <w:t xml:space="preserve"> </w:t>
      </w:r>
      <w:r w:rsidR="006224A8" w:rsidRPr="00156BBF">
        <w:rPr>
          <w:rFonts w:eastAsiaTheme="minorHAnsi"/>
          <w:sz w:val="28"/>
          <w:szCs w:val="28"/>
          <w:lang w:eastAsia="en-US"/>
        </w:rPr>
        <w:t>услугами предлагаемой к реорганизации или ликвидации организации;</w:t>
      </w:r>
    </w:p>
    <w:p w:rsidR="006224A8" w:rsidRPr="00156BBF" w:rsidRDefault="00156BBF" w:rsidP="00156B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6224A8" w:rsidRPr="00156BBF">
        <w:rPr>
          <w:rFonts w:eastAsiaTheme="minorHAnsi"/>
          <w:sz w:val="28"/>
          <w:szCs w:val="28"/>
          <w:lang w:eastAsia="en-US"/>
        </w:rPr>
        <w:t>сведения о составе имущественного комплекса (особо ценное движимое имущество, недвижимое имущество, в том числе земельные участки), а также о недвижимом имуществе, предоставленном организации на основании договора аренды, договора безвозмездного пользования;</w:t>
      </w:r>
    </w:p>
    <w:p w:rsidR="006224A8" w:rsidRPr="00156BBF" w:rsidRDefault="00156BBF" w:rsidP="00156B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6224A8" w:rsidRPr="00156BBF">
        <w:rPr>
          <w:rFonts w:eastAsiaTheme="minorHAnsi"/>
          <w:sz w:val="28"/>
          <w:szCs w:val="28"/>
          <w:lang w:eastAsia="en-US"/>
        </w:rPr>
        <w:t>сведения о задолженности организации перед физическими и юридическими лицами (в том числе информация о просроченной кредиторской задолженности) с выделением задолженности перед работниками организации и задолженности по уплате налогов, а также страховые взносы в государственные внебюджетные фонды;</w:t>
      </w:r>
    </w:p>
    <w:p w:rsidR="006224A8" w:rsidRPr="00156BBF" w:rsidRDefault="00156BBF" w:rsidP="00156B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6224A8" w:rsidRPr="00156BBF">
        <w:rPr>
          <w:rFonts w:eastAsiaTheme="minorHAnsi"/>
          <w:sz w:val="28"/>
          <w:szCs w:val="28"/>
          <w:lang w:eastAsia="en-US"/>
        </w:rPr>
        <w:t>сведения о бюджетных и внебюджетных ассигнованиях;</w:t>
      </w:r>
    </w:p>
    <w:p w:rsidR="006224A8" w:rsidRPr="00156BBF" w:rsidRDefault="00156BBF" w:rsidP="00156B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6224A8" w:rsidRPr="00156BBF">
        <w:rPr>
          <w:rFonts w:eastAsiaTheme="minorHAnsi"/>
          <w:sz w:val="28"/>
          <w:szCs w:val="28"/>
          <w:lang w:eastAsia="en-US"/>
        </w:rPr>
        <w:t>сведения о заключенных договорах на целевую подготовку обучающихся;</w:t>
      </w:r>
    </w:p>
    <w:p w:rsidR="006224A8" w:rsidRPr="00156BBF" w:rsidRDefault="00156BBF" w:rsidP="00156B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6224A8" w:rsidRPr="00156BBF">
        <w:rPr>
          <w:rFonts w:eastAsiaTheme="minorHAnsi"/>
          <w:sz w:val="28"/>
          <w:szCs w:val="28"/>
          <w:lang w:eastAsia="en-US"/>
        </w:rPr>
        <w:t>сведения о лицензии на осуществление деятельности и свидетельстве о государственной аккредитации;</w:t>
      </w:r>
    </w:p>
    <w:p w:rsidR="006224A8" w:rsidRPr="00156BBF" w:rsidRDefault="006224A8" w:rsidP="00156BBF">
      <w:pPr>
        <w:autoSpaceDE w:val="0"/>
        <w:autoSpaceDN w:val="0"/>
        <w:adjustRightInd w:val="0"/>
        <w:ind w:firstLine="709"/>
        <w:jc w:val="both"/>
        <w:rPr>
          <w:rFonts w:eastAsiaTheme="minorHAnsi"/>
          <w:sz w:val="28"/>
          <w:szCs w:val="28"/>
          <w:lang w:eastAsia="en-US"/>
        </w:rPr>
      </w:pPr>
      <w:r w:rsidRPr="00156BBF">
        <w:rPr>
          <w:rFonts w:eastAsiaTheme="minorHAnsi"/>
          <w:sz w:val="28"/>
          <w:szCs w:val="28"/>
          <w:lang w:eastAsia="en-US"/>
        </w:rPr>
        <w:t>2</w:t>
      </w:r>
      <w:r w:rsidR="00156BBF">
        <w:rPr>
          <w:rFonts w:eastAsiaTheme="minorHAnsi"/>
          <w:sz w:val="28"/>
          <w:szCs w:val="28"/>
          <w:lang w:eastAsia="en-US"/>
        </w:rPr>
        <w:t>. П</w:t>
      </w:r>
      <w:r w:rsidRPr="00156BBF">
        <w:rPr>
          <w:rFonts w:eastAsiaTheme="minorHAnsi"/>
          <w:sz w:val="28"/>
          <w:szCs w:val="28"/>
          <w:lang w:eastAsia="en-US"/>
        </w:rPr>
        <w:t>ояснительн</w:t>
      </w:r>
      <w:r w:rsidR="00156BBF">
        <w:rPr>
          <w:rFonts w:eastAsiaTheme="minorHAnsi"/>
          <w:sz w:val="28"/>
          <w:szCs w:val="28"/>
          <w:lang w:eastAsia="en-US"/>
        </w:rPr>
        <w:t>ая</w:t>
      </w:r>
      <w:r w:rsidRPr="00156BBF">
        <w:rPr>
          <w:rFonts w:eastAsiaTheme="minorHAnsi"/>
          <w:sz w:val="28"/>
          <w:szCs w:val="28"/>
          <w:lang w:eastAsia="en-US"/>
        </w:rPr>
        <w:t xml:space="preserve"> записк</w:t>
      </w:r>
      <w:r w:rsidR="00156BBF">
        <w:rPr>
          <w:rFonts w:eastAsiaTheme="minorHAnsi"/>
          <w:sz w:val="28"/>
          <w:szCs w:val="28"/>
          <w:lang w:eastAsia="en-US"/>
        </w:rPr>
        <w:t>а</w:t>
      </w:r>
      <w:r w:rsidRPr="00156BBF">
        <w:rPr>
          <w:rFonts w:eastAsiaTheme="minorHAnsi"/>
          <w:sz w:val="28"/>
          <w:szCs w:val="28"/>
          <w:lang w:eastAsia="en-US"/>
        </w:rPr>
        <w:t xml:space="preserve"> к проекту правового акта о реорганизации или ликвидации организации, содержащей следующую информацию:</w:t>
      </w:r>
    </w:p>
    <w:p w:rsidR="006224A8" w:rsidRPr="00156BBF" w:rsidRDefault="00156BBF" w:rsidP="00156B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6224A8" w:rsidRPr="00156BBF">
        <w:rPr>
          <w:rFonts w:eastAsiaTheme="minorHAnsi"/>
          <w:sz w:val="28"/>
          <w:szCs w:val="28"/>
          <w:lang w:eastAsia="en-US"/>
        </w:rPr>
        <w:t xml:space="preserve">необходимость и целесообразность реорганизации или </w:t>
      </w:r>
      <w:proofErr w:type="gramStart"/>
      <w:r w:rsidR="006224A8" w:rsidRPr="00156BBF">
        <w:rPr>
          <w:rFonts w:eastAsiaTheme="minorHAnsi"/>
          <w:sz w:val="28"/>
          <w:szCs w:val="28"/>
          <w:lang w:eastAsia="en-US"/>
        </w:rPr>
        <w:t>ликвидации  организации</w:t>
      </w:r>
      <w:proofErr w:type="gramEnd"/>
      <w:r w:rsidR="006224A8" w:rsidRPr="00156BBF">
        <w:rPr>
          <w:rFonts w:eastAsiaTheme="minorHAnsi"/>
          <w:sz w:val="28"/>
          <w:szCs w:val="28"/>
          <w:lang w:eastAsia="en-US"/>
        </w:rPr>
        <w:t>;</w:t>
      </w:r>
    </w:p>
    <w:p w:rsidR="006224A8" w:rsidRPr="00156BBF" w:rsidRDefault="00156BBF" w:rsidP="00156B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6224A8" w:rsidRPr="00156BBF">
        <w:rPr>
          <w:rFonts w:eastAsiaTheme="minorHAnsi"/>
          <w:sz w:val="28"/>
          <w:szCs w:val="28"/>
          <w:lang w:eastAsia="en-US"/>
        </w:rPr>
        <w:t>финансово-экономическое обоснование планируемых изменений;</w:t>
      </w:r>
    </w:p>
    <w:p w:rsidR="006224A8" w:rsidRPr="00156BBF" w:rsidRDefault="00156BBF" w:rsidP="00156B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6224A8" w:rsidRPr="00156BBF">
        <w:rPr>
          <w:rFonts w:eastAsiaTheme="minorHAnsi"/>
          <w:sz w:val="28"/>
          <w:szCs w:val="28"/>
          <w:lang w:eastAsia="en-US"/>
        </w:rPr>
        <w:t>оценка социально-экономических последствий реорганизации или ликвидации организации;</w:t>
      </w:r>
    </w:p>
    <w:p w:rsidR="006224A8" w:rsidRPr="00156BBF" w:rsidRDefault="00156BBF" w:rsidP="00156B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6224A8" w:rsidRPr="00156BBF">
        <w:rPr>
          <w:rFonts w:eastAsiaTheme="minorHAnsi"/>
          <w:sz w:val="28"/>
          <w:szCs w:val="28"/>
          <w:lang w:eastAsia="en-US"/>
        </w:rPr>
        <w:t>оценка доступности предоставления услуг населению реорганизуемой или ликвидируемой организацией (для дошкольной или общеобразовательной организаций);</w:t>
      </w:r>
    </w:p>
    <w:p w:rsidR="006224A8" w:rsidRPr="00156BBF" w:rsidRDefault="00156BBF" w:rsidP="00156B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6224A8" w:rsidRPr="00156BBF">
        <w:rPr>
          <w:rFonts w:eastAsiaTheme="minorHAnsi"/>
          <w:sz w:val="28"/>
          <w:szCs w:val="28"/>
          <w:lang w:eastAsia="en-US"/>
        </w:rPr>
        <w:t>информация о возможности перевода обучающихся реорганизуемой или ликвидируемой организации в другие образовательные организации;</w:t>
      </w:r>
    </w:p>
    <w:p w:rsidR="006224A8" w:rsidRPr="00156BBF" w:rsidRDefault="00156BBF" w:rsidP="00156B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6224A8" w:rsidRPr="00156BBF">
        <w:rPr>
          <w:rFonts w:eastAsiaTheme="minorHAnsi"/>
          <w:sz w:val="28"/>
          <w:szCs w:val="28"/>
          <w:lang w:eastAsia="en-US"/>
        </w:rPr>
        <w:t>информация о предполагаемой штатной численности работников реорганизуемой организации;</w:t>
      </w:r>
    </w:p>
    <w:p w:rsidR="006224A8" w:rsidRPr="00156BBF" w:rsidRDefault="006224A8" w:rsidP="00156BBF">
      <w:pPr>
        <w:autoSpaceDE w:val="0"/>
        <w:autoSpaceDN w:val="0"/>
        <w:adjustRightInd w:val="0"/>
        <w:ind w:firstLine="709"/>
        <w:jc w:val="both"/>
        <w:rPr>
          <w:rFonts w:eastAsiaTheme="minorHAnsi"/>
          <w:sz w:val="28"/>
          <w:szCs w:val="28"/>
          <w:lang w:eastAsia="en-US"/>
        </w:rPr>
      </w:pPr>
      <w:r w:rsidRPr="00156BBF">
        <w:rPr>
          <w:rFonts w:eastAsiaTheme="minorHAnsi"/>
          <w:sz w:val="28"/>
          <w:szCs w:val="28"/>
          <w:lang w:eastAsia="en-US"/>
        </w:rPr>
        <w:t>3</w:t>
      </w:r>
      <w:r w:rsidR="00156BBF">
        <w:rPr>
          <w:rFonts w:eastAsiaTheme="minorHAnsi"/>
          <w:sz w:val="28"/>
          <w:szCs w:val="28"/>
          <w:lang w:eastAsia="en-US"/>
        </w:rPr>
        <w:t>. М</w:t>
      </w:r>
      <w:r w:rsidRPr="00156BBF">
        <w:rPr>
          <w:rFonts w:eastAsiaTheme="minorHAnsi"/>
          <w:sz w:val="28"/>
          <w:szCs w:val="28"/>
          <w:lang w:eastAsia="en-US"/>
        </w:rPr>
        <w:t>нени</w:t>
      </w:r>
      <w:r w:rsidR="00156BBF">
        <w:rPr>
          <w:rFonts w:eastAsiaTheme="minorHAnsi"/>
          <w:sz w:val="28"/>
          <w:szCs w:val="28"/>
          <w:lang w:eastAsia="en-US"/>
        </w:rPr>
        <w:t>е</w:t>
      </w:r>
      <w:r w:rsidRPr="00156BBF">
        <w:rPr>
          <w:rFonts w:eastAsiaTheme="minorHAnsi"/>
          <w:sz w:val="28"/>
          <w:szCs w:val="28"/>
          <w:lang w:eastAsia="en-US"/>
        </w:rPr>
        <w:t xml:space="preserve"> жителей сельского поселения (при реорганизации или ликвидации муниципальной общеобразовательной организации, расположенной в сельском поселении);</w:t>
      </w:r>
    </w:p>
    <w:p w:rsidR="00156BBF" w:rsidRPr="00156BBF" w:rsidRDefault="006224A8" w:rsidP="00156BBF">
      <w:pPr>
        <w:pStyle w:val="ConsPlusNormal"/>
        <w:ind w:firstLine="709"/>
        <w:jc w:val="both"/>
        <w:rPr>
          <w:rFonts w:ascii="Times New Roman" w:hAnsi="Times New Roman" w:cs="Times New Roman"/>
          <w:sz w:val="28"/>
          <w:szCs w:val="28"/>
        </w:rPr>
      </w:pPr>
      <w:r w:rsidRPr="00156BBF">
        <w:rPr>
          <w:rFonts w:ascii="Times New Roman" w:eastAsiaTheme="minorHAnsi" w:hAnsi="Times New Roman" w:cs="Times New Roman"/>
          <w:sz w:val="28"/>
          <w:szCs w:val="28"/>
          <w:lang w:eastAsia="en-US"/>
        </w:rPr>
        <w:t>4</w:t>
      </w:r>
      <w:r w:rsidR="00156BBF">
        <w:rPr>
          <w:rFonts w:ascii="Times New Roman" w:eastAsiaTheme="minorHAnsi" w:hAnsi="Times New Roman" w:cs="Times New Roman"/>
          <w:sz w:val="28"/>
          <w:szCs w:val="28"/>
          <w:lang w:eastAsia="en-US"/>
        </w:rPr>
        <w:t>.</w:t>
      </w:r>
      <w:r w:rsidRPr="00156BBF">
        <w:rPr>
          <w:rFonts w:ascii="Times New Roman" w:eastAsiaTheme="minorHAnsi" w:hAnsi="Times New Roman" w:cs="Times New Roman"/>
          <w:sz w:val="28"/>
          <w:szCs w:val="28"/>
          <w:lang w:eastAsia="en-US"/>
        </w:rPr>
        <w:t xml:space="preserve"> </w:t>
      </w:r>
      <w:r w:rsidR="00156BBF" w:rsidRPr="00156BBF">
        <w:rPr>
          <w:rFonts w:ascii="Times New Roman" w:hAnsi="Times New Roman" w:cs="Times New Roman"/>
          <w:sz w:val="28"/>
          <w:szCs w:val="28"/>
        </w:rPr>
        <w:t>Выписка из решения наблюдательного совета организации (для автономной организации), решения коллегиального органа управления организации (для бюджетной организации) по вопросу реорганизации или ликвидации организации.</w:t>
      </w:r>
    </w:p>
    <w:p w:rsidR="00156BBF" w:rsidRPr="00156BBF" w:rsidRDefault="00156BBF" w:rsidP="00156BBF">
      <w:pPr>
        <w:pStyle w:val="ConsPlusTitle"/>
        <w:ind w:firstLine="709"/>
        <w:jc w:val="both"/>
        <w:rPr>
          <w:rFonts w:ascii="Times New Roman" w:hAnsi="Times New Roman" w:cs="Times New Roman"/>
          <w:b w:val="0"/>
          <w:sz w:val="28"/>
          <w:szCs w:val="28"/>
        </w:rPr>
      </w:pPr>
    </w:p>
    <w:p w:rsidR="006224A8" w:rsidRDefault="006224A8" w:rsidP="006224A8">
      <w:pPr>
        <w:pStyle w:val="ConsPlusNormal"/>
        <w:ind w:firstLine="709"/>
        <w:jc w:val="both"/>
        <w:rPr>
          <w:rFonts w:ascii="Times New Roman" w:hAnsi="Times New Roman" w:cs="Times New Roman"/>
          <w:sz w:val="28"/>
          <w:szCs w:val="28"/>
        </w:rPr>
      </w:pPr>
    </w:p>
    <w:p w:rsidR="006224A8" w:rsidRDefault="006224A8" w:rsidP="006224A8">
      <w:pPr>
        <w:pStyle w:val="ConsPlusNormal"/>
        <w:ind w:firstLine="709"/>
        <w:jc w:val="both"/>
        <w:rPr>
          <w:rFonts w:ascii="Times New Roman" w:hAnsi="Times New Roman" w:cs="Times New Roman"/>
          <w:sz w:val="28"/>
          <w:szCs w:val="28"/>
        </w:rPr>
      </w:pPr>
    </w:p>
    <w:p w:rsidR="006224A8" w:rsidRDefault="006224A8" w:rsidP="006224A8">
      <w:pPr>
        <w:pStyle w:val="ConsPlusNormal"/>
        <w:ind w:firstLine="709"/>
        <w:jc w:val="both"/>
        <w:rPr>
          <w:rFonts w:ascii="Times New Roman" w:hAnsi="Times New Roman" w:cs="Times New Roman"/>
          <w:sz w:val="28"/>
          <w:szCs w:val="28"/>
        </w:rPr>
      </w:pPr>
    </w:p>
    <w:p w:rsidR="00A65F88" w:rsidRPr="00A65F88" w:rsidRDefault="00A65F88" w:rsidP="00A65F88">
      <w:pPr>
        <w:pStyle w:val="ConsPlusTitle"/>
        <w:ind w:firstLine="709"/>
        <w:jc w:val="both"/>
        <w:rPr>
          <w:rFonts w:ascii="Times New Roman" w:hAnsi="Times New Roman" w:cs="Times New Roman"/>
          <w:b w:val="0"/>
          <w:sz w:val="28"/>
          <w:szCs w:val="28"/>
        </w:rPr>
      </w:pPr>
    </w:p>
    <w:p w:rsidR="008B2C16" w:rsidRPr="00A65F88" w:rsidRDefault="008B2C16" w:rsidP="00A65F88">
      <w:pPr>
        <w:autoSpaceDE w:val="0"/>
        <w:autoSpaceDN w:val="0"/>
        <w:adjustRightInd w:val="0"/>
        <w:jc w:val="both"/>
        <w:rPr>
          <w:rFonts w:eastAsiaTheme="minorHAnsi"/>
          <w:sz w:val="28"/>
          <w:szCs w:val="28"/>
          <w:lang w:eastAsia="en-US"/>
        </w:rPr>
      </w:pPr>
    </w:p>
    <w:p w:rsidR="005C562A" w:rsidRDefault="005C562A" w:rsidP="00695866">
      <w:pPr>
        <w:pStyle w:val="ConsPlusTitle"/>
        <w:jc w:val="center"/>
        <w:rPr>
          <w:rFonts w:ascii="Times New Roman" w:hAnsi="Times New Roman" w:cs="Times New Roman"/>
          <w:b w:val="0"/>
          <w:sz w:val="28"/>
          <w:szCs w:val="28"/>
        </w:rPr>
      </w:pPr>
    </w:p>
    <w:p w:rsidR="00D8755C" w:rsidRDefault="00D8755C" w:rsidP="00695866">
      <w:pPr>
        <w:pStyle w:val="ConsPlusTitle"/>
        <w:jc w:val="center"/>
        <w:rPr>
          <w:rFonts w:ascii="Times New Roman" w:hAnsi="Times New Roman" w:cs="Times New Roman"/>
          <w:b w:val="0"/>
          <w:sz w:val="28"/>
          <w:szCs w:val="28"/>
        </w:rPr>
      </w:pPr>
    </w:p>
    <w:p w:rsidR="00D8755C" w:rsidRDefault="00D8755C" w:rsidP="00695866">
      <w:pPr>
        <w:pStyle w:val="ConsPlusTitle"/>
        <w:jc w:val="center"/>
        <w:rPr>
          <w:rFonts w:ascii="Times New Roman" w:hAnsi="Times New Roman" w:cs="Times New Roman"/>
          <w:b w:val="0"/>
          <w:sz w:val="28"/>
          <w:szCs w:val="28"/>
        </w:rPr>
      </w:pPr>
    </w:p>
    <w:p w:rsidR="00D8755C" w:rsidRDefault="00D8755C" w:rsidP="00695866">
      <w:pPr>
        <w:pStyle w:val="ConsPlusTitle"/>
        <w:jc w:val="center"/>
        <w:rPr>
          <w:rFonts w:ascii="Times New Roman" w:hAnsi="Times New Roman" w:cs="Times New Roman"/>
          <w:b w:val="0"/>
          <w:sz w:val="28"/>
          <w:szCs w:val="28"/>
        </w:rPr>
      </w:pPr>
    </w:p>
    <w:p w:rsidR="00D8755C" w:rsidRDefault="00D8755C" w:rsidP="00695866">
      <w:pPr>
        <w:pStyle w:val="ConsPlusTitle"/>
        <w:jc w:val="center"/>
        <w:rPr>
          <w:rFonts w:ascii="Times New Roman" w:hAnsi="Times New Roman" w:cs="Times New Roman"/>
          <w:b w:val="0"/>
          <w:sz w:val="28"/>
          <w:szCs w:val="28"/>
        </w:rPr>
      </w:pPr>
    </w:p>
    <w:p w:rsidR="00D8755C" w:rsidRDefault="00D8755C" w:rsidP="00695866">
      <w:pPr>
        <w:pStyle w:val="ConsPlusTitle"/>
        <w:jc w:val="center"/>
        <w:rPr>
          <w:rFonts w:ascii="Times New Roman" w:hAnsi="Times New Roman" w:cs="Times New Roman"/>
          <w:b w:val="0"/>
          <w:sz w:val="28"/>
          <w:szCs w:val="28"/>
        </w:rPr>
      </w:pPr>
    </w:p>
    <w:p w:rsidR="00D8755C" w:rsidRDefault="00D8755C" w:rsidP="00695866">
      <w:pPr>
        <w:pStyle w:val="ConsPlusTitle"/>
        <w:jc w:val="center"/>
        <w:rPr>
          <w:rFonts w:ascii="Times New Roman" w:hAnsi="Times New Roman" w:cs="Times New Roman"/>
          <w:b w:val="0"/>
          <w:sz w:val="28"/>
          <w:szCs w:val="28"/>
        </w:rPr>
      </w:pPr>
    </w:p>
    <w:p w:rsidR="00D8755C" w:rsidRDefault="00D8755C" w:rsidP="00695866">
      <w:pPr>
        <w:pStyle w:val="ConsPlusTitle"/>
        <w:jc w:val="center"/>
        <w:rPr>
          <w:rFonts w:ascii="Times New Roman" w:hAnsi="Times New Roman" w:cs="Times New Roman"/>
          <w:b w:val="0"/>
          <w:sz w:val="28"/>
          <w:szCs w:val="28"/>
        </w:rPr>
      </w:pPr>
    </w:p>
    <w:p w:rsidR="00D8755C" w:rsidRDefault="00D8755C" w:rsidP="00695866">
      <w:pPr>
        <w:pStyle w:val="ConsPlusTitle"/>
        <w:jc w:val="center"/>
        <w:rPr>
          <w:rFonts w:ascii="Times New Roman" w:hAnsi="Times New Roman" w:cs="Times New Roman"/>
          <w:b w:val="0"/>
          <w:sz w:val="28"/>
          <w:szCs w:val="28"/>
        </w:rPr>
      </w:pPr>
    </w:p>
    <w:p w:rsidR="00D8755C" w:rsidRDefault="00D8755C" w:rsidP="00695866">
      <w:pPr>
        <w:pStyle w:val="ConsPlusTitle"/>
        <w:jc w:val="center"/>
        <w:rPr>
          <w:rFonts w:ascii="Times New Roman" w:hAnsi="Times New Roman" w:cs="Times New Roman"/>
          <w:b w:val="0"/>
          <w:sz w:val="28"/>
          <w:szCs w:val="28"/>
        </w:rPr>
      </w:pPr>
    </w:p>
    <w:p w:rsidR="00D8755C" w:rsidRDefault="00D8755C" w:rsidP="00695866">
      <w:pPr>
        <w:pStyle w:val="ConsPlusTitle"/>
        <w:jc w:val="center"/>
        <w:rPr>
          <w:rFonts w:ascii="Times New Roman" w:hAnsi="Times New Roman" w:cs="Times New Roman"/>
          <w:b w:val="0"/>
          <w:sz w:val="28"/>
          <w:szCs w:val="28"/>
        </w:rPr>
      </w:pPr>
    </w:p>
    <w:p w:rsidR="00D8755C" w:rsidRDefault="00D8755C" w:rsidP="00695866">
      <w:pPr>
        <w:pStyle w:val="ConsPlusTitle"/>
        <w:jc w:val="center"/>
        <w:rPr>
          <w:rFonts w:ascii="Times New Roman" w:hAnsi="Times New Roman" w:cs="Times New Roman"/>
          <w:b w:val="0"/>
          <w:sz w:val="28"/>
          <w:szCs w:val="28"/>
        </w:rPr>
      </w:pPr>
    </w:p>
    <w:p w:rsidR="00D8755C" w:rsidRDefault="00D8755C" w:rsidP="00695866">
      <w:pPr>
        <w:pStyle w:val="ConsPlusTitle"/>
        <w:jc w:val="center"/>
        <w:rPr>
          <w:rFonts w:ascii="Times New Roman" w:hAnsi="Times New Roman" w:cs="Times New Roman"/>
          <w:b w:val="0"/>
          <w:sz w:val="28"/>
          <w:szCs w:val="28"/>
        </w:rPr>
      </w:pPr>
    </w:p>
    <w:p w:rsidR="00D8755C" w:rsidRDefault="00D8755C" w:rsidP="00695866">
      <w:pPr>
        <w:pStyle w:val="ConsPlusTitle"/>
        <w:jc w:val="center"/>
        <w:rPr>
          <w:rFonts w:ascii="Times New Roman" w:hAnsi="Times New Roman" w:cs="Times New Roman"/>
          <w:b w:val="0"/>
          <w:sz w:val="28"/>
          <w:szCs w:val="28"/>
        </w:rPr>
      </w:pPr>
    </w:p>
    <w:p w:rsidR="00D8755C" w:rsidRDefault="00D8755C" w:rsidP="00695866">
      <w:pPr>
        <w:pStyle w:val="ConsPlusTitle"/>
        <w:jc w:val="center"/>
        <w:rPr>
          <w:rFonts w:ascii="Times New Roman" w:hAnsi="Times New Roman" w:cs="Times New Roman"/>
          <w:b w:val="0"/>
          <w:sz w:val="28"/>
          <w:szCs w:val="28"/>
        </w:rPr>
      </w:pPr>
    </w:p>
    <w:p w:rsidR="00D8755C" w:rsidRDefault="00D8755C" w:rsidP="00695866">
      <w:pPr>
        <w:pStyle w:val="ConsPlusTitle"/>
        <w:jc w:val="center"/>
        <w:rPr>
          <w:rFonts w:ascii="Times New Roman" w:hAnsi="Times New Roman" w:cs="Times New Roman"/>
          <w:b w:val="0"/>
          <w:sz w:val="28"/>
          <w:szCs w:val="28"/>
        </w:rPr>
      </w:pPr>
    </w:p>
    <w:p w:rsidR="00D8755C" w:rsidRDefault="00D8755C" w:rsidP="00695866">
      <w:pPr>
        <w:pStyle w:val="ConsPlusTitle"/>
        <w:jc w:val="center"/>
        <w:rPr>
          <w:rFonts w:ascii="Times New Roman" w:hAnsi="Times New Roman" w:cs="Times New Roman"/>
          <w:b w:val="0"/>
          <w:sz w:val="28"/>
          <w:szCs w:val="28"/>
        </w:rPr>
      </w:pPr>
    </w:p>
    <w:p w:rsidR="00E30301" w:rsidRDefault="00E30301" w:rsidP="00695866">
      <w:pPr>
        <w:pStyle w:val="ConsPlusTitle"/>
        <w:jc w:val="center"/>
        <w:rPr>
          <w:rFonts w:ascii="Times New Roman" w:hAnsi="Times New Roman" w:cs="Times New Roman"/>
          <w:b w:val="0"/>
          <w:sz w:val="28"/>
          <w:szCs w:val="28"/>
        </w:rPr>
      </w:pPr>
    </w:p>
    <w:p w:rsidR="00E30301" w:rsidRDefault="00E30301" w:rsidP="00695866">
      <w:pPr>
        <w:pStyle w:val="ConsPlusTitle"/>
        <w:jc w:val="center"/>
        <w:rPr>
          <w:rFonts w:ascii="Times New Roman" w:hAnsi="Times New Roman" w:cs="Times New Roman"/>
          <w:b w:val="0"/>
          <w:sz w:val="28"/>
          <w:szCs w:val="28"/>
        </w:rPr>
      </w:pPr>
    </w:p>
    <w:p w:rsidR="00E30301" w:rsidRDefault="00E30301" w:rsidP="00695866">
      <w:pPr>
        <w:pStyle w:val="ConsPlusTitle"/>
        <w:jc w:val="center"/>
        <w:rPr>
          <w:rFonts w:ascii="Times New Roman" w:hAnsi="Times New Roman" w:cs="Times New Roman"/>
          <w:b w:val="0"/>
          <w:sz w:val="28"/>
          <w:szCs w:val="28"/>
        </w:rPr>
      </w:pPr>
    </w:p>
    <w:p w:rsidR="00D8755C" w:rsidRDefault="00D8755C" w:rsidP="00695866">
      <w:pPr>
        <w:pStyle w:val="ConsPlusTitle"/>
        <w:jc w:val="center"/>
        <w:rPr>
          <w:rFonts w:ascii="Times New Roman" w:hAnsi="Times New Roman" w:cs="Times New Roman"/>
          <w:b w:val="0"/>
          <w:sz w:val="28"/>
          <w:szCs w:val="28"/>
        </w:rPr>
      </w:pPr>
    </w:p>
    <w:p w:rsidR="00D8755C" w:rsidRDefault="00D8755C" w:rsidP="00695866">
      <w:pPr>
        <w:pStyle w:val="ConsPlusTitle"/>
        <w:jc w:val="center"/>
        <w:rPr>
          <w:rFonts w:ascii="Times New Roman" w:hAnsi="Times New Roman" w:cs="Times New Roman"/>
          <w:b w:val="0"/>
          <w:sz w:val="28"/>
          <w:szCs w:val="28"/>
        </w:rPr>
      </w:pPr>
    </w:p>
    <w:p w:rsidR="00D8755C" w:rsidRDefault="00D8755C" w:rsidP="00695866">
      <w:pPr>
        <w:pStyle w:val="ConsPlusTitle"/>
        <w:jc w:val="center"/>
        <w:rPr>
          <w:rFonts w:ascii="Times New Roman" w:hAnsi="Times New Roman" w:cs="Times New Roman"/>
          <w:b w:val="0"/>
          <w:sz w:val="28"/>
          <w:szCs w:val="28"/>
        </w:rPr>
      </w:pPr>
    </w:p>
    <w:p w:rsidR="00D8755C" w:rsidRPr="000F2935" w:rsidRDefault="00D8755C" w:rsidP="00D8755C">
      <w:pPr>
        <w:pStyle w:val="ConsPlusNormal"/>
        <w:jc w:val="right"/>
        <w:outlineLvl w:val="0"/>
        <w:rPr>
          <w:rFonts w:ascii="Times New Roman" w:hAnsi="Times New Roman" w:cs="Times New Roman"/>
          <w:sz w:val="28"/>
          <w:szCs w:val="28"/>
        </w:rPr>
      </w:pPr>
      <w:r w:rsidRPr="000F2935">
        <w:rPr>
          <w:rFonts w:ascii="Times New Roman" w:hAnsi="Times New Roman" w:cs="Times New Roman"/>
          <w:sz w:val="28"/>
          <w:szCs w:val="28"/>
        </w:rPr>
        <w:t xml:space="preserve">Приложение N </w:t>
      </w:r>
      <w:r>
        <w:rPr>
          <w:rFonts w:ascii="Times New Roman" w:hAnsi="Times New Roman" w:cs="Times New Roman"/>
          <w:sz w:val="28"/>
          <w:szCs w:val="28"/>
        </w:rPr>
        <w:t>4</w:t>
      </w:r>
    </w:p>
    <w:p w:rsidR="00D8755C" w:rsidRPr="000F2935" w:rsidRDefault="00D8755C" w:rsidP="00D8755C">
      <w:pPr>
        <w:pStyle w:val="ConsPlusNormal"/>
        <w:jc w:val="right"/>
        <w:rPr>
          <w:rFonts w:ascii="Times New Roman" w:hAnsi="Times New Roman" w:cs="Times New Roman"/>
          <w:sz w:val="28"/>
          <w:szCs w:val="28"/>
        </w:rPr>
      </w:pPr>
      <w:r w:rsidRPr="000F2935">
        <w:rPr>
          <w:rFonts w:ascii="Times New Roman" w:hAnsi="Times New Roman" w:cs="Times New Roman"/>
          <w:sz w:val="28"/>
          <w:szCs w:val="28"/>
        </w:rPr>
        <w:t>к По</w:t>
      </w:r>
      <w:r>
        <w:rPr>
          <w:rFonts w:ascii="Times New Roman" w:hAnsi="Times New Roman" w:cs="Times New Roman"/>
          <w:sz w:val="28"/>
          <w:szCs w:val="28"/>
        </w:rPr>
        <w:t>рядку проведения оценки</w:t>
      </w:r>
    </w:p>
    <w:p w:rsidR="00D8755C" w:rsidRDefault="00D8755C" w:rsidP="00D8755C">
      <w:pPr>
        <w:pStyle w:val="ConsPlusNormal"/>
        <w:ind w:firstLine="540"/>
        <w:jc w:val="right"/>
      </w:pPr>
    </w:p>
    <w:p w:rsidR="00D8755C" w:rsidRDefault="00D8755C" w:rsidP="00D8755C">
      <w:pPr>
        <w:ind w:firstLine="709"/>
        <w:jc w:val="center"/>
        <w:rPr>
          <w:b/>
          <w:color w:val="444444"/>
          <w:sz w:val="28"/>
          <w:szCs w:val="28"/>
          <w:shd w:val="clear" w:color="auto" w:fill="FFFFFF"/>
        </w:rPr>
      </w:pPr>
    </w:p>
    <w:p w:rsidR="00D8755C" w:rsidRPr="00CA1F16" w:rsidRDefault="00D8755C" w:rsidP="00D8755C">
      <w:pPr>
        <w:ind w:firstLine="709"/>
        <w:jc w:val="center"/>
        <w:rPr>
          <w:b/>
          <w:sz w:val="28"/>
          <w:szCs w:val="28"/>
          <w:shd w:val="clear" w:color="auto" w:fill="FFFFFF"/>
        </w:rPr>
      </w:pPr>
      <w:r w:rsidRPr="00CA1F16">
        <w:rPr>
          <w:b/>
          <w:sz w:val="28"/>
          <w:szCs w:val="28"/>
          <w:shd w:val="clear" w:color="auto" w:fill="FFFFFF"/>
        </w:rPr>
        <w:t>Значения</w:t>
      </w:r>
    </w:p>
    <w:p w:rsidR="00D679B0" w:rsidRPr="00D679B0" w:rsidRDefault="00D8755C" w:rsidP="00D679B0">
      <w:pPr>
        <w:jc w:val="center"/>
        <w:rPr>
          <w:b/>
          <w:sz w:val="28"/>
          <w:szCs w:val="28"/>
        </w:rPr>
      </w:pPr>
      <w:r w:rsidRPr="00CA1F16">
        <w:rPr>
          <w:b/>
          <w:sz w:val="28"/>
          <w:szCs w:val="28"/>
          <w:shd w:val="clear" w:color="auto" w:fill="FFFFFF"/>
        </w:rPr>
        <w:t xml:space="preserve">критериев </w:t>
      </w:r>
      <w:r w:rsidR="00D679B0" w:rsidRPr="00CA1F16">
        <w:rPr>
          <w:b/>
          <w:sz w:val="28"/>
          <w:szCs w:val="28"/>
        </w:rPr>
        <w:t xml:space="preserve">оценки последствий принятия решения  </w:t>
      </w:r>
      <w:r w:rsidR="00D679B0" w:rsidRPr="00D679B0">
        <w:rPr>
          <w:b/>
          <w:sz w:val="28"/>
          <w:szCs w:val="28"/>
        </w:rPr>
        <w:t xml:space="preserve">о реконструкции, модернизации, об изменении назначения или о ликвидации объекта социальной инфраструктуры для детей, являющегося собственностью Нижнесергинского муниципального района,  заключении муниципальной организацией Нижнесергинского муниципального района,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Нижнесергинского муниципального района, образующей социальную инфраструктуру для детей </w:t>
      </w:r>
    </w:p>
    <w:p w:rsidR="00D8755C" w:rsidRDefault="00D8755C" w:rsidP="00D8755C">
      <w:pPr>
        <w:jc w:val="center"/>
        <w:rPr>
          <w:b/>
          <w:sz w:val="28"/>
          <w:szCs w:val="28"/>
        </w:rPr>
      </w:pPr>
      <w:r>
        <w:rPr>
          <w:b/>
          <w:sz w:val="28"/>
          <w:szCs w:val="28"/>
        </w:rPr>
        <w:t xml:space="preserve"> </w:t>
      </w:r>
    </w:p>
    <w:p w:rsidR="00D8755C" w:rsidRPr="003048FF" w:rsidRDefault="00D8755C" w:rsidP="00D8755C">
      <w:pPr>
        <w:pStyle w:val="a7"/>
        <w:numPr>
          <w:ilvl w:val="0"/>
          <w:numId w:val="4"/>
        </w:numPr>
        <w:ind w:left="0" w:firstLine="709"/>
        <w:jc w:val="both"/>
        <w:rPr>
          <w:sz w:val="28"/>
          <w:szCs w:val="28"/>
        </w:rPr>
      </w:pPr>
      <w:r w:rsidRPr="003048FF">
        <w:rPr>
          <w:rFonts w:eastAsiaTheme="minorHAnsi"/>
          <w:bCs/>
          <w:sz w:val="28"/>
          <w:szCs w:val="28"/>
          <w:lang w:eastAsia="en-US"/>
        </w:rPr>
        <w:t xml:space="preserve">Значение критериев проведения оценки последствий принятия решения о </w:t>
      </w:r>
      <w:r w:rsidRPr="003048FF">
        <w:rPr>
          <w:sz w:val="28"/>
          <w:szCs w:val="28"/>
        </w:rPr>
        <w:t>реконструкции, модернизации, об изменении назначения или о ликвидации объекта социальной инфраструктуры для детей, являющегося собственностью Нижнесергинского муниципального района, заключении муниципальной организацией</w:t>
      </w:r>
      <w:r w:rsidR="00D679B0" w:rsidRPr="00D679B0">
        <w:rPr>
          <w:sz w:val="28"/>
          <w:szCs w:val="28"/>
        </w:rPr>
        <w:t xml:space="preserve"> </w:t>
      </w:r>
      <w:r w:rsidR="00D679B0" w:rsidRPr="003048FF">
        <w:rPr>
          <w:sz w:val="28"/>
          <w:szCs w:val="28"/>
        </w:rPr>
        <w:t>Нижнесергинского муниципального района</w:t>
      </w:r>
      <w:r w:rsidRPr="003048FF">
        <w:rPr>
          <w:sz w:val="28"/>
          <w:szCs w:val="28"/>
        </w:rPr>
        <w:t>, образующей соци</w:t>
      </w:r>
      <w:r w:rsidR="00D679B0">
        <w:rPr>
          <w:sz w:val="28"/>
          <w:szCs w:val="28"/>
        </w:rPr>
        <w:t xml:space="preserve">альной инфраструктуры для </w:t>
      </w:r>
      <w:proofErr w:type="gramStart"/>
      <w:r w:rsidR="00D679B0">
        <w:rPr>
          <w:sz w:val="28"/>
          <w:szCs w:val="28"/>
        </w:rPr>
        <w:t>детей</w:t>
      </w:r>
      <w:r w:rsidRPr="003048FF">
        <w:rPr>
          <w:sz w:val="28"/>
          <w:szCs w:val="28"/>
        </w:rPr>
        <w:t>,  договора</w:t>
      </w:r>
      <w:proofErr w:type="gramEnd"/>
      <w:r w:rsidRPr="003048FF">
        <w:rPr>
          <w:sz w:val="28"/>
          <w:szCs w:val="28"/>
        </w:rPr>
        <w:t xml:space="preserve"> аренды, договора безвозмездного пользования закрепленных за ней объектов собственности</w:t>
      </w:r>
    </w:p>
    <w:p w:rsidR="00D8755C" w:rsidRPr="0028449C" w:rsidRDefault="00D8755C" w:rsidP="00D8755C">
      <w:pPr>
        <w:jc w:val="center"/>
        <w:rPr>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7257"/>
        <w:gridCol w:w="2094"/>
      </w:tblGrid>
      <w:tr w:rsidR="00D8755C" w:rsidTr="00130D5C">
        <w:tc>
          <w:tcPr>
            <w:tcW w:w="7257" w:type="dxa"/>
            <w:tcBorders>
              <w:top w:val="single" w:sz="4" w:space="0" w:color="auto"/>
              <w:left w:val="single" w:sz="4" w:space="0" w:color="auto"/>
              <w:bottom w:val="single" w:sz="4" w:space="0" w:color="auto"/>
              <w:right w:val="single" w:sz="4" w:space="0" w:color="auto"/>
            </w:tcBorders>
          </w:tcPr>
          <w:p w:rsidR="00D8755C" w:rsidRPr="003048FF" w:rsidRDefault="00D8755C" w:rsidP="00130D5C">
            <w:pPr>
              <w:autoSpaceDE w:val="0"/>
              <w:autoSpaceDN w:val="0"/>
              <w:adjustRightInd w:val="0"/>
              <w:jc w:val="center"/>
              <w:rPr>
                <w:rFonts w:eastAsiaTheme="minorHAnsi"/>
                <w:bCs/>
                <w:sz w:val="28"/>
                <w:szCs w:val="28"/>
                <w:lang w:eastAsia="en-US"/>
              </w:rPr>
            </w:pPr>
            <w:r w:rsidRPr="003048FF">
              <w:rPr>
                <w:rFonts w:eastAsiaTheme="minorHAnsi"/>
                <w:bCs/>
                <w:sz w:val="28"/>
                <w:szCs w:val="28"/>
                <w:lang w:eastAsia="en-US"/>
              </w:rPr>
              <w:t>Критерий</w:t>
            </w:r>
          </w:p>
        </w:tc>
        <w:tc>
          <w:tcPr>
            <w:tcW w:w="2094" w:type="dxa"/>
            <w:tcBorders>
              <w:top w:val="single" w:sz="4" w:space="0" w:color="auto"/>
              <w:left w:val="single" w:sz="4" w:space="0" w:color="auto"/>
              <w:bottom w:val="single" w:sz="4" w:space="0" w:color="auto"/>
              <w:right w:val="single" w:sz="4" w:space="0" w:color="auto"/>
            </w:tcBorders>
          </w:tcPr>
          <w:p w:rsidR="00D8755C" w:rsidRPr="003048FF" w:rsidRDefault="00D8755C" w:rsidP="00130D5C">
            <w:pPr>
              <w:autoSpaceDE w:val="0"/>
              <w:autoSpaceDN w:val="0"/>
              <w:adjustRightInd w:val="0"/>
              <w:jc w:val="center"/>
              <w:rPr>
                <w:rFonts w:eastAsiaTheme="minorHAnsi"/>
                <w:bCs/>
                <w:sz w:val="28"/>
                <w:szCs w:val="28"/>
                <w:lang w:eastAsia="en-US"/>
              </w:rPr>
            </w:pPr>
            <w:r w:rsidRPr="003048FF">
              <w:rPr>
                <w:rFonts w:eastAsiaTheme="minorHAnsi"/>
                <w:bCs/>
                <w:sz w:val="28"/>
                <w:szCs w:val="28"/>
                <w:lang w:eastAsia="en-US"/>
              </w:rPr>
              <w:t>Значение</w:t>
            </w:r>
          </w:p>
        </w:tc>
      </w:tr>
      <w:tr w:rsidR="00D8755C" w:rsidTr="00130D5C">
        <w:tc>
          <w:tcPr>
            <w:tcW w:w="7257" w:type="dxa"/>
            <w:tcBorders>
              <w:top w:val="single" w:sz="4" w:space="0" w:color="auto"/>
              <w:left w:val="single" w:sz="4" w:space="0" w:color="auto"/>
              <w:bottom w:val="single" w:sz="4" w:space="0" w:color="auto"/>
              <w:right w:val="single" w:sz="4" w:space="0" w:color="auto"/>
            </w:tcBorders>
          </w:tcPr>
          <w:p w:rsidR="00D8755C" w:rsidRPr="003048FF" w:rsidRDefault="00D8755C" w:rsidP="00130D5C">
            <w:pPr>
              <w:autoSpaceDE w:val="0"/>
              <w:autoSpaceDN w:val="0"/>
              <w:adjustRightInd w:val="0"/>
              <w:rPr>
                <w:rFonts w:eastAsiaTheme="minorHAnsi"/>
                <w:bCs/>
                <w:sz w:val="28"/>
                <w:szCs w:val="28"/>
                <w:lang w:eastAsia="en-US"/>
              </w:rPr>
            </w:pPr>
            <w:r w:rsidRPr="003048FF">
              <w:rPr>
                <w:rFonts w:eastAsiaTheme="minorHAnsi"/>
                <w:bCs/>
                <w:sz w:val="28"/>
                <w:szCs w:val="28"/>
                <w:lang w:eastAsia="en-US"/>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2094" w:type="dxa"/>
            <w:tcBorders>
              <w:top w:val="single" w:sz="4" w:space="0" w:color="auto"/>
              <w:left w:val="single" w:sz="4" w:space="0" w:color="auto"/>
              <w:bottom w:val="single" w:sz="4" w:space="0" w:color="auto"/>
              <w:right w:val="single" w:sz="4" w:space="0" w:color="auto"/>
            </w:tcBorders>
          </w:tcPr>
          <w:p w:rsidR="00D8755C" w:rsidRPr="003048FF" w:rsidRDefault="00D8755C" w:rsidP="00130D5C">
            <w:pPr>
              <w:autoSpaceDE w:val="0"/>
              <w:autoSpaceDN w:val="0"/>
              <w:adjustRightInd w:val="0"/>
              <w:rPr>
                <w:rFonts w:eastAsiaTheme="minorHAnsi"/>
                <w:bCs/>
                <w:sz w:val="28"/>
                <w:szCs w:val="28"/>
                <w:lang w:eastAsia="en-US"/>
              </w:rPr>
            </w:pPr>
            <w:r w:rsidRPr="003048FF">
              <w:rPr>
                <w:rFonts w:eastAsiaTheme="minorHAnsi"/>
                <w:bCs/>
                <w:sz w:val="28"/>
                <w:szCs w:val="28"/>
                <w:lang w:eastAsia="en-US"/>
              </w:rPr>
              <w:t>Обеспечено/Не обеспечено</w:t>
            </w:r>
          </w:p>
        </w:tc>
      </w:tr>
      <w:tr w:rsidR="00D8755C" w:rsidTr="00130D5C">
        <w:tc>
          <w:tcPr>
            <w:tcW w:w="7257" w:type="dxa"/>
            <w:tcBorders>
              <w:top w:val="single" w:sz="4" w:space="0" w:color="auto"/>
              <w:left w:val="single" w:sz="4" w:space="0" w:color="auto"/>
              <w:bottom w:val="single" w:sz="4" w:space="0" w:color="auto"/>
              <w:right w:val="single" w:sz="4" w:space="0" w:color="auto"/>
            </w:tcBorders>
          </w:tcPr>
          <w:p w:rsidR="00D8755C" w:rsidRPr="003048FF" w:rsidRDefault="00D8755C" w:rsidP="00130D5C">
            <w:pPr>
              <w:autoSpaceDE w:val="0"/>
              <w:autoSpaceDN w:val="0"/>
              <w:adjustRightInd w:val="0"/>
              <w:rPr>
                <w:rFonts w:eastAsiaTheme="minorHAnsi"/>
                <w:bCs/>
                <w:sz w:val="28"/>
                <w:szCs w:val="28"/>
                <w:lang w:eastAsia="en-US"/>
              </w:rPr>
            </w:pPr>
            <w:r w:rsidRPr="003048FF">
              <w:rPr>
                <w:rFonts w:eastAsiaTheme="minorHAnsi"/>
                <w:bCs/>
                <w:sz w:val="28"/>
                <w:szCs w:val="28"/>
                <w:lang w:eastAsia="en-US"/>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tc>
        <w:tc>
          <w:tcPr>
            <w:tcW w:w="2094" w:type="dxa"/>
            <w:tcBorders>
              <w:top w:val="single" w:sz="4" w:space="0" w:color="auto"/>
              <w:left w:val="single" w:sz="4" w:space="0" w:color="auto"/>
              <w:bottom w:val="single" w:sz="4" w:space="0" w:color="auto"/>
              <w:right w:val="single" w:sz="4" w:space="0" w:color="auto"/>
            </w:tcBorders>
          </w:tcPr>
          <w:p w:rsidR="00D8755C" w:rsidRPr="003048FF" w:rsidRDefault="00D8755C" w:rsidP="00130D5C">
            <w:pPr>
              <w:autoSpaceDE w:val="0"/>
              <w:autoSpaceDN w:val="0"/>
              <w:adjustRightInd w:val="0"/>
              <w:rPr>
                <w:rFonts w:eastAsiaTheme="minorHAnsi"/>
                <w:bCs/>
                <w:sz w:val="28"/>
                <w:szCs w:val="28"/>
                <w:lang w:eastAsia="en-US"/>
              </w:rPr>
            </w:pPr>
            <w:r w:rsidRPr="003048FF">
              <w:rPr>
                <w:rFonts w:eastAsiaTheme="minorHAnsi"/>
                <w:bCs/>
                <w:sz w:val="28"/>
                <w:szCs w:val="28"/>
                <w:lang w:eastAsia="en-US"/>
              </w:rPr>
              <w:t>Обеспечено/Не обеспечено</w:t>
            </w:r>
          </w:p>
        </w:tc>
      </w:tr>
    </w:tbl>
    <w:p w:rsidR="00D8755C" w:rsidRPr="003048FF" w:rsidRDefault="00D8755C" w:rsidP="00D8755C">
      <w:pPr>
        <w:autoSpaceDE w:val="0"/>
        <w:autoSpaceDN w:val="0"/>
        <w:adjustRightInd w:val="0"/>
        <w:ind w:firstLine="709"/>
        <w:jc w:val="both"/>
        <w:rPr>
          <w:rFonts w:eastAsiaTheme="minorHAnsi"/>
          <w:bCs/>
          <w:sz w:val="28"/>
          <w:szCs w:val="28"/>
          <w:lang w:eastAsia="en-US"/>
        </w:rPr>
      </w:pPr>
    </w:p>
    <w:p w:rsidR="00D8755C" w:rsidRPr="001C3D36" w:rsidRDefault="00D8755C" w:rsidP="00D8755C">
      <w:pPr>
        <w:pStyle w:val="a7"/>
        <w:numPr>
          <w:ilvl w:val="0"/>
          <w:numId w:val="4"/>
        </w:numPr>
        <w:autoSpaceDE w:val="0"/>
        <w:autoSpaceDN w:val="0"/>
        <w:adjustRightInd w:val="0"/>
        <w:ind w:left="0" w:firstLine="709"/>
        <w:contextualSpacing w:val="0"/>
        <w:jc w:val="both"/>
        <w:rPr>
          <w:rFonts w:eastAsiaTheme="minorHAnsi"/>
          <w:bCs/>
          <w:sz w:val="28"/>
          <w:szCs w:val="28"/>
          <w:lang w:eastAsia="en-US"/>
        </w:rPr>
      </w:pPr>
      <w:r w:rsidRPr="003048FF">
        <w:rPr>
          <w:rFonts w:eastAsiaTheme="minorHAnsi"/>
          <w:bCs/>
          <w:sz w:val="28"/>
          <w:szCs w:val="28"/>
          <w:lang w:eastAsia="en-US"/>
        </w:rPr>
        <w:t>Значение критериев проведения оценки последствий принятия решения о реорганизации или ликвидации муниципальной организации</w:t>
      </w:r>
      <w:r w:rsidR="00D679B0" w:rsidRPr="00D679B0">
        <w:rPr>
          <w:sz w:val="28"/>
          <w:szCs w:val="28"/>
        </w:rPr>
        <w:t xml:space="preserve"> </w:t>
      </w:r>
      <w:r w:rsidR="00D679B0" w:rsidRPr="003048FF">
        <w:rPr>
          <w:sz w:val="28"/>
          <w:szCs w:val="28"/>
        </w:rPr>
        <w:t>Нижнесергинского муниципального района</w:t>
      </w:r>
      <w:r w:rsidRPr="003048FF">
        <w:rPr>
          <w:rFonts w:eastAsiaTheme="minorHAnsi"/>
          <w:bCs/>
          <w:sz w:val="28"/>
          <w:szCs w:val="28"/>
          <w:lang w:eastAsia="en-US"/>
        </w:rPr>
        <w:t xml:space="preserve">, </w:t>
      </w:r>
      <w:r w:rsidRPr="003048FF">
        <w:rPr>
          <w:sz w:val="28"/>
          <w:szCs w:val="28"/>
        </w:rPr>
        <w:t>образующей социальную инфраструктуру для детей:</w:t>
      </w:r>
    </w:p>
    <w:p w:rsidR="00D8755C" w:rsidRPr="001C3D36" w:rsidRDefault="00D8755C" w:rsidP="00D8755C">
      <w:pPr>
        <w:pStyle w:val="a7"/>
        <w:autoSpaceDE w:val="0"/>
        <w:autoSpaceDN w:val="0"/>
        <w:adjustRightInd w:val="0"/>
        <w:ind w:left="709"/>
        <w:contextualSpacing w:val="0"/>
        <w:jc w:val="both"/>
        <w:rPr>
          <w:rFonts w:eastAsiaTheme="minorHAnsi"/>
          <w:bCs/>
          <w:sz w:val="28"/>
          <w:szCs w:val="28"/>
          <w:lang w:eastAsia="en-US"/>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7257"/>
        <w:gridCol w:w="2094"/>
      </w:tblGrid>
      <w:tr w:rsidR="00D8755C" w:rsidTr="00130D5C">
        <w:tc>
          <w:tcPr>
            <w:tcW w:w="7257" w:type="dxa"/>
            <w:tcBorders>
              <w:top w:val="single" w:sz="4" w:space="0" w:color="auto"/>
              <w:left w:val="single" w:sz="4" w:space="0" w:color="auto"/>
              <w:bottom w:val="single" w:sz="4" w:space="0" w:color="auto"/>
              <w:right w:val="single" w:sz="4" w:space="0" w:color="auto"/>
            </w:tcBorders>
          </w:tcPr>
          <w:p w:rsidR="00D8755C" w:rsidRPr="001C3D36" w:rsidRDefault="00D8755C" w:rsidP="00130D5C">
            <w:pPr>
              <w:autoSpaceDE w:val="0"/>
              <w:autoSpaceDN w:val="0"/>
              <w:adjustRightInd w:val="0"/>
              <w:jc w:val="center"/>
              <w:rPr>
                <w:rFonts w:eastAsiaTheme="minorHAnsi"/>
                <w:bCs/>
                <w:sz w:val="28"/>
                <w:szCs w:val="28"/>
                <w:lang w:eastAsia="en-US"/>
              </w:rPr>
            </w:pPr>
            <w:r w:rsidRPr="001C3D36">
              <w:rPr>
                <w:rFonts w:eastAsiaTheme="minorHAnsi"/>
                <w:bCs/>
                <w:sz w:val="28"/>
                <w:szCs w:val="28"/>
                <w:lang w:eastAsia="en-US"/>
              </w:rPr>
              <w:t>Критерий</w:t>
            </w:r>
          </w:p>
        </w:tc>
        <w:tc>
          <w:tcPr>
            <w:tcW w:w="2094" w:type="dxa"/>
            <w:tcBorders>
              <w:top w:val="single" w:sz="4" w:space="0" w:color="auto"/>
              <w:left w:val="single" w:sz="4" w:space="0" w:color="auto"/>
              <w:bottom w:val="single" w:sz="4" w:space="0" w:color="auto"/>
              <w:right w:val="single" w:sz="4" w:space="0" w:color="auto"/>
            </w:tcBorders>
          </w:tcPr>
          <w:p w:rsidR="00D8755C" w:rsidRPr="001C3D36" w:rsidRDefault="00D8755C" w:rsidP="00130D5C">
            <w:pPr>
              <w:autoSpaceDE w:val="0"/>
              <w:autoSpaceDN w:val="0"/>
              <w:adjustRightInd w:val="0"/>
              <w:jc w:val="center"/>
              <w:rPr>
                <w:rFonts w:eastAsiaTheme="minorHAnsi"/>
                <w:bCs/>
                <w:sz w:val="28"/>
                <w:szCs w:val="28"/>
                <w:lang w:eastAsia="en-US"/>
              </w:rPr>
            </w:pPr>
            <w:r w:rsidRPr="001C3D36">
              <w:rPr>
                <w:rFonts w:eastAsiaTheme="minorHAnsi"/>
                <w:bCs/>
                <w:sz w:val="28"/>
                <w:szCs w:val="28"/>
                <w:lang w:eastAsia="en-US"/>
              </w:rPr>
              <w:t>Значение</w:t>
            </w:r>
          </w:p>
        </w:tc>
      </w:tr>
      <w:tr w:rsidR="00D8755C" w:rsidTr="00130D5C">
        <w:tc>
          <w:tcPr>
            <w:tcW w:w="7257" w:type="dxa"/>
            <w:tcBorders>
              <w:top w:val="single" w:sz="4" w:space="0" w:color="auto"/>
              <w:left w:val="single" w:sz="4" w:space="0" w:color="auto"/>
              <w:bottom w:val="single" w:sz="4" w:space="0" w:color="auto"/>
              <w:right w:val="single" w:sz="4" w:space="0" w:color="auto"/>
            </w:tcBorders>
          </w:tcPr>
          <w:p w:rsidR="00D8755C" w:rsidRPr="001C3D36" w:rsidRDefault="00D8755C" w:rsidP="00130D5C">
            <w:pPr>
              <w:autoSpaceDE w:val="0"/>
              <w:autoSpaceDN w:val="0"/>
              <w:adjustRightInd w:val="0"/>
              <w:rPr>
                <w:rFonts w:eastAsiaTheme="minorHAnsi"/>
                <w:bCs/>
                <w:sz w:val="28"/>
                <w:szCs w:val="28"/>
                <w:lang w:eastAsia="en-US"/>
              </w:rPr>
            </w:pPr>
            <w:r w:rsidRPr="001C3D36">
              <w:rPr>
                <w:rFonts w:eastAsiaTheme="minorHAnsi"/>
                <w:bCs/>
                <w:sz w:val="28"/>
                <w:szCs w:val="28"/>
                <w:lang w:eastAsia="en-US"/>
              </w:rPr>
              <w:t xml:space="preserve">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w:t>
            </w:r>
            <w:r>
              <w:rPr>
                <w:rFonts w:eastAsiaTheme="minorHAnsi"/>
                <w:bCs/>
                <w:sz w:val="28"/>
                <w:szCs w:val="28"/>
                <w:lang w:eastAsia="en-US"/>
              </w:rPr>
              <w:t xml:space="preserve">муниципальной </w:t>
            </w:r>
            <w:r w:rsidRPr="001C3D36">
              <w:rPr>
                <w:rFonts w:eastAsiaTheme="minorHAnsi"/>
                <w:bCs/>
                <w:sz w:val="28"/>
                <w:szCs w:val="28"/>
                <w:lang w:eastAsia="en-US"/>
              </w:rPr>
              <w:t>организацией, образующей социальную инфраструктуру для детей, предлагаемой к реорганизации или ликвидации</w:t>
            </w:r>
          </w:p>
        </w:tc>
        <w:tc>
          <w:tcPr>
            <w:tcW w:w="2094" w:type="dxa"/>
            <w:tcBorders>
              <w:top w:val="single" w:sz="4" w:space="0" w:color="auto"/>
              <w:left w:val="single" w:sz="4" w:space="0" w:color="auto"/>
              <w:bottom w:val="single" w:sz="4" w:space="0" w:color="auto"/>
              <w:right w:val="single" w:sz="4" w:space="0" w:color="auto"/>
            </w:tcBorders>
          </w:tcPr>
          <w:p w:rsidR="00D8755C" w:rsidRPr="001C3D36" w:rsidRDefault="00D8755C" w:rsidP="00130D5C">
            <w:pPr>
              <w:autoSpaceDE w:val="0"/>
              <w:autoSpaceDN w:val="0"/>
              <w:adjustRightInd w:val="0"/>
              <w:rPr>
                <w:rFonts w:eastAsiaTheme="minorHAnsi"/>
                <w:bCs/>
                <w:sz w:val="28"/>
                <w:szCs w:val="28"/>
                <w:lang w:eastAsia="en-US"/>
              </w:rPr>
            </w:pPr>
            <w:r w:rsidRPr="001C3D36">
              <w:rPr>
                <w:rFonts w:eastAsiaTheme="minorHAnsi"/>
                <w:bCs/>
                <w:sz w:val="28"/>
                <w:szCs w:val="28"/>
                <w:lang w:eastAsia="en-US"/>
              </w:rPr>
              <w:t>Обеспечено/Не обеспечено</w:t>
            </w:r>
          </w:p>
        </w:tc>
      </w:tr>
      <w:tr w:rsidR="00D8755C" w:rsidTr="00130D5C">
        <w:tc>
          <w:tcPr>
            <w:tcW w:w="7257" w:type="dxa"/>
            <w:tcBorders>
              <w:top w:val="single" w:sz="4" w:space="0" w:color="auto"/>
              <w:left w:val="single" w:sz="4" w:space="0" w:color="auto"/>
              <w:bottom w:val="single" w:sz="4" w:space="0" w:color="auto"/>
              <w:right w:val="single" w:sz="4" w:space="0" w:color="auto"/>
            </w:tcBorders>
          </w:tcPr>
          <w:p w:rsidR="00D8755C" w:rsidRPr="001C3D36" w:rsidRDefault="00D8755C" w:rsidP="00130D5C">
            <w:pPr>
              <w:autoSpaceDE w:val="0"/>
              <w:autoSpaceDN w:val="0"/>
              <w:adjustRightInd w:val="0"/>
              <w:rPr>
                <w:rFonts w:eastAsiaTheme="minorHAnsi"/>
                <w:bCs/>
                <w:sz w:val="28"/>
                <w:szCs w:val="28"/>
                <w:lang w:eastAsia="en-US"/>
              </w:rPr>
            </w:pPr>
            <w:r w:rsidRPr="001C3D36">
              <w:rPr>
                <w:rFonts w:eastAsiaTheme="minorHAnsi"/>
                <w:bCs/>
                <w:sz w:val="28"/>
                <w:szCs w:val="28"/>
                <w:lang w:eastAsia="en-US"/>
              </w:rPr>
              <w:t xml:space="preserve">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w:t>
            </w:r>
            <w:r>
              <w:rPr>
                <w:rFonts w:eastAsiaTheme="minorHAnsi"/>
                <w:bCs/>
                <w:sz w:val="28"/>
                <w:szCs w:val="28"/>
                <w:lang w:eastAsia="en-US"/>
              </w:rPr>
              <w:t>муниципальной</w:t>
            </w:r>
            <w:r w:rsidRPr="001C3D36">
              <w:rPr>
                <w:rFonts w:eastAsiaTheme="minorHAnsi"/>
                <w:bCs/>
                <w:sz w:val="28"/>
                <w:szCs w:val="28"/>
                <w:lang w:eastAsia="en-US"/>
              </w:rPr>
              <w:t xml:space="preserve"> организацией, образующей социальную инфраструктуру для детей, предлагаемой к реорганизации или ликвидации, до принятия решения о реорганизации или ликвидации данной организации</w:t>
            </w:r>
          </w:p>
        </w:tc>
        <w:tc>
          <w:tcPr>
            <w:tcW w:w="2094" w:type="dxa"/>
            <w:tcBorders>
              <w:top w:val="single" w:sz="4" w:space="0" w:color="auto"/>
              <w:left w:val="single" w:sz="4" w:space="0" w:color="auto"/>
              <w:bottom w:val="single" w:sz="4" w:space="0" w:color="auto"/>
              <w:right w:val="single" w:sz="4" w:space="0" w:color="auto"/>
            </w:tcBorders>
          </w:tcPr>
          <w:p w:rsidR="00D8755C" w:rsidRPr="001C3D36" w:rsidRDefault="00D8755C" w:rsidP="00130D5C">
            <w:pPr>
              <w:autoSpaceDE w:val="0"/>
              <w:autoSpaceDN w:val="0"/>
              <w:adjustRightInd w:val="0"/>
              <w:rPr>
                <w:rFonts w:eastAsiaTheme="minorHAnsi"/>
                <w:bCs/>
                <w:sz w:val="28"/>
                <w:szCs w:val="28"/>
                <w:lang w:eastAsia="en-US"/>
              </w:rPr>
            </w:pPr>
            <w:r w:rsidRPr="001C3D36">
              <w:rPr>
                <w:rFonts w:eastAsiaTheme="minorHAnsi"/>
                <w:bCs/>
                <w:sz w:val="28"/>
                <w:szCs w:val="28"/>
                <w:lang w:eastAsia="en-US"/>
              </w:rPr>
              <w:t>Обеспечено/Не обеспечено</w:t>
            </w:r>
          </w:p>
        </w:tc>
      </w:tr>
      <w:tr w:rsidR="00D8755C" w:rsidTr="00130D5C">
        <w:tc>
          <w:tcPr>
            <w:tcW w:w="7257" w:type="dxa"/>
            <w:tcBorders>
              <w:top w:val="single" w:sz="4" w:space="0" w:color="auto"/>
              <w:left w:val="single" w:sz="4" w:space="0" w:color="auto"/>
              <w:bottom w:val="single" w:sz="4" w:space="0" w:color="auto"/>
              <w:right w:val="single" w:sz="4" w:space="0" w:color="auto"/>
            </w:tcBorders>
          </w:tcPr>
          <w:p w:rsidR="00D8755C" w:rsidRPr="001C3D36" w:rsidRDefault="00D8755C" w:rsidP="00130D5C">
            <w:pPr>
              <w:autoSpaceDE w:val="0"/>
              <w:autoSpaceDN w:val="0"/>
              <w:adjustRightInd w:val="0"/>
              <w:rPr>
                <w:rFonts w:eastAsiaTheme="minorHAnsi"/>
                <w:bCs/>
                <w:sz w:val="28"/>
                <w:szCs w:val="28"/>
                <w:lang w:eastAsia="en-US"/>
              </w:rPr>
            </w:pPr>
            <w:r w:rsidRPr="001C3D36">
              <w:rPr>
                <w:rFonts w:eastAsiaTheme="minorHAnsi"/>
                <w:bCs/>
                <w:sz w:val="28"/>
                <w:szCs w:val="28"/>
                <w:lang w:eastAsia="en-US"/>
              </w:rPr>
              <w:t xml:space="preserve">Обеспечение продолжения осуществления видов деятельности, которые реализовываются </w:t>
            </w:r>
            <w:r>
              <w:rPr>
                <w:rFonts w:eastAsiaTheme="minorHAnsi"/>
                <w:bCs/>
                <w:sz w:val="28"/>
                <w:szCs w:val="28"/>
                <w:lang w:eastAsia="en-US"/>
              </w:rPr>
              <w:t xml:space="preserve">муниципальной </w:t>
            </w:r>
            <w:r w:rsidRPr="001C3D36">
              <w:rPr>
                <w:rFonts w:eastAsiaTheme="minorHAnsi"/>
                <w:bCs/>
                <w:sz w:val="28"/>
                <w:szCs w:val="28"/>
                <w:lang w:eastAsia="en-US"/>
              </w:rPr>
              <w:t>организацией, образующей социальную инфраструктуру для детей, предлагаемой к реорганизации или ликвидации</w:t>
            </w:r>
          </w:p>
        </w:tc>
        <w:tc>
          <w:tcPr>
            <w:tcW w:w="2094" w:type="dxa"/>
            <w:tcBorders>
              <w:top w:val="single" w:sz="4" w:space="0" w:color="auto"/>
              <w:left w:val="single" w:sz="4" w:space="0" w:color="auto"/>
              <w:bottom w:val="single" w:sz="4" w:space="0" w:color="auto"/>
              <w:right w:val="single" w:sz="4" w:space="0" w:color="auto"/>
            </w:tcBorders>
          </w:tcPr>
          <w:p w:rsidR="00D8755C" w:rsidRPr="001C3D36" w:rsidRDefault="00D8755C" w:rsidP="00130D5C">
            <w:pPr>
              <w:autoSpaceDE w:val="0"/>
              <w:autoSpaceDN w:val="0"/>
              <w:adjustRightInd w:val="0"/>
              <w:rPr>
                <w:rFonts w:eastAsiaTheme="minorHAnsi"/>
                <w:bCs/>
                <w:sz w:val="28"/>
                <w:szCs w:val="28"/>
                <w:lang w:eastAsia="en-US"/>
              </w:rPr>
            </w:pPr>
            <w:r w:rsidRPr="001C3D36">
              <w:rPr>
                <w:rFonts w:eastAsiaTheme="minorHAnsi"/>
                <w:bCs/>
                <w:sz w:val="28"/>
                <w:szCs w:val="28"/>
                <w:lang w:eastAsia="en-US"/>
              </w:rPr>
              <w:t>Обеспечено/Не обеспечено</w:t>
            </w:r>
          </w:p>
        </w:tc>
      </w:tr>
    </w:tbl>
    <w:p w:rsidR="00695866" w:rsidRDefault="00695866" w:rsidP="00695866">
      <w:pPr>
        <w:pStyle w:val="ConsPlusNormal"/>
        <w:ind w:firstLine="540"/>
        <w:jc w:val="right"/>
        <w:rPr>
          <w:rFonts w:ascii="Times New Roman" w:hAnsi="Times New Roman" w:cs="Times New Roman"/>
          <w:sz w:val="28"/>
          <w:szCs w:val="28"/>
        </w:rPr>
      </w:pPr>
    </w:p>
    <w:p w:rsidR="00695866" w:rsidRDefault="00695866" w:rsidP="00695866">
      <w:pPr>
        <w:pStyle w:val="ConsPlusNormal"/>
        <w:ind w:firstLine="540"/>
        <w:jc w:val="right"/>
        <w:rPr>
          <w:rFonts w:ascii="Times New Roman" w:hAnsi="Times New Roman" w:cs="Times New Roman"/>
          <w:sz w:val="28"/>
          <w:szCs w:val="28"/>
        </w:rPr>
      </w:pPr>
    </w:p>
    <w:p w:rsidR="00D679B0" w:rsidRDefault="00D679B0" w:rsidP="00695866">
      <w:pPr>
        <w:pStyle w:val="ConsPlusNormal"/>
        <w:ind w:firstLine="540"/>
        <w:jc w:val="right"/>
        <w:rPr>
          <w:rFonts w:ascii="Times New Roman" w:hAnsi="Times New Roman" w:cs="Times New Roman"/>
          <w:sz w:val="28"/>
          <w:szCs w:val="28"/>
        </w:rPr>
      </w:pPr>
    </w:p>
    <w:p w:rsidR="00695866" w:rsidRPr="006708ED" w:rsidRDefault="00695866" w:rsidP="00695866">
      <w:pPr>
        <w:pStyle w:val="ConsPlusNormal"/>
        <w:ind w:firstLine="540"/>
        <w:jc w:val="right"/>
        <w:rPr>
          <w:rFonts w:ascii="Times New Roman" w:hAnsi="Times New Roman" w:cs="Times New Roman"/>
          <w:sz w:val="28"/>
          <w:szCs w:val="28"/>
        </w:rPr>
      </w:pPr>
      <w:r w:rsidRPr="006708ED">
        <w:rPr>
          <w:rFonts w:ascii="Times New Roman" w:hAnsi="Times New Roman" w:cs="Times New Roman"/>
          <w:sz w:val="28"/>
          <w:szCs w:val="28"/>
        </w:rPr>
        <w:t xml:space="preserve">Приложение № </w:t>
      </w:r>
      <w:r>
        <w:rPr>
          <w:rFonts w:ascii="Times New Roman" w:hAnsi="Times New Roman" w:cs="Times New Roman"/>
          <w:sz w:val="28"/>
          <w:szCs w:val="28"/>
        </w:rPr>
        <w:t>2</w:t>
      </w:r>
    </w:p>
    <w:p w:rsidR="00695866" w:rsidRDefault="00695866" w:rsidP="00695866">
      <w:pPr>
        <w:pStyle w:val="ConsPlusNormal"/>
        <w:ind w:firstLine="540"/>
        <w:jc w:val="right"/>
      </w:pPr>
    </w:p>
    <w:p w:rsidR="00695866" w:rsidRPr="00797CDB" w:rsidRDefault="00695866" w:rsidP="00695866">
      <w:pPr>
        <w:shd w:val="clear" w:color="auto" w:fill="FFFFFF"/>
        <w:spacing w:line="315" w:lineRule="atLeast"/>
        <w:jc w:val="right"/>
        <w:textAlignment w:val="baseline"/>
        <w:rPr>
          <w:spacing w:val="2"/>
          <w:sz w:val="28"/>
          <w:szCs w:val="28"/>
        </w:rPr>
      </w:pPr>
      <w:r w:rsidRPr="00797CDB">
        <w:rPr>
          <w:spacing w:val="2"/>
          <w:sz w:val="28"/>
          <w:szCs w:val="28"/>
        </w:rPr>
        <w:t>УТВЕРЖД</w:t>
      </w:r>
      <w:r>
        <w:rPr>
          <w:spacing w:val="2"/>
          <w:sz w:val="28"/>
          <w:szCs w:val="28"/>
        </w:rPr>
        <w:t>Ё</w:t>
      </w:r>
      <w:r w:rsidRPr="00797CDB">
        <w:rPr>
          <w:spacing w:val="2"/>
          <w:sz w:val="28"/>
          <w:szCs w:val="28"/>
        </w:rPr>
        <w:t>Н</w:t>
      </w:r>
      <w:r>
        <w:rPr>
          <w:spacing w:val="2"/>
          <w:sz w:val="28"/>
          <w:szCs w:val="28"/>
        </w:rPr>
        <w:t>О</w:t>
      </w:r>
      <w:r w:rsidRPr="00797CDB">
        <w:rPr>
          <w:spacing w:val="2"/>
          <w:sz w:val="28"/>
          <w:szCs w:val="28"/>
        </w:rPr>
        <w:br/>
        <w:t xml:space="preserve">                                                                         </w:t>
      </w:r>
      <w:r>
        <w:rPr>
          <w:spacing w:val="2"/>
          <w:sz w:val="28"/>
          <w:szCs w:val="28"/>
        </w:rPr>
        <w:t>постановлен</w:t>
      </w:r>
      <w:r w:rsidRPr="00797CDB">
        <w:rPr>
          <w:spacing w:val="2"/>
          <w:sz w:val="28"/>
          <w:szCs w:val="28"/>
        </w:rPr>
        <w:t>ием администрации</w:t>
      </w:r>
      <w:r w:rsidRPr="00797CDB">
        <w:rPr>
          <w:spacing w:val="2"/>
          <w:sz w:val="28"/>
          <w:szCs w:val="28"/>
        </w:rPr>
        <w:br/>
        <w:t xml:space="preserve">                                       </w:t>
      </w:r>
      <w:r>
        <w:rPr>
          <w:spacing w:val="2"/>
          <w:sz w:val="28"/>
          <w:szCs w:val="28"/>
        </w:rPr>
        <w:t xml:space="preserve">                             </w:t>
      </w:r>
      <w:r w:rsidRPr="00797CDB">
        <w:rPr>
          <w:spacing w:val="2"/>
          <w:sz w:val="28"/>
          <w:szCs w:val="28"/>
        </w:rPr>
        <w:t>Нижнесергинского муниципального</w:t>
      </w:r>
    </w:p>
    <w:p w:rsidR="00695866" w:rsidRPr="000E50A2" w:rsidRDefault="00695866" w:rsidP="00695866">
      <w:pPr>
        <w:rPr>
          <w:sz w:val="28"/>
          <w:szCs w:val="28"/>
        </w:rPr>
      </w:pPr>
      <w:r w:rsidRPr="00797CDB">
        <w:rPr>
          <w:spacing w:val="2"/>
          <w:sz w:val="28"/>
          <w:szCs w:val="28"/>
        </w:rPr>
        <w:t xml:space="preserve">                                     </w:t>
      </w:r>
      <w:r>
        <w:rPr>
          <w:spacing w:val="2"/>
          <w:sz w:val="28"/>
          <w:szCs w:val="28"/>
        </w:rPr>
        <w:t xml:space="preserve">            </w:t>
      </w:r>
      <w:r w:rsidR="00DE03E3">
        <w:rPr>
          <w:spacing w:val="2"/>
          <w:sz w:val="28"/>
          <w:szCs w:val="28"/>
        </w:rPr>
        <w:t xml:space="preserve">                               </w:t>
      </w:r>
      <w:r>
        <w:rPr>
          <w:spacing w:val="2"/>
          <w:sz w:val="28"/>
          <w:szCs w:val="28"/>
        </w:rPr>
        <w:t xml:space="preserve">  </w:t>
      </w:r>
      <w:r w:rsidRPr="00797CDB">
        <w:rPr>
          <w:spacing w:val="2"/>
          <w:sz w:val="28"/>
          <w:szCs w:val="28"/>
        </w:rPr>
        <w:t xml:space="preserve">  </w:t>
      </w:r>
      <w:r>
        <w:rPr>
          <w:spacing w:val="2"/>
          <w:sz w:val="28"/>
          <w:szCs w:val="28"/>
        </w:rPr>
        <w:t xml:space="preserve"> </w:t>
      </w:r>
      <w:r w:rsidRPr="00797CDB">
        <w:rPr>
          <w:spacing w:val="2"/>
          <w:sz w:val="28"/>
          <w:szCs w:val="28"/>
        </w:rPr>
        <w:t>рай</w:t>
      </w:r>
      <w:r>
        <w:rPr>
          <w:spacing w:val="2"/>
          <w:sz w:val="28"/>
          <w:szCs w:val="28"/>
        </w:rPr>
        <w:t xml:space="preserve">она </w:t>
      </w:r>
      <w:r w:rsidR="00DE03E3" w:rsidRPr="00DE03E3">
        <w:rPr>
          <w:sz w:val="28"/>
          <w:szCs w:val="28"/>
        </w:rPr>
        <w:t>от 24.02.2025 № 89</w:t>
      </w:r>
    </w:p>
    <w:p w:rsidR="00B15460" w:rsidRDefault="00B15460">
      <w:pPr>
        <w:pStyle w:val="ConsPlusNormal"/>
        <w:jc w:val="both"/>
      </w:pPr>
    </w:p>
    <w:p w:rsidR="00695866" w:rsidRDefault="00695866" w:rsidP="00B15460">
      <w:pPr>
        <w:pStyle w:val="ConsPlusTitle"/>
        <w:jc w:val="center"/>
        <w:rPr>
          <w:rFonts w:ascii="Times New Roman" w:hAnsi="Times New Roman" w:cs="Times New Roman"/>
          <w:sz w:val="28"/>
          <w:szCs w:val="28"/>
        </w:rPr>
      </w:pPr>
      <w:bookmarkStart w:id="3" w:name="P44"/>
      <w:bookmarkEnd w:id="3"/>
    </w:p>
    <w:p w:rsidR="00B15460" w:rsidRDefault="00B15460" w:rsidP="00B15460">
      <w:pPr>
        <w:pStyle w:val="ConsPlusTitle"/>
        <w:jc w:val="center"/>
        <w:rPr>
          <w:rFonts w:ascii="Times New Roman" w:hAnsi="Times New Roman" w:cs="Times New Roman"/>
          <w:sz w:val="28"/>
          <w:szCs w:val="28"/>
        </w:rPr>
      </w:pPr>
      <w:r w:rsidRPr="00B15460">
        <w:rPr>
          <w:rFonts w:ascii="Times New Roman" w:hAnsi="Times New Roman" w:cs="Times New Roman"/>
          <w:sz w:val="28"/>
          <w:szCs w:val="28"/>
        </w:rPr>
        <w:t xml:space="preserve">Положение </w:t>
      </w:r>
    </w:p>
    <w:p w:rsidR="005C562A" w:rsidRPr="006A250F" w:rsidRDefault="006A250F" w:rsidP="006A250F">
      <w:pPr>
        <w:pStyle w:val="ConsPlusTitle"/>
        <w:jc w:val="center"/>
        <w:rPr>
          <w:rFonts w:ascii="Times New Roman" w:hAnsi="Times New Roman" w:cs="Times New Roman"/>
          <w:sz w:val="28"/>
          <w:szCs w:val="28"/>
        </w:rPr>
      </w:pPr>
      <w:r w:rsidRPr="006A250F">
        <w:rPr>
          <w:rFonts w:ascii="Times New Roman" w:hAnsi="Times New Roman" w:cs="Times New Roman"/>
          <w:sz w:val="28"/>
          <w:szCs w:val="28"/>
        </w:rPr>
        <w:t>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Нижнесергинского муниципального района,  заключении муниципальной организацией Нижнесергинского муниципального района,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Нижнесергинского муниципального района, образующей социальную инфраструктуру для детей</w:t>
      </w:r>
    </w:p>
    <w:p w:rsidR="005477D0" w:rsidRPr="00605D6C" w:rsidRDefault="005477D0" w:rsidP="00605D6C">
      <w:pPr>
        <w:pStyle w:val="ConsPlusNormal"/>
        <w:ind w:firstLine="709"/>
        <w:jc w:val="both"/>
        <w:rPr>
          <w:rFonts w:ascii="Times New Roman" w:hAnsi="Times New Roman" w:cs="Times New Roman"/>
          <w:sz w:val="28"/>
          <w:szCs w:val="28"/>
        </w:rPr>
      </w:pPr>
    </w:p>
    <w:p w:rsidR="006A250F" w:rsidRPr="006A250F" w:rsidRDefault="005477D0" w:rsidP="006A250F">
      <w:pPr>
        <w:pStyle w:val="ConsPlusNormal"/>
        <w:numPr>
          <w:ilvl w:val="0"/>
          <w:numId w:val="14"/>
        </w:numPr>
        <w:ind w:left="0" w:firstLine="709"/>
        <w:jc w:val="both"/>
        <w:rPr>
          <w:rFonts w:ascii="Times New Roman" w:hAnsi="Times New Roman" w:cs="Times New Roman"/>
          <w:sz w:val="28"/>
          <w:szCs w:val="28"/>
        </w:rPr>
      </w:pPr>
      <w:r w:rsidRPr="006A250F">
        <w:rPr>
          <w:rFonts w:ascii="Times New Roman" w:hAnsi="Times New Roman" w:cs="Times New Roman"/>
          <w:sz w:val="28"/>
          <w:szCs w:val="28"/>
        </w:rPr>
        <w:t xml:space="preserve">Настоящее Положение определяет порядок формирования и деятельности </w:t>
      </w:r>
      <w:r w:rsidR="006A250F" w:rsidRPr="006A250F">
        <w:rPr>
          <w:rFonts w:ascii="Times New Roman" w:hAnsi="Times New Roman" w:cs="Times New Roman"/>
          <w:sz w:val="28"/>
          <w:szCs w:val="28"/>
        </w:rPr>
        <w:t>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Нижнесергинского муниципального района (далее – объект социальной инфраструктуры),  заключении муниципальной организацией Нижнесергинского муниципального района, образующей социальную инфраструктуру для детей (далее – организация),  договора аренды, договора безвозмездного пользования закрепленных за ней объектов собственности (далее – решение об использовании объекта социальной инфраструктуры), а также о реорганизации или ликвидации муниципальной организации Нижнесергинского муниципального района, образующей социальную инфраструктуру для детей (далее - Комиссия).</w:t>
      </w:r>
    </w:p>
    <w:p w:rsidR="005477D0" w:rsidRPr="006A250F" w:rsidRDefault="005477D0" w:rsidP="006A250F">
      <w:pPr>
        <w:pStyle w:val="ConsPlusNormal"/>
        <w:numPr>
          <w:ilvl w:val="0"/>
          <w:numId w:val="14"/>
        </w:numPr>
        <w:jc w:val="both"/>
        <w:rPr>
          <w:rFonts w:ascii="Times New Roman" w:hAnsi="Times New Roman" w:cs="Times New Roman"/>
          <w:sz w:val="28"/>
          <w:szCs w:val="28"/>
        </w:rPr>
      </w:pPr>
      <w:r w:rsidRPr="006A250F">
        <w:rPr>
          <w:rFonts w:ascii="Times New Roman" w:hAnsi="Times New Roman" w:cs="Times New Roman"/>
          <w:sz w:val="28"/>
          <w:szCs w:val="28"/>
        </w:rPr>
        <w:t>Принципы формирования и деятельности Комиссии основываются:</w:t>
      </w:r>
    </w:p>
    <w:p w:rsidR="005477D0" w:rsidRPr="00605D6C" w:rsidRDefault="005477D0" w:rsidP="00605D6C">
      <w:pPr>
        <w:pStyle w:val="ConsPlusNormal"/>
        <w:ind w:firstLine="709"/>
        <w:jc w:val="both"/>
        <w:rPr>
          <w:rFonts w:ascii="Times New Roman" w:hAnsi="Times New Roman" w:cs="Times New Roman"/>
          <w:sz w:val="28"/>
          <w:szCs w:val="28"/>
        </w:rPr>
      </w:pPr>
      <w:r w:rsidRPr="00605D6C">
        <w:rPr>
          <w:rFonts w:ascii="Times New Roman" w:hAnsi="Times New Roman" w:cs="Times New Roman"/>
          <w:sz w:val="28"/>
          <w:szCs w:val="28"/>
        </w:rPr>
        <w:t>а) на законности;</w:t>
      </w:r>
    </w:p>
    <w:p w:rsidR="005477D0" w:rsidRPr="00605D6C" w:rsidRDefault="005477D0" w:rsidP="00605D6C">
      <w:pPr>
        <w:pStyle w:val="ConsPlusNormal"/>
        <w:ind w:firstLine="709"/>
        <w:jc w:val="both"/>
        <w:rPr>
          <w:rFonts w:ascii="Times New Roman" w:hAnsi="Times New Roman" w:cs="Times New Roman"/>
          <w:sz w:val="28"/>
          <w:szCs w:val="28"/>
        </w:rPr>
      </w:pPr>
      <w:r w:rsidRPr="00605D6C">
        <w:rPr>
          <w:rFonts w:ascii="Times New Roman" w:hAnsi="Times New Roman" w:cs="Times New Roman"/>
          <w:sz w:val="28"/>
          <w:szCs w:val="28"/>
        </w:rPr>
        <w:t>б) на гласности;</w:t>
      </w:r>
    </w:p>
    <w:p w:rsidR="005477D0" w:rsidRPr="00605D6C" w:rsidRDefault="005477D0" w:rsidP="00605D6C">
      <w:pPr>
        <w:pStyle w:val="ConsPlusNormal"/>
        <w:ind w:firstLine="709"/>
        <w:jc w:val="both"/>
        <w:rPr>
          <w:rFonts w:ascii="Times New Roman" w:hAnsi="Times New Roman" w:cs="Times New Roman"/>
          <w:sz w:val="28"/>
          <w:szCs w:val="28"/>
        </w:rPr>
      </w:pPr>
      <w:r w:rsidRPr="00605D6C">
        <w:rPr>
          <w:rFonts w:ascii="Times New Roman" w:hAnsi="Times New Roman" w:cs="Times New Roman"/>
          <w:sz w:val="28"/>
          <w:szCs w:val="28"/>
        </w:rPr>
        <w:t>в) на справедливости;</w:t>
      </w:r>
    </w:p>
    <w:p w:rsidR="005477D0" w:rsidRPr="00605D6C" w:rsidRDefault="005477D0" w:rsidP="00605D6C">
      <w:pPr>
        <w:pStyle w:val="ConsPlusNormal"/>
        <w:ind w:firstLine="709"/>
        <w:jc w:val="both"/>
        <w:rPr>
          <w:rFonts w:ascii="Times New Roman" w:hAnsi="Times New Roman" w:cs="Times New Roman"/>
          <w:sz w:val="28"/>
          <w:szCs w:val="28"/>
        </w:rPr>
      </w:pPr>
      <w:r w:rsidRPr="00605D6C">
        <w:rPr>
          <w:rFonts w:ascii="Times New Roman" w:hAnsi="Times New Roman" w:cs="Times New Roman"/>
          <w:sz w:val="28"/>
          <w:szCs w:val="28"/>
        </w:rPr>
        <w:t>г) на</w:t>
      </w:r>
      <w:r w:rsidR="003A7583" w:rsidRPr="00605D6C">
        <w:rPr>
          <w:rFonts w:ascii="Times New Roman" w:hAnsi="Times New Roman" w:cs="Times New Roman"/>
          <w:sz w:val="28"/>
          <w:szCs w:val="28"/>
        </w:rPr>
        <w:t xml:space="preserve"> неотвратимости ответственности</w:t>
      </w:r>
      <w:r w:rsidRPr="00605D6C">
        <w:rPr>
          <w:rFonts w:ascii="Times New Roman" w:hAnsi="Times New Roman" w:cs="Times New Roman"/>
          <w:sz w:val="28"/>
          <w:szCs w:val="28"/>
        </w:rPr>
        <w:t>.</w:t>
      </w:r>
    </w:p>
    <w:p w:rsidR="005477D0" w:rsidRPr="00605D6C" w:rsidRDefault="005477D0" w:rsidP="00605D6C">
      <w:pPr>
        <w:pStyle w:val="ConsPlusNormal"/>
        <w:ind w:firstLine="709"/>
        <w:jc w:val="both"/>
        <w:rPr>
          <w:rFonts w:ascii="Times New Roman" w:hAnsi="Times New Roman" w:cs="Times New Roman"/>
          <w:sz w:val="28"/>
          <w:szCs w:val="28"/>
        </w:rPr>
      </w:pPr>
      <w:r w:rsidRPr="00605D6C">
        <w:rPr>
          <w:rFonts w:ascii="Times New Roman" w:hAnsi="Times New Roman" w:cs="Times New Roman"/>
          <w:sz w:val="28"/>
          <w:szCs w:val="28"/>
        </w:rPr>
        <w:t xml:space="preserve">3. Комиссия в своей деятельности руководствуется </w:t>
      </w:r>
      <w:hyperlink r:id="rId8">
        <w:r w:rsidRPr="00605D6C">
          <w:rPr>
            <w:rFonts w:ascii="Times New Roman" w:hAnsi="Times New Roman" w:cs="Times New Roman"/>
            <w:sz w:val="28"/>
            <w:szCs w:val="28"/>
          </w:rPr>
          <w:t>Конституцией</w:t>
        </w:r>
      </w:hyperlink>
      <w:r w:rsidRPr="00605D6C">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а также настоящим Положением.</w:t>
      </w:r>
    </w:p>
    <w:p w:rsidR="00306203" w:rsidRPr="00605D6C" w:rsidRDefault="00306203" w:rsidP="00605D6C">
      <w:pPr>
        <w:pStyle w:val="ConsPlusNormal"/>
        <w:ind w:firstLine="709"/>
        <w:jc w:val="both"/>
        <w:rPr>
          <w:rFonts w:ascii="Times New Roman" w:hAnsi="Times New Roman" w:cs="Times New Roman"/>
          <w:sz w:val="28"/>
          <w:szCs w:val="28"/>
        </w:rPr>
      </w:pPr>
      <w:r w:rsidRPr="00605D6C">
        <w:rPr>
          <w:rFonts w:ascii="Times New Roman" w:hAnsi="Times New Roman" w:cs="Times New Roman"/>
          <w:sz w:val="28"/>
          <w:szCs w:val="28"/>
        </w:rPr>
        <w:t>4. Комиссия осуществляет следующие функции:</w:t>
      </w:r>
    </w:p>
    <w:p w:rsidR="00306203" w:rsidRPr="006A250F" w:rsidRDefault="00306203" w:rsidP="006A250F">
      <w:pPr>
        <w:pStyle w:val="ConsPlusTitle"/>
        <w:ind w:firstLine="709"/>
        <w:jc w:val="both"/>
        <w:rPr>
          <w:rFonts w:ascii="Times New Roman" w:eastAsiaTheme="minorHAnsi" w:hAnsi="Times New Roman" w:cs="Times New Roman"/>
          <w:b w:val="0"/>
          <w:bCs/>
          <w:sz w:val="28"/>
          <w:szCs w:val="28"/>
          <w:lang w:eastAsia="en-US"/>
        </w:rPr>
      </w:pPr>
      <w:r w:rsidRPr="006A250F">
        <w:rPr>
          <w:rFonts w:ascii="Times New Roman" w:hAnsi="Times New Roman" w:cs="Times New Roman"/>
          <w:b w:val="0"/>
          <w:sz w:val="28"/>
          <w:szCs w:val="28"/>
        </w:rPr>
        <w:t>а) проводит оценку последствий принятия решения об использовании объекта социальной инфраструктуры на основании 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Нижнесергинского муниципального района</w:t>
      </w:r>
      <w:r w:rsidR="006A250F" w:rsidRPr="006A250F">
        <w:rPr>
          <w:rFonts w:ascii="Times New Roman" w:hAnsi="Times New Roman" w:cs="Times New Roman"/>
          <w:b w:val="0"/>
          <w:sz w:val="28"/>
          <w:szCs w:val="28"/>
        </w:rPr>
        <w:t>,</w:t>
      </w:r>
      <w:r w:rsidR="006A250F">
        <w:rPr>
          <w:rFonts w:ascii="Times New Roman" w:hAnsi="Times New Roman" w:cs="Times New Roman"/>
          <w:b w:val="0"/>
          <w:sz w:val="28"/>
          <w:szCs w:val="28"/>
        </w:rPr>
        <w:t xml:space="preserve"> </w:t>
      </w:r>
      <w:r w:rsidRPr="006A250F">
        <w:rPr>
          <w:rFonts w:ascii="Times New Roman" w:hAnsi="Times New Roman" w:cs="Times New Roman"/>
          <w:b w:val="0"/>
          <w:sz w:val="28"/>
          <w:szCs w:val="28"/>
        </w:rPr>
        <w:t>заключении муниципальной организацией</w:t>
      </w:r>
      <w:r w:rsidR="006A250F" w:rsidRPr="006A250F">
        <w:rPr>
          <w:rFonts w:ascii="Times New Roman" w:hAnsi="Times New Roman" w:cs="Times New Roman"/>
          <w:b w:val="0"/>
          <w:sz w:val="28"/>
          <w:szCs w:val="28"/>
        </w:rPr>
        <w:t xml:space="preserve"> Нижнесергинского муниципального района</w:t>
      </w:r>
      <w:r w:rsidRPr="006A250F">
        <w:rPr>
          <w:rFonts w:ascii="Times New Roman" w:hAnsi="Times New Roman" w:cs="Times New Roman"/>
          <w:b w:val="0"/>
          <w:sz w:val="28"/>
          <w:szCs w:val="28"/>
        </w:rPr>
        <w:t xml:space="preserve">, образующей социальной инфраструктуры для детей,  договора аренды, договора безвозмездного пользования закрепленных за ней объектов собственности, </w:t>
      </w:r>
      <w:r w:rsidRPr="006A250F">
        <w:rPr>
          <w:rFonts w:ascii="Times New Roman" w:eastAsiaTheme="minorHAnsi" w:hAnsi="Times New Roman" w:cs="Times New Roman"/>
          <w:b w:val="0"/>
          <w:bCs/>
          <w:sz w:val="28"/>
          <w:szCs w:val="28"/>
          <w:lang w:eastAsia="en-US"/>
        </w:rPr>
        <w:t xml:space="preserve">утвержденных постановлением Правительства Российской Федерации от 24 июля 2023 г. N 1194 </w:t>
      </w:r>
      <w:r w:rsidR="00947584">
        <w:rPr>
          <w:rFonts w:ascii="Times New Roman" w:eastAsiaTheme="minorHAnsi" w:hAnsi="Times New Roman" w:cs="Times New Roman"/>
          <w:b w:val="0"/>
          <w:bCs/>
          <w:sz w:val="28"/>
          <w:szCs w:val="28"/>
          <w:lang w:eastAsia="en-US"/>
        </w:rPr>
        <w:t>«</w:t>
      </w:r>
      <w:r w:rsidRPr="006A250F">
        <w:rPr>
          <w:rFonts w:ascii="Times New Roman" w:eastAsiaTheme="minorHAnsi" w:hAnsi="Times New Roman" w:cs="Times New Roman"/>
          <w:b w:val="0"/>
          <w:bCs/>
          <w:sz w:val="28"/>
          <w:szCs w:val="28"/>
          <w:lang w:eastAsia="en-US"/>
        </w:rPr>
        <w: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r w:rsidR="00947584">
        <w:rPr>
          <w:rFonts w:ascii="Times New Roman" w:eastAsiaTheme="minorHAnsi" w:hAnsi="Times New Roman" w:cs="Times New Roman"/>
          <w:b w:val="0"/>
          <w:bCs/>
          <w:sz w:val="28"/>
          <w:szCs w:val="28"/>
          <w:lang w:eastAsia="en-US"/>
        </w:rPr>
        <w:t>»</w:t>
      </w:r>
      <w:r w:rsidRPr="006A250F">
        <w:rPr>
          <w:rFonts w:ascii="Times New Roman" w:eastAsiaTheme="minorHAnsi" w:hAnsi="Times New Roman" w:cs="Times New Roman"/>
          <w:b w:val="0"/>
          <w:bCs/>
          <w:sz w:val="28"/>
          <w:szCs w:val="28"/>
          <w:lang w:eastAsia="en-US"/>
        </w:rPr>
        <w:t xml:space="preserve"> (далее - критерии оценки последствий принятия решения об использовании объекта социальной инфраструктуры);</w:t>
      </w:r>
    </w:p>
    <w:p w:rsidR="00306203" w:rsidRPr="00605D6C" w:rsidRDefault="00306203" w:rsidP="00605D6C">
      <w:pPr>
        <w:autoSpaceDE w:val="0"/>
        <w:autoSpaceDN w:val="0"/>
        <w:adjustRightInd w:val="0"/>
        <w:ind w:firstLine="709"/>
        <w:jc w:val="both"/>
        <w:rPr>
          <w:rFonts w:eastAsiaTheme="minorHAnsi"/>
          <w:bCs/>
          <w:sz w:val="28"/>
          <w:szCs w:val="28"/>
          <w:lang w:eastAsia="en-US"/>
        </w:rPr>
      </w:pPr>
      <w:r w:rsidRPr="00605D6C">
        <w:rPr>
          <w:rFonts w:eastAsiaTheme="minorHAnsi"/>
          <w:bCs/>
          <w:sz w:val="28"/>
          <w:szCs w:val="28"/>
          <w:lang w:eastAsia="en-US"/>
        </w:rPr>
        <w:t>б) готовит заключение об оценке последствий принятия решения об использовании объекта социальной инфраструктуры;</w:t>
      </w:r>
    </w:p>
    <w:p w:rsidR="00306203" w:rsidRPr="00605D6C" w:rsidRDefault="00306203" w:rsidP="00605D6C">
      <w:pPr>
        <w:autoSpaceDE w:val="0"/>
        <w:autoSpaceDN w:val="0"/>
        <w:adjustRightInd w:val="0"/>
        <w:ind w:firstLine="709"/>
        <w:jc w:val="both"/>
        <w:rPr>
          <w:rFonts w:eastAsiaTheme="minorHAnsi"/>
          <w:bCs/>
          <w:sz w:val="28"/>
          <w:szCs w:val="28"/>
          <w:lang w:eastAsia="en-US"/>
        </w:rPr>
      </w:pPr>
      <w:bookmarkStart w:id="4" w:name="P96"/>
      <w:bookmarkEnd w:id="4"/>
      <w:r w:rsidRPr="00605D6C">
        <w:rPr>
          <w:sz w:val="28"/>
          <w:szCs w:val="28"/>
        </w:rPr>
        <w:t>в) проводит оценку последствий принятия решения о реорганизации или ликвидации муниципальной организации</w:t>
      </w:r>
      <w:r w:rsidR="006A250F" w:rsidRPr="006A250F">
        <w:rPr>
          <w:sz w:val="28"/>
          <w:szCs w:val="28"/>
        </w:rPr>
        <w:t xml:space="preserve"> Нижнесергинского муниципального района, образующей социальную инфраструктуру для детей</w:t>
      </w:r>
      <w:r w:rsidRPr="00605D6C">
        <w:rPr>
          <w:rFonts w:eastAsiaTheme="minorHAnsi"/>
          <w:bCs/>
          <w:sz w:val="28"/>
          <w:szCs w:val="28"/>
          <w:lang w:eastAsia="en-US"/>
        </w:rPr>
        <w:t xml:space="preserve"> на основании </w:t>
      </w:r>
      <w:hyperlink r:id="rId9" w:history="1">
        <w:r w:rsidRPr="00605D6C">
          <w:rPr>
            <w:rFonts w:eastAsiaTheme="minorHAnsi"/>
            <w:bCs/>
            <w:sz w:val="28"/>
            <w:szCs w:val="28"/>
            <w:lang w:eastAsia="en-US"/>
          </w:rPr>
          <w:t>критериев</w:t>
        </w:r>
      </w:hyperlink>
      <w:r w:rsidRPr="00605D6C">
        <w:rPr>
          <w:rFonts w:eastAsiaTheme="minorHAnsi"/>
          <w:bCs/>
          <w:sz w:val="28"/>
          <w:szCs w:val="28"/>
          <w:lang w:eastAsia="en-US"/>
        </w:rPr>
        <w:t xml:space="preserve">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утвержденных постановлением Правительства Российской Федерации от 24 июля 2023 г. N 1194 </w:t>
      </w:r>
      <w:r w:rsidR="00947584">
        <w:rPr>
          <w:rFonts w:eastAsiaTheme="minorHAnsi"/>
          <w:bCs/>
          <w:sz w:val="28"/>
          <w:szCs w:val="28"/>
          <w:lang w:eastAsia="en-US"/>
        </w:rPr>
        <w:t>«</w:t>
      </w:r>
      <w:r w:rsidRPr="00605D6C">
        <w:rPr>
          <w:rFonts w:eastAsiaTheme="minorHAnsi"/>
          <w:bCs/>
          <w:sz w:val="28"/>
          <w:szCs w:val="28"/>
          <w:lang w:eastAsia="en-US"/>
        </w:rPr>
        <w: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r w:rsidR="00947584">
        <w:rPr>
          <w:rFonts w:eastAsiaTheme="minorHAnsi"/>
          <w:bCs/>
          <w:sz w:val="28"/>
          <w:szCs w:val="28"/>
          <w:lang w:eastAsia="en-US"/>
        </w:rPr>
        <w:t>»</w:t>
      </w:r>
      <w:r w:rsidRPr="00605D6C">
        <w:rPr>
          <w:rFonts w:eastAsiaTheme="minorHAnsi"/>
          <w:bCs/>
          <w:sz w:val="28"/>
          <w:szCs w:val="28"/>
          <w:lang w:eastAsia="en-US"/>
        </w:rPr>
        <w:t xml:space="preserve"> (далее - критерии оценки последствий принятия решения о реорганизации или ликвидации организации);</w:t>
      </w:r>
    </w:p>
    <w:p w:rsidR="00306203" w:rsidRPr="00605D6C" w:rsidRDefault="00306203" w:rsidP="004B588E">
      <w:pPr>
        <w:autoSpaceDE w:val="0"/>
        <w:autoSpaceDN w:val="0"/>
        <w:adjustRightInd w:val="0"/>
        <w:ind w:firstLine="709"/>
        <w:jc w:val="both"/>
        <w:rPr>
          <w:rFonts w:eastAsiaTheme="minorHAnsi"/>
          <w:bCs/>
          <w:sz w:val="28"/>
          <w:szCs w:val="28"/>
          <w:lang w:eastAsia="en-US"/>
        </w:rPr>
      </w:pPr>
      <w:r w:rsidRPr="00605D6C">
        <w:rPr>
          <w:rFonts w:eastAsiaTheme="minorHAnsi"/>
          <w:bCs/>
          <w:sz w:val="28"/>
          <w:szCs w:val="28"/>
          <w:lang w:eastAsia="en-US"/>
        </w:rPr>
        <w:t>г) готовит заключение об оценке последствий принятия решения о реорганизации или ликвидации организации.</w:t>
      </w:r>
    </w:p>
    <w:p w:rsidR="00AC3097" w:rsidRPr="004B588E" w:rsidRDefault="00306203" w:rsidP="004B588E">
      <w:pPr>
        <w:pStyle w:val="ConsPlusTitle"/>
        <w:ind w:firstLine="709"/>
        <w:jc w:val="both"/>
        <w:rPr>
          <w:rFonts w:ascii="Times New Roman" w:hAnsi="Times New Roman" w:cs="Times New Roman"/>
          <w:b w:val="0"/>
          <w:sz w:val="28"/>
          <w:szCs w:val="28"/>
        </w:rPr>
      </w:pPr>
      <w:r w:rsidRPr="004B588E">
        <w:rPr>
          <w:rFonts w:ascii="Times New Roman" w:hAnsi="Times New Roman" w:cs="Times New Roman"/>
          <w:b w:val="0"/>
          <w:sz w:val="28"/>
          <w:szCs w:val="28"/>
        </w:rPr>
        <w:t xml:space="preserve">5. </w:t>
      </w:r>
      <w:r w:rsidRPr="00E30301">
        <w:rPr>
          <w:rFonts w:ascii="Times New Roman" w:hAnsi="Times New Roman" w:cs="Times New Roman"/>
          <w:b w:val="0"/>
          <w:sz w:val="28"/>
          <w:szCs w:val="28"/>
        </w:rPr>
        <w:t>Комиссия проводит оценку последствий принятия реш</w:t>
      </w:r>
      <w:r w:rsidR="006A250F" w:rsidRPr="00E30301">
        <w:rPr>
          <w:rFonts w:ascii="Times New Roman" w:hAnsi="Times New Roman" w:cs="Times New Roman"/>
          <w:b w:val="0"/>
          <w:sz w:val="28"/>
          <w:szCs w:val="28"/>
        </w:rPr>
        <w:t xml:space="preserve">ения </w:t>
      </w:r>
      <w:r w:rsidRPr="00E30301">
        <w:rPr>
          <w:rFonts w:ascii="Times New Roman" w:hAnsi="Times New Roman" w:cs="Times New Roman"/>
          <w:b w:val="0"/>
          <w:sz w:val="28"/>
          <w:szCs w:val="28"/>
        </w:rPr>
        <w:t xml:space="preserve">об использовании объекта социальной инфраструктуры  и решения о  реорганизации или ликвидации организации, на основании документов, </w:t>
      </w:r>
      <w:r w:rsidR="00AC3097" w:rsidRPr="00E30301">
        <w:rPr>
          <w:rFonts w:ascii="Times New Roman" w:hAnsi="Times New Roman" w:cs="Times New Roman"/>
          <w:b w:val="0"/>
          <w:sz w:val="28"/>
          <w:szCs w:val="28"/>
        </w:rPr>
        <w:t xml:space="preserve"> перечень которых приведен в </w:t>
      </w:r>
      <w:hyperlink w:anchor="P109">
        <w:r w:rsidR="00AC3097" w:rsidRPr="00E30301">
          <w:rPr>
            <w:rFonts w:ascii="Times New Roman" w:hAnsi="Times New Roman" w:cs="Times New Roman"/>
            <w:b w:val="0"/>
            <w:sz w:val="28"/>
            <w:szCs w:val="28"/>
          </w:rPr>
          <w:t xml:space="preserve">приложениях N </w:t>
        </w:r>
      </w:hyperlink>
      <w:r w:rsidR="00AC3097" w:rsidRPr="00E30301">
        <w:rPr>
          <w:rFonts w:ascii="Times New Roman" w:hAnsi="Times New Roman" w:cs="Times New Roman"/>
          <w:b w:val="0"/>
          <w:sz w:val="28"/>
          <w:szCs w:val="28"/>
        </w:rPr>
        <w:t xml:space="preserve">1 - </w:t>
      </w:r>
      <w:hyperlink w:anchor="P192">
        <w:r w:rsidR="00AC3097" w:rsidRPr="00E30301">
          <w:rPr>
            <w:rFonts w:ascii="Times New Roman" w:hAnsi="Times New Roman" w:cs="Times New Roman"/>
            <w:b w:val="0"/>
            <w:sz w:val="28"/>
            <w:szCs w:val="28"/>
          </w:rPr>
          <w:t>3</w:t>
        </w:r>
      </w:hyperlink>
      <w:r w:rsidR="00AC3097" w:rsidRPr="00E30301">
        <w:rPr>
          <w:rFonts w:ascii="Times New Roman" w:hAnsi="Times New Roman" w:cs="Times New Roman"/>
          <w:b w:val="0"/>
          <w:sz w:val="28"/>
          <w:szCs w:val="28"/>
        </w:rPr>
        <w:t xml:space="preserve"> к По</w:t>
      </w:r>
      <w:r w:rsidR="004B588E" w:rsidRPr="00E30301">
        <w:rPr>
          <w:rFonts w:ascii="Times New Roman" w:hAnsi="Times New Roman" w:cs="Times New Roman"/>
          <w:b w:val="0"/>
          <w:sz w:val="28"/>
          <w:szCs w:val="28"/>
        </w:rPr>
        <w:t>рядку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Нижнесергинского муниципального района,  заключении муниципальной организацией Нижнесергинского муниципального района,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Нижнесергинского муниципального района, образующей социальную инфраструктуру для детей</w:t>
      </w:r>
      <w:r w:rsidR="005E221A" w:rsidRPr="00E30301">
        <w:rPr>
          <w:rFonts w:ascii="Times New Roman" w:hAnsi="Times New Roman" w:cs="Times New Roman"/>
          <w:b w:val="0"/>
          <w:sz w:val="28"/>
          <w:szCs w:val="28"/>
        </w:rPr>
        <w:t xml:space="preserve"> (далее – Порядок)</w:t>
      </w:r>
      <w:r w:rsidR="00AC3097" w:rsidRPr="00E30301">
        <w:rPr>
          <w:rFonts w:ascii="Times New Roman" w:hAnsi="Times New Roman" w:cs="Times New Roman"/>
          <w:b w:val="0"/>
          <w:sz w:val="28"/>
          <w:szCs w:val="28"/>
        </w:rPr>
        <w:t>.</w:t>
      </w:r>
    </w:p>
    <w:p w:rsidR="00B0212D" w:rsidRPr="00605D6C" w:rsidRDefault="000572F9" w:rsidP="00605D6C">
      <w:pPr>
        <w:autoSpaceDE w:val="0"/>
        <w:autoSpaceDN w:val="0"/>
        <w:adjustRightInd w:val="0"/>
        <w:ind w:firstLine="709"/>
        <w:jc w:val="both"/>
        <w:rPr>
          <w:sz w:val="28"/>
          <w:szCs w:val="28"/>
        </w:rPr>
      </w:pPr>
      <w:r>
        <w:rPr>
          <w:sz w:val="28"/>
          <w:szCs w:val="28"/>
        </w:rPr>
        <w:t>6</w:t>
      </w:r>
      <w:r w:rsidR="005477D0" w:rsidRPr="00605D6C">
        <w:rPr>
          <w:sz w:val="28"/>
          <w:szCs w:val="28"/>
        </w:rPr>
        <w:t>.</w:t>
      </w:r>
      <w:r w:rsidR="00B0212D" w:rsidRPr="00605D6C">
        <w:rPr>
          <w:sz w:val="28"/>
          <w:szCs w:val="28"/>
        </w:rPr>
        <w:t xml:space="preserve"> Комиссия состоит из председателя Комиссии заместителя председателя Комиссии, секретаря Комиссии и членов Комиссии. </w:t>
      </w:r>
    </w:p>
    <w:p w:rsidR="005F06AE" w:rsidRPr="00605D6C" w:rsidRDefault="00B0212D" w:rsidP="00605D6C">
      <w:pPr>
        <w:autoSpaceDE w:val="0"/>
        <w:autoSpaceDN w:val="0"/>
        <w:adjustRightInd w:val="0"/>
        <w:ind w:firstLine="709"/>
        <w:jc w:val="both"/>
        <w:rPr>
          <w:rFonts w:eastAsiaTheme="minorHAnsi"/>
          <w:sz w:val="28"/>
          <w:szCs w:val="28"/>
          <w:lang w:eastAsia="en-US"/>
        </w:rPr>
      </w:pPr>
      <w:r w:rsidRPr="00605D6C">
        <w:rPr>
          <w:sz w:val="28"/>
          <w:szCs w:val="28"/>
        </w:rPr>
        <w:t>Членами Комиссии являются представители отраслевых (функциональных) органов и структурных подразделений администрации Нижнесергинского муниципального района, представители органов местного самоуправления, общественных организаций, представитель комиссии по делам несовершеннолетних и защите их прав.</w:t>
      </w:r>
    </w:p>
    <w:p w:rsidR="005477D0" w:rsidRPr="00605D6C" w:rsidRDefault="00306203" w:rsidP="00E30301">
      <w:pPr>
        <w:pStyle w:val="ConsPlusNormal"/>
        <w:ind w:firstLine="709"/>
        <w:jc w:val="both"/>
        <w:rPr>
          <w:rFonts w:ascii="Times New Roman" w:hAnsi="Times New Roman" w:cs="Times New Roman"/>
          <w:sz w:val="28"/>
          <w:szCs w:val="28"/>
        </w:rPr>
      </w:pPr>
      <w:r w:rsidRPr="00605D6C">
        <w:rPr>
          <w:rFonts w:ascii="Times New Roman" w:hAnsi="Times New Roman" w:cs="Times New Roman"/>
          <w:sz w:val="28"/>
          <w:szCs w:val="28"/>
        </w:rPr>
        <w:t>7</w:t>
      </w:r>
      <w:r w:rsidR="005477D0" w:rsidRPr="00605D6C">
        <w:rPr>
          <w:rFonts w:ascii="Times New Roman" w:hAnsi="Times New Roman" w:cs="Times New Roman"/>
          <w:sz w:val="28"/>
          <w:szCs w:val="28"/>
        </w:rPr>
        <w:t>. Комиссию возглавляет председатель, который осуществляет общее руководство деятельностью Комиссии, обеспечивает коллегиальность в обсуждении вопросов, распределяет обязанности и дает поручения членам Комиссии. В отсутствие председателя его функции исполняет заместитель председателя Комиссии</w:t>
      </w:r>
      <w:r w:rsidR="005F06AE" w:rsidRPr="00605D6C">
        <w:rPr>
          <w:rFonts w:ascii="Times New Roman" w:hAnsi="Times New Roman" w:cs="Times New Roman"/>
          <w:sz w:val="28"/>
          <w:szCs w:val="28"/>
        </w:rPr>
        <w:t>.</w:t>
      </w:r>
      <w:r w:rsidR="005477D0" w:rsidRPr="00605D6C">
        <w:rPr>
          <w:rFonts w:ascii="Times New Roman" w:hAnsi="Times New Roman" w:cs="Times New Roman"/>
          <w:sz w:val="28"/>
          <w:szCs w:val="28"/>
        </w:rPr>
        <w:t xml:space="preserve"> </w:t>
      </w:r>
    </w:p>
    <w:p w:rsidR="00B0212D" w:rsidRPr="00605D6C" w:rsidRDefault="00306203" w:rsidP="00E30301">
      <w:pPr>
        <w:pStyle w:val="Default"/>
        <w:ind w:firstLine="709"/>
        <w:jc w:val="both"/>
        <w:rPr>
          <w:color w:val="auto"/>
          <w:sz w:val="28"/>
          <w:szCs w:val="28"/>
        </w:rPr>
      </w:pPr>
      <w:r w:rsidRPr="00605D6C">
        <w:rPr>
          <w:color w:val="auto"/>
          <w:sz w:val="28"/>
          <w:szCs w:val="28"/>
        </w:rPr>
        <w:t>8</w:t>
      </w:r>
      <w:r w:rsidR="00B0212D" w:rsidRPr="00605D6C">
        <w:rPr>
          <w:color w:val="auto"/>
          <w:sz w:val="28"/>
          <w:szCs w:val="28"/>
        </w:rPr>
        <w:t xml:space="preserve">. Секретарь, осуществляет следующие функции: </w:t>
      </w:r>
    </w:p>
    <w:p w:rsidR="00B0212D" w:rsidRPr="00605D6C" w:rsidRDefault="00E6393A" w:rsidP="00E30301">
      <w:pPr>
        <w:pStyle w:val="Default"/>
        <w:ind w:firstLine="709"/>
        <w:jc w:val="both"/>
        <w:rPr>
          <w:color w:val="auto"/>
          <w:sz w:val="28"/>
          <w:szCs w:val="28"/>
        </w:rPr>
      </w:pPr>
      <w:r>
        <w:rPr>
          <w:color w:val="auto"/>
          <w:sz w:val="28"/>
          <w:szCs w:val="28"/>
        </w:rPr>
        <w:t>а)</w:t>
      </w:r>
      <w:r w:rsidR="00F65931" w:rsidRPr="00605D6C">
        <w:rPr>
          <w:color w:val="auto"/>
          <w:sz w:val="28"/>
          <w:szCs w:val="28"/>
        </w:rPr>
        <w:t xml:space="preserve"> </w:t>
      </w:r>
      <w:r w:rsidR="00B0212D" w:rsidRPr="00605D6C">
        <w:rPr>
          <w:color w:val="auto"/>
          <w:sz w:val="28"/>
          <w:szCs w:val="28"/>
        </w:rPr>
        <w:t xml:space="preserve">прием документов от заявителей; </w:t>
      </w:r>
    </w:p>
    <w:p w:rsidR="00B0212D" w:rsidRPr="00BB1FC5" w:rsidRDefault="00E6393A" w:rsidP="00E30301">
      <w:pPr>
        <w:pStyle w:val="Default"/>
        <w:ind w:firstLine="709"/>
        <w:jc w:val="both"/>
        <w:rPr>
          <w:color w:val="auto"/>
          <w:sz w:val="28"/>
          <w:szCs w:val="28"/>
        </w:rPr>
      </w:pPr>
      <w:r w:rsidRPr="00BB1FC5">
        <w:rPr>
          <w:color w:val="auto"/>
          <w:sz w:val="28"/>
          <w:szCs w:val="28"/>
        </w:rPr>
        <w:t>б)</w:t>
      </w:r>
      <w:r w:rsidR="00F65931" w:rsidRPr="00BB1FC5">
        <w:rPr>
          <w:color w:val="auto"/>
          <w:sz w:val="28"/>
          <w:szCs w:val="28"/>
        </w:rPr>
        <w:t xml:space="preserve"> </w:t>
      </w:r>
      <w:r w:rsidR="00B0212D" w:rsidRPr="00BB1FC5">
        <w:rPr>
          <w:color w:val="auto"/>
          <w:sz w:val="28"/>
          <w:szCs w:val="28"/>
        </w:rPr>
        <w:t xml:space="preserve">проверка документов от заявителя на их соответствие пункту 5 </w:t>
      </w:r>
      <w:r w:rsidRPr="00BB1FC5">
        <w:rPr>
          <w:color w:val="auto"/>
          <w:sz w:val="28"/>
          <w:szCs w:val="28"/>
        </w:rPr>
        <w:t xml:space="preserve">данного </w:t>
      </w:r>
      <w:r w:rsidR="00B0212D" w:rsidRPr="00BB1FC5">
        <w:rPr>
          <w:color w:val="auto"/>
          <w:sz w:val="28"/>
          <w:szCs w:val="28"/>
        </w:rPr>
        <w:t>П</w:t>
      </w:r>
      <w:r w:rsidRPr="00BB1FC5">
        <w:rPr>
          <w:color w:val="auto"/>
          <w:sz w:val="28"/>
          <w:szCs w:val="28"/>
        </w:rPr>
        <w:t xml:space="preserve">оложения, в </w:t>
      </w:r>
      <w:r w:rsidR="00B0212D" w:rsidRPr="00BB1FC5">
        <w:rPr>
          <w:color w:val="auto"/>
          <w:sz w:val="28"/>
          <w:szCs w:val="28"/>
        </w:rPr>
        <w:t xml:space="preserve">течение </w:t>
      </w:r>
      <w:r w:rsidRPr="00BB1FC5">
        <w:rPr>
          <w:color w:val="auto"/>
          <w:sz w:val="28"/>
          <w:szCs w:val="28"/>
        </w:rPr>
        <w:t>5</w:t>
      </w:r>
      <w:r w:rsidR="00B0212D" w:rsidRPr="00BB1FC5">
        <w:rPr>
          <w:color w:val="auto"/>
          <w:sz w:val="28"/>
          <w:szCs w:val="28"/>
        </w:rPr>
        <w:t xml:space="preserve"> рабочих дней с даты их принятия: </w:t>
      </w:r>
    </w:p>
    <w:p w:rsidR="00E6393A" w:rsidRPr="00BB1FC5" w:rsidRDefault="00F65931" w:rsidP="00E30301">
      <w:pPr>
        <w:pStyle w:val="Default"/>
        <w:ind w:firstLine="709"/>
        <w:jc w:val="both"/>
        <w:rPr>
          <w:color w:val="auto"/>
          <w:sz w:val="28"/>
          <w:szCs w:val="28"/>
        </w:rPr>
      </w:pPr>
      <w:r w:rsidRPr="00BB1FC5">
        <w:rPr>
          <w:color w:val="auto"/>
          <w:sz w:val="28"/>
          <w:szCs w:val="28"/>
        </w:rPr>
        <w:t xml:space="preserve">- </w:t>
      </w:r>
      <w:r w:rsidR="00E6393A" w:rsidRPr="00BB1FC5">
        <w:rPr>
          <w:color w:val="auto"/>
          <w:sz w:val="28"/>
          <w:szCs w:val="28"/>
        </w:rPr>
        <w:t xml:space="preserve">направление </w:t>
      </w:r>
      <w:r w:rsidR="00B0212D" w:rsidRPr="00BB1FC5">
        <w:rPr>
          <w:color w:val="auto"/>
          <w:sz w:val="28"/>
          <w:szCs w:val="28"/>
        </w:rPr>
        <w:t>письменно</w:t>
      </w:r>
      <w:r w:rsidR="00E6393A" w:rsidRPr="00BB1FC5">
        <w:rPr>
          <w:color w:val="auto"/>
          <w:sz w:val="28"/>
          <w:szCs w:val="28"/>
        </w:rPr>
        <w:t>го</w:t>
      </w:r>
      <w:r w:rsidR="00B0212D" w:rsidRPr="00BB1FC5">
        <w:rPr>
          <w:color w:val="auto"/>
          <w:sz w:val="28"/>
          <w:szCs w:val="28"/>
        </w:rPr>
        <w:t xml:space="preserve"> уведомлени</w:t>
      </w:r>
      <w:r w:rsidR="00E6393A" w:rsidRPr="00BB1FC5">
        <w:rPr>
          <w:color w:val="auto"/>
          <w:sz w:val="28"/>
          <w:szCs w:val="28"/>
        </w:rPr>
        <w:t>я</w:t>
      </w:r>
      <w:r w:rsidR="00B0212D" w:rsidRPr="00BB1FC5">
        <w:rPr>
          <w:color w:val="auto"/>
          <w:sz w:val="28"/>
          <w:szCs w:val="28"/>
        </w:rPr>
        <w:t xml:space="preserve"> заявител</w:t>
      </w:r>
      <w:r w:rsidR="00E6393A" w:rsidRPr="00BB1FC5">
        <w:rPr>
          <w:color w:val="auto"/>
          <w:sz w:val="28"/>
          <w:szCs w:val="28"/>
        </w:rPr>
        <w:t>ю</w:t>
      </w:r>
      <w:r w:rsidR="00B0212D" w:rsidRPr="00BB1FC5">
        <w:rPr>
          <w:color w:val="auto"/>
          <w:sz w:val="28"/>
          <w:szCs w:val="28"/>
        </w:rPr>
        <w:t xml:space="preserve"> о выявленных нарушениях и невозможности рассмотрения документов на заседании Комиссии;</w:t>
      </w:r>
    </w:p>
    <w:p w:rsidR="00B0212D" w:rsidRPr="00BB1FC5" w:rsidRDefault="00B0212D" w:rsidP="00E30301">
      <w:pPr>
        <w:pStyle w:val="Default"/>
        <w:ind w:firstLine="709"/>
        <w:jc w:val="both"/>
        <w:rPr>
          <w:color w:val="auto"/>
          <w:sz w:val="28"/>
          <w:szCs w:val="28"/>
        </w:rPr>
      </w:pPr>
      <w:r w:rsidRPr="00BB1FC5">
        <w:rPr>
          <w:color w:val="auto"/>
          <w:sz w:val="28"/>
          <w:szCs w:val="28"/>
        </w:rPr>
        <w:t xml:space="preserve"> </w:t>
      </w:r>
      <w:r w:rsidR="00E6393A" w:rsidRPr="00BB1FC5">
        <w:rPr>
          <w:color w:val="auto"/>
          <w:sz w:val="28"/>
          <w:szCs w:val="28"/>
        </w:rPr>
        <w:t xml:space="preserve">- </w:t>
      </w:r>
      <w:r w:rsidRPr="00BB1FC5">
        <w:rPr>
          <w:color w:val="auto"/>
          <w:sz w:val="28"/>
          <w:szCs w:val="28"/>
        </w:rPr>
        <w:t>при отсутствии нарушений назначение дат</w:t>
      </w:r>
      <w:r w:rsidR="00E6393A" w:rsidRPr="00BB1FC5">
        <w:rPr>
          <w:color w:val="auto"/>
          <w:sz w:val="28"/>
          <w:szCs w:val="28"/>
        </w:rPr>
        <w:t>ы заседания Комиссии в течение 10</w:t>
      </w:r>
      <w:r w:rsidRPr="00BB1FC5">
        <w:rPr>
          <w:color w:val="auto"/>
          <w:sz w:val="28"/>
          <w:szCs w:val="28"/>
        </w:rPr>
        <w:t xml:space="preserve"> рабочих дней с даты принятия документов от заявителя; </w:t>
      </w:r>
    </w:p>
    <w:p w:rsidR="00F65931" w:rsidRPr="00BB1FC5" w:rsidRDefault="00E6393A" w:rsidP="00E30301">
      <w:pPr>
        <w:pStyle w:val="Default"/>
        <w:ind w:firstLine="709"/>
        <w:jc w:val="both"/>
        <w:rPr>
          <w:color w:val="auto"/>
          <w:sz w:val="28"/>
          <w:szCs w:val="28"/>
        </w:rPr>
      </w:pPr>
      <w:r w:rsidRPr="00BB1FC5">
        <w:rPr>
          <w:color w:val="auto"/>
          <w:sz w:val="28"/>
          <w:szCs w:val="28"/>
        </w:rPr>
        <w:t xml:space="preserve">в) </w:t>
      </w:r>
      <w:r w:rsidR="00B0212D" w:rsidRPr="00BB1FC5">
        <w:rPr>
          <w:color w:val="auto"/>
          <w:sz w:val="28"/>
          <w:szCs w:val="28"/>
        </w:rPr>
        <w:t xml:space="preserve">направление принятых от заявителя документов членам Комиссии для ознакомления и оповещение их о дате, времени и месте проведения заседаний Комиссии за </w:t>
      </w:r>
      <w:r w:rsidR="002404DD" w:rsidRPr="00BB1FC5">
        <w:rPr>
          <w:color w:val="auto"/>
          <w:sz w:val="28"/>
          <w:szCs w:val="28"/>
        </w:rPr>
        <w:t xml:space="preserve">3 рабочих дня </w:t>
      </w:r>
      <w:r w:rsidR="00B0212D" w:rsidRPr="00BB1FC5">
        <w:rPr>
          <w:color w:val="auto"/>
          <w:sz w:val="28"/>
          <w:szCs w:val="28"/>
        </w:rPr>
        <w:t xml:space="preserve">до даты проведения заседания Комиссии; </w:t>
      </w:r>
    </w:p>
    <w:p w:rsidR="00B0212D" w:rsidRPr="00BB1FC5" w:rsidRDefault="00E6393A" w:rsidP="00E30301">
      <w:pPr>
        <w:pStyle w:val="Default"/>
        <w:ind w:firstLine="709"/>
        <w:jc w:val="both"/>
        <w:rPr>
          <w:color w:val="auto"/>
          <w:sz w:val="28"/>
          <w:szCs w:val="28"/>
        </w:rPr>
      </w:pPr>
      <w:r w:rsidRPr="00BB1FC5">
        <w:rPr>
          <w:color w:val="auto"/>
          <w:sz w:val="28"/>
          <w:szCs w:val="28"/>
        </w:rPr>
        <w:t>г)</w:t>
      </w:r>
      <w:r w:rsidR="00F65931" w:rsidRPr="00BB1FC5">
        <w:rPr>
          <w:color w:val="auto"/>
          <w:sz w:val="28"/>
          <w:szCs w:val="28"/>
        </w:rPr>
        <w:t xml:space="preserve"> </w:t>
      </w:r>
      <w:r w:rsidR="00B0212D" w:rsidRPr="00BB1FC5">
        <w:rPr>
          <w:color w:val="auto"/>
          <w:sz w:val="28"/>
          <w:szCs w:val="28"/>
        </w:rPr>
        <w:t xml:space="preserve">подготовка материалов к заседаниям Комиссии; </w:t>
      </w:r>
    </w:p>
    <w:p w:rsidR="00B0212D" w:rsidRPr="00BB1FC5" w:rsidRDefault="00E6393A" w:rsidP="00E30301">
      <w:pPr>
        <w:pStyle w:val="Default"/>
        <w:ind w:firstLine="709"/>
        <w:jc w:val="both"/>
        <w:rPr>
          <w:color w:val="auto"/>
          <w:sz w:val="28"/>
          <w:szCs w:val="28"/>
        </w:rPr>
      </w:pPr>
      <w:r w:rsidRPr="00BB1FC5">
        <w:rPr>
          <w:color w:val="auto"/>
          <w:sz w:val="28"/>
          <w:szCs w:val="28"/>
        </w:rPr>
        <w:t>д)</w:t>
      </w:r>
      <w:r w:rsidR="00F65931" w:rsidRPr="00BB1FC5">
        <w:rPr>
          <w:color w:val="auto"/>
          <w:sz w:val="28"/>
          <w:szCs w:val="28"/>
        </w:rPr>
        <w:t xml:space="preserve"> </w:t>
      </w:r>
      <w:r w:rsidR="00B0212D" w:rsidRPr="00BB1FC5">
        <w:rPr>
          <w:color w:val="auto"/>
          <w:sz w:val="28"/>
          <w:szCs w:val="28"/>
        </w:rPr>
        <w:t xml:space="preserve">ведение, оформление протокола заседания Комиссии, подписание его председателем и секретарем Комиссии; </w:t>
      </w:r>
    </w:p>
    <w:p w:rsidR="002404DD" w:rsidRPr="00605D6C" w:rsidRDefault="00E6393A" w:rsidP="00E30301">
      <w:pPr>
        <w:pStyle w:val="Default"/>
        <w:ind w:firstLine="709"/>
        <w:jc w:val="both"/>
        <w:rPr>
          <w:color w:val="auto"/>
          <w:sz w:val="28"/>
          <w:szCs w:val="28"/>
        </w:rPr>
      </w:pPr>
      <w:r w:rsidRPr="00BB1FC5">
        <w:rPr>
          <w:color w:val="auto"/>
          <w:sz w:val="28"/>
          <w:szCs w:val="28"/>
        </w:rPr>
        <w:t>е)</w:t>
      </w:r>
      <w:r w:rsidR="00F65931" w:rsidRPr="00BB1FC5">
        <w:rPr>
          <w:color w:val="auto"/>
          <w:sz w:val="28"/>
          <w:szCs w:val="28"/>
        </w:rPr>
        <w:t xml:space="preserve"> </w:t>
      </w:r>
      <w:r w:rsidR="00B0212D" w:rsidRPr="00BB1FC5">
        <w:rPr>
          <w:color w:val="auto"/>
          <w:sz w:val="28"/>
          <w:szCs w:val="28"/>
        </w:rPr>
        <w:t xml:space="preserve">подготовка заключения Комиссии в течение </w:t>
      </w:r>
      <w:r w:rsidR="00422AFC">
        <w:rPr>
          <w:color w:val="auto"/>
          <w:sz w:val="28"/>
          <w:szCs w:val="28"/>
        </w:rPr>
        <w:t>5</w:t>
      </w:r>
      <w:r w:rsidR="00B0212D" w:rsidRPr="00BB1FC5">
        <w:rPr>
          <w:color w:val="auto"/>
          <w:sz w:val="28"/>
          <w:szCs w:val="28"/>
        </w:rPr>
        <w:t xml:space="preserve"> рабочих дней с даты проведения заседания на основании протокола заседания Комиссии и материалов, посту</w:t>
      </w:r>
      <w:r w:rsidR="000F6D87" w:rsidRPr="00BB1FC5">
        <w:rPr>
          <w:color w:val="auto"/>
          <w:sz w:val="28"/>
          <w:szCs w:val="28"/>
        </w:rPr>
        <w:t>пивших на рассмотрение Комиссии</w:t>
      </w:r>
      <w:r w:rsidR="002404DD" w:rsidRPr="00BB1FC5">
        <w:rPr>
          <w:color w:val="auto"/>
          <w:sz w:val="28"/>
          <w:szCs w:val="28"/>
        </w:rPr>
        <w:t>;</w:t>
      </w:r>
    </w:p>
    <w:p w:rsidR="002404DD" w:rsidRDefault="00E6393A" w:rsidP="00E30301">
      <w:pPr>
        <w:pStyle w:val="Default"/>
        <w:ind w:firstLine="709"/>
        <w:jc w:val="both"/>
        <w:rPr>
          <w:color w:val="auto"/>
          <w:sz w:val="28"/>
          <w:szCs w:val="28"/>
        </w:rPr>
      </w:pPr>
      <w:r>
        <w:rPr>
          <w:color w:val="auto"/>
          <w:sz w:val="28"/>
          <w:szCs w:val="28"/>
        </w:rPr>
        <w:t>ж)</w:t>
      </w:r>
      <w:r w:rsidR="002404DD" w:rsidRPr="00605D6C">
        <w:rPr>
          <w:color w:val="auto"/>
          <w:sz w:val="28"/>
          <w:szCs w:val="28"/>
        </w:rPr>
        <w:t xml:space="preserve"> передача </w:t>
      </w:r>
      <w:r w:rsidR="00582FA0" w:rsidRPr="00605D6C">
        <w:rPr>
          <w:color w:val="auto"/>
          <w:sz w:val="28"/>
          <w:szCs w:val="28"/>
        </w:rPr>
        <w:t>заключения Комиссии в отдел по управлению и содержанию муниципального имущества администрации Нижнесергинского муниципального района для подготовки нормативно-правового акта.</w:t>
      </w:r>
    </w:p>
    <w:p w:rsidR="00422AFC" w:rsidRDefault="00306203" w:rsidP="00E30301">
      <w:pPr>
        <w:autoSpaceDE w:val="0"/>
        <w:autoSpaceDN w:val="0"/>
        <w:adjustRightInd w:val="0"/>
        <w:ind w:firstLine="709"/>
        <w:jc w:val="both"/>
        <w:rPr>
          <w:rFonts w:eastAsiaTheme="minorHAnsi"/>
          <w:sz w:val="28"/>
          <w:szCs w:val="28"/>
          <w:lang w:eastAsia="en-US"/>
        </w:rPr>
      </w:pPr>
      <w:r w:rsidRPr="00605D6C">
        <w:rPr>
          <w:sz w:val="28"/>
          <w:szCs w:val="28"/>
        </w:rPr>
        <w:t>9</w:t>
      </w:r>
      <w:r w:rsidR="005477D0" w:rsidRPr="00605D6C">
        <w:rPr>
          <w:sz w:val="28"/>
          <w:szCs w:val="28"/>
        </w:rPr>
        <w:t xml:space="preserve">. </w:t>
      </w:r>
      <w:r w:rsidR="00422AFC">
        <w:rPr>
          <w:rFonts w:eastAsiaTheme="minorHAnsi"/>
          <w:sz w:val="28"/>
          <w:szCs w:val="28"/>
          <w:lang w:eastAsia="en-US"/>
        </w:rPr>
        <w:t>Решения комиссии оформляются протоколами, которые в течение 3 рабочих дней со дня заседания комиссии подписываются председателем комиссии, секретарем комиссии.</w:t>
      </w:r>
    </w:p>
    <w:p w:rsidR="00422AFC" w:rsidRDefault="00422AFC" w:rsidP="00E303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протоколе заседания комиссии указываются:</w:t>
      </w:r>
    </w:p>
    <w:p w:rsidR="00422AFC" w:rsidRDefault="00422AFC" w:rsidP="00E303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порядковый номер заседания, дата и место заседания комиссии;</w:t>
      </w:r>
    </w:p>
    <w:p w:rsidR="00422AFC" w:rsidRDefault="00422AFC" w:rsidP="00E303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число членов комиссии, список присутствующих членов комиссии;</w:t>
      </w:r>
    </w:p>
    <w:p w:rsidR="00422AFC" w:rsidRDefault="00422AFC" w:rsidP="00E303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повестка заседания комиссии;</w:t>
      </w:r>
    </w:p>
    <w:p w:rsidR="00422AFC" w:rsidRDefault="00422AFC" w:rsidP="00E303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 фамилии и должности лиц, выступивших на заседании комиссии, краткое изложение их выступлений;</w:t>
      </w:r>
    </w:p>
    <w:p w:rsidR="00422AFC" w:rsidRDefault="00422AFC" w:rsidP="00E303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 результаты голосования;</w:t>
      </w:r>
    </w:p>
    <w:p w:rsidR="00422AFC" w:rsidRDefault="00422AFC" w:rsidP="00E303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 перечень принятых или непринятых решений, рассматриваемых на заседании комиссии;</w:t>
      </w:r>
    </w:p>
    <w:p w:rsidR="00422AFC" w:rsidRDefault="00422AFC" w:rsidP="00E303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 иные данные, отражающие ход заседания комиссии.</w:t>
      </w:r>
    </w:p>
    <w:p w:rsidR="00422AFC" w:rsidRDefault="00422AFC" w:rsidP="00E303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10. Решение комиссии должно содержать вывод о целесообразности (положительное заключение) либо нецелесообразности (отрицательное заключение) принятия решения о реорганизации или ликвидации образовательной организации.</w:t>
      </w:r>
    </w:p>
    <w:p w:rsidR="00422AFC" w:rsidRDefault="00422AFC" w:rsidP="00E303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11. Отрицательное заключение об оценке последствий принятия решения о реорганизации или </w:t>
      </w:r>
      <w:r w:rsidRPr="00A7298D">
        <w:rPr>
          <w:rFonts w:eastAsiaTheme="minorHAnsi"/>
          <w:sz w:val="28"/>
          <w:szCs w:val="28"/>
          <w:lang w:eastAsia="en-US"/>
        </w:rPr>
        <w:t xml:space="preserve">ликвидации </w:t>
      </w:r>
      <w:r w:rsidR="00A7298D" w:rsidRPr="00A7298D">
        <w:rPr>
          <w:sz w:val="28"/>
          <w:szCs w:val="28"/>
        </w:rPr>
        <w:t xml:space="preserve">муниципальной организации, образующей социальную инфраструктуру для </w:t>
      </w:r>
      <w:proofErr w:type="gramStart"/>
      <w:r w:rsidR="00A7298D" w:rsidRPr="00A7298D">
        <w:rPr>
          <w:sz w:val="28"/>
          <w:szCs w:val="28"/>
        </w:rPr>
        <w:t>детей</w:t>
      </w:r>
      <w:r w:rsidR="00A7298D" w:rsidRPr="00A7298D">
        <w:rPr>
          <w:rFonts w:eastAsiaTheme="minorHAnsi"/>
          <w:sz w:val="28"/>
          <w:szCs w:val="28"/>
          <w:lang w:eastAsia="en-US"/>
        </w:rPr>
        <w:t xml:space="preserve"> </w:t>
      </w:r>
      <w:r w:rsidRPr="00A7298D">
        <w:rPr>
          <w:rFonts w:eastAsiaTheme="minorHAnsi"/>
          <w:sz w:val="28"/>
          <w:szCs w:val="28"/>
          <w:lang w:eastAsia="en-US"/>
        </w:rPr>
        <w:t xml:space="preserve"> не</w:t>
      </w:r>
      <w:proofErr w:type="gramEnd"/>
      <w:r w:rsidRPr="00A7298D">
        <w:rPr>
          <w:rFonts w:eastAsiaTheme="minorHAnsi"/>
          <w:sz w:val="28"/>
          <w:szCs w:val="28"/>
          <w:lang w:eastAsia="en-US"/>
        </w:rPr>
        <w:t xml:space="preserve"> является препятствием для повторного обращения в комиссию с предложением о реорганизации или ликвидации </w:t>
      </w:r>
      <w:r w:rsidR="00A7298D" w:rsidRPr="00A7298D">
        <w:rPr>
          <w:sz w:val="28"/>
          <w:szCs w:val="28"/>
        </w:rPr>
        <w:t>муниципальной организации, образующей социальную инфраструктуру для детей</w:t>
      </w:r>
      <w:r w:rsidR="00A7298D" w:rsidRPr="00A7298D">
        <w:rPr>
          <w:rFonts w:eastAsiaTheme="minorHAnsi"/>
          <w:sz w:val="28"/>
          <w:szCs w:val="28"/>
          <w:lang w:eastAsia="en-US"/>
        </w:rPr>
        <w:t xml:space="preserve"> </w:t>
      </w:r>
      <w:r w:rsidRPr="00A7298D">
        <w:rPr>
          <w:rFonts w:eastAsiaTheme="minorHAnsi"/>
          <w:sz w:val="28"/>
          <w:szCs w:val="28"/>
          <w:lang w:eastAsia="en-US"/>
        </w:rPr>
        <w:t>в случае устранения причин</w:t>
      </w:r>
      <w:r>
        <w:rPr>
          <w:rFonts w:eastAsiaTheme="minorHAnsi"/>
          <w:sz w:val="28"/>
          <w:szCs w:val="28"/>
          <w:lang w:eastAsia="en-US"/>
        </w:rPr>
        <w:t xml:space="preserve"> или изменения обстоятельств, послуживших основанием для принятия отрицательного заключения.</w:t>
      </w:r>
    </w:p>
    <w:p w:rsidR="005477D0" w:rsidRDefault="00422AFC" w:rsidP="00E303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5477D0" w:rsidRPr="00605D6C">
        <w:rPr>
          <w:rFonts w:ascii="Times New Roman" w:hAnsi="Times New Roman" w:cs="Times New Roman"/>
          <w:sz w:val="28"/>
          <w:szCs w:val="28"/>
        </w:rPr>
        <w:t>Основной формой деятельности Комиссии являются заседания Комиссии. Комиссия проводит заседания по мере необходимости.</w:t>
      </w:r>
    </w:p>
    <w:p w:rsidR="005477D0" w:rsidRPr="00A7298D" w:rsidRDefault="00306203" w:rsidP="00E30301">
      <w:pPr>
        <w:autoSpaceDE w:val="0"/>
        <w:autoSpaceDN w:val="0"/>
        <w:adjustRightInd w:val="0"/>
        <w:ind w:firstLine="709"/>
        <w:jc w:val="both"/>
        <w:rPr>
          <w:sz w:val="28"/>
          <w:szCs w:val="28"/>
        </w:rPr>
      </w:pPr>
      <w:r w:rsidRPr="00605D6C">
        <w:rPr>
          <w:sz w:val="28"/>
          <w:szCs w:val="28"/>
        </w:rPr>
        <w:t>1</w:t>
      </w:r>
      <w:r w:rsidR="00E30301">
        <w:rPr>
          <w:sz w:val="28"/>
          <w:szCs w:val="28"/>
        </w:rPr>
        <w:t>3</w:t>
      </w:r>
      <w:r w:rsidR="005477D0" w:rsidRPr="00605D6C">
        <w:rPr>
          <w:sz w:val="28"/>
          <w:szCs w:val="28"/>
        </w:rPr>
        <w:t xml:space="preserve">. </w:t>
      </w:r>
      <w:r w:rsidR="00F62656">
        <w:rPr>
          <w:rFonts w:eastAsiaTheme="minorHAnsi"/>
          <w:sz w:val="28"/>
          <w:szCs w:val="28"/>
          <w:lang w:eastAsia="en-US"/>
        </w:rPr>
        <w:t>Заседание комиссии правомочно при наличии кворума, который составляет не менее двух третей членов состава комиссии.</w:t>
      </w:r>
      <w:r w:rsidR="00D85E8B" w:rsidRPr="00605D6C">
        <w:rPr>
          <w:sz w:val="28"/>
          <w:szCs w:val="28"/>
        </w:rPr>
        <w:t xml:space="preserve"> В период отсутствия членов Комиссии, обязанности членов комиссии возлагаются на лиц, </w:t>
      </w:r>
      <w:r w:rsidR="00D85E8B" w:rsidRPr="00A7298D">
        <w:rPr>
          <w:sz w:val="28"/>
          <w:szCs w:val="28"/>
        </w:rPr>
        <w:t xml:space="preserve">их замещающих на основании правового акта. </w:t>
      </w:r>
    </w:p>
    <w:p w:rsidR="00F62656" w:rsidRDefault="00E30301" w:rsidP="00E30301">
      <w:pPr>
        <w:autoSpaceDE w:val="0"/>
        <w:autoSpaceDN w:val="0"/>
        <w:adjustRightInd w:val="0"/>
        <w:ind w:firstLine="709"/>
        <w:jc w:val="both"/>
        <w:rPr>
          <w:rFonts w:eastAsiaTheme="minorHAnsi"/>
          <w:sz w:val="28"/>
          <w:szCs w:val="28"/>
          <w:lang w:eastAsia="en-US"/>
        </w:rPr>
      </w:pPr>
      <w:r w:rsidRPr="00A7298D">
        <w:rPr>
          <w:sz w:val="28"/>
          <w:szCs w:val="28"/>
        </w:rPr>
        <w:t xml:space="preserve">14. </w:t>
      </w:r>
      <w:r w:rsidR="00F62656" w:rsidRPr="00A7298D">
        <w:rPr>
          <w:rFonts w:eastAsiaTheme="minorHAnsi"/>
          <w:sz w:val="28"/>
          <w:szCs w:val="28"/>
          <w:lang w:eastAsia="en-US"/>
        </w:rPr>
        <w:t>Члены комиссии</w:t>
      </w:r>
      <w:r w:rsidR="00F62656">
        <w:rPr>
          <w:rFonts w:eastAsiaTheme="minorHAnsi"/>
          <w:sz w:val="28"/>
          <w:szCs w:val="28"/>
          <w:lang w:eastAsia="en-US"/>
        </w:rPr>
        <w:t xml:space="preserve"> обязаны принимать меры по недопущению любой возможности возникновения конфликта интересов. При возникновении у члена комиссии личной заинтересованности при исполнении обязанностей в комиссии, которая приводит или может привести к конфликту интересов, он обязан незамедлительно представить уведомление о возникновении личной заинтересованности при исполнении обязанностей в коллегиальном органе, которая приводит или может привести к конфликту интересов.</w:t>
      </w:r>
    </w:p>
    <w:p w:rsidR="005477D0" w:rsidRPr="00F62656" w:rsidRDefault="00E30301" w:rsidP="00E303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15. </w:t>
      </w:r>
      <w:r w:rsidR="005477D0" w:rsidRPr="00605D6C">
        <w:rPr>
          <w:sz w:val="28"/>
          <w:szCs w:val="28"/>
        </w:rPr>
        <w:t xml:space="preserve">В целях принятия обоснованного и объективного решения для участия в заседаниях Комиссии могут приглашаться </w:t>
      </w:r>
      <w:r w:rsidR="00F62656">
        <w:rPr>
          <w:rFonts w:eastAsiaTheme="minorHAnsi"/>
          <w:sz w:val="28"/>
          <w:szCs w:val="28"/>
          <w:lang w:eastAsia="en-US"/>
        </w:rPr>
        <w:t xml:space="preserve">должностные лица реорганизуемых или ликвидируемых </w:t>
      </w:r>
      <w:r w:rsidR="00A7298D" w:rsidRPr="005E221A">
        <w:rPr>
          <w:sz w:val="28"/>
          <w:szCs w:val="28"/>
        </w:rPr>
        <w:t>муниципальн</w:t>
      </w:r>
      <w:r w:rsidR="00A7298D">
        <w:rPr>
          <w:sz w:val="28"/>
          <w:szCs w:val="28"/>
        </w:rPr>
        <w:t>ых</w:t>
      </w:r>
      <w:r w:rsidR="00A7298D" w:rsidRPr="005E221A">
        <w:rPr>
          <w:sz w:val="28"/>
          <w:szCs w:val="28"/>
        </w:rPr>
        <w:t xml:space="preserve"> организаци</w:t>
      </w:r>
      <w:r w:rsidR="00A7298D">
        <w:rPr>
          <w:sz w:val="28"/>
          <w:szCs w:val="28"/>
        </w:rPr>
        <w:t>й</w:t>
      </w:r>
      <w:r w:rsidR="00A7298D" w:rsidRPr="005E221A">
        <w:rPr>
          <w:sz w:val="28"/>
          <w:szCs w:val="28"/>
        </w:rPr>
        <w:t>, образующей социальную инфраструктуру для детей</w:t>
      </w:r>
      <w:r w:rsidR="00F62656">
        <w:rPr>
          <w:rFonts w:eastAsiaTheme="minorHAnsi"/>
          <w:sz w:val="28"/>
          <w:szCs w:val="28"/>
          <w:lang w:eastAsia="en-US"/>
        </w:rPr>
        <w:t xml:space="preserve">, </w:t>
      </w:r>
      <w:r w:rsidR="005477D0" w:rsidRPr="00605D6C">
        <w:rPr>
          <w:sz w:val="28"/>
          <w:szCs w:val="28"/>
        </w:rPr>
        <w:t>эксперты и предста</w:t>
      </w:r>
      <w:r w:rsidR="005F06AE" w:rsidRPr="00605D6C">
        <w:rPr>
          <w:sz w:val="28"/>
          <w:szCs w:val="28"/>
        </w:rPr>
        <w:t xml:space="preserve">вители других заинтересованных </w:t>
      </w:r>
      <w:r w:rsidR="005477D0" w:rsidRPr="00605D6C">
        <w:rPr>
          <w:sz w:val="28"/>
          <w:szCs w:val="28"/>
        </w:rPr>
        <w:t>органов исполнительной власти. Члены Комиссии, эксперты и представители других заинтересованных органов исполнительной власти принимают участие в работе Комиссии на добровольной и безвозмездной основе.</w:t>
      </w:r>
    </w:p>
    <w:p w:rsidR="005477D0" w:rsidRPr="00605D6C" w:rsidRDefault="00F65931" w:rsidP="00605D6C">
      <w:pPr>
        <w:pStyle w:val="Default"/>
        <w:ind w:firstLine="709"/>
        <w:jc w:val="both"/>
        <w:rPr>
          <w:color w:val="auto"/>
          <w:sz w:val="28"/>
          <w:szCs w:val="28"/>
        </w:rPr>
      </w:pPr>
      <w:r w:rsidRPr="00605D6C">
        <w:rPr>
          <w:color w:val="auto"/>
          <w:sz w:val="28"/>
          <w:szCs w:val="28"/>
        </w:rPr>
        <w:t>1</w:t>
      </w:r>
      <w:r w:rsidR="00E30301">
        <w:rPr>
          <w:color w:val="auto"/>
          <w:sz w:val="28"/>
          <w:szCs w:val="28"/>
        </w:rPr>
        <w:t>6</w:t>
      </w:r>
      <w:r w:rsidR="00B0212D" w:rsidRPr="00605D6C">
        <w:rPr>
          <w:color w:val="auto"/>
          <w:sz w:val="28"/>
          <w:szCs w:val="28"/>
        </w:rPr>
        <w:t>. Решения Комиссии принимаются открытым голосованием большинством голосов от числа присутствующих на заседании членов Комиссии.</w:t>
      </w:r>
    </w:p>
    <w:p w:rsidR="005477D0" w:rsidRDefault="005477D0" w:rsidP="00605D6C">
      <w:pPr>
        <w:pStyle w:val="ConsPlusNormal"/>
        <w:ind w:firstLine="709"/>
        <w:jc w:val="both"/>
        <w:rPr>
          <w:rFonts w:ascii="Times New Roman" w:hAnsi="Times New Roman" w:cs="Times New Roman"/>
          <w:sz w:val="28"/>
          <w:szCs w:val="28"/>
        </w:rPr>
      </w:pPr>
      <w:r w:rsidRPr="00605D6C">
        <w:rPr>
          <w:rFonts w:ascii="Times New Roman" w:hAnsi="Times New Roman" w:cs="Times New Roman"/>
          <w:sz w:val="28"/>
          <w:szCs w:val="28"/>
        </w:rPr>
        <w:t>1</w:t>
      </w:r>
      <w:r w:rsidR="00E30301">
        <w:rPr>
          <w:rFonts w:ascii="Times New Roman" w:hAnsi="Times New Roman" w:cs="Times New Roman"/>
          <w:sz w:val="28"/>
          <w:szCs w:val="28"/>
        </w:rPr>
        <w:t>7</w:t>
      </w:r>
      <w:r w:rsidRPr="00605D6C">
        <w:rPr>
          <w:rFonts w:ascii="Times New Roman" w:hAnsi="Times New Roman" w:cs="Times New Roman"/>
          <w:sz w:val="28"/>
          <w:szCs w:val="28"/>
        </w:rPr>
        <w:t>. Комиссия для выполнения возложенных на нее функций при решении вопросов, входящих</w:t>
      </w:r>
      <w:r w:rsidR="000F6D87" w:rsidRPr="00605D6C">
        <w:rPr>
          <w:rFonts w:ascii="Times New Roman" w:hAnsi="Times New Roman" w:cs="Times New Roman"/>
          <w:sz w:val="28"/>
          <w:szCs w:val="28"/>
        </w:rPr>
        <w:t xml:space="preserve"> в ее компетенцию, имеет право </w:t>
      </w:r>
      <w:r w:rsidRPr="00605D6C">
        <w:rPr>
          <w:rFonts w:ascii="Times New Roman" w:hAnsi="Times New Roman" w:cs="Times New Roman"/>
          <w:sz w:val="28"/>
          <w:szCs w:val="28"/>
        </w:rPr>
        <w:t>запрашивать документы, материалы и информацию, необходимые для принятия решения по рассматриваемым вопросам, и устан</w:t>
      </w:r>
      <w:r w:rsidR="000F6D87" w:rsidRPr="00605D6C">
        <w:rPr>
          <w:rFonts w:ascii="Times New Roman" w:hAnsi="Times New Roman" w:cs="Times New Roman"/>
          <w:sz w:val="28"/>
          <w:szCs w:val="28"/>
        </w:rPr>
        <w:t>авливать сроки их представления.</w:t>
      </w:r>
    </w:p>
    <w:p w:rsidR="006224A8" w:rsidRPr="00E30301" w:rsidRDefault="00E30301" w:rsidP="000849CF">
      <w:pPr>
        <w:pStyle w:val="ConsPlusNormal"/>
        <w:ind w:firstLine="709"/>
        <w:jc w:val="both"/>
        <w:rPr>
          <w:rFonts w:ascii="Times New Roman" w:eastAsiaTheme="minorHAnsi" w:hAnsi="Times New Roman" w:cs="Times New Roman"/>
          <w:sz w:val="28"/>
          <w:szCs w:val="28"/>
          <w:lang w:eastAsia="en-US"/>
        </w:rPr>
      </w:pPr>
      <w:r w:rsidRPr="000849CF">
        <w:rPr>
          <w:rFonts w:ascii="Times New Roman" w:hAnsi="Times New Roman" w:cs="Times New Roman"/>
          <w:sz w:val="28"/>
          <w:szCs w:val="28"/>
        </w:rPr>
        <w:t xml:space="preserve">18. </w:t>
      </w:r>
      <w:bookmarkStart w:id="5" w:name="P112"/>
      <w:bookmarkEnd w:id="5"/>
      <w:r w:rsidR="006224A8" w:rsidRPr="000849CF">
        <w:rPr>
          <w:rFonts w:ascii="Times New Roman" w:eastAsiaTheme="minorHAnsi" w:hAnsi="Times New Roman" w:cs="Times New Roman"/>
          <w:sz w:val="28"/>
          <w:szCs w:val="28"/>
          <w:lang w:eastAsia="en-US"/>
        </w:rPr>
        <w:t xml:space="preserve">Комиссия принимает решение в течение 30 дней со дня регистрации предложения </w:t>
      </w:r>
      <w:r w:rsidR="00A7298D" w:rsidRPr="000849CF">
        <w:rPr>
          <w:rFonts w:ascii="Times New Roman" w:eastAsiaTheme="minorHAnsi" w:hAnsi="Times New Roman" w:cs="Times New Roman"/>
          <w:sz w:val="28"/>
          <w:szCs w:val="28"/>
          <w:lang w:eastAsia="en-US"/>
        </w:rPr>
        <w:t>заявителя</w:t>
      </w:r>
      <w:r w:rsidR="006224A8" w:rsidRPr="000849CF">
        <w:rPr>
          <w:rFonts w:ascii="Times New Roman" w:eastAsiaTheme="minorHAnsi" w:hAnsi="Times New Roman" w:cs="Times New Roman"/>
          <w:sz w:val="28"/>
          <w:szCs w:val="28"/>
          <w:lang w:eastAsia="en-US"/>
        </w:rPr>
        <w:t>,</w:t>
      </w:r>
      <w:r w:rsidR="000849CF" w:rsidRPr="000849CF">
        <w:rPr>
          <w:rFonts w:ascii="Times New Roman" w:eastAsiaTheme="minorHAnsi" w:hAnsi="Times New Roman" w:cs="Times New Roman"/>
          <w:sz w:val="28"/>
          <w:szCs w:val="28"/>
          <w:lang w:eastAsia="en-US"/>
        </w:rPr>
        <w:t xml:space="preserve"> с приложением необходимых документов</w:t>
      </w:r>
      <w:r w:rsidR="000849CF">
        <w:rPr>
          <w:rFonts w:ascii="Times New Roman" w:eastAsiaTheme="minorHAnsi" w:hAnsi="Times New Roman" w:cs="Times New Roman"/>
          <w:sz w:val="28"/>
          <w:szCs w:val="28"/>
          <w:lang w:eastAsia="en-US"/>
        </w:rPr>
        <w:t>,</w:t>
      </w:r>
      <w:r w:rsidR="000849CF" w:rsidRPr="000849CF">
        <w:rPr>
          <w:sz w:val="28"/>
          <w:szCs w:val="28"/>
        </w:rPr>
        <w:t xml:space="preserve"> </w:t>
      </w:r>
      <w:r w:rsidR="000849CF" w:rsidRPr="000849CF">
        <w:rPr>
          <w:rFonts w:ascii="Times New Roman" w:hAnsi="Times New Roman" w:cs="Times New Roman"/>
          <w:sz w:val="28"/>
          <w:szCs w:val="28"/>
        </w:rPr>
        <w:t>указанных в приложении № 1-3 к Порядку</w:t>
      </w:r>
      <w:r w:rsidR="006224A8" w:rsidRPr="000849CF">
        <w:rPr>
          <w:rFonts w:ascii="Times New Roman" w:eastAsiaTheme="minorHAnsi" w:hAnsi="Times New Roman" w:cs="Times New Roman"/>
          <w:sz w:val="28"/>
          <w:szCs w:val="28"/>
          <w:lang w:eastAsia="en-US"/>
        </w:rPr>
        <w:t>.</w:t>
      </w:r>
      <w:r w:rsidR="000849CF" w:rsidRPr="000849CF">
        <w:rPr>
          <w:rFonts w:ascii="Times New Roman" w:eastAsiaTheme="minorHAnsi" w:hAnsi="Times New Roman" w:cs="Times New Roman"/>
          <w:sz w:val="28"/>
          <w:szCs w:val="28"/>
          <w:lang w:eastAsia="en-US"/>
        </w:rPr>
        <w:t xml:space="preserve"> </w:t>
      </w:r>
      <w:r w:rsidR="006224A8" w:rsidRPr="000849CF">
        <w:rPr>
          <w:rFonts w:ascii="Times New Roman" w:eastAsiaTheme="minorHAnsi" w:hAnsi="Times New Roman" w:cs="Times New Roman"/>
          <w:sz w:val="28"/>
          <w:szCs w:val="28"/>
          <w:lang w:eastAsia="en-US"/>
        </w:rPr>
        <w:t>В случае направления комиссией дополнительных запросов, привлечения экспертов</w:t>
      </w:r>
      <w:r w:rsidR="006224A8" w:rsidRPr="00E30301">
        <w:rPr>
          <w:rFonts w:ascii="Times New Roman" w:eastAsiaTheme="minorHAnsi" w:hAnsi="Times New Roman" w:cs="Times New Roman"/>
          <w:sz w:val="28"/>
          <w:szCs w:val="28"/>
          <w:lang w:eastAsia="en-US"/>
        </w:rPr>
        <w:t xml:space="preserve"> председатель комиссии вправе продлить срок рассмотрения предложения учредителя на заседании комиссии, но не более чем на 30 дней.</w:t>
      </w:r>
    </w:p>
    <w:p w:rsidR="00994D20" w:rsidRPr="005E221A" w:rsidRDefault="006224A8" w:rsidP="005E221A">
      <w:pPr>
        <w:pStyle w:val="Default"/>
        <w:ind w:firstLine="709"/>
        <w:jc w:val="both"/>
        <w:rPr>
          <w:sz w:val="28"/>
          <w:szCs w:val="28"/>
        </w:rPr>
      </w:pPr>
      <w:r>
        <w:rPr>
          <w:sz w:val="28"/>
          <w:szCs w:val="28"/>
        </w:rPr>
        <w:t>1</w:t>
      </w:r>
      <w:r w:rsidR="00E30301">
        <w:rPr>
          <w:sz w:val="28"/>
          <w:szCs w:val="28"/>
        </w:rPr>
        <w:t>9</w:t>
      </w:r>
      <w:r>
        <w:rPr>
          <w:sz w:val="28"/>
          <w:szCs w:val="28"/>
        </w:rPr>
        <w:t xml:space="preserve">. </w:t>
      </w:r>
      <w:r w:rsidR="00994D20" w:rsidRPr="005E221A">
        <w:rPr>
          <w:sz w:val="28"/>
          <w:szCs w:val="28"/>
        </w:rPr>
        <w:t>Комиссия:</w:t>
      </w:r>
    </w:p>
    <w:p w:rsidR="00994D20" w:rsidRPr="005E221A" w:rsidRDefault="00994D20" w:rsidP="005E221A">
      <w:pPr>
        <w:pStyle w:val="Default"/>
        <w:ind w:firstLine="709"/>
        <w:jc w:val="both"/>
        <w:rPr>
          <w:sz w:val="28"/>
          <w:szCs w:val="28"/>
        </w:rPr>
      </w:pPr>
      <w:r w:rsidRPr="005E221A">
        <w:rPr>
          <w:sz w:val="28"/>
          <w:szCs w:val="28"/>
        </w:rPr>
        <w:t>- рассматривает представленные заявителем документы на заседании Комиссии;</w:t>
      </w:r>
    </w:p>
    <w:p w:rsidR="00994D20" w:rsidRPr="005E221A" w:rsidRDefault="00994D20" w:rsidP="005E221A">
      <w:pPr>
        <w:pStyle w:val="Default"/>
        <w:ind w:firstLine="709"/>
        <w:jc w:val="both"/>
        <w:rPr>
          <w:sz w:val="28"/>
          <w:szCs w:val="28"/>
        </w:rPr>
      </w:pPr>
      <w:r w:rsidRPr="005E221A">
        <w:rPr>
          <w:sz w:val="28"/>
          <w:szCs w:val="28"/>
        </w:rPr>
        <w:t>- проводит экспертизу представленных материалов, подтвержденных необходимыми расчетами и обобщенными результатами анализа, на соответствие критериям оценки последствий принятия решения, указанны</w:t>
      </w:r>
      <w:r w:rsidR="005E221A" w:rsidRPr="005E221A">
        <w:rPr>
          <w:sz w:val="28"/>
          <w:szCs w:val="28"/>
        </w:rPr>
        <w:t>х</w:t>
      </w:r>
      <w:r w:rsidRPr="005E221A">
        <w:rPr>
          <w:sz w:val="28"/>
          <w:szCs w:val="28"/>
        </w:rPr>
        <w:t xml:space="preserve"> в </w:t>
      </w:r>
      <w:r w:rsidR="005E221A" w:rsidRPr="005E221A">
        <w:rPr>
          <w:sz w:val="28"/>
          <w:szCs w:val="28"/>
        </w:rPr>
        <w:t xml:space="preserve">приложении № 4 к </w:t>
      </w:r>
      <w:r w:rsidRPr="005E221A">
        <w:rPr>
          <w:sz w:val="28"/>
          <w:szCs w:val="28"/>
        </w:rPr>
        <w:t>Порядк</w:t>
      </w:r>
      <w:r w:rsidR="005E221A" w:rsidRPr="005E221A">
        <w:rPr>
          <w:sz w:val="28"/>
          <w:szCs w:val="28"/>
        </w:rPr>
        <w:t>у</w:t>
      </w:r>
      <w:r w:rsidRPr="005E221A">
        <w:rPr>
          <w:sz w:val="28"/>
          <w:szCs w:val="28"/>
        </w:rPr>
        <w:t>;</w:t>
      </w:r>
    </w:p>
    <w:p w:rsidR="00994D20" w:rsidRPr="005E221A" w:rsidRDefault="00994D20" w:rsidP="005E221A">
      <w:pPr>
        <w:pStyle w:val="Default"/>
        <w:ind w:firstLine="709"/>
        <w:jc w:val="both"/>
        <w:rPr>
          <w:sz w:val="28"/>
          <w:szCs w:val="28"/>
        </w:rPr>
      </w:pPr>
      <w:r w:rsidRPr="005E221A">
        <w:rPr>
          <w:sz w:val="28"/>
          <w:szCs w:val="28"/>
        </w:rPr>
        <w:t xml:space="preserve"> - представляет предложение руководителю заявителя о целесообразности или нецелесообразности проведения реорганизации или ликвидации </w:t>
      </w:r>
      <w:r w:rsidR="005E221A" w:rsidRPr="005E221A">
        <w:rPr>
          <w:sz w:val="28"/>
          <w:szCs w:val="28"/>
        </w:rPr>
        <w:t>муниципальной</w:t>
      </w:r>
      <w:r w:rsidRPr="005E221A">
        <w:rPr>
          <w:sz w:val="28"/>
          <w:szCs w:val="28"/>
        </w:rPr>
        <w:t xml:space="preserve"> организации</w:t>
      </w:r>
      <w:r w:rsidR="005E221A" w:rsidRPr="005E221A">
        <w:rPr>
          <w:sz w:val="28"/>
          <w:szCs w:val="28"/>
        </w:rPr>
        <w:t xml:space="preserve">, </w:t>
      </w:r>
      <w:r w:rsidRPr="005E221A">
        <w:rPr>
          <w:sz w:val="28"/>
          <w:szCs w:val="28"/>
        </w:rPr>
        <w:t xml:space="preserve">образующей социальную инфраструктуру для детей, передачи в аренду, реконструкции, модернизации или ликвидации объекта социальной инфраструктуры для детей. </w:t>
      </w:r>
    </w:p>
    <w:p w:rsidR="00994D20" w:rsidRPr="00994D20" w:rsidRDefault="00E30301" w:rsidP="005E221A">
      <w:pPr>
        <w:pStyle w:val="Default"/>
        <w:ind w:firstLine="709"/>
        <w:jc w:val="both"/>
        <w:rPr>
          <w:rFonts w:ascii="Calibri" w:hAnsi="Calibri" w:cs="Calibri"/>
          <w:sz w:val="22"/>
          <w:szCs w:val="22"/>
        </w:rPr>
      </w:pPr>
      <w:r>
        <w:rPr>
          <w:sz w:val="28"/>
          <w:szCs w:val="28"/>
        </w:rPr>
        <w:t>20</w:t>
      </w:r>
      <w:r w:rsidR="00994D20" w:rsidRPr="005E221A">
        <w:rPr>
          <w:sz w:val="28"/>
          <w:szCs w:val="28"/>
        </w:rPr>
        <w:t xml:space="preserve">. При принятии решения в соответствии с компетенцией Комиссия принимает во внимание мнение органов местного самоуправления </w:t>
      </w:r>
      <w:r w:rsidR="005E221A" w:rsidRPr="005E221A">
        <w:rPr>
          <w:sz w:val="28"/>
          <w:szCs w:val="28"/>
        </w:rPr>
        <w:t>Нижнесергинского муниципального района</w:t>
      </w:r>
      <w:r w:rsidR="00994D20" w:rsidRPr="005E221A">
        <w:rPr>
          <w:sz w:val="28"/>
          <w:szCs w:val="28"/>
        </w:rPr>
        <w:t>, организаций, заинтересованных в принятии решения, представителей обучающихся лиц и их родителей (законных представителей), работников организаций.</w:t>
      </w:r>
    </w:p>
    <w:p w:rsidR="005477D0" w:rsidRDefault="00E30301" w:rsidP="00605D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477D0" w:rsidRPr="00605D6C">
        <w:rPr>
          <w:rFonts w:ascii="Times New Roman" w:hAnsi="Times New Roman" w:cs="Times New Roman"/>
          <w:sz w:val="28"/>
          <w:szCs w:val="28"/>
        </w:rPr>
        <w:t>1. Член Комиссии, не согласный с принятым решением, имеет право в письменной форме изложить свое особое мнение, которое прилагается к заключению Комиссии.</w:t>
      </w:r>
    </w:p>
    <w:p w:rsidR="00994D20" w:rsidRPr="00605D6C" w:rsidRDefault="00E30301" w:rsidP="00994D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994D20">
        <w:rPr>
          <w:rFonts w:ascii="Times New Roman" w:hAnsi="Times New Roman" w:cs="Times New Roman"/>
          <w:sz w:val="28"/>
          <w:szCs w:val="28"/>
        </w:rPr>
        <w:t xml:space="preserve">. </w:t>
      </w:r>
      <w:r w:rsidR="00994D20" w:rsidRPr="00605D6C">
        <w:rPr>
          <w:rFonts w:ascii="Times New Roman" w:hAnsi="Times New Roman" w:cs="Times New Roman"/>
          <w:sz w:val="28"/>
          <w:szCs w:val="28"/>
        </w:rPr>
        <w:t>По итогам работы Комиссии оформляется соответствующее заключение (положительное или отрицательное), которое подписывается участвующими в заседании членами Комиссии</w:t>
      </w:r>
      <w:r w:rsidR="005E221A">
        <w:rPr>
          <w:rFonts w:ascii="Times New Roman" w:hAnsi="Times New Roman" w:cs="Times New Roman"/>
          <w:sz w:val="28"/>
          <w:szCs w:val="28"/>
        </w:rPr>
        <w:t xml:space="preserve"> по форме </w:t>
      </w:r>
      <w:proofErr w:type="gramStart"/>
      <w:r w:rsidR="005E221A">
        <w:rPr>
          <w:rFonts w:ascii="Times New Roman" w:hAnsi="Times New Roman" w:cs="Times New Roman"/>
          <w:sz w:val="28"/>
          <w:szCs w:val="28"/>
        </w:rPr>
        <w:t>согласно приложения</w:t>
      </w:r>
      <w:proofErr w:type="gramEnd"/>
      <w:r w:rsidR="005E221A">
        <w:rPr>
          <w:rFonts w:ascii="Times New Roman" w:hAnsi="Times New Roman" w:cs="Times New Roman"/>
          <w:sz w:val="28"/>
          <w:szCs w:val="28"/>
        </w:rPr>
        <w:t xml:space="preserve"> № 1,2 </w:t>
      </w:r>
      <w:r w:rsidR="007700A5">
        <w:rPr>
          <w:rFonts w:ascii="Times New Roman" w:hAnsi="Times New Roman" w:cs="Times New Roman"/>
          <w:sz w:val="28"/>
          <w:szCs w:val="28"/>
        </w:rPr>
        <w:t>к настоящему Положению.</w:t>
      </w:r>
      <w:r w:rsidR="00994D20" w:rsidRPr="00605D6C">
        <w:rPr>
          <w:rFonts w:ascii="Times New Roman" w:hAnsi="Times New Roman" w:cs="Times New Roman"/>
          <w:sz w:val="28"/>
          <w:szCs w:val="28"/>
        </w:rPr>
        <w:t xml:space="preserve"> </w:t>
      </w:r>
    </w:p>
    <w:p w:rsidR="005477D0" w:rsidRPr="00605D6C" w:rsidRDefault="00E30301" w:rsidP="00605D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005477D0" w:rsidRPr="00605D6C">
        <w:rPr>
          <w:rFonts w:ascii="Times New Roman" w:hAnsi="Times New Roman" w:cs="Times New Roman"/>
          <w:sz w:val="28"/>
          <w:szCs w:val="28"/>
        </w:rPr>
        <w:t>. В заключении об оценке последствий принятия решения</w:t>
      </w:r>
      <w:r w:rsidR="003D7512" w:rsidRPr="00605D6C">
        <w:rPr>
          <w:rFonts w:ascii="Times New Roman" w:eastAsiaTheme="minorHAnsi" w:hAnsi="Times New Roman" w:cs="Times New Roman"/>
          <w:bCs/>
          <w:sz w:val="28"/>
          <w:szCs w:val="28"/>
          <w:lang w:eastAsia="en-US"/>
        </w:rPr>
        <w:t xml:space="preserve"> об использовании объекта социальной </w:t>
      </w:r>
      <w:proofErr w:type="gramStart"/>
      <w:r w:rsidR="003D7512" w:rsidRPr="00605D6C">
        <w:rPr>
          <w:rFonts w:ascii="Times New Roman" w:eastAsiaTheme="minorHAnsi" w:hAnsi="Times New Roman" w:cs="Times New Roman"/>
          <w:bCs/>
          <w:sz w:val="28"/>
          <w:szCs w:val="28"/>
          <w:lang w:eastAsia="en-US"/>
        </w:rPr>
        <w:t>инфраструктуры</w:t>
      </w:r>
      <w:r w:rsidR="005477D0" w:rsidRPr="00605D6C">
        <w:rPr>
          <w:rFonts w:ascii="Times New Roman" w:hAnsi="Times New Roman" w:cs="Times New Roman"/>
          <w:sz w:val="28"/>
          <w:szCs w:val="28"/>
        </w:rPr>
        <w:t xml:space="preserve">  указываются</w:t>
      </w:r>
      <w:proofErr w:type="gramEnd"/>
      <w:r w:rsidR="005477D0" w:rsidRPr="00605D6C">
        <w:rPr>
          <w:rFonts w:ascii="Times New Roman" w:hAnsi="Times New Roman" w:cs="Times New Roman"/>
          <w:sz w:val="28"/>
          <w:szCs w:val="28"/>
        </w:rPr>
        <w:t>:</w:t>
      </w:r>
    </w:p>
    <w:p w:rsidR="003D7512" w:rsidRPr="00605D6C" w:rsidRDefault="003D7512" w:rsidP="00605D6C">
      <w:pPr>
        <w:autoSpaceDE w:val="0"/>
        <w:autoSpaceDN w:val="0"/>
        <w:adjustRightInd w:val="0"/>
        <w:ind w:firstLine="709"/>
        <w:jc w:val="both"/>
        <w:rPr>
          <w:rFonts w:eastAsiaTheme="minorHAnsi"/>
          <w:sz w:val="28"/>
          <w:szCs w:val="28"/>
          <w:lang w:eastAsia="en-US"/>
        </w:rPr>
      </w:pPr>
      <w:r w:rsidRPr="00605D6C">
        <w:rPr>
          <w:rFonts w:eastAsiaTheme="minorHAnsi"/>
          <w:sz w:val="28"/>
          <w:szCs w:val="28"/>
          <w:lang w:eastAsia="en-US"/>
        </w:rPr>
        <w:t>а) наименование организации, за которой закреплен объект социальной инфраструктуры, предложенный к реконструкции, модернизации, изменению назначения или ликвидации, а также к передаче в аренду, безвозмездное пользование;</w:t>
      </w:r>
    </w:p>
    <w:p w:rsidR="003D7512" w:rsidRPr="00605D6C" w:rsidRDefault="003D7512" w:rsidP="00605D6C">
      <w:pPr>
        <w:autoSpaceDE w:val="0"/>
        <w:autoSpaceDN w:val="0"/>
        <w:adjustRightInd w:val="0"/>
        <w:ind w:firstLine="709"/>
        <w:jc w:val="both"/>
        <w:rPr>
          <w:rFonts w:eastAsiaTheme="minorHAnsi"/>
          <w:sz w:val="28"/>
          <w:szCs w:val="28"/>
          <w:lang w:eastAsia="en-US"/>
        </w:rPr>
      </w:pPr>
      <w:r w:rsidRPr="00605D6C">
        <w:rPr>
          <w:rFonts w:eastAsiaTheme="minorHAnsi"/>
          <w:sz w:val="28"/>
          <w:szCs w:val="28"/>
          <w:lang w:eastAsia="en-US"/>
        </w:rPr>
        <w:t>б) наименование объекта социальной инфраструктуры, предложенного к реконструкции, модернизации, изменению назначения или ликвидации, а также к передаче в аренду, безвозмездное пользование;</w:t>
      </w:r>
    </w:p>
    <w:p w:rsidR="003D7512" w:rsidRPr="00605D6C" w:rsidRDefault="003D7512" w:rsidP="00605D6C">
      <w:pPr>
        <w:autoSpaceDE w:val="0"/>
        <w:autoSpaceDN w:val="0"/>
        <w:adjustRightInd w:val="0"/>
        <w:ind w:firstLine="709"/>
        <w:jc w:val="both"/>
        <w:rPr>
          <w:rFonts w:eastAsiaTheme="minorHAnsi"/>
          <w:sz w:val="28"/>
          <w:szCs w:val="28"/>
          <w:lang w:eastAsia="en-US"/>
        </w:rPr>
      </w:pPr>
      <w:r w:rsidRPr="00605D6C">
        <w:rPr>
          <w:rFonts w:eastAsiaTheme="minorHAnsi"/>
          <w:sz w:val="28"/>
          <w:szCs w:val="28"/>
          <w:lang w:eastAsia="en-US"/>
        </w:rPr>
        <w:t>в) предложение органа-учредителя о дальнейшем распоряжении объектом социальной инфраструктуры, которое выносилось на заседание комиссии;</w:t>
      </w:r>
    </w:p>
    <w:p w:rsidR="003D7512" w:rsidRPr="00605D6C" w:rsidRDefault="003D7512" w:rsidP="00605D6C">
      <w:pPr>
        <w:autoSpaceDE w:val="0"/>
        <w:autoSpaceDN w:val="0"/>
        <w:adjustRightInd w:val="0"/>
        <w:ind w:firstLine="709"/>
        <w:jc w:val="both"/>
        <w:rPr>
          <w:rFonts w:eastAsiaTheme="minorHAnsi"/>
          <w:sz w:val="28"/>
          <w:szCs w:val="28"/>
          <w:lang w:eastAsia="en-US"/>
        </w:rPr>
      </w:pPr>
      <w:r w:rsidRPr="00605D6C">
        <w:rPr>
          <w:rFonts w:eastAsiaTheme="minorHAnsi"/>
          <w:sz w:val="28"/>
          <w:szCs w:val="28"/>
          <w:lang w:eastAsia="en-US"/>
        </w:rPr>
        <w:t xml:space="preserve">г) значения </w:t>
      </w:r>
      <w:hyperlink r:id="rId10" w:history="1">
        <w:r w:rsidRPr="00605D6C">
          <w:rPr>
            <w:rFonts w:eastAsiaTheme="minorHAnsi"/>
            <w:sz w:val="28"/>
            <w:szCs w:val="28"/>
            <w:lang w:eastAsia="en-US"/>
          </w:rPr>
          <w:t>критериев</w:t>
        </w:r>
      </w:hyperlink>
      <w:r w:rsidRPr="00605D6C">
        <w:rPr>
          <w:rFonts w:eastAsiaTheme="minorHAnsi"/>
          <w:sz w:val="28"/>
          <w:szCs w:val="28"/>
          <w:lang w:eastAsia="en-US"/>
        </w:rPr>
        <w:t xml:space="preserve"> оценки последствий принятия решения об использовании объекта социальной инфраструктуры, на основании которых оцениваются последствия принятия решения об использовании объекта социальной инфраструктуры;</w:t>
      </w:r>
    </w:p>
    <w:p w:rsidR="003D7512" w:rsidRPr="00605D6C" w:rsidRDefault="003D7512" w:rsidP="00605D6C">
      <w:pPr>
        <w:autoSpaceDE w:val="0"/>
        <w:autoSpaceDN w:val="0"/>
        <w:adjustRightInd w:val="0"/>
        <w:ind w:firstLine="709"/>
        <w:jc w:val="both"/>
        <w:rPr>
          <w:rFonts w:eastAsiaTheme="minorHAnsi"/>
          <w:sz w:val="28"/>
          <w:szCs w:val="28"/>
          <w:lang w:eastAsia="en-US"/>
        </w:rPr>
      </w:pPr>
      <w:r w:rsidRPr="00605D6C">
        <w:rPr>
          <w:rFonts w:eastAsiaTheme="minorHAnsi"/>
          <w:sz w:val="28"/>
          <w:szCs w:val="28"/>
          <w:lang w:eastAsia="en-US"/>
        </w:rPr>
        <w:t>д) решение комиссии.</w:t>
      </w:r>
    </w:p>
    <w:p w:rsidR="005477D0" w:rsidRDefault="00E30301" w:rsidP="00605D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005477D0" w:rsidRPr="00605D6C">
        <w:rPr>
          <w:rFonts w:ascii="Times New Roman" w:hAnsi="Times New Roman" w:cs="Times New Roman"/>
          <w:sz w:val="28"/>
          <w:szCs w:val="28"/>
        </w:rPr>
        <w:t xml:space="preserve">. В заключении об оценке последствий принятия решения о реорганизации или ликвидации </w:t>
      </w:r>
      <w:proofErr w:type="gramStart"/>
      <w:r w:rsidR="003D7512" w:rsidRPr="00605D6C">
        <w:rPr>
          <w:rFonts w:ascii="Times New Roman" w:hAnsi="Times New Roman" w:cs="Times New Roman"/>
          <w:sz w:val="28"/>
          <w:szCs w:val="28"/>
        </w:rPr>
        <w:t xml:space="preserve">организации </w:t>
      </w:r>
      <w:r w:rsidR="005477D0" w:rsidRPr="00605D6C">
        <w:rPr>
          <w:rFonts w:ascii="Times New Roman" w:hAnsi="Times New Roman" w:cs="Times New Roman"/>
          <w:sz w:val="28"/>
          <w:szCs w:val="28"/>
        </w:rPr>
        <w:t xml:space="preserve"> указываются</w:t>
      </w:r>
      <w:proofErr w:type="gramEnd"/>
      <w:r w:rsidR="005477D0" w:rsidRPr="00605D6C">
        <w:rPr>
          <w:rFonts w:ascii="Times New Roman" w:hAnsi="Times New Roman" w:cs="Times New Roman"/>
          <w:sz w:val="28"/>
          <w:szCs w:val="28"/>
        </w:rPr>
        <w:t>:</w:t>
      </w:r>
    </w:p>
    <w:p w:rsidR="003D7512" w:rsidRPr="00605D6C" w:rsidRDefault="003D7512" w:rsidP="00605D6C">
      <w:pPr>
        <w:autoSpaceDE w:val="0"/>
        <w:autoSpaceDN w:val="0"/>
        <w:adjustRightInd w:val="0"/>
        <w:ind w:firstLine="709"/>
        <w:jc w:val="both"/>
        <w:rPr>
          <w:rFonts w:eastAsiaTheme="minorHAnsi"/>
          <w:sz w:val="28"/>
          <w:szCs w:val="28"/>
          <w:lang w:eastAsia="en-US"/>
        </w:rPr>
      </w:pPr>
      <w:r w:rsidRPr="00605D6C">
        <w:rPr>
          <w:rFonts w:eastAsiaTheme="minorHAnsi"/>
          <w:sz w:val="28"/>
          <w:szCs w:val="28"/>
          <w:lang w:eastAsia="en-US"/>
        </w:rPr>
        <w:t>а) наименование организации, предлагаемой к реорганизации или ликвидации;</w:t>
      </w:r>
    </w:p>
    <w:p w:rsidR="003D7512" w:rsidRPr="00605D6C" w:rsidRDefault="003D7512" w:rsidP="00605D6C">
      <w:pPr>
        <w:autoSpaceDE w:val="0"/>
        <w:autoSpaceDN w:val="0"/>
        <w:adjustRightInd w:val="0"/>
        <w:ind w:firstLine="709"/>
        <w:jc w:val="both"/>
        <w:rPr>
          <w:rFonts w:eastAsiaTheme="minorHAnsi"/>
          <w:sz w:val="28"/>
          <w:szCs w:val="28"/>
          <w:lang w:eastAsia="en-US"/>
        </w:rPr>
      </w:pPr>
      <w:r w:rsidRPr="00605D6C">
        <w:rPr>
          <w:rFonts w:eastAsiaTheme="minorHAnsi"/>
          <w:sz w:val="28"/>
          <w:szCs w:val="28"/>
          <w:lang w:eastAsia="en-US"/>
        </w:rPr>
        <w:t>б) предложение органа-учредителя о реорганизации или ликвидации организации, которое выносилось на заседание комиссии;</w:t>
      </w:r>
    </w:p>
    <w:p w:rsidR="003D7512" w:rsidRPr="00605D6C" w:rsidRDefault="003D7512" w:rsidP="00605D6C">
      <w:pPr>
        <w:autoSpaceDE w:val="0"/>
        <w:autoSpaceDN w:val="0"/>
        <w:adjustRightInd w:val="0"/>
        <w:ind w:firstLine="709"/>
        <w:jc w:val="both"/>
        <w:rPr>
          <w:rFonts w:eastAsiaTheme="minorHAnsi"/>
          <w:sz w:val="28"/>
          <w:szCs w:val="28"/>
          <w:lang w:eastAsia="en-US"/>
        </w:rPr>
      </w:pPr>
      <w:r w:rsidRPr="00605D6C">
        <w:rPr>
          <w:rFonts w:eastAsiaTheme="minorHAnsi"/>
          <w:sz w:val="28"/>
          <w:szCs w:val="28"/>
          <w:lang w:eastAsia="en-US"/>
        </w:rPr>
        <w:t xml:space="preserve">в) значения </w:t>
      </w:r>
      <w:hyperlink r:id="rId11" w:history="1">
        <w:r w:rsidRPr="00605D6C">
          <w:rPr>
            <w:rFonts w:eastAsiaTheme="minorHAnsi"/>
            <w:sz w:val="28"/>
            <w:szCs w:val="28"/>
            <w:lang w:eastAsia="en-US"/>
          </w:rPr>
          <w:t>критериев</w:t>
        </w:r>
      </w:hyperlink>
      <w:r w:rsidRPr="00605D6C">
        <w:rPr>
          <w:rFonts w:eastAsiaTheme="minorHAnsi"/>
          <w:sz w:val="28"/>
          <w:szCs w:val="28"/>
          <w:lang w:eastAsia="en-US"/>
        </w:rPr>
        <w:t xml:space="preserve"> оценки последствий принятия решения о реорганизации или ликвидации организации, на основании которых оцениваются последствия принятия решения о реорганизации или ликвидации организации;</w:t>
      </w:r>
    </w:p>
    <w:p w:rsidR="003D7512" w:rsidRPr="00605D6C" w:rsidRDefault="003D7512" w:rsidP="00605D6C">
      <w:pPr>
        <w:autoSpaceDE w:val="0"/>
        <w:autoSpaceDN w:val="0"/>
        <w:adjustRightInd w:val="0"/>
        <w:ind w:firstLine="709"/>
        <w:jc w:val="both"/>
        <w:rPr>
          <w:rFonts w:eastAsiaTheme="minorHAnsi"/>
          <w:sz w:val="28"/>
          <w:szCs w:val="28"/>
          <w:lang w:eastAsia="en-US"/>
        </w:rPr>
      </w:pPr>
      <w:r w:rsidRPr="00605D6C">
        <w:rPr>
          <w:rFonts w:eastAsiaTheme="minorHAnsi"/>
          <w:sz w:val="28"/>
          <w:szCs w:val="28"/>
          <w:lang w:eastAsia="en-US"/>
        </w:rPr>
        <w:t>г) решение комиссии.</w:t>
      </w:r>
    </w:p>
    <w:p w:rsidR="003D7512" w:rsidRDefault="00994D20" w:rsidP="00605D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30301">
        <w:rPr>
          <w:rFonts w:ascii="Times New Roman" w:hAnsi="Times New Roman" w:cs="Times New Roman"/>
          <w:sz w:val="28"/>
          <w:szCs w:val="28"/>
        </w:rPr>
        <w:t>5</w:t>
      </w:r>
      <w:r w:rsidR="005477D0" w:rsidRPr="00605D6C">
        <w:rPr>
          <w:rFonts w:ascii="Times New Roman" w:hAnsi="Times New Roman" w:cs="Times New Roman"/>
          <w:sz w:val="28"/>
          <w:szCs w:val="28"/>
        </w:rPr>
        <w:t xml:space="preserve">. </w:t>
      </w:r>
      <w:r w:rsidR="004B35DA" w:rsidRPr="004B35DA">
        <w:rPr>
          <w:rFonts w:ascii="Times New Roman" w:hAnsi="Times New Roman" w:cs="Times New Roman"/>
          <w:sz w:val="28"/>
          <w:szCs w:val="28"/>
        </w:rPr>
        <w:t>Секретарем Комиссии организуется размещение заключения</w:t>
      </w:r>
      <w:r w:rsidR="004B35DA" w:rsidRPr="00605D6C">
        <w:rPr>
          <w:rFonts w:ascii="Times New Roman" w:hAnsi="Times New Roman" w:cs="Times New Roman"/>
          <w:sz w:val="28"/>
          <w:szCs w:val="28"/>
        </w:rPr>
        <w:t xml:space="preserve"> </w:t>
      </w:r>
      <w:r w:rsidR="005477D0" w:rsidRPr="00605D6C">
        <w:rPr>
          <w:rFonts w:ascii="Times New Roman" w:hAnsi="Times New Roman" w:cs="Times New Roman"/>
          <w:sz w:val="28"/>
          <w:szCs w:val="28"/>
        </w:rPr>
        <w:t xml:space="preserve">Комиссии, предусмотренные </w:t>
      </w:r>
      <w:hyperlink w:anchor="P96">
        <w:r w:rsidR="005477D0" w:rsidRPr="00605D6C">
          <w:rPr>
            <w:rFonts w:ascii="Times New Roman" w:hAnsi="Times New Roman" w:cs="Times New Roman"/>
            <w:sz w:val="28"/>
            <w:szCs w:val="28"/>
          </w:rPr>
          <w:t xml:space="preserve">подпунктами </w:t>
        </w:r>
        <w:r w:rsidR="00947584">
          <w:rPr>
            <w:rFonts w:ascii="Times New Roman" w:hAnsi="Times New Roman" w:cs="Times New Roman"/>
            <w:sz w:val="28"/>
            <w:szCs w:val="28"/>
          </w:rPr>
          <w:t>«</w:t>
        </w:r>
        <w:r w:rsidR="005477D0" w:rsidRPr="00605D6C">
          <w:rPr>
            <w:rFonts w:ascii="Times New Roman" w:hAnsi="Times New Roman" w:cs="Times New Roman"/>
            <w:sz w:val="28"/>
            <w:szCs w:val="28"/>
          </w:rPr>
          <w:t>б</w:t>
        </w:r>
      </w:hyperlink>
      <w:r w:rsidR="00947584">
        <w:rPr>
          <w:rFonts w:ascii="Times New Roman" w:hAnsi="Times New Roman" w:cs="Times New Roman"/>
          <w:sz w:val="28"/>
          <w:szCs w:val="28"/>
        </w:rPr>
        <w:t>»</w:t>
      </w:r>
      <w:r w:rsidR="005477D0" w:rsidRPr="00605D6C">
        <w:rPr>
          <w:rFonts w:ascii="Times New Roman" w:hAnsi="Times New Roman" w:cs="Times New Roman"/>
          <w:sz w:val="28"/>
          <w:szCs w:val="28"/>
        </w:rPr>
        <w:t xml:space="preserve"> и </w:t>
      </w:r>
      <w:hyperlink w:anchor="P98">
        <w:r w:rsidR="00947584">
          <w:rPr>
            <w:rFonts w:ascii="Times New Roman" w:hAnsi="Times New Roman" w:cs="Times New Roman"/>
            <w:sz w:val="28"/>
            <w:szCs w:val="28"/>
          </w:rPr>
          <w:t>«</w:t>
        </w:r>
        <w:r w:rsidR="005477D0" w:rsidRPr="00605D6C">
          <w:rPr>
            <w:rFonts w:ascii="Times New Roman" w:hAnsi="Times New Roman" w:cs="Times New Roman"/>
            <w:sz w:val="28"/>
            <w:szCs w:val="28"/>
          </w:rPr>
          <w:t>г</w:t>
        </w:r>
        <w:r w:rsidR="00947584">
          <w:rPr>
            <w:rFonts w:ascii="Times New Roman" w:hAnsi="Times New Roman" w:cs="Times New Roman"/>
            <w:sz w:val="28"/>
            <w:szCs w:val="28"/>
          </w:rPr>
          <w:t>»</w:t>
        </w:r>
        <w:r w:rsidR="005477D0" w:rsidRPr="00605D6C">
          <w:rPr>
            <w:rFonts w:ascii="Times New Roman" w:hAnsi="Times New Roman" w:cs="Times New Roman"/>
            <w:sz w:val="28"/>
            <w:szCs w:val="28"/>
          </w:rPr>
          <w:t xml:space="preserve"> пункта </w:t>
        </w:r>
      </w:hyperlink>
      <w:r w:rsidR="003D7512" w:rsidRPr="00605D6C">
        <w:rPr>
          <w:rFonts w:ascii="Times New Roman" w:hAnsi="Times New Roman" w:cs="Times New Roman"/>
          <w:sz w:val="28"/>
          <w:szCs w:val="28"/>
        </w:rPr>
        <w:t>4</w:t>
      </w:r>
      <w:r w:rsidR="005477D0" w:rsidRPr="00605D6C">
        <w:rPr>
          <w:rFonts w:ascii="Times New Roman" w:hAnsi="Times New Roman" w:cs="Times New Roman"/>
          <w:sz w:val="28"/>
          <w:szCs w:val="28"/>
        </w:rPr>
        <w:t xml:space="preserve"> настоящего Положения, на официальном сайте </w:t>
      </w:r>
      <w:r w:rsidR="003D7512" w:rsidRPr="00605D6C">
        <w:rPr>
          <w:rFonts w:ascii="Times New Roman" w:hAnsi="Times New Roman" w:cs="Times New Roman"/>
          <w:sz w:val="28"/>
          <w:szCs w:val="28"/>
        </w:rPr>
        <w:t xml:space="preserve">администрации Нижнесергинского муниципального района </w:t>
      </w:r>
      <w:r w:rsidR="005477D0" w:rsidRPr="00605D6C">
        <w:rPr>
          <w:rFonts w:ascii="Times New Roman" w:hAnsi="Times New Roman" w:cs="Times New Roman"/>
          <w:sz w:val="28"/>
          <w:szCs w:val="28"/>
        </w:rPr>
        <w:t>в информаци</w:t>
      </w:r>
      <w:r w:rsidR="00947584">
        <w:rPr>
          <w:rFonts w:ascii="Times New Roman" w:hAnsi="Times New Roman" w:cs="Times New Roman"/>
          <w:sz w:val="28"/>
          <w:szCs w:val="28"/>
        </w:rPr>
        <w:t>онно-телекоммуникационной сети «</w:t>
      </w:r>
      <w:r w:rsidR="005477D0" w:rsidRPr="00605D6C">
        <w:rPr>
          <w:rFonts w:ascii="Times New Roman" w:hAnsi="Times New Roman" w:cs="Times New Roman"/>
          <w:sz w:val="28"/>
          <w:szCs w:val="28"/>
        </w:rPr>
        <w:t>Интернет</w:t>
      </w:r>
      <w:r w:rsidR="00947584">
        <w:rPr>
          <w:rFonts w:ascii="Times New Roman" w:hAnsi="Times New Roman" w:cs="Times New Roman"/>
          <w:sz w:val="28"/>
          <w:szCs w:val="28"/>
        </w:rPr>
        <w:t>»</w:t>
      </w:r>
      <w:r w:rsidR="005477D0" w:rsidRPr="00605D6C">
        <w:rPr>
          <w:rFonts w:ascii="Times New Roman" w:hAnsi="Times New Roman" w:cs="Times New Roman"/>
          <w:sz w:val="28"/>
          <w:szCs w:val="28"/>
        </w:rPr>
        <w:t xml:space="preserve"> </w:t>
      </w:r>
      <w:r w:rsidR="003D7512" w:rsidRPr="00605D6C">
        <w:rPr>
          <w:rFonts w:ascii="Times New Roman" w:hAnsi="Times New Roman" w:cs="Times New Roman"/>
          <w:sz w:val="28"/>
          <w:szCs w:val="28"/>
        </w:rPr>
        <w:t>.</w:t>
      </w:r>
    </w:p>
    <w:p w:rsidR="005477D0" w:rsidRPr="00682048" w:rsidRDefault="00994D20" w:rsidP="00682048">
      <w:pPr>
        <w:autoSpaceDE w:val="0"/>
        <w:autoSpaceDN w:val="0"/>
        <w:adjustRightInd w:val="0"/>
        <w:ind w:firstLine="709"/>
        <w:jc w:val="both"/>
        <w:rPr>
          <w:rFonts w:eastAsiaTheme="minorHAnsi"/>
          <w:sz w:val="28"/>
          <w:szCs w:val="28"/>
          <w:lang w:eastAsia="en-US"/>
        </w:rPr>
      </w:pPr>
      <w:r>
        <w:rPr>
          <w:sz w:val="28"/>
          <w:szCs w:val="28"/>
        </w:rPr>
        <w:t>2</w:t>
      </w:r>
      <w:r w:rsidR="00E30301">
        <w:rPr>
          <w:sz w:val="28"/>
          <w:szCs w:val="28"/>
        </w:rPr>
        <w:t>6</w:t>
      </w:r>
      <w:r w:rsidR="005477D0" w:rsidRPr="00682048">
        <w:rPr>
          <w:sz w:val="28"/>
          <w:szCs w:val="28"/>
        </w:rPr>
        <w:t xml:space="preserve">. Комиссия дает отрицательное заключение (о невозможности принятия решения </w:t>
      </w:r>
      <w:r w:rsidR="004A5917" w:rsidRPr="00682048">
        <w:rPr>
          <w:rFonts w:eastAsiaTheme="minorHAnsi"/>
          <w:sz w:val="28"/>
          <w:szCs w:val="28"/>
          <w:lang w:eastAsia="en-US"/>
        </w:rPr>
        <w:t xml:space="preserve">об использовании объекта социальной инфраструктуры) </w:t>
      </w:r>
      <w:r w:rsidR="005477D0" w:rsidRPr="00682048">
        <w:rPr>
          <w:sz w:val="28"/>
          <w:szCs w:val="28"/>
        </w:rPr>
        <w:t xml:space="preserve">в случае, если по итогам проведенного анализа не достигнуто хотя бы одно из значений критериев, установленных </w:t>
      </w:r>
      <w:r w:rsidR="00682048" w:rsidRPr="00682048">
        <w:rPr>
          <w:sz w:val="28"/>
          <w:szCs w:val="28"/>
        </w:rPr>
        <w:t>данным Постановлением</w:t>
      </w:r>
      <w:r w:rsidR="005477D0" w:rsidRPr="00682048">
        <w:rPr>
          <w:sz w:val="28"/>
          <w:szCs w:val="28"/>
        </w:rPr>
        <w:t>.</w:t>
      </w:r>
    </w:p>
    <w:p w:rsidR="005477D0" w:rsidRPr="00682048" w:rsidRDefault="0080399C" w:rsidP="00682048">
      <w:pPr>
        <w:pStyle w:val="ConsPlusNormal"/>
        <w:ind w:firstLine="709"/>
        <w:jc w:val="both"/>
        <w:rPr>
          <w:rFonts w:ascii="Times New Roman" w:hAnsi="Times New Roman" w:cs="Times New Roman"/>
          <w:sz w:val="28"/>
          <w:szCs w:val="28"/>
        </w:rPr>
      </w:pPr>
      <w:r w:rsidRPr="00682048">
        <w:rPr>
          <w:rFonts w:ascii="Times New Roman" w:hAnsi="Times New Roman" w:cs="Times New Roman"/>
          <w:sz w:val="28"/>
          <w:szCs w:val="28"/>
        </w:rPr>
        <w:t>2</w:t>
      </w:r>
      <w:r w:rsidR="00E30301">
        <w:rPr>
          <w:rFonts w:ascii="Times New Roman" w:hAnsi="Times New Roman" w:cs="Times New Roman"/>
          <w:sz w:val="28"/>
          <w:szCs w:val="28"/>
        </w:rPr>
        <w:t>7</w:t>
      </w:r>
      <w:r w:rsidR="005477D0" w:rsidRPr="00682048">
        <w:rPr>
          <w:rFonts w:ascii="Times New Roman" w:hAnsi="Times New Roman" w:cs="Times New Roman"/>
          <w:sz w:val="28"/>
          <w:szCs w:val="28"/>
        </w:rPr>
        <w:t xml:space="preserve">. Комиссия дает отрицательное заключение (о невозможности принятия решения о реорганизации или ликвидации организации) в случае, если по итогам проведенного анализа не достигнуто хотя бы одно из значений критериев, установленных </w:t>
      </w:r>
      <w:r w:rsidR="00682048" w:rsidRPr="00682048">
        <w:rPr>
          <w:rFonts w:ascii="Times New Roman" w:hAnsi="Times New Roman" w:cs="Times New Roman"/>
          <w:sz w:val="28"/>
          <w:szCs w:val="28"/>
        </w:rPr>
        <w:t>данным Постановлением</w:t>
      </w:r>
      <w:r w:rsidR="005477D0" w:rsidRPr="00682048">
        <w:rPr>
          <w:rFonts w:ascii="Times New Roman" w:hAnsi="Times New Roman" w:cs="Times New Roman"/>
          <w:sz w:val="28"/>
          <w:szCs w:val="28"/>
        </w:rPr>
        <w:t>.</w:t>
      </w:r>
    </w:p>
    <w:p w:rsidR="005477D0" w:rsidRPr="00682048" w:rsidRDefault="005477D0" w:rsidP="00682048">
      <w:pPr>
        <w:pStyle w:val="ConsPlusNormal"/>
        <w:ind w:firstLine="709"/>
        <w:jc w:val="both"/>
        <w:rPr>
          <w:rFonts w:ascii="Times New Roman" w:hAnsi="Times New Roman" w:cs="Times New Roman"/>
          <w:sz w:val="28"/>
          <w:szCs w:val="28"/>
        </w:rPr>
      </w:pPr>
      <w:r w:rsidRPr="00682048">
        <w:rPr>
          <w:rFonts w:ascii="Times New Roman" w:hAnsi="Times New Roman" w:cs="Times New Roman"/>
          <w:sz w:val="28"/>
          <w:szCs w:val="28"/>
        </w:rPr>
        <w:t>2</w:t>
      </w:r>
      <w:r w:rsidR="00E30301">
        <w:rPr>
          <w:rFonts w:ascii="Times New Roman" w:hAnsi="Times New Roman" w:cs="Times New Roman"/>
          <w:sz w:val="28"/>
          <w:szCs w:val="28"/>
        </w:rPr>
        <w:t>8</w:t>
      </w:r>
      <w:r w:rsidRPr="00682048">
        <w:rPr>
          <w:rFonts w:ascii="Times New Roman" w:hAnsi="Times New Roman" w:cs="Times New Roman"/>
          <w:sz w:val="28"/>
          <w:szCs w:val="28"/>
        </w:rPr>
        <w:t xml:space="preserve">. Комиссия дает положительное заключение (о возможности </w:t>
      </w:r>
      <w:r w:rsidR="004A5917" w:rsidRPr="00682048">
        <w:rPr>
          <w:rFonts w:ascii="Times New Roman" w:hAnsi="Times New Roman" w:cs="Times New Roman"/>
          <w:sz w:val="28"/>
          <w:szCs w:val="28"/>
        </w:rPr>
        <w:t xml:space="preserve">принятия решения </w:t>
      </w:r>
      <w:r w:rsidR="004A5917" w:rsidRPr="00682048">
        <w:rPr>
          <w:rFonts w:ascii="Times New Roman" w:eastAsiaTheme="minorHAnsi" w:hAnsi="Times New Roman" w:cs="Times New Roman"/>
          <w:sz w:val="28"/>
          <w:szCs w:val="28"/>
          <w:lang w:eastAsia="en-US"/>
        </w:rPr>
        <w:t>об использовании объекта социальной инфраструктуры)</w:t>
      </w:r>
      <w:r w:rsidRPr="00682048">
        <w:rPr>
          <w:rFonts w:ascii="Times New Roman" w:hAnsi="Times New Roman" w:cs="Times New Roman"/>
          <w:sz w:val="28"/>
          <w:szCs w:val="28"/>
        </w:rPr>
        <w:t xml:space="preserve"> в случае, если по итогам проведенного анализа достигнуты все значения критериев, установленные </w:t>
      </w:r>
      <w:r w:rsidR="00682048" w:rsidRPr="00682048">
        <w:rPr>
          <w:rFonts w:ascii="Times New Roman" w:hAnsi="Times New Roman" w:cs="Times New Roman"/>
          <w:sz w:val="28"/>
          <w:szCs w:val="28"/>
        </w:rPr>
        <w:t>данным Постановлением</w:t>
      </w:r>
      <w:r w:rsidRPr="00682048">
        <w:rPr>
          <w:rFonts w:ascii="Times New Roman" w:hAnsi="Times New Roman" w:cs="Times New Roman"/>
          <w:sz w:val="28"/>
          <w:szCs w:val="28"/>
        </w:rPr>
        <w:t>.</w:t>
      </w:r>
    </w:p>
    <w:p w:rsidR="005477D0" w:rsidRPr="00682048" w:rsidRDefault="005477D0" w:rsidP="00682048">
      <w:pPr>
        <w:pStyle w:val="ConsPlusNormal"/>
        <w:ind w:firstLine="709"/>
        <w:jc w:val="both"/>
        <w:rPr>
          <w:rFonts w:ascii="Times New Roman" w:hAnsi="Times New Roman" w:cs="Times New Roman"/>
          <w:sz w:val="28"/>
          <w:szCs w:val="28"/>
        </w:rPr>
      </w:pPr>
      <w:r w:rsidRPr="00682048">
        <w:rPr>
          <w:rFonts w:ascii="Times New Roman" w:hAnsi="Times New Roman" w:cs="Times New Roman"/>
          <w:sz w:val="28"/>
          <w:szCs w:val="28"/>
        </w:rPr>
        <w:t>2</w:t>
      </w:r>
      <w:r w:rsidR="00E30301">
        <w:rPr>
          <w:rFonts w:ascii="Times New Roman" w:hAnsi="Times New Roman" w:cs="Times New Roman"/>
          <w:sz w:val="28"/>
          <w:szCs w:val="28"/>
        </w:rPr>
        <w:t>9</w:t>
      </w:r>
      <w:r w:rsidRPr="00682048">
        <w:rPr>
          <w:rFonts w:ascii="Times New Roman" w:hAnsi="Times New Roman" w:cs="Times New Roman"/>
          <w:sz w:val="28"/>
          <w:szCs w:val="28"/>
        </w:rPr>
        <w:t xml:space="preserve">. Комиссия дает положительное заключение (о возможности принятия решения о реорганизации или ликвидации организации) в случае, если по итогам проведенного анализа достигнуты все значения критериев, установленные </w:t>
      </w:r>
      <w:r w:rsidR="00682048" w:rsidRPr="00682048">
        <w:rPr>
          <w:rFonts w:ascii="Times New Roman" w:hAnsi="Times New Roman" w:cs="Times New Roman"/>
          <w:sz w:val="28"/>
          <w:szCs w:val="28"/>
        </w:rPr>
        <w:t>данным Постановлением</w:t>
      </w:r>
      <w:r w:rsidRPr="00682048">
        <w:rPr>
          <w:rFonts w:ascii="Times New Roman" w:hAnsi="Times New Roman" w:cs="Times New Roman"/>
          <w:sz w:val="28"/>
          <w:szCs w:val="28"/>
        </w:rPr>
        <w:t>.</w:t>
      </w:r>
    </w:p>
    <w:p w:rsidR="005116FB" w:rsidRPr="00682048" w:rsidRDefault="00E30301" w:rsidP="006820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5116FB" w:rsidRPr="00682048">
        <w:rPr>
          <w:rFonts w:ascii="Times New Roman" w:hAnsi="Times New Roman" w:cs="Times New Roman"/>
          <w:sz w:val="28"/>
          <w:szCs w:val="28"/>
        </w:rPr>
        <w:t xml:space="preserve">. Методическое, аналитическое и организационно-техническое обеспечение деятельности Комиссии осуществляет администрация Нижнесергинского муниципального района в </w:t>
      </w:r>
      <w:proofErr w:type="gramStart"/>
      <w:r w:rsidR="005116FB" w:rsidRPr="00682048">
        <w:rPr>
          <w:rFonts w:ascii="Times New Roman" w:hAnsi="Times New Roman" w:cs="Times New Roman"/>
          <w:sz w:val="28"/>
          <w:szCs w:val="28"/>
        </w:rPr>
        <w:t>лице  структурного</w:t>
      </w:r>
      <w:proofErr w:type="gramEnd"/>
      <w:r w:rsidR="005116FB" w:rsidRPr="00682048">
        <w:rPr>
          <w:rFonts w:ascii="Times New Roman" w:hAnsi="Times New Roman" w:cs="Times New Roman"/>
          <w:sz w:val="28"/>
          <w:szCs w:val="28"/>
        </w:rPr>
        <w:t xml:space="preserve"> подразделения – отдел по управлению и содержанию муниципального имущества.</w:t>
      </w:r>
    </w:p>
    <w:p w:rsidR="005116FB" w:rsidRDefault="005116FB" w:rsidP="005116FB">
      <w:pPr>
        <w:pStyle w:val="ConsPlusNormal"/>
        <w:jc w:val="both"/>
      </w:pPr>
    </w:p>
    <w:p w:rsidR="005116FB" w:rsidRDefault="005116FB">
      <w:pPr>
        <w:pStyle w:val="ConsPlusNormal"/>
        <w:ind w:firstLine="540"/>
        <w:jc w:val="both"/>
      </w:pPr>
    </w:p>
    <w:p w:rsidR="004A5917" w:rsidRDefault="004A5917" w:rsidP="000300CA">
      <w:pPr>
        <w:pStyle w:val="ConsPlusNormal"/>
        <w:spacing w:before="220"/>
        <w:ind w:firstLine="540"/>
        <w:jc w:val="right"/>
        <w:rPr>
          <w:rFonts w:ascii="Times New Roman" w:hAnsi="Times New Roman" w:cs="Times New Roman"/>
          <w:sz w:val="28"/>
          <w:szCs w:val="28"/>
        </w:rPr>
      </w:pPr>
    </w:p>
    <w:p w:rsidR="004A5917" w:rsidRDefault="004A5917" w:rsidP="000300CA">
      <w:pPr>
        <w:pStyle w:val="ConsPlusNormal"/>
        <w:spacing w:before="220"/>
        <w:ind w:firstLine="540"/>
        <w:jc w:val="right"/>
        <w:rPr>
          <w:rFonts w:ascii="Times New Roman" w:hAnsi="Times New Roman" w:cs="Times New Roman"/>
          <w:sz w:val="28"/>
          <w:szCs w:val="28"/>
        </w:rPr>
      </w:pPr>
    </w:p>
    <w:p w:rsidR="004A5917" w:rsidRDefault="004A5917" w:rsidP="000300CA">
      <w:pPr>
        <w:pStyle w:val="ConsPlusNormal"/>
        <w:spacing w:before="220"/>
        <w:ind w:firstLine="540"/>
        <w:jc w:val="right"/>
        <w:rPr>
          <w:rFonts w:ascii="Times New Roman" w:hAnsi="Times New Roman" w:cs="Times New Roman"/>
          <w:sz w:val="28"/>
          <w:szCs w:val="28"/>
        </w:rPr>
      </w:pPr>
    </w:p>
    <w:p w:rsidR="004A5917" w:rsidRDefault="004A5917" w:rsidP="000300CA">
      <w:pPr>
        <w:pStyle w:val="ConsPlusNormal"/>
        <w:spacing w:before="220"/>
        <w:ind w:firstLine="540"/>
        <w:jc w:val="right"/>
        <w:rPr>
          <w:rFonts w:ascii="Times New Roman" w:hAnsi="Times New Roman" w:cs="Times New Roman"/>
          <w:sz w:val="28"/>
          <w:szCs w:val="28"/>
        </w:rPr>
      </w:pPr>
    </w:p>
    <w:p w:rsidR="003E6A58" w:rsidRDefault="003E6A58" w:rsidP="000300CA">
      <w:pPr>
        <w:pStyle w:val="ConsPlusNormal"/>
        <w:spacing w:before="220"/>
        <w:ind w:firstLine="540"/>
        <w:jc w:val="right"/>
        <w:rPr>
          <w:rFonts w:ascii="Times New Roman" w:hAnsi="Times New Roman" w:cs="Times New Roman"/>
          <w:sz w:val="28"/>
          <w:szCs w:val="28"/>
        </w:rPr>
      </w:pPr>
    </w:p>
    <w:p w:rsidR="003E6A58" w:rsidRDefault="003E6A58" w:rsidP="000300CA">
      <w:pPr>
        <w:pStyle w:val="ConsPlusNormal"/>
        <w:spacing w:before="220"/>
        <w:ind w:firstLine="540"/>
        <w:jc w:val="right"/>
        <w:rPr>
          <w:rFonts w:ascii="Times New Roman" w:hAnsi="Times New Roman" w:cs="Times New Roman"/>
          <w:sz w:val="28"/>
          <w:szCs w:val="28"/>
        </w:rPr>
      </w:pPr>
    </w:p>
    <w:p w:rsidR="003E6A58" w:rsidRDefault="003E6A58" w:rsidP="000300CA">
      <w:pPr>
        <w:pStyle w:val="ConsPlusNormal"/>
        <w:spacing w:before="220"/>
        <w:ind w:firstLine="540"/>
        <w:jc w:val="right"/>
        <w:rPr>
          <w:rFonts w:ascii="Times New Roman" w:hAnsi="Times New Roman" w:cs="Times New Roman"/>
          <w:sz w:val="28"/>
          <w:szCs w:val="28"/>
        </w:rPr>
      </w:pPr>
    </w:p>
    <w:p w:rsidR="003E6A58" w:rsidRDefault="003E6A58" w:rsidP="000300CA">
      <w:pPr>
        <w:pStyle w:val="ConsPlusNormal"/>
        <w:spacing w:before="220"/>
        <w:ind w:firstLine="540"/>
        <w:jc w:val="right"/>
        <w:rPr>
          <w:rFonts w:ascii="Times New Roman" w:hAnsi="Times New Roman" w:cs="Times New Roman"/>
          <w:sz w:val="28"/>
          <w:szCs w:val="28"/>
        </w:rPr>
      </w:pPr>
    </w:p>
    <w:p w:rsidR="003E6A58" w:rsidRDefault="003E6A58" w:rsidP="000300CA">
      <w:pPr>
        <w:pStyle w:val="ConsPlusNormal"/>
        <w:spacing w:before="220"/>
        <w:ind w:firstLine="540"/>
        <w:jc w:val="right"/>
        <w:rPr>
          <w:rFonts w:ascii="Times New Roman" w:hAnsi="Times New Roman" w:cs="Times New Roman"/>
          <w:sz w:val="28"/>
          <w:szCs w:val="28"/>
        </w:rPr>
      </w:pPr>
    </w:p>
    <w:p w:rsidR="003E6A58" w:rsidRDefault="003E6A58" w:rsidP="000300CA">
      <w:pPr>
        <w:pStyle w:val="ConsPlusNormal"/>
        <w:spacing w:before="220"/>
        <w:ind w:firstLine="540"/>
        <w:jc w:val="right"/>
        <w:rPr>
          <w:rFonts w:ascii="Times New Roman" w:hAnsi="Times New Roman" w:cs="Times New Roman"/>
          <w:sz w:val="28"/>
          <w:szCs w:val="28"/>
        </w:rPr>
      </w:pPr>
    </w:p>
    <w:p w:rsidR="003E6A58" w:rsidRDefault="003E6A58" w:rsidP="000300CA">
      <w:pPr>
        <w:pStyle w:val="ConsPlusNormal"/>
        <w:spacing w:before="220"/>
        <w:ind w:firstLine="540"/>
        <w:jc w:val="right"/>
        <w:rPr>
          <w:rFonts w:ascii="Times New Roman" w:hAnsi="Times New Roman" w:cs="Times New Roman"/>
          <w:sz w:val="28"/>
          <w:szCs w:val="28"/>
        </w:rPr>
      </w:pPr>
    </w:p>
    <w:p w:rsidR="003E6A58" w:rsidRDefault="003E6A58" w:rsidP="000300CA">
      <w:pPr>
        <w:pStyle w:val="ConsPlusNormal"/>
        <w:spacing w:before="220"/>
        <w:ind w:firstLine="540"/>
        <w:jc w:val="right"/>
        <w:rPr>
          <w:rFonts w:ascii="Times New Roman" w:hAnsi="Times New Roman" w:cs="Times New Roman"/>
          <w:sz w:val="28"/>
          <w:szCs w:val="28"/>
        </w:rPr>
      </w:pPr>
    </w:p>
    <w:p w:rsidR="003E6A58" w:rsidRDefault="003E6A58" w:rsidP="000300CA">
      <w:pPr>
        <w:pStyle w:val="ConsPlusNormal"/>
        <w:spacing w:before="220"/>
        <w:ind w:firstLine="540"/>
        <w:jc w:val="right"/>
        <w:rPr>
          <w:rFonts w:ascii="Times New Roman" w:hAnsi="Times New Roman" w:cs="Times New Roman"/>
          <w:sz w:val="28"/>
          <w:szCs w:val="28"/>
        </w:rPr>
      </w:pPr>
    </w:p>
    <w:p w:rsidR="003E6A58" w:rsidRDefault="003E6A58" w:rsidP="000300CA">
      <w:pPr>
        <w:pStyle w:val="ConsPlusNormal"/>
        <w:spacing w:before="220"/>
        <w:ind w:firstLine="540"/>
        <w:jc w:val="right"/>
        <w:rPr>
          <w:rFonts w:ascii="Times New Roman" w:hAnsi="Times New Roman" w:cs="Times New Roman"/>
          <w:sz w:val="28"/>
          <w:szCs w:val="28"/>
        </w:rPr>
      </w:pPr>
    </w:p>
    <w:p w:rsidR="003E6A58" w:rsidRDefault="003E6A58" w:rsidP="000300CA">
      <w:pPr>
        <w:pStyle w:val="ConsPlusNormal"/>
        <w:spacing w:before="220"/>
        <w:ind w:firstLine="540"/>
        <w:jc w:val="right"/>
        <w:rPr>
          <w:rFonts w:ascii="Times New Roman" w:hAnsi="Times New Roman" w:cs="Times New Roman"/>
          <w:sz w:val="28"/>
          <w:szCs w:val="28"/>
        </w:rPr>
      </w:pPr>
    </w:p>
    <w:p w:rsidR="003E6A58" w:rsidRDefault="003E6A58" w:rsidP="000300CA">
      <w:pPr>
        <w:pStyle w:val="ConsPlusNormal"/>
        <w:spacing w:before="220"/>
        <w:ind w:firstLine="540"/>
        <w:jc w:val="right"/>
        <w:rPr>
          <w:rFonts w:ascii="Times New Roman" w:hAnsi="Times New Roman" w:cs="Times New Roman"/>
          <w:sz w:val="28"/>
          <w:szCs w:val="28"/>
        </w:rPr>
      </w:pPr>
    </w:p>
    <w:p w:rsidR="00E30301" w:rsidRDefault="00E30301" w:rsidP="000300CA">
      <w:pPr>
        <w:pStyle w:val="ConsPlusNormal"/>
        <w:spacing w:before="220"/>
        <w:ind w:firstLine="540"/>
        <w:jc w:val="right"/>
        <w:rPr>
          <w:rFonts w:ascii="Times New Roman" w:hAnsi="Times New Roman" w:cs="Times New Roman"/>
          <w:sz w:val="28"/>
          <w:szCs w:val="28"/>
        </w:rPr>
      </w:pPr>
    </w:p>
    <w:p w:rsidR="00E30301" w:rsidRDefault="00E30301" w:rsidP="000300CA">
      <w:pPr>
        <w:pStyle w:val="ConsPlusNormal"/>
        <w:spacing w:before="220"/>
        <w:ind w:firstLine="540"/>
        <w:jc w:val="right"/>
        <w:rPr>
          <w:rFonts w:ascii="Times New Roman" w:hAnsi="Times New Roman" w:cs="Times New Roman"/>
          <w:sz w:val="28"/>
          <w:szCs w:val="28"/>
        </w:rPr>
      </w:pPr>
    </w:p>
    <w:p w:rsidR="00E30301" w:rsidRDefault="00E30301" w:rsidP="000300CA">
      <w:pPr>
        <w:pStyle w:val="ConsPlusNormal"/>
        <w:spacing w:before="220"/>
        <w:ind w:firstLine="540"/>
        <w:jc w:val="right"/>
        <w:rPr>
          <w:rFonts w:ascii="Times New Roman" w:hAnsi="Times New Roman" w:cs="Times New Roman"/>
          <w:sz w:val="28"/>
          <w:szCs w:val="28"/>
        </w:rPr>
      </w:pPr>
    </w:p>
    <w:p w:rsidR="00DE03E3" w:rsidRDefault="00DE03E3" w:rsidP="003E6A58">
      <w:pPr>
        <w:pStyle w:val="ConsPlusNormal"/>
        <w:jc w:val="right"/>
        <w:rPr>
          <w:rFonts w:ascii="Times New Roman" w:hAnsi="Times New Roman" w:cs="Times New Roman"/>
          <w:sz w:val="28"/>
          <w:szCs w:val="28"/>
        </w:rPr>
      </w:pPr>
    </w:p>
    <w:p w:rsidR="00DE03E3" w:rsidRDefault="00DE03E3" w:rsidP="003E6A58">
      <w:pPr>
        <w:pStyle w:val="ConsPlusNormal"/>
        <w:jc w:val="right"/>
        <w:rPr>
          <w:rFonts w:ascii="Times New Roman" w:hAnsi="Times New Roman" w:cs="Times New Roman"/>
          <w:sz w:val="28"/>
          <w:szCs w:val="28"/>
        </w:rPr>
      </w:pPr>
    </w:p>
    <w:p w:rsidR="003E6A58" w:rsidRDefault="003E6A58" w:rsidP="003E6A58">
      <w:pPr>
        <w:pStyle w:val="ConsPlusNormal"/>
        <w:jc w:val="right"/>
        <w:rPr>
          <w:rFonts w:ascii="Times New Roman" w:hAnsi="Times New Roman" w:cs="Times New Roman"/>
          <w:sz w:val="28"/>
          <w:szCs w:val="28"/>
        </w:rPr>
      </w:pPr>
      <w:r w:rsidRPr="000300CA">
        <w:rPr>
          <w:rFonts w:ascii="Times New Roman" w:hAnsi="Times New Roman" w:cs="Times New Roman"/>
          <w:sz w:val="28"/>
          <w:szCs w:val="28"/>
        </w:rPr>
        <w:t xml:space="preserve">Приложение № </w:t>
      </w:r>
      <w:r>
        <w:rPr>
          <w:rFonts w:ascii="Times New Roman" w:hAnsi="Times New Roman" w:cs="Times New Roman"/>
          <w:sz w:val="28"/>
          <w:szCs w:val="28"/>
        </w:rPr>
        <w:t>1</w:t>
      </w:r>
    </w:p>
    <w:p w:rsidR="003E6A58" w:rsidRPr="000300CA" w:rsidRDefault="003E6A58" w:rsidP="003E6A58">
      <w:pPr>
        <w:pStyle w:val="ConsPlusNormal"/>
        <w:jc w:val="right"/>
        <w:rPr>
          <w:rFonts w:ascii="Times New Roman" w:hAnsi="Times New Roman" w:cs="Times New Roman"/>
          <w:sz w:val="28"/>
          <w:szCs w:val="28"/>
        </w:rPr>
      </w:pPr>
      <w:r>
        <w:rPr>
          <w:rFonts w:ascii="Times New Roman" w:hAnsi="Times New Roman" w:cs="Times New Roman"/>
          <w:sz w:val="28"/>
          <w:szCs w:val="28"/>
        </w:rPr>
        <w:t>к Положению о комиссии</w:t>
      </w:r>
    </w:p>
    <w:p w:rsidR="003E6A58" w:rsidRDefault="003E6A58" w:rsidP="003E6A58">
      <w:pPr>
        <w:jc w:val="center"/>
        <w:rPr>
          <w:b/>
          <w:sz w:val="28"/>
          <w:szCs w:val="28"/>
        </w:rPr>
      </w:pPr>
    </w:p>
    <w:p w:rsidR="003E6A58" w:rsidRDefault="003E6A58" w:rsidP="003E6A58">
      <w:pPr>
        <w:jc w:val="center"/>
        <w:rPr>
          <w:b/>
          <w:sz w:val="28"/>
          <w:szCs w:val="28"/>
        </w:rPr>
      </w:pPr>
    </w:p>
    <w:p w:rsidR="003E6A58" w:rsidRPr="006C28FD" w:rsidRDefault="003E6A58" w:rsidP="003E6A58">
      <w:pPr>
        <w:ind w:firstLine="709"/>
        <w:jc w:val="center"/>
        <w:rPr>
          <w:rFonts w:eastAsiaTheme="minorHAnsi"/>
          <w:b/>
          <w:color w:val="000000"/>
          <w:sz w:val="28"/>
          <w:szCs w:val="28"/>
          <w:lang w:eastAsia="en-US"/>
        </w:rPr>
      </w:pPr>
      <w:r w:rsidRPr="006C28FD">
        <w:rPr>
          <w:rFonts w:eastAsiaTheme="minorHAnsi"/>
          <w:b/>
          <w:color w:val="000000"/>
          <w:sz w:val="28"/>
          <w:szCs w:val="28"/>
          <w:lang w:eastAsia="en-US"/>
        </w:rPr>
        <w:t>Заключение</w:t>
      </w:r>
    </w:p>
    <w:p w:rsidR="00840D5C" w:rsidRPr="00840D5C" w:rsidRDefault="00840D5C" w:rsidP="00840D5C">
      <w:pPr>
        <w:pStyle w:val="ConsPlusTitle"/>
        <w:ind w:right="-143"/>
        <w:jc w:val="center"/>
        <w:rPr>
          <w:rFonts w:ascii="Times New Roman" w:hAnsi="Times New Roman" w:cs="Times New Roman"/>
          <w:sz w:val="28"/>
          <w:szCs w:val="28"/>
        </w:rPr>
      </w:pPr>
      <w:r w:rsidRPr="00840D5C">
        <w:rPr>
          <w:rFonts w:ascii="Times New Roman" w:hAnsi="Times New Roman" w:cs="Times New Roman"/>
          <w:sz w:val="28"/>
          <w:szCs w:val="28"/>
        </w:rPr>
        <w:t>по оценке последствий принятия решения</w:t>
      </w:r>
    </w:p>
    <w:p w:rsidR="00840D5C" w:rsidRPr="00840D5C" w:rsidRDefault="00840D5C" w:rsidP="00840D5C">
      <w:pPr>
        <w:pStyle w:val="ConsPlusTitle"/>
        <w:ind w:right="-143"/>
        <w:jc w:val="center"/>
        <w:rPr>
          <w:rFonts w:ascii="Times New Roman" w:hAnsi="Times New Roman" w:cs="Times New Roman"/>
          <w:sz w:val="28"/>
          <w:szCs w:val="28"/>
        </w:rPr>
      </w:pPr>
      <w:r w:rsidRPr="00840D5C">
        <w:rPr>
          <w:rFonts w:ascii="Times New Roman" w:hAnsi="Times New Roman" w:cs="Times New Roman"/>
          <w:sz w:val="28"/>
          <w:szCs w:val="28"/>
        </w:rPr>
        <w:t xml:space="preserve"> о реконструкции, модернизации, об изменении назначения или </w:t>
      </w:r>
    </w:p>
    <w:p w:rsidR="00840D5C" w:rsidRPr="00840D5C" w:rsidRDefault="00840D5C" w:rsidP="00840D5C">
      <w:pPr>
        <w:pStyle w:val="ConsPlusTitle"/>
        <w:ind w:right="-143"/>
        <w:jc w:val="center"/>
        <w:rPr>
          <w:rFonts w:ascii="Times New Roman" w:hAnsi="Times New Roman" w:cs="Times New Roman"/>
          <w:sz w:val="28"/>
          <w:szCs w:val="28"/>
        </w:rPr>
      </w:pPr>
      <w:r w:rsidRPr="00840D5C">
        <w:rPr>
          <w:rFonts w:ascii="Times New Roman" w:hAnsi="Times New Roman" w:cs="Times New Roman"/>
          <w:sz w:val="28"/>
          <w:szCs w:val="28"/>
        </w:rPr>
        <w:t xml:space="preserve">о ликвидации объекта социальной инфраструктуры для детей, являющегося собственностью Нижнесергинского муниципального </w:t>
      </w:r>
      <w:proofErr w:type="gramStart"/>
      <w:r w:rsidRPr="00840D5C">
        <w:rPr>
          <w:rFonts w:ascii="Times New Roman" w:hAnsi="Times New Roman" w:cs="Times New Roman"/>
          <w:sz w:val="28"/>
          <w:szCs w:val="28"/>
        </w:rPr>
        <w:t>района,  заключении</w:t>
      </w:r>
      <w:proofErr w:type="gramEnd"/>
      <w:r w:rsidRPr="00840D5C">
        <w:rPr>
          <w:rFonts w:ascii="Times New Roman" w:hAnsi="Times New Roman" w:cs="Times New Roman"/>
          <w:sz w:val="28"/>
          <w:szCs w:val="28"/>
        </w:rPr>
        <w:t xml:space="preserve"> муниципальной организацией Нижнесергинского муниципального района,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840D5C" w:rsidRDefault="00840D5C" w:rsidP="00840D5C">
      <w:pPr>
        <w:pStyle w:val="ConsPlusNormal"/>
        <w:jc w:val="both"/>
      </w:pPr>
    </w:p>
    <w:p w:rsidR="003E6A58" w:rsidRPr="000A23E5" w:rsidRDefault="003E6A58" w:rsidP="003E6A58">
      <w:pPr>
        <w:ind w:firstLine="709"/>
        <w:jc w:val="both"/>
        <w:rPr>
          <w:b/>
          <w:color w:val="444444"/>
          <w:sz w:val="28"/>
          <w:szCs w:val="28"/>
          <w:shd w:val="clear" w:color="auto" w:fill="FFFFFF"/>
        </w:rPr>
      </w:pPr>
    </w:p>
    <w:p w:rsidR="003E6A58" w:rsidRPr="000A23E5" w:rsidRDefault="003E6A58" w:rsidP="003E6A58">
      <w:pPr>
        <w:autoSpaceDE w:val="0"/>
        <w:autoSpaceDN w:val="0"/>
        <w:adjustRightInd w:val="0"/>
        <w:rPr>
          <w:rFonts w:eastAsiaTheme="minorHAnsi"/>
          <w:color w:val="000000"/>
          <w:sz w:val="28"/>
          <w:szCs w:val="28"/>
          <w:lang w:eastAsia="en-US"/>
        </w:rPr>
      </w:pPr>
      <w:r w:rsidRPr="000A23E5">
        <w:rPr>
          <w:rFonts w:eastAsiaTheme="minorHAnsi"/>
          <w:color w:val="000000"/>
          <w:sz w:val="28"/>
          <w:szCs w:val="28"/>
          <w:lang w:eastAsia="en-US"/>
        </w:rPr>
        <w:t xml:space="preserve">_______________________________________________________________ </w:t>
      </w:r>
    </w:p>
    <w:p w:rsidR="003E6A58" w:rsidRPr="000A23E5" w:rsidRDefault="003E6A58" w:rsidP="003E6A58">
      <w:pPr>
        <w:autoSpaceDE w:val="0"/>
        <w:autoSpaceDN w:val="0"/>
        <w:adjustRightInd w:val="0"/>
        <w:jc w:val="center"/>
        <w:rPr>
          <w:rFonts w:eastAsiaTheme="minorHAnsi"/>
          <w:color w:val="000000"/>
          <w:sz w:val="23"/>
          <w:szCs w:val="23"/>
          <w:lang w:eastAsia="en-US"/>
        </w:rPr>
      </w:pPr>
      <w:r w:rsidRPr="000A23E5">
        <w:rPr>
          <w:rFonts w:eastAsiaTheme="minorHAnsi"/>
          <w:color w:val="000000"/>
          <w:sz w:val="23"/>
          <w:szCs w:val="23"/>
          <w:lang w:eastAsia="en-US"/>
        </w:rPr>
        <w:t>(наименование объекта)</w:t>
      </w:r>
    </w:p>
    <w:p w:rsidR="003E6A58" w:rsidRDefault="003E6A58" w:rsidP="003E6A58">
      <w:pPr>
        <w:autoSpaceDE w:val="0"/>
        <w:autoSpaceDN w:val="0"/>
        <w:adjustRightInd w:val="0"/>
        <w:rPr>
          <w:rFonts w:eastAsiaTheme="minorHAnsi"/>
          <w:color w:val="000000"/>
          <w:sz w:val="28"/>
          <w:szCs w:val="28"/>
          <w:lang w:eastAsia="en-US"/>
        </w:rPr>
      </w:pPr>
    </w:p>
    <w:p w:rsidR="003E6A58" w:rsidRPr="000A23E5" w:rsidRDefault="003E6A58" w:rsidP="00840D5C">
      <w:pPr>
        <w:pStyle w:val="ConsPlusTitle"/>
        <w:ind w:firstLine="709"/>
        <w:jc w:val="both"/>
        <w:rPr>
          <w:rFonts w:ascii="Times New Roman" w:eastAsia="Times New Roman" w:hAnsi="Times New Roman" w:cs="Times New Roman"/>
          <w:b w:val="0"/>
          <w:color w:val="444444"/>
          <w:sz w:val="28"/>
          <w:szCs w:val="28"/>
          <w:shd w:val="clear" w:color="auto" w:fill="FFFFFF"/>
        </w:rPr>
      </w:pPr>
      <w:r>
        <w:rPr>
          <w:rFonts w:ascii="Times New Roman" w:eastAsia="Times New Roman" w:hAnsi="Times New Roman" w:cs="Times New Roman"/>
          <w:b w:val="0"/>
          <w:color w:val="444444"/>
          <w:sz w:val="28"/>
          <w:szCs w:val="28"/>
          <w:shd w:val="clear" w:color="auto" w:fill="FFFFFF"/>
        </w:rPr>
        <w:t xml:space="preserve">Комиссия </w:t>
      </w:r>
      <w:r w:rsidR="00840D5C" w:rsidRPr="00E66FC0">
        <w:rPr>
          <w:rFonts w:ascii="Times New Roman" w:hAnsi="Times New Roman" w:cs="Times New Roman"/>
          <w:b w:val="0"/>
          <w:sz w:val="28"/>
          <w:szCs w:val="28"/>
          <w:shd w:val="clear" w:color="auto" w:fill="FFFFFF"/>
        </w:rPr>
        <w:t xml:space="preserve">по </w:t>
      </w:r>
      <w:r w:rsidR="00840D5C" w:rsidRPr="00E66FC0">
        <w:rPr>
          <w:rFonts w:ascii="Times New Roman" w:hAnsi="Times New Roman" w:cs="Times New Roman"/>
          <w:b w:val="0"/>
          <w:sz w:val="28"/>
          <w:szCs w:val="28"/>
        </w:rPr>
        <w:t>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Нижнесергинского муниципального района,  заключении муниципальной организацией Нижнесергинского муниципального района,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Нижнесергинского муниципального района, образующей социальную инфраструктуру для детей</w:t>
      </w:r>
      <w:r w:rsidRPr="000A23E5">
        <w:rPr>
          <w:rFonts w:eastAsiaTheme="minorHAnsi"/>
          <w:color w:val="000000"/>
          <w:sz w:val="28"/>
          <w:szCs w:val="28"/>
          <w:lang w:eastAsia="en-US"/>
        </w:rPr>
        <w:t xml:space="preserve"> </w:t>
      </w:r>
      <w:r w:rsidRPr="000A23E5">
        <w:rPr>
          <w:rFonts w:ascii="Times New Roman" w:eastAsiaTheme="minorHAnsi" w:hAnsi="Times New Roman" w:cs="Times New Roman"/>
          <w:b w:val="0"/>
          <w:color w:val="000000"/>
          <w:sz w:val="28"/>
          <w:szCs w:val="28"/>
          <w:lang w:eastAsia="en-US"/>
        </w:rPr>
        <w:t xml:space="preserve">(далее - Комиссия), в составе: </w:t>
      </w:r>
    </w:p>
    <w:p w:rsidR="003E6A58" w:rsidRDefault="003E6A58" w:rsidP="003E6A58">
      <w:pPr>
        <w:autoSpaceDE w:val="0"/>
        <w:autoSpaceDN w:val="0"/>
        <w:adjustRightInd w:val="0"/>
        <w:rPr>
          <w:rFonts w:eastAsiaTheme="minorHAnsi"/>
          <w:color w:val="000000"/>
          <w:sz w:val="28"/>
          <w:szCs w:val="28"/>
          <w:lang w:eastAsia="en-US"/>
        </w:rPr>
      </w:pPr>
      <w:r w:rsidRPr="000A23E5">
        <w:rPr>
          <w:rFonts w:eastAsiaTheme="minorHAnsi"/>
          <w:color w:val="000000"/>
          <w:sz w:val="28"/>
          <w:szCs w:val="28"/>
          <w:lang w:eastAsia="en-US"/>
        </w:rPr>
        <w:t>председатель Комиссии: _____________________</w:t>
      </w:r>
      <w:r>
        <w:rPr>
          <w:rFonts w:eastAsiaTheme="minorHAnsi"/>
          <w:color w:val="000000"/>
          <w:sz w:val="28"/>
          <w:szCs w:val="28"/>
          <w:lang w:eastAsia="en-US"/>
        </w:rPr>
        <w:t>________</w:t>
      </w:r>
      <w:r w:rsidRPr="000A23E5">
        <w:rPr>
          <w:rFonts w:eastAsiaTheme="minorHAnsi"/>
          <w:color w:val="000000"/>
          <w:sz w:val="28"/>
          <w:szCs w:val="28"/>
          <w:lang w:eastAsia="en-US"/>
        </w:rPr>
        <w:t>________________ заместитель председателя Комиссии: _____</w:t>
      </w:r>
      <w:r>
        <w:rPr>
          <w:rFonts w:eastAsiaTheme="minorHAnsi"/>
          <w:color w:val="000000"/>
          <w:sz w:val="28"/>
          <w:szCs w:val="28"/>
          <w:lang w:eastAsia="en-US"/>
        </w:rPr>
        <w:t>_____________________________</w:t>
      </w:r>
    </w:p>
    <w:p w:rsidR="003E6A58" w:rsidRDefault="003E6A58" w:rsidP="003E6A58">
      <w:pPr>
        <w:autoSpaceDE w:val="0"/>
        <w:autoSpaceDN w:val="0"/>
        <w:adjustRightInd w:val="0"/>
        <w:rPr>
          <w:rFonts w:eastAsiaTheme="minorHAnsi"/>
          <w:color w:val="000000"/>
          <w:sz w:val="28"/>
          <w:szCs w:val="28"/>
          <w:lang w:eastAsia="en-US"/>
        </w:rPr>
      </w:pPr>
      <w:r w:rsidRPr="000A23E5">
        <w:rPr>
          <w:rFonts w:eastAsiaTheme="minorHAnsi"/>
          <w:color w:val="000000"/>
          <w:sz w:val="28"/>
          <w:szCs w:val="28"/>
          <w:lang w:eastAsia="en-US"/>
        </w:rPr>
        <w:t>секретарь Комиссии: ___________________</w:t>
      </w:r>
      <w:r>
        <w:rPr>
          <w:rFonts w:eastAsiaTheme="minorHAnsi"/>
          <w:color w:val="000000"/>
          <w:sz w:val="28"/>
          <w:szCs w:val="28"/>
          <w:lang w:eastAsia="en-US"/>
        </w:rPr>
        <w:t>_____________________________</w:t>
      </w:r>
    </w:p>
    <w:p w:rsidR="003E6A58" w:rsidRPr="000A23E5" w:rsidRDefault="003E6A58" w:rsidP="003E6A58">
      <w:pPr>
        <w:autoSpaceDE w:val="0"/>
        <w:autoSpaceDN w:val="0"/>
        <w:adjustRightInd w:val="0"/>
        <w:rPr>
          <w:rFonts w:eastAsiaTheme="minorHAnsi"/>
          <w:color w:val="000000"/>
          <w:sz w:val="28"/>
          <w:szCs w:val="28"/>
          <w:lang w:eastAsia="en-US"/>
        </w:rPr>
      </w:pPr>
      <w:r w:rsidRPr="000A23E5">
        <w:rPr>
          <w:rFonts w:eastAsiaTheme="minorHAnsi"/>
          <w:color w:val="000000"/>
          <w:sz w:val="28"/>
          <w:szCs w:val="28"/>
          <w:lang w:eastAsia="en-US"/>
        </w:rPr>
        <w:t>члены Комиссии: ____________________</w:t>
      </w:r>
      <w:r>
        <w:rPr>
          <w:rFonts w:eastAsiaTheme="minorHAnsi"/>
          <w:color w:val="000000"/>
          <w:sz w:val="28"/>
          <w:szCs w:val="28"/>
          <w:lang w:eastAsia="en-US"/>
        </w:rPr>
        <w:t>_______________________________</w:t>
      </w:r>
      <w:r w:rsidRPr="000A23E5">
        <w:rPr>
          <w:rFonts w:eastAsiaTheme="minorHAnsi"/>
          <w:color w:val="000000"/>
          <w:sz w:val="28"/>
          <w:szCs w:val="28"/>
          <w:lang w:eastAsia="en-US"/>
        </w:rPr>
        <w:t xml:space="preserve"> </w:t>
      </w:r>
    </w:p>
    <w:p w:rsidR="003E6A58" w:rsidRDefault="003E6A58" w:rsidP="003E6A58">
      <w:pPr>
        <w:autoSpaceDE w:val="0"/>
        <w:autoSpaceDN w:val="0"/>
        <w:adjustRightInd w:val="0"/>
        <w:rPr>
          <w:rFonts w:eastAsiaTheme="minorHAnsi"/>
          <w:color w:val="000000"/>
          <w:sz w:val="28"/>
          <w:szCs w:val="28"/>
          <w:lang w:eastAsia="en-US"/>
        </w:rPr>
      </w:pPr>
    </w:p>
    <w:p w:rsidR="003E6A58" w:rsidRPr="000A23E5" w:rsidRDefault="003E6A58" w:rsidP="00840D5C">
      <w:pPr>
        <w:autoSpaceDE w:val="0"/>
        <w:autoSpaceDN w:val="0"/>
        <w:adjustRightInd w:val="0"/>
        <w:ind w:firstLine="708"/>
        <w:jc w:val="both"/>
        <w:rPr>
          <w:rFonts w:eastAsiaTheme="minorHAnsi"/>
          <w:color w:val="000000"/>
          <w:sz w:val="28"/>
          <w:szCs w:val="28"/>
          <w:lang w:eastAsia="en-US"/>
        </w:rPr>
      </w:pPr>
      <w:r w:rsidRPr="00410995">
        <w:rPr>
          <w:rFonts w:eastAsiaTheme="minorHAnsi"/>
          <w:color w:val="000000"/>
          <w:sz w:val="28"/>
          <w:szCs w:val="28"/>
          <w:lang w:eastAsia="en-US"/>
        </w:rPr>
        <w:t xml:space="preserve">В соответствии со статьей 13 Федерального закона от 24.07.1998 № 124-ФЗ «Об основных гарантиях прав ребенка в Российской Федерации», </w:t>
      </w:r>
      <w:r w:rsidRPr="00410995">
        <w:rPr>
          <w:sz w:val="28"/>
          <w:szCs w:val="28"/>
        </w:rPr>
        <w:t xml:space="preserve">постановлением Правительства РФ от 24.07.2023 N 1194 </w:t>
      </w:r>
      <w:r w:rsidR="00840D5C">
        <w:rPr>
          <w:sz w:val="28"/>
          <w:szCs w:val="28"/>
        </w:rPr>
        <w:t>«</w:t>
      </w:r>
      <w:r w:rsidRPr="00410995">
        <w:rPr>
          <w:sz w:val="28"/>
          <w:szCs w:val="28"/>
        </w:rPr>
        <w: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r w:rsidR="00840D5C">
        <w:rPr>
          <w:sz w:val="28"/>
          <w:szCs w:val="28"/>
        </w:rPr>
        <w:t>»</w:t>
      </w:r>
      <w:r>
        <w:rPr>
          <w:rFonts w:eastAsiaTheme="minorHAnsi"/>
          <w:color w:val="000000"/>
          <w:sz w:val="28"/>
          <w:szCs w:val="28"/>
          <w:lang w:eastAsia="en-US"/>
        </w:rPr>
        <w:t xml:space="preserve"> </w:t>
      </w:r>
      <w:r w:rsidRPr="00DF5890">
        <w:rPr>
          <w:rFonts w:eastAsiaTheme="minorHAnsi"/>
          <w:color w:val="000000"/>
          <w:sz w:val="28"/>
          <w:szCs w:val="28"/>
          <w:lang w:eastAsia="en-US"/>
        </w:rPr>
        <w:t>Комиссия составила настоящее заключение</w:t>
      </w:r>
      <w:r w:rsidR="00840D5C" w:rsidRPr="00840D5C">
        <w:rPr>
          <w:sz w:val="28"/>
          <w:szCs w:val="28"/>
          <w:shd w:val="clear" w:color="auto" w:fill="FFFFFF"/>
        </w:rPr>
        <w:t xml:space="preserve"> </w:t>
      </w:r>
      <w:r w:rsidR="00840D5C" w:rsidRPr="00E66FC0">
        <w:rPr>
          <w:sz w:val="28"/>
          <w:szCs w:val="28"/>
          <w:shd w:val="clear" w:color="auto" w:fill="FFFFFF"/>
        </w:rPr>
        <w:t xml:space="preserve">по </w:t>
      </w:r>
      <w:r w:rsidR="00840D5C" w:rsidRPr="00E66FC0">
        <w:rPr>
          <w:sz w:val="28"/>
          <w:szCs w:val="28"/>
        </w:rPr>
        <w:t>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Нижнесергинского муниципального района,  заключении муниципальной организацией Нижнесергинского муниципального района, образующей социальную инфраструктуру для детей,  договора аренды, договора безвозмездного пользования закрепленны</w:t>
      </w:r>
      <w:r w:rsidR="00840D5C">
        <w:rPr>
          <w:sz w:val="28"/>
          <w:szCs w:val="28"/>
        </w:rPr>
        <w:t>х за ней объектов собственности</w:t>
      </w:r>
      <w:r w:rsidRPr="000A23E5">
        <w:rPr>
          <w:rFonts w:eastAsiaTheme="minorHAnsi"/>
          <w:color w:val="000000"/>
          <w:sz w:val="28"/>
          <w:szCs w:val="28"/>
          <w:lang w:eastAsia="en-US"/>
        </w:rPr>
        <w:t>:________</w:t>
      </w:r>
      <w:r>
        <w:rPr>
          <w:rFonts w:eastAsiaTheme="minorHAnsi"/>
          <w:color w:val="000000"/>
          <w:sz w:val="28"/>
          <w:szCs w:val="28"/>
          <w:lang w:eastAsia="en-US"/>
        </w:rPr>
        <w:t>_</w:t>
      </w:r>
      <w:r w:rsidR="00840D5C">
        <w:rPr>
          <w:rFonts w:eastAsiaTheme="minorHAnsi"/>
          <w:color w:val="000000"/>
          <w:sz w:val="28"/>
          <w:szCs w:val="28"/>
          <w:lang w:eastAsia="en-US"/>
        </w:rPr>
        <w:t>______________________</w:t>
      </w:r>
      <w:r>
        <w:rPr>
          <w:rFonts w:eastAsiaTheme="minorHAnsi"/>
          <w:color w:val="000000"/>
          <w:sz w:val="28"/>
          <w:szCs w:val="28"/>
          <w:lang w:eastAsia="en-US"/>
        </w:rPr>
        <w:t>___</w:t>
      </w:r>
      <w:r w:rsidRPr="000A23E5">
        <w:rPr>
          <w:rFonts w:eastAsiaTheme="minorHAnsi"/>
          <w:color w:val="000000"/>
          <w:sz w:val="28"/>
          <w:szCs w:val="28"/>
          <w:lang w:eastAsia="en-US"/>
        </w:rPr>
        <w:t xml:space="preserve">___________________ </w:t>
      </w:r>
    </w:p>
    <w:p w:rsidR="003E6A58" w:rsidRDefault="003E6A58" w:rsidP="003E6A58">
      <w:pPr>
        <w:autoSpaceDE w:val="0"/>
        <w:autoSpaceDN w:val="0"/>
        <w:adjustRightInd w:val="0"/>
        <w:rPr>
          <w:rFonts w:eastAsiaTheme="minorHAnsi"/>
          <w:color w:val="000000"/>
          <w:sz w:val="28"/>
          <w:szCs w:val="28"/>
          <w:lang w:eastAsia="en-US"/>
        </w:rPr>
      </w:pPr>
      <w:r w:rsidRPr="000A23E5">
        <w:rPr>
          <w:rFonts w:eastAsiaTheme="minorHAnsi"/>
          <w:color w:val="000000"/>
          <w:sz w:val="28"/>
          <w:szCs w:val="28"/>
          <w:lang w:eastAsia="en-US"/>
        </w:rPr>
        <w:t>Наименование объекта социальной инфраструктуры для детей: _____________________________________</w:t>
      </w:r>
      <w:r>
        <w:rPr>
          <w:rFonts w:eastAsiaTheme="minorHAnsi"/>
          <w:color w:val="000000"/>
          <w:sz w:val="28"/>
          <w:szCs w:val="28"/>
          <w:lang w:eastAsia="en-US"/>
        </w:rPr>
        <w:t>____________________________</w:t>
      </w:r>
    </w:p>
    <w:p w:rsidR="003E6A58" w:rsidRPr="000A23E5" w:rsidRDefault="003E6A58" w:rsidP="003E6A58">
      <w:pPr>
        <w:autoSpaceDE w:val="0"/>
        <w:autoSpaceDN w:val="0"/>
        <w:adjustRightInd w:val="0"/>
        <w:jc w:val="both"/>
        <w:rPr>
          <w:rFonts w:eastAsiaTheme="minorHAnsi"/>
          <w:color w:val="000000"/>
          <w:sz w:val="23"/>
          <w:szCs w:val="23"/>
          <w:lang w:eastAsia="en-US"/>
        </w:rPr>
      </w:pPr>
      <w:r w:rsidRPr="000A23E5">
        <w:rPr>
          <w:rFonts w:eastAsiaTheme="minorHAnsi"/>
          <w:color w:val="000000"/>
          <w:sz w:val="23"/>
          <w:szCs w:val="23"/>
          <w:lang w:eastAsia="en-US"/>
        </w:rPr>
        <w:t xml:space="preserve">(здание, строение, сооружение, земельный участок, помещение, находящееся в </w:t>
      </w:r>
      <w:r>
        <w:rPr>
          <w:rFonts w:eastAsiaTheme="minorHAnsi"/>
          <w:color w:val="000000"/>
          <w:sz w:val="23"/>
          <w:szCs w:val="23"/>
          <w:lang w:eastAsia="en-US"/>
        </w:rPr>
        <w:t>м</w:t>
      </w:r>
      <w:r w:rsidRPr="000A23E5">
        <w:rPr>
          <w:rFonts w:eastAsiaTheme="minorHAnsi"/>
          <w:color w:val="000000"/>
          <w:sz w:val="23"/>
          <w:szCs w:val="23"/>
          <w:lang w:eastAsia="en-US"/>
        </w:rPr>
        <w:t>униципальной собственности и закрепленное за муниципальной организацией, с указанием адреса)</w:t>
      </w:r>
    </w:p>
    <w:p w:rsidR="003E6A58" w:rsidRDefault="003E6A58" w:rsidP="003E6A58">
      <w:pPr>
        <w:autoSpaceDE w:val="0"/>
        <w:autoSpaceDN w:val="0"/>
        <w:adjustRightInd w:val="0"/>
        <w:rPr>
          <w:rFonts w:eastAsiaTheme="minorHAnsi"/>
          <w:color w:val="000000"/>
          <w:sz w:val="28"/>
          <w:szCs w:val="28"/>
          <w:lang w:eastAsia="en-US"/>
        </w:rPr>
      </w:pPr>
    </w:p>
    <w:p w:rsidR="003E6A58" w:rsidRPr="000A23E5" w:rsidRDefault="003E6A58" w:rsidP="003E6A58">
      <w:pPr>
        <w:autoSpaceDE w:val="0"/>
        <w:autoSpaceDN w:val="0"/>
        <w:adjustRightInd w:val="0"/>
        <w:rPr>
          <w:rFonts w:eastAsiaTheme="minorHAnsi"/>
          <w:color w:val="000000"/>
          <w:sz w:val="28"/>
          <w:szCs w:val="28"/>
          <w:lang w:eastAsia="en-US"/>
        </w:rPr>
      </w:pPr>
      <w:r w:rsidRPr="000A23E5">
        <w:rPr>
          <w:rFonts w:eastAsiaTheme="minorHAnsi"/>
          <w:color w:val="000000"/>
          <w:sz w:val="28"/>
          <w:szCs w:val="28"/>
          <w:lang w:eastAsia="en-US"/>
        </w:rPr>
        <w:t xml:space="preserve">Общая площадь _______ кв. м. </w:t>
      </w:r>
    </w:p>
    <w:p w:rsidR="003E6A58" w:rsidRDefault="003E6A58" w:rsidP="003E6A58">
      <w:pPr>
        <w:autoSpaceDE w:val="0"/>
        <w:autoSpaceDN w:val="0"/>
        <w:adjustRightInd w:val="0"/>
        <w:jc w:val="both"/>
        <w:rPr>
          <w:rFonts w:eastAsiaTheme="minorHAnsi"/>
          <w:color w:val="000000"/>
          <w:sz w:val="28"/>
          <w:szCs w:val="28"/>
          <w:lang w:eastAsia="en-US"/>
        </w:rPr>
      </w:pPr>
      <w:r w:rsidRPr="000A23E5">
        <w:rPr>
          <w:rFonts w:eastAsiaTheme="minorHAnsi"/>
          <w:color w:val="000000"/>
          <w:sz w:val="28"/>
          <w:szCs w:val="28"/>
          <w:lang w:eastAsia="en-US"/>
        </w:rPr>
        <w:t>Предложение заявителя, осуществляющего функции учредителя муниципальной организации, о реконструкции, модернизации, изменении назначения или ликвидации объекта социа</w:t>
      </w:r>
      <w:r>
        <w:rPr>
          <w:rFonts w:eastAsiaTheme="minorHAnsi"/>
          <w:color w:val="000000"/>
          <w:sz w:val="28"/>
          <w:szCs w:val="28"/>
          <w:lang w:eastAsia="en-US"/>
        </w:rPr>
        <w:t>льной инфраструктуры для детей</w:t>
      </w:r>
    </w:p>
    <w:p w:rsidR="003E6A58" w:rsidRDefault="003E6A58" w:rsidP="003E6A58">
      <w:pPr>
        <w:autoSpaceDE w:val="0"/>
        <w:autoSpaceDN w:val="0"/>
        <w:adjustRightInd w:val="0"/>
        <w:rPr>
          <w:rFonts w:eastAsiaTheme="minorHAnsi"/>
          <w:sz w:val="28"/>
          <w:szCs w:val="28"/>
          <w:lang w:eastAsia="en-US"/>
        </w:rPr>
      </w:pPr>
      <w:r w:rsidRPr="000A23E5">
        <w:rPr>
          <w:rFonts w:eastAsiaTheme="minorHAnsi"/>
          <w:sz w:val="28"/>
          <w:szCs w:val="28"/>
          <w:lang w:eastAsia="en-US"/>
        </w:rPr>
        <w:t>______________________________________</w:t>
      </w:r>
      <w:r>
        <w:rPr>
          <w:rFonts w:eastAsiaTheme="minorHAnsi"/>
          <w:sz w:val="28"/>
          <w:szCs w:val="28"/>
          <w:lang w:eastAsia="en-US"/>
        </w:rPr>
        <w:t xml:space="preserve">____________________________ </w:t>
      </w:r>
    </w:p>
    <w:p w:rsidR="003E6A58" w:rsidRPr="00B926E8" w:rsidRDefault="003E6A58" w:rsidP="003E6A58">
      <w:pPr>
        <w:jc w:val="both"/>
        <w:rPr>
          <w:rFonts w:eastAsiaTheme="minorHAnsi"/>
          <w:color w:val="000000"/>
          <w:sz w:val="28"/>
          <w:szCs w:val="28"/>
          <w:lang w:eastAsia="en-US"/>
        </w:rPr>
      </w:pPr>
      <w:r w:rsidRPr="00B926E8">
        <w:rPr>
          <w:rFonts w:eastAsiaTheme="minorHAnsi"/>
          <w:sz w:val="28"/>
          <w:szCs w:val="28"/>
          <w:lang w:eastAsia="en-US"/>
        </w:rPr>
        <w:t>Предложение заявителя, муниципальной организации, о заключении д</w:t>
      </w:r>
      <w:r w:rsidRPr="00B926E8">
        <w:rPr>
          <w:sz w:val="28"/>
          <w:szCs w:val="28"/>
        </w:rPr>
        <w:t>оговора аренды (договора безвозмездного пользования) закрепленных за ней объектов собственности</w:t>
      </w:r>
    </w:p>
    <w:p w:rsidR="003E6A58" w:rsidRPr="000A23E5" w:rsidRDefault="003E6A58" w:rsidP="003E6A58">
      <w:pPr>
        <w:jc w:val="both"/>
        <w:rPr>
          <w:b/>
          <w:color w:val="444444"/>
          <w:sz w:val="28"/>
          <w:szCs w:val="28"/>
          <w:shd w:val="clear" w:color="auto" w:fill="FFFFFF"/>
        </w:rPr>
      </w:pPr>
      <w:r w:rsidRPr="00B926E8">
        <w:rPr>
          <w:rFonts w:eastAsiaTheme="minorHAnsi"/>
          <w:b/>
          <w:color w:val="000000"/>
          <w:sz w:val="28"/>
          <w:szCs w:val="28"/>
          <w:lang w:eastAsia="en-US"/>
        </w:rPr>
        <w:t xml:space="preserve">__________________________________________________________________ </w:t>
      </w:r>
    </w:p>
    <w:p w:rsidR="003E6A58" w:rsidRDefault="003E6A58" w:rsidP="003E6A58">
      <w:pPr>
        <w:autoSpaceDE w:val="0"/>
        <w:autoSpaceDN w:val="0"/>
        <w:adjustRightInd w:val="0"/>
        <w:rPr>
          <w:rFonts w:eastAsiaTheme="minorHAnsi"/>
          <w:sz w:val="28"/>
          <w:szCs w:val="28"/>
          <w:lang w:eastAsia="en-US"/>
        </w:rPr>
      </w:pPr>
    </w:p>
    <w:p w:rsidR="003E6A58" w:rsidRPr="000A23E5" w:rsidRDefault="003E6A58" w:rsidP="003E6A58">
      <w:pPr>
        <w:autoSpaceDE w:val="0"/>
        <w:autoSpaceDN w:val="0"/>
        <w:adjustRightInd w:val="0"/>
        <w:jc w:val="both"/>
        <w:rPr>
          <w:rFonts w:eastAsiaTheme="minorHAnsi"/>
          <w:sz w:val="28"/>
          <w:szCs w:val="28"/>
          <w:lang w:eastAsia="en-US"/>
        </w:rPr>
      </w:pPr>
      <w:r w:rsidRPr="000A23E5">
        <w:rPr>
          <w:rFonts w:eastAsiaTheme="minorHAnsi"/>
          <w:sz w:val="28"/>
          <w:szCs w:val="28"/>
          <w:lang w:eastAsia="en-US"/>
        </w:rPr>
        <w:t>По результатам оценки Комиссия установила (указываются значения всех критериев, на основании которых оцениваются последствия принятия решения): _____________________________</w:t>
      </w:r>
      <w:r>
        <w:rPr>
          <w:rFonts w:eastAsiaTheme="minorHAnsi"/>
          <w:sz w:val="28"/>
          <w:szCs w:val="28"/>
          <w:lang w:eastAsia="en-US"/>
        </w:rPr>
        <w:t>____________________________</w:t>
      </w:r>
    </w:p>
    <w:p w:rsidR="003E6A58" w:rsidRDefault="003E6A58" w:rsidP="003E6A58">
      <w:pPr>
        <w:autoSpaceDE w:val="0"/>
        <w:autoSpaceDN w:val="0"/>
        <w:adjustRightInd w:val="0"/>
        <w:rPr>
          <w:rFonts w:eastAsiaTheme="minorHAnsi"/>
          <w:sz w:val="28"/>
          <w:szCs w:val="28"/>
          <w:lang w:eastAsia="en-US"/>
        </w:rPr>
      </w:pPr>
    </w:p>
    <w:p w:rsidR="003E6A58" w:rsidRPr="00410995" w:rsidRDefault="003E6A58" w:rsidP="003E6A58">
      <w:pPr>
        <w:autoSpaceDE w:val="0"/>
        <w:autoSpaceDN w:val="0"/>
        <w:adjustRightInd w:val="0"/>
        <w:jc w:val="both"/>
        <w:rPr>
          <w:rFonts w:eastAsiaTheme="minorHAnsi"/>
          <w:sz w:val="28"/>
          <w:szCs w:val="28"/>
          <w:lang w:eastAsia="en-US"/>
        </w:rPr>
      </w:pPr>
      <w:r w:rsidRPr="00410995">
        <w:rPr>
          <w:rFonts w:eastAsiaTheme="minorHAnsi"/>
          <w:sz w:val="28"/>
          <w:szCs w:val="28"/>
          <w:lang w:eastAsia="en-US"/>
        </w:rPr>
        <w:t xml:space="preserve">Комиссией установлено (не установлено) ухудшение прогнозируемых последствий </w:t>
      </w:r>
      <w:r w:rsidRPr="00410995">
        <w:rPr>
          <w:rFonts w:eastAsiaTheme="minorHAnsi"/>
          <w:color w:val="000000"/>
          <w:sz w:val="28"/>
          <w:szCs w:val="28"/>
          <w:lang w:eastAsia="en-US"/>
        </w:rPr>
        <w:t xml:space="preserve">реконструкции, модернизации, изменения назначения или ликвидации объекта социальной инфраструктуры для детей, </w:t>
      </w:r>
      <w:r w:rsidRPr="00410995">
        <w:rPr>
          <w:sz w:val="28"/>
          <w:szCs w:val="28"/>
        </w:rPr>
        <w:t xml:space="preserve">являющегося собственностью Нижнесергинского муниципального района, и передачи в аренду, безвозмездное пользование </w:t>
      </w:r>
      <w:r w:rsidRPr="00410995">
        <w:rPr>
          <w:rFonts w:eastAsiaTheme="minorHAnsi"/>
          <w:sz w:val="28"/>
          <w:szCs w:val="28"/>
          <w:lang w:eastAsia="en-US"/>
        </w:rPr>
        <w:t>объекта социальной инфраструктуры для детей</w:t>
      </w:r>
    </w:p>
    <w:p w:rsidR="003E6A58" w:rsidRPr="00410995" w:rsidRDefault="003E6A58" w:rsidP="003E6A58">
      <w:pPr>
        <w:autoSpaceDE w:val="0"/>
        <w:autoSpaceDN w:val="0"/>
        <w:adjustRightInd w:val="0"/>
        <w:rPr>
          <w:rFonts w:eastAsiaTheme="minorHAnsi"/>
          <w:b/>
          <w:sz w:val="28"/>
          <w:szCs w:val="28"/>
          <w:lang w:eastAsia="en-US"/>
        </w:rPr>
      </w:pPr>
      <w:r w:rsidRPr="00410995">
        <w:rPr>
          <w:rFonts w:eastAsiaTheme="minorHAnsi"/>
          <w:b/>
          <w:sz w:val="28"/>
          <w:szCs w:val="28"/>
          <w:lang w:eastAsia="en-US"/>
        </w:rPr>
        <w:t xml:space="preserve">Заключение: </w:t>
      </w:r>
    </w:p>
    <w:p w:rsidR="003E6A58" w:rsidRPr="00410995" w:rsidRDefault="003E6A58" w:rsidP="003E6A58">
      <w:pPr>
        <w:autoSpaceDE w:val="0"/>
        <w:autoSpaceDN w:val="0"/>
        <w:adjustRightInd w:val="0"/>
        <w:jc w:val="both"/>
        <w:rPr>
          <w:rFonts w:eastAsiaTheme="minorHAnsi"/>
          <w:sz w:val="28"/>
          <w:szCs w:val="28"/>
          <w:lang w:eastAsia="en-US"/>
        </w:rPr>
      </w:pPr>
      <w:r w:rsidRPr="00410995">
        <w:rPr>
          <w:rFonts w:eastAsiaTheme="minorHAnsi"/>
          <w:sz w:val="28"/>
          <w:szCs w:val="28"/>
          <w:lang w:eastAsia="en-US"/>
        </w:rPr>
        <w:t xml:space="preserve">принятие решения о </w:t>
      </w:r>
      <w:r w:rsidRPr="00410995">
        <w:rPr>
          <w:rFonts w:eastAsiaTheme="minorHAnsi"/>
          <w:color w:val="000000"/>
          <w:sz w:val="28"/>
          <w:szCs w:val="28"/>
          <w:lang w:eastAsia="en-US"/>
        </w:rPr>
        <w:t xml:space="preserve">реконструкции, модернизации, изменения назначения или ликвидации объекта социальной инфраструктуры для детей, </w:t>
      </w:r>
      <w:r w:rsidRPr="00410995">
        <w:rPr>
          <w:sz w:val="28"/>
          <w:szCs w:val="28"/>
        </w:rPr>
        <w:t xml:space="preserve">являющегося собственностью Нижнесергинского муниципального района, и передачи в аренду, безвозмездное пользование </w:t>
      </w:r>
      <w:r w:rsidRPr="00410995">
        <w:rPr>
          <w:rFonts w:eastAsiaTheme="minorHAnsi"/>
          <w:sz w:val="28"/>
          <w:szCs w:val="28"/>
          <w:lang w:eastAsia="en-US"/>
        </w:rPr>
        <w:t>объекта социальной инфраструктуры для детей</w:t>
      </w:r>
    </w:p>
    <w:p w:rsidR="003E6A58" w:rsidRPr="000A23E5" w:rsidRDefault="003E6A58" w:rsidP="003E6A58">
      <w:pPr>
        <w:autoSpaceDE w:val="0"/>
        <w:autoSpaceDN w:val="0"/>
        <w:adjustRightInd w:val="0"/>
        <w:rPr>
          <w:rFonts w:eastAsiaTheme="minorHAnsi"/>
          <w:sz w:val="28"/>
          <w:szCs w:val="28"/>
          <w:lang w:eastAsia="en-US"/>
        </w:rPr>
      </w:pPr>
      <w:r w:rsidRPr="000A23E5">
        <w:rPr>
          <w:rFonts w:eastAsiaTheme="minorHAnsi"/>
          <w:sz w:val="28"/>
          <w:szCs w:val="28"/>
          <w:lang w:eastAsia="en-US"/>
        </w:rPr>
        <w:t xml:space="preserve">__________________________________________________________________ </w:t>
      </w:r>
    </w:p>
    <w:p w:rsidR="003E6A58" w:rsidRDefault="003E6A58" w:rsidP="003E6A58">
      <w:pPr>
        <w:autoSpaceDE w:val="0"/>
        <w:autoSpaceDN w:val="0"/>
        <w:adjustRightInd w:val="0"/>
        <w:jc w:val="center"/>
        <w:rPr>
          <w:rFonts w:eastAsiaTheme="minorHAnsi"/>
          <w:sz w:val="23"/>
          <w:szCs w:val="23"/>
          <w:lang w:eastAsia="en-US"/>
        </w:rPr>
      </w:pPr>
      <w:r w:rsidRPr="000A23E5">
        <w:rPr>
          <w:rFonts w:eastAsiaTheme="minorHAnsi"/>
          <w:sz w:val="28"/>
          <w:szCs w:val="28"/>
          <w:lang w:eastAsia="en-US"/>
        </w:rPr>
        <w:t>(</w:t>
      </w:r>
      <w:r w:rsidRPr="000A23E5">
        <w:rPr>
          <w:rFonts w:eastAsiaTheme="minorHAnsi"/>
          <w:sz w:val="23"/>
          <w:szCs w:val="23"/>
          <w:lang w:eastAsia="en-US"/>
        </w:rPr>
        <w:t>наименование объекта)</w:t>
      </w:r>
    </w:p>
    <w:p w:rsidR="003E6A58" w:rsidRPr="00410995" w:rsidRDefault="003E6A58" w:rsidP="003E6A58">
      <w:pPr>
        <w:autoSpaceDE w:val="0"/>
        <w:autoSpaceDN w:val="0"/>
        <w:adjustRightInd w:val="0"/>
        <w:rPr>
          <w:rFonts w:eastAsiaTheme="minorHAnsi"/>
          <w:sz w:val="28"/>
          <w:szCs w:val="28"/>
          <w:lang w:eastAsia="en-US"/>
        </w:rPr>
      </w:pPr>
      <w:r w:rsidRPr="00410995">
        <w:rPr>
          <w:rFonts w:eastAsiaTheme="minorHAnsi"/>
          <w:sz w:val="28"/>
          <w:szCs w:val="28"/>
          <w:lang w:eastAsia="en-US"/>
        </w:rPr>
        <w:t xml:space="preserve">целесообразно (нецелесообразно). </w:t>
      </w:r>
    </w:p>
    <w:p w:rsidR="003E6A58" w:rsidRDefault="003E6A58" w:rsidP="003E6A58">
      <w:pPr>
        <w:autoSpaceDE w:val="0"/>
        <w:autoSpaceDN w:val="0"/>
        <w:adjustRightInd w:val="0"/>
        <w:rPr>
          <w:rFonts w:eastAsiaTheme="minorHAnsi"/>
          <w:sz w:val="28"/>
          <w:szCs w:val="28"/>
          <w:lang w:eastAsia="en-US"/>
        </w:rPr>
      </w:pPr>
    </w:p>
    <w:p w:rsidR="003E6A58" w:rsidRDefault="003E6A58" w:rsidP="003E6A58">
      <w:pPr>
        <w:autoSpaceDE w:val="0"/>
        <w:autoSpaceDN w:val="0"/>
        <w:adjustRightInd w:val="0"/>
        <w:rPr>
          <w:rFonts w:eastAsiaTheme="minorHAnsi"/>
          <w:sz w:val="28"/>
          <w:szCs w:val="28"/>
          <w:lang w:eastAsia="en-US"/>
        </w:rPr>
      </w:pPr>
      <w:r>
        <w:rPr>
          <w:rFonts w:eastAsiaTheme="minorHAnsi"/>
          <w:sz w:val="28"/>
          <w:szCs w:val="28"/>
          <w:lang w:eastAsia="en-US"/>
        </w:rPr>
        <w:t>Подписи членов комиссии:</w:t>
      </w:r>
    </w:p>
    <w:p w:rsidR="003E6A58" w:rsidRDefault="003E6A58" w:rsidP="003E6A58">
      <w:pPr>
        <w:autoSpaceDE w:val="0"/>
        <w:autoSpaceDN w:val="0"/>
        <w:adjustRightInd w:val="0"/>
        <w:rPr>
          <w:rFonts w:eastAsiaTheme="minorHAnsi"/>
          <w:sz w:val="28"/>
          <w:szCs w:val="28"/>
          <w:lang w:eastAsia="en-US"/>
        </w:rPr>
      </w:pPr>
    </w:p>
    <w:p w:rsidR="003E6A58" w:rsidRDefault="003E6A58" w:rsidP="003E6A58">
      <w:pPr>
        <w:autoSpaceDE w:val="0"/>
        <w:autoSpaceDN w:val="0"/>
        <w:adjustRightInd w:val="0"/>
        <w:rPr>
          <w:rFonts w:eastAsiaTheme="minorHAnsi"/>
          <w:sz w:val="28"/>
          <w:szCs w:val="28"/>
          <w:lang w:eastAsia="en-US"/>
        </w:rPr>
      </w:pPr>
      <w:r w:rsidRPr="000A23E5">
        <w:rPr>
          <w:rFonts w:eastAsiaTheme="minorHAnsi"/>
          <w:sz w:val="28"/>
          <w:szCs w:val="28"/>
          <w:lang w:eastAsia="en-US"/>
        </w:rPr>
        <w:t>Председатель Комиссии: ___________</w:t>
      </w:r>
      <w:r>
        <w:rPr>
          <w:rFonts w:eastAsiaTheme="minorHAnsi"/>
          <w:sz w:val="28"/>
          <w:szCs w:val="28"/>
          <w:lang w:eastAsia="en-US"/>
        </w:rPr>
        <w:t>_________________________</w:t>
      </w:r>
      <w:r w:rsidRPr="000A23E5">
        <w:rPr>
          <w:rFonts w:eastAsiaTheme="minorHAnsi"/>
          <w:sz w:val="28"/>
          <w:szCs w:val="28"/>
          <w:lang w:eastAsia="en-US"/>
        </w:rPr>
        <w:t xml:space="preserve">________ </w:t>
      </w:r>
    </w:p>
    <w:p w:rsidR="003E6A58" w:rsidRDefault="003E6A58" w:rsidP="003E6A58">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З</w:t>
      </w:r>
      <w:r w:rsidRPr="000A23E5">
        <w:rPr>
          <w:rFonts w:eastAsiaTheme="minorHAnsi"/>
          <w:color w:val="000000"/>
          <w:sz w:val="28"/>
          <w:szCs w:val="28"/>
          <w:lang w:eastAsia="en-US"/>
        </w:rPr>
        <w:t>аместитель председателя Комиссии: _____</w:t>
      </w:r>
      <w:r>
        <w:rPr>
          <w:rFonts w:eastAsiaTheme="minorHAnsi"/>
          <w:color w:val="000000"/>
          <w:sz w:val="28"/>
          <w:szCs w:val="28"/>
          <w:lang w:eastAsia="en-US"/>
        </w:rPr>
        <w:t>____________________________</w:t>
      </w:r>
    </w:p>
    <w:p w:rsidR="003E6A58" w:rsidRDefault="003E6A58" w:rsidP="003E6A58">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С</w:t>
      </w:r>
      <w:r w:rsidRPr="000A23E5">
        <w:rPr>
          <w:rFonts w:eastAsiaTheme="minorHAnsi"/>
          <w:color w:val="000000"/>
          <w:sz w:val="28"/>
          <w:szCs w:val="28"/>
          <w:lang w:eastAsia="en-US"/>
        </w:rPr>
        <w:t>екретарь Комиссии: ___________________</w:t>
      </w:r>
      <w:r>
        <w:rPr>
          <w:rFonts w:eastAsiaTheme="minorHAnsi"/>
          <w:color w:val="000000"/>
          <w:sz w:val="28"/>
          <w:szCs w:val="28"/>
          <w:lang w:eastAsia="en-US"/>
        </w:rPr>
        <w:t>____________________________</w:t>
      </w:r>
    </w:p>
    <w:p w:rsidR="003E6A58" w:rsidRPr="000A23E5" w:rsidRDefault="003E6A58" w:rsidP="003E6A58">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Ч</w:t>
      </w:r>
      <w:r w:rsidRPr="000A23E5">
        <w:rPr>
          <w:rFonts w:eastAsiaTheme="minorHAnsi"/>
          <w:color w:val="000000"/>
          <w:sz w:val="28"/>
          <w:szCs w:val="28"/>
          <w:lang w:eastAsia="en-US"/>
        </w:rPr>
        <w:t>лены Комиссии: ____________________</w:t>
      </w:r>
      <w:r>
        <w:rPr>
          <w:rFonts w:eastAsiaTheme="minorHAnsi"/>
          <w:color w:val="000000"/>
          <w:sz w:val="28"/>
          <w:szCs w:val="28"/>
          <w:lang w:eastAsia="en-US"/>
        </w:rPr>
        <w:t>______________________________</w:t>
      </w:r>
      <w:r w:rsidRPr="000A23E5">
        <w:rPr>
          <w:rFonts w:eastAsiaTheme="minorHAnsi"/>
          <w:color w:val="000000"/>
          <w:sz w:val="28"/>
          <w:szCs w:val="28"/>
          <w:lang w:eastAsia="en-US"/>
        </w:rPr>
        <w:t xml:space="preserve"> </w:t>
      </w: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DE03E3" w:rsidRDefault="00DE03E3" w:rsidP="003E6A58">
      <w:pPr>
        <w:pStyle w:val="ConsPlusNormal"/>
        <w:ind w:firstLine="540"/>
        <w:jc w:val="right"/>
        <w:rPr>
          <w:rFonts w:ascii="Times New Roman" w:eastAsiaTheme="minorHAnsi" w:hAnsi="Times New Roman" w:cs="Times New Roman"/>
          <w:sz w:val="28"/>
          <w:szCs w:val="28"/>
          <w:lang w:eastAsia="en-US"/>
        </w:rPr>
      </w:pPr>
    </w:p>
    <w:p w:rsidR="00DE03E3" w:rsidRDefault="00DE03E3" w:rsidP="003E6A58">
      <w:pPr>
        <w:pStyle w:val="ConsPlusNormal"/>
        <w:ind w:firstLine="540"/>
        <w:jc w:val="right"/>
        <w:rPr>
          <w:rFonts w:ascii="Times New Roman" w:eastAsiaTheme="minorHAnsi" w:hAnsi="Times New Roman" w:cs="Times New Roman"/>
          <w:sz w:val="28"/>
          <w:szCs w:val="28"/>
          <w:lang w:eastAsia="en-US"/>
        </w:rPr>
      </w:pPr>
    </w:p>
    <w:p w:rsidR="00DE03E3" w:rsidRDefault="00DE03E3" w:rsidP="003E6A58">
      <w:pPr>
        <w:pStyle w:val="ConsPlusNormal"/>
        <w:ind w:firstLine="540"/>
        <w:jc w:val="right"/>
        <w:rPr>
          <w:rFonts w:ascii="Times New Roman" w:eastAsiaTheme="minorHAnsi" w:hAnsi="Times New Roman" w:cs="Times New Roman"/>
          <w:sz w:val="28"/>
          <w:szCs w:val="28"/>
          <w:lang w:eastAsia="en-US"/>
        </w:rPr>
      </w:pPr>
    </w:p>
    <w:p w:rsidR="00DE03E3" w:rsidRDefault="00DE03E3" w:rsidP="003E6A58">
      <w:pPr>
        <w:pStyle w:val="ConsPlusNormal"/>
        <w:ind w:firstLine="540"/>
        <w:jc w:val="right"/>
        <w:rPr>
          <w:rFonts w:ascii="Times New Roman" w:eastAsiaTheme="minorHAnsi" w:hAnsi="Times New Roman" w:cs="Times New Roman"/>
          <w:sz w:val="28"/>
          <w:szCs w:val="28"/>
          <w:lang w:eastAsia="en-US"/>
        </w:rPr>
      </w:pPr>
    </w:p>
    <w:p w:rsidR="00DE03E3" w:rsidRDefault="00DE03E3" w:rsidP="003E6A58">
      <w:pPr>
        <w:pStyle w:val="ConsPlusNormal"/>
        <w:ind w:firstLine="540"/>
        <w:jc w:val="right"/>
        <w:rPr>
          <w:rFonts w:ascii="Times New Roman" w:eastAsiaTheme="minorHAnsi" w:hAnsi="Times New Roman" w:cs="Times New Roman"/>
          <w:sz w:val="28"/>
          <w:szCs w:val="28"/>
          <w:lang w:eastAsia="en-US"/>
        </w:rPr>
      </w:pPr>
      <w:bookmarkStart w:id="6" w:name="_GoBack"/>
      <w:bookmarkEnd w:id="6"/>
    </w:p>
    <w:p w:rsidR="003E6A58" w:rsidRDefault="003E6A58" w:rsidP="003E6A58">
      <w:pPr>
        <w:pStyle w:val="ConsPlusNormal"/>
        <w:ind w:firstLine="540"/>
        <w:jc w:val="right"/>
        <w:rPr>
          <w:rFonts w:ascii="Times New Roman" w:eastAsiaTheme="minorHAnsi" w:hAnsi="Times New Roman" w:cs="Times New Roman"/>
          <w:sz w:val="28"/>
          <w:szCs w:val="28"/>
          <w:lang w:eastAsia="en-US"/>
        </w:rPr>
      </w:pPr>
    </w:p>
    <w:p w:rsidR="003E6A58" w:rsidRDefault="003E6A58" w:rsidP="003E6A58">
      <w:pPr>
        <w:pStyle w:val="ConsPlusNormal"/>
        <w:jc w:val="right"/>
        <w:rPr>
          <w:rFonts w:ascii="Times New Roman" w:hAnsi="Times New Roman" w:cs="Times New Roman"/>
          <w:sz w:val="28"/>
          <w:szCs w:val="28"/>
        </w:rPr>
      </w:pPr>
      <w:r w:rsidRPr="000E50A2">
        <w:rPr>
          <w:sz w:val="28"/>
          <w:szCs w:val="28"/>
        </w:rPr>
        <w:t xml:space="preserve"> </w:t>
      </w:r>
      <w:r w:rsidRPr="000300CA">
        <w:rPr>
          <w:rFonts w:ascii="Times New Roman" w:hAnsi="Times New Roman" w:cs="Times New Roman"/>
          <w:sz w:val="28"/>
          <w:szCs w:val="28"/>
        </w:rPr>
        <w:t xml:space="preserve">Приложение № </w:t>
      </w:r>
      <w:r>
        <w:rPr>
          <w:rFonts w:ascii="Times New Roman" w:hAnsi="Times New Roman" w:cs="Times New Roman"/>
          <w:sz w:val="28"/>
          <w:szCs w:val="28"/>
        </w:rPr>
        <w:t>2</w:t>
      </w:r>
    </w:p>
    <w:p w:rsidR="003E6A58" w:rsidRPr="000300CA" w:rsidRDefault="003E6A58" w:rsidP="003E6A58">
      <w:pPr>
        <w:pStyle w:val="ConsPlusNormal"/>
        <w:jc w:val="right"/>
        <w:rPr>
          <w:rFonts w:ascii="Times New Roman" w:hAnsi="Times New Roman" w:cs="Times New Roman"/>
          <w:sz w:val="28"/>
          <w:szCs w:val="28"/>
        </w:rPr>
      </w:pPr>
      <w:r>
        <w:rPr>
          <w:rFonts w:ascii="Times New Roman" w:hAnsi="Times New Roman" w:cs="Times New Roman"/>
          <w:sz w:val="28"/>
          <w:szCs w:val="28"/>
        </w:rPr>
        <w:t>к Положению о комиссии</w:t>
      </w:r>
    </w:p>
    <w:p w:rsidR="003E6A58" w:rsidRPr="000E50A2" w:rsidRDefault="003E6A58" w:rsidP="003E6A58">
      <w:pPr>
        <w:rPr>
          <w:sz w:val="28"/>
          <w:szCs w:val="28"/>
        </w:rPr>
      </w:pPr>
    </w:p>
    <w:p w:rsidR="003E6A58" w:rsidRDefault="003E6A58" w:rsidP="003E6A58">
      <w:pPr>
        <w:pStyle w:val="Default"/>
        <w:rPr>
          <w:sz w:val="28"/>
          <w:szCs w:val="28"/>
        </w:rPr>
      </w:pPr>
    </w:p>
    <w:p w:rsidR="003E6A58" w:rsidRPr="00E945F5" w:rsidRDefault="003E6A58" w:rsidP="00840D5C">
      <w:pPr>
        <w:jc w:val="center"/>
        <w:rPr>
          <w:rFonts w:eastAsiaTheme="minorHAnsi"/>
          <w:b/>
          <w:color w:val="000000"/>
          <w:sz w:val="28"/>
          <w:szCs w:val="28"/>
          <w:lang w:eastAsia="en-US"/>
        </w:rPr>
      </w:pPr>
      <w:r w:rsidRPr="00E945F5">
        <w:rPr>
          <w:rFonts w:eastAsiaTheme="minorHAnsi"/>
          <w:b/>
          <w:color w:val="000000"/>
          <w:sz w:val="28"/>
          <w:szCs w:val="28"/>
          <w:lang w:eastAsia="en-US"/>
        </w:rPr>
        <w:t>Заключение</w:t>
      </w:r>
    </w:p>
    <w:p w:rsidR="003E6A58" w:rsidRPr="00840D5C" w:rsidRDefault="003E6A58" w:rsidP="00840D5C">
      <w:pPr>
        <w:jc w:val="center"/>
        <w:rPr>
          <w:rFonts w:eastAsiaTheme="minorHAnsi"/>
          <w:b/>
          <w:color w:val="000000"/>
          <w:sz w:val="28"/>
          <w:szCs w:val="28"/>
          <w:lang w:eastAsia="en-US"/>
        </w:rPr>
      </w:pPr>
      <w:r w:rsidRPr="00E945F5">
        <w:rPr>
          <w:rFonts w:eastAsiaTheme="minorHAnsi"/>
          <w:b/>
          <w:color w:val="000000"/>
          <w:sz w:val="28"/>
          <w:szCs w:val="28"/>
          <w:lang w:eastAsia="en-US"/>
        </w:rPr>
        <w:t xml:space="preserve">по оценке </w:t>
      </w:r>
      <w:proofErr w:type="gramStart"/>
      <w:r w:rsidRPr="00E945F5">
        <w:rPr>
          <w:rFonts w:eastAsiaTheme="minorHAnsi"/>
          <w:b/>
          <w:color w:val="000000"/>
          <w:sz w:val="28"/>
          <w:szCs w:val="28"/>
          <w:lang w:eastAsia="en-US"/>
        </w:rPr>
        <w:t>последствий принятия решения</w:t>
      </w:r>
      <w:proofErr w:type="gramEnd"/>
      <w:r w:rsidRPr="00E945F5">
        <w:rPr>
          <w:rFonts w:eastAsiaTheme="minorHAnsi"/>
          <w:b/>
          <w:color w:val="000000"/>
          <w:sz w:val="28"/>
          <w:szCs w:val="28"/>
          <w:lang w:eastAsia="en-US"/>
        </w:rPr>
        <w:t xml:space="preserve"> о реорганизации или ликвидации муниципальной организации</w:t>
      </w:r>
      <w:r w:rsidR="00840D5C" w:rsidRPr="00E945F5">
        <w:rPr>
          <w:b/>
          <w:sz w:val="28"/>
          <w:szCs w:val="28"/>
        </w:rPr>
        <w:t xml:space="preserve"> Нижнесергинского муниципального района</w:t>
      </w:r>
      <w:r w:rsidRPr="00E945F5">
        <w:rPr>
          <w:rFonts w:eastAsiaTheme="minorHAnsi"/>
          <w:b/>
          <w:color w:val="000000"/>
          <w:sz w:val="28"/>
          <w:szCs w:val="28"/>
          <w:lang w:eastAsia="en-US"/>
        </w:rPr>
        <w:t xml:space="preserve">, образующей социальную инфраструктуру для детей </w:t>
      </w:r>
    </w:p>
    <w:p w:rsidR="003E6A58" w:rsidRPr="00F471B7" w:rsidRDefault="003E6A58" w:rsidP="003E6A58">
      <w:pPr>
        <w:jc w:val="both"/>
        <w:rPr>
          <w:sz w:val="28"/>
          <w:szCs w:val="28"/>
        </w:rPr>
      </w:pPr>
      <w:r>
        <w:rPr>
          <w:sz w:val="28"/>
          <w:szCs w:val="28"/>
        </w:rPr>
        <w:t xml:space="preserve">__________________________________________________________________ </w:t>
      </w:r>
    </w:p>
    <w:p w:rsidR="003E6A58" w:rsidRDefault="003E6A58" w:rsidP="003E6A58">
      <w:pPr>
        <w:pStyle w:val="Default"/>
        <w:jc w:val="center"/>
        <w:rPr>
          <w:sz w:val="23"/>
          <w:szCs w:val="23"/>
        </w:rPr>
      </w:pPr>
      <w:r>
        <w:rPr>
          <w:sz w:val="23"/>
          <w:szCs w:val="23"/>
        </w:rPr>
        <w:t>(наименование муниципального учреждения)</w:t>
      </w:r>
    </w:p>
    <w:p w:rsidR="003E6A58" w:rsidRDefault="003E6A58" w:rsidP="003E6A58">
      <w:pPr>
        <w:pStyle w:val="Default"/>
        <w:rPr>
          <w:sz w:val="28"/>
          <w:szCs w:val="28"/>
        </w:rPr>
      </w:pPr>
    </w:p>
    <w:p w:rsidR="003E6A58" w:rsidRPr="00E945F5" w:rsidRDefault="003E6A58" w:rsidP="00E945F5">
      <w:pPr>
        <w:ind w:firstLine="709"/>
        <w:jc w:val="both"/>
        <w:rPr>
          <w:rFonts w:eastAsiaTheme="minorHAnsi"/>
          <w:b/>
          <w:color w:val="000000"/>
          <w:sz w:val="28"/>
          <w:szCs w:val="28"/>
          <w:highlight w:val="yellow"/>
          <w:lang w:eastAsia="en-US"/>
        </w:rPr>
      </w:pPr>
      <w:r>
        <w:rPr>
          <w:color w:val="444444"/>
          <w:sz w:val="28"/>
          <w:szCs w:val="28"/>
          <w:shd w:val="clear" w:color="auto" w:fill="FFFFFF"/>
        </w:rPr>
        <w:t xml:space="preserve">Комиссия </w:t>
      </w:r>
      <w:r w:rsidR="00E945F5" w:rsidRPr="00E66FC0">
        <w:rPr>
          <w:sz w:val="28"/>
          <w:szCs w:val="28"/>
          <w:shd w:val="clear" w:color="auto" w:fill="FFFFFF"/>
        </w:rPr>
        <w:t xml:space="preserve">по </w:t>
      </w:r>
      <w:r w:rsidR="00E945F5" w:rsidRPr="00E66FC0">
        <w:rPr>
          <w:sz w:val="28"/>
          <w:szCs w:val="28"/>
        </w:rPr>
        <w:t>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Нижнесергинского муниципального района,  заключении муниципальной организацией Нижнесергинского муниципального района,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Нижнесергинского муниципального района, образующей социальную инфраструктуру для детей</w:t>
      </w:r>
      <w:r w:rsidRPr="000A23E5">
        <w:rPr>
          <w:rFonts w:eastAsiaTheme="minorHAnsi"/>
          <w:color w:val="000000"/>
          <w:sz w:val="28"/>
          <w:szCs w:val="28"/>
          <w:lang w:eastAsia="en-US"/>
        </w:rPr>
        <w:t xml:space="preserve"> (далее - Комиссия), в составе: </w:t>
      </w:r>
    </w:p>
    <w:p w:rsidR="003E6A58" w:rsidRDefault="003E6A58" w:rsidP="003E6A58">
      <w:pPr>
        <w:autoSpaceDE w:val="0"/>
        <w:autoSpaceDN w:val="0"/>
        <w:adjustRightInd w:val="0"/>
        <w:rPr>
          <w:rFonts w:eastAsiaTheme="minorHAnsi"/>
          <w:color w:val="000000"/>
          <w:sz w:val="28"/>
          <w:szCs w:val="28"/>
          <w:lang w:eastAsia="en-US"/>
        </w:rPr>
      </w:pPr>
      <w:r w:rsidRPr="000A23E5">
        <w:rPr>
          <w:rFonts w:eastAsiaTheme="minorHAnsi"/>
          <w:color w:val="000000"/>
          <w:sz w:val="28"/>
          <w:szCs w:val="28"/>
          <w:lang w:eastAsia="en-US"/>
        </w:rPr>
        <w:t>председатель Комиссии: _____________________</w:t>
      </w:r>
      <w:r>
        <w:rPr>
          <w:rFonts w:eastAsiaTheme="minorHAnsi"/>
          <w:color w:val="000000"/>
          <w:sz w:val="28"/>
          <w:szCs w:val="28"/>
          <w:lang w:eastAsia="en-US"/>
        </w:rPr>
        <w:t>________</w:t>
      </w:r>
      <w:r w:rsidRPr="000A23E5">
        <w:rPr>
          <w:rFonts w:eastAsiaTheme="minorHAnsi"/>
          <w:color w:val="000000"/>
          <w:sz w:val="28"/>
          <w:szCs w:val="28"/>
          <w:lang w:eastAsia="en-US"/>
        </w:rPr>
        <w:t>________________ заместитель председателя Комиссии: _____</w:t>
      </w:r>
      <w:r>
        <w:rPr>
          <w:rFonts w:eastAsiaTheme="minorHAnsi"/>
          <w:color w:val="000000"/>
          <w:sz w:val="28"/>
          <w:szCs w:val="28"/>
          <w:lang w:eastAsia="en-US"/>
        </w:rPr>
        <w:t>_____________________________</w:t>
      </w:r>
    </w:p>
    <w:p w:rsidR="003E6A58" w:rsidRDefault="003E6A58" w:rsidP="003E6A58">
      <w:pPr>
        <w:autoSpaceDE w:val="0"/>
        <w:autoSpaceDN w:val="0"/>
        <w:adjustRightInd w:val="0"/>
        <w:rPr>
          <w:rFonts w:eastAsiaTheme="minorHAnsi"/>
          <w:color w:val="000000"/>
          <w:sz w:val="28"/>
          <w:szCs w:val="28"/>
          <w:lang w:eastAsia="en-US"/>
        </w:rPr>
      </w:pPr>
      <w:r w:rsidRPr="000A23E5">
        <w:rPr>
          <w:rFonts w:eastAsiaTheme="minorHAnsi"/>
          <w:color w:val="000000"/>
          <w:sz w:val="28"/>
          <w:szCs w:val="28"/>
          <w:lang w:eastAsia="en-US"/>
        </w:rPr>
        <w:t>секретарь Комиссии: ___________________</w:t>
      </w:r>
      <w:r>
        <w:rPr>
          <w:rFonts w:eastAsiaTheme="minorHAnsi"/>
          <w:color w:val="000000"/>
          <w:sz w:val="28"/>
          <w:szCs w:val="28"/>
          <w:lang w:eastAsia="en-US"/>
        </w:rPr>
        <w:t>_____________________________</w:t>
      </w:r>
    </w:p>
    <w:p w:rsidR="003E6A58" w:rsidRPr="000A23E5" w:rsidRDefault="003E6A58" w:rsidP="003E6A58">
      <w:pPr>
        <w:autoSpaceDE w:val="0"/>
        <w:autoSpaceDN w:val="0"/>
        <w:adjustRightInd w:val="0"/>
        <w:rPr>
          <w:rFonts w:eastAsiaTheme="minorHAnsi"/>
          <w:color w:val="000000"/>
          <w:sz w:val="28"/>
          <w:szCs w:val="28"/>
          <w:lang w:eastAsia="en-US"/>
        </w:rPr>
      </w:pPr>
      <w:r w:rsidRPr="000A23E5">
        <w:rPr>
          <w:rFonts w:eastAsiaTheme="minorHAnsi"/>
          <w:color w:val="000000"/>
          <w:sz w:val="28"/>
          <w:szCs w:val="28"/>
          <w:lang w:eastAsia="en-US"/>
        </w:rPr>
        <w:t>члены Комиссии: ____________________</w:t>
      </w:r>
      <w:r>
        <w:rPr>
          <w:rFonts w:eastAsiaTheme="minorHAnsi"/>
          <w:color w:val="000000"/>
          <w:sz w:val="28"/>
          <w:szCs w:val="28"/>
          <w:lang w:eastAsia="en-US"/>
        </w:rPr>
        <w:t>_______________________________</w:t>
      </w:r>
      <w:r w:rsidRPr="000A23E5">
        <w:rPr>
          <w:rFonts w:eastAsiaTheme="minorHAnsi"/>
          <w:color w:val="000000"/>
          <w:sz w:val="28"/>
          <w:szCs w:val="28"/>
          <w:lang w:eastAsia="en-US"/>
        </w:rPr>
        <w:t xml:space="preserve"> </w:t>
      </w:r>
    </w:p>
    <w:p w:rsidR="003E6A58" w:rsidRDefault="003E6A58" w:rsidP="003E6A58">
      <w:pPr>
        <w:autoSpaceDE w:val="0"/>
        <w:autoSpaceDN w:val="0"/>
        <w:adjustRightInd w:val="0"/>
        <w:rPr>
          <w:rFonts w:eastAsiaTheme="minorHAnsi"/>
          <w:color w:val="000000"/>
          <w:sz w:val="28"/>
          <w:szCs w:val="28"/>
          <w:lang w:eastAsia="en-US"/>
        </w:rPr>
      </w:pPr>
    </w:p>
    <w:p w:rsidR="00E945F5" w:rsidRPr="00E945F5" w:rsidRDefault="003E6A58" w:rsidP="003E6A58">
      <w:pPr>
        <w:ind w:firstLine="709"/>
        <w:jc w:val="both"/>
        <w:rPr>
          <w:sz w:val="28"/>
          <w:szCs w:val="28"/>
        </w:rPr>
      </w:pPr>
      <w:r w:rsidRPr="008A29AB">
        <w:rPr>
          <w:rFonts w:eastAsiaTheme="minorHAnsi"/>
          <w:color w:val="000000"/>
          <w:sz w:val="28"/>
          <w:szCs w:val="28"/>
          <w:lang w:eastAsia="en-US"/>
        </w:rPr>
        <w:t xml:space="preserve">В соответствии со статьей 13 Федерального закона от 24.07.1998 № 124-ФЗ «Об основных гарантиях прав ребенка в Российской Федерации», </w:t>
      </w:r>
      <w:r w:rsidRPr="008A29AB">
        <w:rPr>
          <w:sz w:val="28"/>
          <w:szCs w:val="28"/>
        </w:rPr>
        <w:t xml:space="preserve">постановлением Правительства РФ от 24.07.2023 N 1194 </w:t>
      </w:r>
      <w:r w:rsidR="00E945F5">
        <w:rPr>
          <w:sz w:val="28"/>
          <w:szCs w:val="28"/>
        </w:rPr>
        <w:t>«</w:t>
      </w:r>
      <w:r w:rsidRPr="008A29AB">
        <w:rPr>
          <w:sz w:val="28"/>
          <w:szCs w:val="28"/>
        </w:rPr>
        <w: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r w:rsidR="00E945F5">
        <w:rPr>
          <w:sz w:val="28"/>
          <w:szCs w:val="28"/>
        </w:rPr>
        <w:t>»</w:t>
      </w:r>
      <w:r w:rsidRPr="008A29AB">
        <w:rPr>
          <w:sz w:val="28"/>
          <w:szCs w:val="28"/>
        </w:rPr>
        <w:t xml:space="preserve"> Комиссия составила настоящее заключение </w:t>
      </w:r>
      <w:r w:rsidR="00E945F5" w:rsidRPr="00E945F5">
        <w:rPr>
          <w:rFonts w:eastAsiaTheme="minorHAnsi"/>
          <w:color w:val="000000"/>
          <w:sz w:val="28"/>
          <w:szCs w:val="28"/>
          <w:lang w:eastAsia="en-US"/>
        </w:rPr>
        <w:t>по оценке последствий принятия решения о реорганизации или ликвидации муниципальной организации</w:t>
      </w:r>
      <w:r w:rsidR="00E945F5" w:rsidRPr="00E945F5">
        <w:rPr>
          <w:sz w:val="28"/>
          <w:szCs w:val="28"/>
        </w:rPr>
        <w:t xml:space="preserve"> Нижнесергинского муниципального района</w:t>
      </w:r>
      <w:r w:rsidR="00E945F5" w:rsidRPr="00E945F5">
        <w:rPr>
          <w:rFonts w:eastAsiaTheme="minorHAnsi"/>
          <w:color w:val="000000"/>
          <w:sz w:val="28"/>
          <w:szCs w:val="28"/>
          <w:lang w:eastAsia="en-US"/>
        </w:rPr>
        <w:t>, образующей социальную инфраструктуру для детей</w:t>
      </w:r>
    </w:p>
    <w:p w:rsidR="003E6A58" w:rsidRPr="008A29AB" w:rsidRDefault="003E6A58" w:rsidP="003E6A58">
      <w:pPr>
        <w:pStyle w:val="Default"/>
        <w:rPr>
          <w:sz w:val="28"/>
          <w:szCs w:val="28"/>
        </w:rPr>
      </w:pPr>
      <w:r w:rsidRPr="008A29AB">
        <w:rPr>
          <w:sz w:val="28"/>
          <w:szCs w:val="28"/>
        </w:rPr>
        <w:t xml:space="preserve">_________________________________________________________________ </w:t>
      </w:r>
    </w:p>
    <w:p w:rsidR="003E6A58" w:rsidRPr="008A29AB" w:rsidRDefault="003E6A58" w:rsidP="003E6A58">
      <w:pPr>
        <w:pStyle w:val="Default"/>
        <w:jc w:val="center"/>
        <w:rPr>
          <w:sz w:val="23"/>
          <w:szCs w:val="23"/>
        </w:rPr>
      </w:pPr>
      <w:r w:rsidRPr="008A29AB">
        <w:rPr>
          <w:sz w:val="23"/>
          <w:szCs w:val="23"/>
        </w:rPr>
        <w:t>(наименование муниципальной организации с указанием адреса)</w:t>
      </w:r>
    </w:p>
    <w:p w:rsidR="003E6A58" w:rsidRPr="008A29AB" w:rsidRDefault="003E6A58" w:rsidP="003E6A58">
      <w:pPr>
        <w:pStyle w:val="Default"/>
        <w:rPr>
          <w:sz w:val="28"/>
          <w:szCs w:val="28"/>
        </w:rPr>
      </w:pPr>
    </w:p>
    <w:p w:rsidR="003E6A58" w:rsidRPr="008A29AB" w:rsidRDefault="003E6A58" w:rsidP="003E6A58">
      <w:pPr>
        <w:jc w:val="both"/>
        <w:rPr>
          <w:rFonts w:eastAsiaTheme="minorHAnsi"/>
          <w:color w:val="000000"/>
          <w:sz w:val="28"/>
          <w:szCs w:val="28"/>
          <w:lang w:eastAsia="en-US"/>
        </w:rPr>
      </w:pPr>
      <w:r w:rsidRPr="008A29AB">
        <w:rPr>
          <w:sz w:val="28"/>
          <w:szCs w:val="28"/>
        </w:rPr>
        <w:t xml:space="preserve">Предложение заявителя, осуществляющего функции учредителя муниципальной организации, о реорганизации или ликвидации </w:t>
      </w:r>
      <w:r w:rsidRPr="008A29AB">
        <w:rPr>
          <w:rFonts w:eastAsiaTheme="minorHAnsi"/>
          <w:color w:val="000000"/>
          <w:sz w:val="28"/>
          <w:szCs w:val="28"/>
          <w:lang w:eastAsia="en-US"/>
        </w:rPr>
        <w:t>муниципальной организации</w:t>
      </w:r>
      <w:r w:rsidR="00E945F5" w:rsidRPr="00E945F5">
        <w:rPr>
          <w:sz w:val="28"/>
          <w:szCs w:val="28"/>
        </w:rPr>
        <w:t xml:space="preserve"> </w:t>
      </w:r>
      <w:r w:rsidR="00E945F5" w:rsidRPr="008A29AB">
        <w:rPr>
          <w:sz w:val="28"/>
          <w:szCs w:val="28"/>
        </w:rPr>
        <w:t>Нижнесергинского муниципального района</w:t>
      </w:r>
      <w:r w:rsidRPr="008A29AB">
        <w:rPr>
          <w:rFonts w:eastAsiaTheme="minorHAnsi"/>
          <w:color w:val="000000"/>
          <w:sz w:val="28"/>
          <w:szCs w:val="28"/>
          <w:lang w:eastAsia="en-US"/>
        </w:rPr>
        <w:t xml:space="preserve">, образующей социальную инфраструктуру для детей </w:t>
      </w:r>
      <w:r w:rsidRPr="008A29AB">
        <w:rPr>
          <w:sz w:val="28"/>
          <w:szCs w:val="28"/>
        </w:rPr>
        <w:t xml:space="preserve"> </w:t>
      </w:r>
    </w:p>
    <w:p w:rsidR="003E6A58" w:rsidRPr="008A29AB" w:rsidRDefault="003E6A58" w:rsidP="003E6A58">
      <w:pPr>
        <w:pStyle w:val="Default"/>
        <w:rPr>
          <w:sz w:val="28"/>
          <w:szCs w:val="28"/>
        </w:rPr>
      </w:pPr>
      <w:r w:rsidRPr="008A29AB">
        <w:rPr>
          <w:sz w:val="28"/>
          <w:szCs w:val="28"/>
        </w:rPr>
        <w:t xml:space="preserve">__________________________________________________________________ </w:t>
      </w:r>
    </w:p>
    <w:p w:rsidR="003E6A58" w:rsidRPr="008A29AB" w:rsidRDefault="003E6A58" w:rsidP="003E6A58">
      <w:pPr>
        <w:pStyle w:val="Default"/>
        <w:rPr>
          <w:sz w:val="28"/>
          <w:szCs w:val="28"/>
        </w:rPr>
      </w:pPr>
    </w:p>
    <w:p w:rsidR="003E6A58" w:rsidRPr="008A29AB" w:rsidRDefault="003E6A58" w:rsidP="003E6A58">
      <w:pPr>
        <w:pStyle w:val="Default"/>
        <w:jc w:val="both"/>
        <w:rPr>
          <w:sz w:val="28"/>
          <w:szCs w:val="28"/>
        </w:rPr>
      </w:pPr>
      <w:r w:rsidRPr="008A29AB">
        <w:rPr>
          <w:sz w:val="28"/>
          <w:szCs w:val="28"/>
        </w:rPr>
        <w:t xml:space="preserve">По результатам оценки Комиссия установила (указываются значения всех критериев, на основании которых оцениваются последствия принятия решения): _________________________________________________________ </w:t>
      </w:r>
    </w:p>
    <w:p w:rsidR="003E6A58" w:rsidRPr="008A29AB" w:rsidRDefault="003E6A58" w:rsidP="003E6A58">
      <w:pPr>
        <w:pStyle w:val="Default"/>
        <w:rPr>
          <w:sz w:val="28"/>
          <w:szCs w:val="28"/>
        </w:rPr>
      </w:pPr>
    </w:p>
    <w:p w:rsidR="003E6A58" w:rsidRDefault="003E6A58" w:rsidP="003E6A58">
      <w:pPr>
        <w:pStyle w:val="Default"/>
        <w:jc w:val="both"/>
        <w:rPr>
          <w:sz w:val="28"/>
          <w:szCs w:val="28"/>
        </w:rPr>
      </w:pPr>
      <w:r w:rsidRPr="008A29AB">
        <w:rPr>
          <w:sz w:val="28"/>
          <w:szCs w:val="28"/>
        </w:rPr>
        <w:t>Комиссией установлено (не установлено) ухудшение прогнозируемых последствий от реорганизации или ликвидации муниципальной организации</w:t>
      </w:r>
      <w:r w:rsidR="00E945F5" w:rsidRPr="00E945F5">
        <w:rPr>
          <w:sz w:val="28"/>
          <w:szCs w:val="28"/>
        </w:rPr>
        <w:t xml:space="preserve"> </w:t>
      </w:r>
      <w:r w:rsidR="00E945F5" w:rsidRPr="008A29AB">
        <w:rPr>
          <w:sz w:val="28"/>
          <w:szCs w:val="28"/>
        </w:rPr>
        <w:t>Нижнесергинского муниципального района</w:t>
      </w:r>
      <w:r w:rsidRPr="008A29AB">
        <w:rPr>
          <w:sz w:val="28"/>
          <w:szCs w:val="28"/>
        </w:rPr>
        <w:t>, образующей социальную инфраструктуру для де</w:t>
      </w:r>
      <w:r w:rsidR="00E945F5">
        <w:rPr>
          <w:sz w:val="28"/>
          <w:szCs w:val="28"/>
        </w:rPr>
        <w:t>тей.</w:t>
      </w:r>
    </w:p>
    <w:p w:rsidR="003E6A58" w:rsidRDefault="003E6A58" w:rsidP="003E6A58">
      <w:pPr>
        <w:pStyle w:val="Default"/>
        <w:rPr>
          <w:sz w:val="28"/>
          <w:szCs w:val="28"/>
        </w:rPr>
      </w:pPr>
    </w:p>
    <w:p w:rsidR="003E6A58" w:rsidRDefault="003E6A58" w:rsidP="003E6A58">
      <w:pPr>
        <w:pStyle w:val="Default"/>
        <w:rPr>
          <w:color w:val="auto"/>
          <w:sz w:val="28"/>
          <w:szCs w:val="28"/>
        </w:rPr>
      </w:pPr>
      <w:r w:rsidRPr="00B926E8">
        <w:rPr>
          <w:b/>
          <w:sz w:val="28"/>
          <w:szCs w:val="28"/>
        </w:rPr>
        <w:t>З</w:t>
      </w:r>
      <w:r w:rsidRPr="00B926E8">
        <w:rPr>
          <w:b/>
          <w:color w:val="auto"/>
          <w:sz w:val="28"/>
          <w:szCs w:val="28"/>
        </w:rPr>
        <w:t>аключение:</w:t>
      </w:r>
      <w:r>
        <w:rPr>
          <w:color w:val="auto"/>
          <w:sz w:val="28"/>
          <w:szCs w:val="28"/>
        </w:rPr>
        <w:t xml:space="preserve"> </w:t>
      </w:r>
    </w:p>
    <w:p w:rsidR="003E6A58" w:rsidRDefault="003E6A58" w:rsidP="003E6A58">
      <w:pPr>
        <w:pStyle w:val="Default"/>
        <w:rPr>
          <w:color w:val="auto"/>
          <w:sz w:val="28"/>
          <w:szCs w:val="28"/>
        </w:rPr>
      </w:pPr>
      <w:r>
        <w:rPr>
          <w:color w:val="auto"/>
          <w:sz w:val="28"/>
          <w:szCs w:val="28"/>
        </w:rPr>
        <w:t>принятие решения о реорганизации (ликвидации) __________________________________________________________________</w:t>
      </w:r>
    </w:p>
    <w:p w:rsidR="003E6A58" w:rsidRDefault="003E6A58" w:rsidP="003E6A58">
      <w:pPr>
        <w:pStyle w:val="Default"/>
        <w:jc w:val="center"/>
        <w:rPr>
          <w:color w:val="auto"/>
          <w:sz w:val="23"/>
          <w:szCs w:val="23"/>
        </w:rPr>
      </w:pPr>
      <w:r>
        <w:rPr>
          <w:color w:val="auto"/>
          <w:sz w:val="23"/>
          <w:szCs w:val="23"/>
        </w:rPr>
        <w:t>(наименование муниципальной организации)</w:t>
      </w:r>
    </w:p>
    <w:p w:rsidR="003E6A58" w:rsidRPr="00B926E8" w:rsidRDefault="003E6A58" w:rsidP="003E6A58">
      <w:pPr>
        <w:pStyle w:val="Default"/>
        <w:rPr>
          <w:color w:val="auto"/>
          <w:sz w:val="28"/>
          <w:szCs w:val="28"/>
        </w:rPr>
      </w:pPr>
      <w:r w:rsidRPr="00B926E8">
        <w:rPr>
          <w:color w:val="auto"/>
          <w:sz w:val="28"/>
          <w:szCs w:val="28"/>
        </w:rPr>
        <w:t xml:space="preserve">целесообразно (нецелесообразно). </w:t>
      </w:r>
    </w:p>
    <w:p w:rsidR="003E6A58" w:rsidRDefault="003E6A58" w:rsidP="003E6A58">
      <w:pPr>
        <w:autoSpaceDE w:val="0"/>
        <w:autoSpaceDN w:val="0"/>
        <w:adjustRightInd w:val="0"/>
        <w:rPr>
          <w:rFonts w:eastAsiaTheme="minorHAnsi"/>
          <w:sz w:val="28"/>
          <w:szCs w:val="28"/>
          <w:lang w:eastAsia="en-US"/>
        </w:rPr>
      </w:pPr>
    </w:p>
    <w:p w:rsidR="003E6A58" w:rsidRDefault="003E6A58" w:rsidP="003E6A58">
      <w:pPr>
        <w:autoSpaceDE w:val="0"/>
        <w:autoSpaceDN w:val="0"/>
        <w:adjustRightInd w:val="0"/>
        <w:rPr>
          <w:rFonts w:eastAsiaTheme="minorHAnsi"/>
          <w:sz w:val="28"/>
          <w:szCs w:val="28"/>
          <w:lang w:eastAsia="en-US"/>
        </w:rPr>
      </w:pPr>
      <w:r>
        <w:rPr>
          <w:rFonts w:eastAsiaTheme="minorHAnsi"/>
          <w:sz w:val="28"/>
          <w:szCs w:val="28"/>
          <w:lang w:eastAsia="en-US"/>
        </w:rPr>
        <w:t>Подписи членов комиссии:</w:t>
      </w:r>
    </w:p>
    <w:p w:rsidR="003E6A58" w:rsidRDefault="003E6A58" w:rsidP="003E6A58">
      <w:pPr>
        <w:autoSpaceDE w:val="0"/>
        <w:autoSpaceDN w:val="0"/>
        <w:adjustRightInd w:val="0"/>
        <w:rPr>
          <w:rFonts w:eastAsiaTheme="minorHAnsi"/>
          <w:sz w:val="28"/>
          <w:szCs w:val="28"/>
          <w:lang w:eastAsia="en-US"/>
        </w:rPr>
      </w:pPr>
    </w:p>
    <w:p w:rsidR="003E6A58" w:rsidRDefault="003E6A58" w:rsidP="003E6A58">
      <w:pPr>
        <w:autoSpaceDE w:val="0"/>
        <w:autoSpaceDN w:val="0"/>
        <w:adjustRightInd w:val="0"/>
        <w:rPr>
          <w:rFonts w:eastAsiaTheme="minorHAnsi"/>
          <w:sz w:val="28"/>
          <w:szCs w:val="28"/>
          <w:lang w:eastAsia="en-US"/>
        </w:rPr>
      </w:pPr>
      <w:r w:rsidRPr="000A23E5">
        <w:rPr>
          <w:rFonts w:eastAsiaTheme="minorHAnsi"/>
          <w:sz w:val="28"/>
          <w:szCs w:val="28"/>
          <w:lang w:eastAsia="en-US"/>
        </w:rPr>
        <w:t>Председатель Комиссии: ___________</w:t>
      </w:r>
      <w:r>
        <w:rPr>
          <w:rFonts w:eastAsiaTheme="minorHAnsi"/>
          <w:sz w:val="28"/>
          <w:szCs w:val="28"/>
          <w:lang w:eastAsia="en-US"/>
        </w:rPr>
        <w:t>_________________________</w:t>
      </w:r>
      <w:r w:rsidRPr="000A23E5">
        <w:rPr>
          <w:rFonts w:eastAsiaTheme="minorHAnsi"/>
          <w:sz w:val="28"/>
          <w:szCs w:val="28"/>
          <w:lang w:eastAsia="en-US"/>
        </w:rPr>
        <w:t xml:space="preserve">________ </w:t>
      </w:r>
    </w:p>
    <w:p w:rsidR="003E6A58" w:rsidRDefault="003E6A58" w:rsidP="003E6A58">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З</w:t>
      </w:r>
      <w:r w:rsidRPr="000A23E5">
        <w:rPr>
          <w:rFonts w:eastAsiaTheme="minorHAnsi"/>
          <w:color w:val="000000"/>
          <w:sz w:val="28"/>
          <w:szCs w:val="28"/>
          <w:lang w:eastAsia="en-US"/>
        </w:rPr>
        <w:t>аместитель председателя Комиссии: _____</w:t>
      </w:r>
      <w:r>
        <w:rPr>
          <w:rFonts w:eastAsiaTheme="minorHAnsi"/>
          <w:color w:val="000000"/>
          <w:sz w:val="28"/>
          <w:szCs w:val="28"/>
          <w:lang w:eastAsia="en-US"/>
        </w:rPr>
        <w:t>____________________________</w:t>
      </w:r>
    </w:p>
    <w:p w:rsidR="003E6A58" w:rsidRDefault="003E6A58" w:rsidP="003E6A58">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С</w:t>
      </w:r>
      <w:r w:rsidRPr="000A23E5">
        <w:rPr>
          <w:rFonts w:eastAsiaTheme="minorHAnsi"/>
          <w:color w:val="000000"/>
          <w:sz w:val="28"/>
          <w:szCs w:val="28"/>
          <w:lang w:eastAsia="en-US"/>
        </w:rPr>
        <w:t>екретарь Комиссии: ___________________</w:t>
      </w:r>
      <w:r>
        <w:rPr>
          <w:rFonts w:eastAsiaTheme="minorHAnsi"/>
          <w:color w:val="000000"/>
          <w:sz w:val="28"/>
          <w:szCs w:val="28"/>
          <w:lang w:eastAsia="en-US"/>
        </w:rPr>
        <w:t>____________________________</w:t>
      </w:r>
    </w:p>
    <w:p w:rsidR="003E6A58" w:rsidRPr="000A23E5" w:rsidRDefault="003E6A58" w:rsidP="003E6A58">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Ч</w:t>
      </w:r>
      <w:r w:rsidRPr="000A23E5">
        <w:rPr>
          <w:rFonts w:eastAsiaTheme="minorHAnsi"/>
          <w:color w:val="000000"/>
          <w:sz w:val="28"/>
          <w:szCs w:val="28"/>
          <w:lang w:eastAsia="en-US"/>
        </w:rPr>
        <w:t>лены Комиссии: ____________________</w:t>
      </w:r>
      <w:r>
        <w:rPr>
          <w:rFonts w:eastAsiaTheme="minorHAnsi"/>
          <w:color w:val="000000"/>
          <w:sz w:val="28"/>
          <w:szCs w:val="28"/>
          <w:lang w:eastAsia="en-US"/>
        </w:rPr>
        <w:t>______________________________</w:t>
      </w:r>
      <w:r w:rsidRPr="000A23E5">
        <w:rPr>
          <w:rFonts w:eastAsiaTheme="minorHAnsi"/>
          <w:color w:val="000000"/>
          <w:sz w:val="28"/>
          <w:szCs w:val="28"/>
          <w:lang w:eastAsia="en-US"/>
        </w:rPr>
        <w:t xml:space="preserve"> </w:t>
      </w:r>
    </w:p>
    <w:p w:rsidR="003E6A58" w:rsidRDefault="003E6A58" w:rsidP="003E6A58">
      <w:pPr>
        <w:pStyle w:val="Default"/>
        <w:rPr>
          <w:color w:val="auto"/>
          <w:sz w:val="28"/>
          <w:szCs w:val="28"/>
        </w:rPr>
      </w:pPr>
    </w:p>
    <w:p w:rsidR="003E6A58" w:rsidRDefault="003E6A58" w:rsidP="003E6A58">
      <w:pPr>
        <w:pStyle w:val="Default"/>
        <w:rPr>
          <w:color w:val="auto"/>
          <w:sz w:val="28"/>
          <w:szCs w:val="28"/>
        </w:rPr>
      </w:pPr>
    </w:p>
    <w:p w:rsidR="003E6A58" w:rsidRDefault="003E6A58" w:rsidP="003E6A58">
      <w:pPr>
        <w:pStyle w:val="Default"/>
        <w:rPr>
          <w:color w:val="auto"/>
          <w:sz w:val="28"/>
          <w:szCs w:val="28"/>
        </w:rPr>
      </w:pPr>
    </w:p>
    <w:p w:rsidR="004A5917" w:rsidRDefault="004A5917" w:rsidP="000300CA">
      <w:pPr>
        <w:pStyle w:val="ConsPlusNormal"/>
        <w:spacing w:before="220"/>
        <w:ind w:firstLine="540"/>
        <w:jc w:val="right"/>
        <w:rPr>
          <w:rFonts w:ascii="Times New Roman" w:hAnsi="Times New Roman" w:cs="Times New Roman"/>
          <w:sz w:val="28"/>
          <w:szCs w:val="28"/>
        </w:rPr>
      </w:pPr>
    </w:p>
    <w:p w:rsidR="005116FB" w:rsidRDefault="005116FB" w:rsidP="000300CA">
      <w:pPr>
        <w:pStyle w:val="ConsPlusNormal"/>
        <w:spacing w:before="220"/>
        <w:ind w:firstLine="540"/>
        <w:jc w:val="right"/>
        <w:rPr>
          <w:rFonts w:ascii="Times New Roman" w:hAnsi="Times New Roman" w:cs="Times New Roman"/>
          <w:sz w:val="28"/>
          <w:szCs w:val="28"/>
        </w:rPr>
      </w:pPr>
    </w:p>
    <w:p w:rsidR="000F2935" w:rsidRDefault="000F2935" w:rsidP="000300CA">
      <w:pPr>
        <w:pStyle w:val="ConsPlusNormal"/>
        <w:spacing w:before="220"/>
        <w:ind w:firstLine="540"/>
        <w:jc w:val="right"/>
        <w:rPr>
          <w:rFonts w:ascii="Times New Roman" w:hAnsi="Times New Roman" w:cs="Times New Roman"/>
          <w:sz w:val="28"/>
          <w:szCs w:val="28"/>
        </w:rPr>
      </w:pPr>
    </w:p>
    <w:p w:rsidR="000F2935" w:rsidRDefault="000F2935" w:rsidP="000300CA">
      <w:pPr>
        <w:pStyle w:val="ConsPlusNormal"/>
        <w:spacing w:before="220"/>
        <w:ind w:firstLine="540"/>
        <w:jc w:val="right"/>
        <w:rPr>
          <w:rFonts w:ascii="Times New Roman" w:hAnsi="Times New Roman" w:cs="Times New Roman"/>
          <w:sz w:val="28"/>
          <w:szCs w:val="28"/>
        </w:rPr>
      </w:pPr>
    </w:p>
    <w:p w:rsidR="000F2935" w:rsidRDefault="000F2935" w:rsidP="000300CA">
      <w:pPr>
        <w:pStyle w:val="ConsPlusNormal"/>
        <w:spacing w:before="220"/>
        <w:ind w:firstLine="540"/>
        <w:jc w:val="right"/>
        <w:rPr>
          <w:rFonts w:ascii="Times New Roman" w:hAnsi="Times New Roman" w:cs="Times New Roman"/>
          <w:sz w:val="28"/>
          <w:szCs w:val="28"/>
        </w:rPr>
      </w:pPr>
    </w:p>
    <w:p w:rsidR="001A719E" w:rsidRDefault="001A719E" w:rsidP="000300CA">
      <w:pPr>
        <w:pStyle w:val="ConsPlusNormal"/>
        <w:spacing w:before="220"/>
        <w:ind w:firstLine="540"/>
        <w:jc w:val="right"/>
        <w:rPr>
          <w:rFonts w:ascii="Times New Roman" w:hAnsi="Times New Roman" w:cs="Times New Roman"/>
          <w:sz w:val="28"/>
          <w:szCs w:val="28"/>
        </w:rPr>
      </w:pPr>
    </w:p>
    <w:p w:rsidR="007700A5" w:rsidRPr="006708ED" w:rsidRDefault="007700A5" w:rsidP="007700A5">
      <w:pPr>
        <w:pStyle w:val="ConsPlusNormal"/>
        <w:ind w:firstLine="540"/>
        <w:jc w:val="right"/>
        <w:rPr>
          <w:rFonts w:ascii="Times New Roman" w:hAnsi="Times New Roman" w:cs="Times New Roman"/>
          <w:sz w:val="28"/>
          <w:szCs w:val="28"/>
        </w:rPr>
      </w:pPr>
      <w:r w:rsidRPr="006708ED">
        <w:rPr>
          <w:rFonts w:ascii="Times New Roman" w:hAnsi="Times New Roman" w:cs="Times New Roman"/>
          <w:sz w:val="28"/>
          <w:szCs w:val="28"/>
        </w:rPr>
        <w:t xml:space="preserve">Приложение № </w:t>
      </w:r>
      <w:r>
        <w:rPr>
          <w:rFonts w:ascii="Times New Roman" w:hAnsi="Times New Roman" w:cs="Times New Roman"/>
          <w:sz w:val="28"/>
          <w:szCs w:val="28"/>
        </w:rPr>
        <w:t>3</w:t>
      </w:r>
    </w:p>
    <w:p w:rsidR="007700A5" w:rsidRDefault="007700A5" w:rsidP="007700A5">
      <w:pPr>
        <w:pStyle w:val="ConsPlusNormal"/>
        <w:ind w:firstLine="540"/>
        <w:jc w:val="right"/>
      </w:pPr>
    </w:p>
    <w:p w:rsidR="007700A5" w:rsidRPr="00797CDB" w:rsidRDefault="007700A5" w:rsidP="007700A5">
      <w:pPr>
        <w:shd w:val="clear" w:color="auto" w:fill="FFFFFF"/>
        <w:spacing w:line="315" w:lineRule="atLeast"/>
        <w:jc w:val="right"/>
        <w:textAlignment w:val="baseline"/>
        <w:rPr>
          <w:spacing w:val="2"/>
          <w:sz w:val="28"/>
          <w:szCs w:val="28"/>
        </w:rPr>
      </w:pPr>
      <w:r w:rsidRPr="00797CDB">
        <w:rPr>
          <w:spacing w:val="2"/>
          <w:sz w:val="28"/>
          <w:szCs w:val="28"/>
        </w:rPr>
        <w:t>УТВЕРЖД</w:t>
      </w:r>
      <w:r>
        <w:rPr>
          <w:spacing w:val="2"/>
          <w:sz w:val="28"/>
          <w:szCs w:val="28"/>
        </w:rPr>
        <w:t>Ё</w:t>
      </w:r>
      <w:r w:rsidRPr="00797CDB">
        <w:rPr>
          <w:spacing w:val="2"/>
          <w:sz w:val="28"/>
          <w:szCs w:val="28"/>
        </w:rPr>
        <w:t>Н</w:t>
      </w:r>
      <w:r w:rsidRPr="00797CDB">
        <w:rPr>
          <w:spacing w:val="2"/>
          <w:sz w:val="28"/>
          <w:szCs w:val="28"/>
        </w:rPr>
        <w:br/>
        <w:t xml:space="preserve">                                                                         </w:t>
      </w:r>
      <w:r>
        <w:rPr>
          <w:spacing w:val="2"/>
          <w:sz w:val="28"/>
          <w:szCs w:val="28"/>
        </w:rPr>
        <w:t>постановлен</w:t>
      </w:r>
      <w:r w:rsidRPr="00797CDB">
        <w:rPr>
          <w:spacing w:val="2"/>
          <w:sz w:val="28"/>
          <w:szCs w:val="28"/>
        </w:rPr>
        <w:t>ием администрации</w:t>
      </w:r>
      <w:r w:rsidRPr="00797CDB">
        <w:rPr>
          <w:spacing w:val="2"/>
          <w:sz w:val="28"/>
          <w:szCs w:val="28"/>
        </w:rPr>
        <w:br/>
        <w:t xml:space="preserve">                                       </w:t>
      </w:r>
      <w:r>
        <w:rPr>
          <w:spacing w:val="2"/>
          <w:sz w:val="28"/>
          <w:szCs w:val="28"/>
        </w:rPr>
        <w:t xml:space="preserve">                             </w:t>
      </w:r>
      <w:r w:rsidRPr="00797CDB">
        <w:rPr>
          <w:spacing w:val="2"/>
          <w:sz w:val="28"/>
          <w:szCs w:val="28"/>
        </w:rPr>
        <w:t>Нижнесергинского муниципального</w:t>
      </w:r>
    </w:p>
    <w:p w:rsidR="000300CA" w:rsidRDefault="007700A5" w:rsidP="00DE03E3">
      <w:pPr>
        <w:jc w:val="right"/>
        <w:rPr>
          <w:sz w:val="28"/>
          <w:szCs w:val="28"/>
        </w:rPr>
      </w:pPr>
      <w:r w:rsidRPr="00797CDB">
        <w:rPr>
          <w:spacing w:val="2"/>
          <w:sz w:val="28"/>
          <w:szCs w:val="28"/>
        </w:rPr>
        <w:t xml:space="preserve">                                     </w:t>
      </w:r>
      <w:r>
        <w:rPr>
          <w:spacing w:val="2"/>
          <w:sz w:val="28"/>
          <w:szCs w:val="28"/>
        </w:rPr>
        <w:t xml:space="preserve">              </w:t>
      </w:r>
      <w:r w:rsidRPr="00797CDB">
        <w:rPr>
          <w:spacing w:val="2"/>
          <w:sz w:val="28"/>
          <w:szCs w:val="28"/>
        </w:rPr>
        <w:t xml:space="preserve">  </w:t>
      </w:r>
      <w:r w:rsidR="00DE03E3">
        <w:rPr>
          <w:spacing w:val="2"/>
          <w:sz w:val="28"/>
          <w:szCs w:val="28"/>
        </w:rPr>
        <w:t xml:space="preserve"> </w:t>
      </w:r>
      <w:r>
        <w:rPr>
          <w:spacing w:val="2"/>
          <w:sz w:val="28"/>
          <w:szCs w:val="28"/>
        </w:rPr>
        <w:t xml:space="preserve"> </w:t>
      </w:r>
      <w:r w:rsidRPr="00797CDB">
        <w:rPr>
          <w:spacing w:val="2"/>
          <w:sz w:val="28"/>
          <w:szCs w:val="28"/>
        </w:rPr>
        <w:t>рай</w:t>
      </w:r>
      <w:r>
        <w:rPr>
          <w:spacing w:val="2"/>
          <w:sz w:val="28"/>
          <w:szCs w:val="28"/>
        </w:rPr>
        <w:t xml:space="preserve">она </w:t>
      </w:r>
      <w:r w:rsidR="00DE03E3" w:rsidRPr="000E50A2">
        <w:rPr>
          <w:sz w:val="28"/>
          <w:szCs w:val="28"/>
        </w:rPr>
        <w:t>от</w:t>
      </w:r>
      <w:r w:rsidR="00DE03E3" w:rsidRPr="00587D7B">
        <w:t xml:space="preserve"> </w:t>
      </w:r>
      <w:r w:rsidR="00DE03E3" w:rsidRPr="00DE03E3">
        <w:rPr>
          <w:sz w:val="28"/>
        </w:rPr>
        <w:t>24.02.2025</w:t>
      </w:r>
      <w:r w:rsidR="00DE03E3" w:rsidRPr="00DE03E3">
        <w:rPr>
          <w:sz w:val="32"/>
          <w:szCs w:val="28"/>
        </w:rPr>
        <w:t xml:space="preserve"> </w:t>
      </w:r>
      <w:r w:rsidR="00DE03E3" w:rsidRPr="00DE03E3">
        <w:rPr>
          <w:sz w:val="28"/>
          <w:szCs w:val="28"/>
        </w:rPr>
        <w:t>№ 89</w:t>
      </w:r>
    </w:p>
    <w:p w:rsidR="00DE03E3" w:rsidRDefault="00DE03E3" w:rsidP="00DE03E3">
      <w:pPr>
        <w:jc w:val="right"/>
      </w:pPr>
    </w:p>
    <w:p w:rsidR="002579C4" w:rsidRDefault="002579C4" w:rsidP="002579C4">
      <w:pPr>
        <w:pStyle w:val="ConsPlusNormal"/>
        <w:jc w:val="center"/>
        <w:rPr>
          <w:rFonts w:ascii="Times New Roman" w:eastAsia="Times New Roman" w:hAnsi="Times New Roman" w:cs="Times New Roman"/>
          <w:b/>
          <w:color w:val="444444"/>
          <w:sz w:val="28"/>
          <w:szCs w:val="28"/>
          <w:shd w:val="clear" w:color="auto" w:fill="FFFFFF"/>
        </w:rPr>
      </w:pPr>
      <w:r>
        <w:rPr>
          <w:rFonts w:ascii="Times New Roman" w:eastAsia="Times New Roman" w:hAnsi="Times New Roman" w:cs="Times New Roman"/>
          <w:b/>
          <w:color w:val="444444"/>
          <w:sz w:val="28"/>
          <w:szCs w:val="28"/>
          <w:shd w:val="clear" w:color="auto" w:fill="FFFFFF"/>
        </w:rPr>
        <w:t>С</w:t>
      </w:r>
      <w:r w:rsidR="000300CA" w:rsidRPr="000300CA">
        <w:rPr>
          <w:rFonts w:ascii="Times New Roman" w:eastAsia="Times New Roman" w:hAnsi="Times New Roman" w:cs="Times New Roman"/>
          <w:b/>
          <w:color w:val="444444"/>
          <w:sz w:val="28"/>
          <w:szCs w:val="28"/>
          <w:shd w:val="clear" w:color="auto" w:fill="FFFFFF"/>
        </w:rPr>
        <w:t xml:space="preserve">остав </w:t>
      </w:r>
    </w:p>
    <w:p w:rsidR="000300CA" w:rsidRDefault="005C562A" w:rsidP="005C562A">
      <w:pPr>
        <w:pStyle w:val="ConsPlusNormal"/>
        <w:jc w:val="center"/>
        <w:rPr>
          <w:rFonts w:ascii="Times New Roman" w:hAnsi="Times New Roman" w:cs="Times New Roman"/>
          <w:b/>
          <w:sz w:val="28"/>
          <w:szCs w:val="28"/>
        </w:rPr>
      </w:pPr>
      <w:r>
        <w:rPr>
          <w:rFonts w:ascii="Times New Roman" w:hAnsi="Times New Roman" w:cs="Times New Roman"/>
          <w:b/>
          <w:sz w:val="28"/>
          <w:szCs w:val="28"/>
          <w:shd w:val="clear" w:color="auto" w:fill="FFFFFF"/>
        </w:rPr>
        <w:t>к</w:t>
      </w:r>
      <w:r w:rsidRPr="00E66FC0">
        <w:rPr>
          <w:rFonts w:ascii="Times New Roman" w:hAnsi="Times New Roman" w:cs="Times New Roman"/>
          <w:b/>
          <w:sz w:val="28"/>
          <w:szCs w:val="28"/>
          <w:shd w:val="clear" w:color="auto" w:fill="FFFFFF"/>
        </w:rPr>
        <w:t xml:space="preserve">омиссии по </w:t>
      </w:r>
      <w:r w:rsidRPr="00E66FC0">
        <w:rPr>
          <w:rFonts w:ascii="Times New Roman" w:hAnsi="Times New Roman" w:cs="Times New Roman"/>
          <w:b/>
          <w:sz w:val="28"/>
          <w:szCs w:val="28"/>
        </w:rPr>
        <w:t>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Нижнесергинского муниципального района,  заключении муниципальной организацией Нижнесергинского муниципального района,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муниципальной организации Нижнесергинского муниципального района, образующей социальную инфраструктуру для детей</w:t>
      </w:r>
      <w:r w:rsidRPr="00E66FC0">
        <w:rPr>
          <w:rFonts w:ascii="Times New Roman" w:hAnsi="Times New Roman" w:cs="Times New Roman"/>
          <w:b/>
          <w:sz w:val="28"/>
          <w:szCs w:val="28"/>
          <w:shd w:val="clear" w:color="auto" w:fill="FFFFFF"/>
        </w:rPr>
        <w:t xml:space="preserve"> </w:t>
      </w:r>
    </w:p>
    <w:p w:rsidR="00741F3C" w:rsidRDefault="00741F3C" w:rsidP="002579C4">
      <w:pPr>
        <w:pStyle w:val="ConsPlusNormal"/>
        <w:jc w:val="center"/>
        <w:rPr>
          <w:rFonts w:ascii="Times New Roman" w:hAnsi="Times New Roman" w:cs="Times New Roman"/>
          <w:b/>
          <w:sz w:val="28"/>
          <w:szCs w:val="28"/>
        </w:rPr>
      </w:pPr>
    </w:p>
    <w:p w:rsidR="00741F3C" w:rsidRPr="00C939F4" w:rsidRDefault="00741F3C" w:rsidP="00741F3C">
      <w:pPr>
        <w:ind w:firstLine="709"/>
        <w:jc w:val="both"/>
        <w:rPr>
          <w:sz w:val="28"/>
          <w:szCs w:val="28"/>
        </w:rPr>
      </w:pPr>
      <w:r>
        <w:rPr>
          <w:sz w:val="28"/>
          <w:szCs w:val="28"/>
        </w:rPr>
        <w:t>1</w:t>
      </w:r>
      <w:r w:rsidRPr="00DC671A">
        <w:rPr>
          <w:sz w:val="28"/>
          <w:szCs w:val="28"/>
        </w:rPr>
        <w:t xml:space="preserve">) </w:t>
      </w:r>
      <w:r w:rsidRPr="00C939F4">
        <w:rPr>
          <w:sz w:val="28"/>
          <w:szCs w:val="28"/>
        </w:rPr>
        <w:t>Эйкстер И.В. – заместитель главы Нижнесергинского муниципального района, председатель комиссии;</w:t>
      </w:r>
    </w:p>
    <w:p w:rsidR="00741F3C" w:rsidRPr="00C939F4" w:rsidRDefault="00741F3C" w:rsidP="00741F3C">
      <w:pPr>
        <w:ind w:firstLine="709"/>
        <w:jc w:val="both"/>
        <w:rPr>
          <w:sz w:val="28"/>
          <w:szCs w:val="28"/>
        </w:rPr>
      </w:pPr>
      <w:r w:rsidRPr="00C939F4">
        <w:rPr>
          <w:sz w:val="28"/>
          <w:szCs w:val="28"/>
        </w:rPr>
        <w:t>2) Черткова Т.И. –начальник Управления образования администрации Нижнесергинского муниципального района, заместитель председателя комиссии;</w:t>
      </w:r>
    </w:p>
    <w:p w:rsidR="00741F3C" w:rsidRPr="00C939F4" w:rsidRDefault="00741F3C" w:rsidP="00741F3C">
      <w:pPr>
        <w:ind w:firstLine="709"/>
        <w:jc w:val="both"/>
        <w:rPr>
          <w:sz w:val="28"/>
          <w:szCs w:val="28"/>
        </w:rPr>
      </w:pPr>
      <w:r w:rsidRPr="00C939F4">
        <w:rPr>
          <w:sz w:val="28"/>
          <w:szCs w:val="28"/>
        </w:rPr>
        <w:t>3) Черепанова Д.А.– ведущий специалист отдела управления и содержания муниципального имущества администрации Нижнесергинского муниципального района, секретарь комиссии;</w:t>
      </w:r>
    </w:p>
    <w:p w:rsidR="00741F3C" w:rsidRPr="00C939F4" w:rsidRDefault="00741F3C" w:rsidP="00741F3C">
      <w:pPr>
        <w:ind w:firstLine="709"/>
        <w:jc w:val="both"/>
        <w:rPr>
          <w:sz w:val="28"/>
          <w:szCs w:val="28"/>
        </w:rPr>
      </w:pPr>
      <w:r w:rsidRPr="00C939F4">
        <w:rPr>
          <w:sz w:val="28"/>
          <w:szCs w:val="28"/>
        </w:rPr>
        <w:t>Члены комиссии:</w:t>
      </w:r>
    </w:p>
    <w:p w:rsidR="00741F3C" w:rsidRPr="00C939F4" w:rsidRDefault="00741F3C" w:rsidP="00741F3C">
      <w:pPr>
        <w:ind w:firstLine="709"/>
        <w:jc w:val="both"/>
        <w:rPr>
          <w:sz w:val="28"/>
          <w:szCs w:val="28"/>
        </w:rPr>
      </w:pPr>
      <w:r w:rsidRPr="00C939F4">
        <w:rPr>
          <w:sz w:val="28"/>
          <w:szCs w:val="28"/>
        </w:rPr>
        <w:t xml:space="preserve">4) </w:t>
      </w:r>
      <w:proofErr w:type="spellStart"/>
      <w:r w:rsidRPr="00C939F4">
        <w:rPr>
          <w:sz w:val="28"/>
          <w:szCs w:val="28"/>
        </w:rPr>
        <w:t>Ласькова</w:t>
      </w:r>
      <w:proofErr w:type="spellEnd"/>
      <w:r w:rsidRPr="00C939F4">
        <w:rPr>
          <w:sz w:val="28"/>
          <w:szCs w:val="28"/>
        </w:rPr>
        <w:t xml:space="preserve"> Т.А. – заведующий отделом управления и содержания муниципального имущества администрации Нижнесергинского муниципального района;</w:t>
      </w:r>
    </w:p>
    <w:p w:rsidR="00DC671A" w:rsidRPr="00C939F4" w:rsidRDefault="00DC671A" w:rsidP="00DC671A">
      <w:pPr>
        <w:ind w:firstLine="709"/>
        <w:jc w:val="both"/>
        <w:rPr>
          <w:sz w:val="28"/>
          <w:szCs w:val="28"/>
        </w:rPr>
      </w:pPr>
      <w:r w:rsidRPr="00C939F4">
        <w:rPr>
          <w:sz w:val="28"/>
          <w:szCs w:val="28"/>
        </w:rPr>
        <w:t>5) Фаизова Г.М. - заведующий юридическим отделом администрации Нижнесергинского муниципального района;</w:t>
      </w:r>
    </w:p>
    <w:p w:rsidR="00DC671A" w:rsidRPr="00C939F4" w:rsidRDefault="00DC671A" w:rsidP="00DC671A">
      <w:pPr>
        <w:ind w:firstLine="709"/>
        <w:jc w:val="both"/>
        <w:rPr>
          <w:b/>
          <w:sz w:val="28"/>
          <w:szCs w:val="28"/>
        </w:rPr>
      </w:pPr>
      <w:r w:rsidRPr="00C939F4">
        <w:rPr>
          <w:sz w:val="28"/>
          <w:szCs w:val="28"/>
        </w:rPr>
        <w:t xml:space="preserve">6) </w:t>
      </w:r>
      <w:r w:rsidR="00C939F4" w:rsidRPr="00C939F4">
        <w:rPr>
          <w:sz w:val="28"/>
          <w:szCs w:val="28"/>
        </w:rPr>
        <w:t xml:space="preserve">Малышкина Н.Д. – директор Нижнесергинского муниципального казенного учреждения </w:t>
      </w:r>
      <w:r w:rsidR="00C939F4" w:rsidRPr="00C939F4">
        <w:rPr>
          <w:rStyle w:val="a6"/>
          <w:b w:val="0"/>
          <w:color w:val="333333"/>
          <w:sz w:val="28"/>
          <w:szCs w:val="28"/>
          <w:shd w:val="clear" w:color="auto" w:fill="FFFFFF"/>
        </w:rPr>
        <w:t>«Комплексный центр по обслуживанию учреждений системы образования Нижнесергинского муниципального района»;</w:t>
      </w:r>
      <w:r w:rsidR="00C939F4" w:rsidRPr="00C939F4">
        <w:rPr>
          <w:b/>
          <w:color w:val="333333"/>
          <w:sz w:val="28"/>
          <w:szCs w:val="28"/>
          <w:shd w:val="clear" w:color="auto" w:fill="FFFFFF"/>
        </w:rPr>
        <w:t> </w:t>
      </w:r>
    </w:p>
    <w:p w:rsidR="003A6D99" w:rsidRPr="00C939F4" w:rsidRDefault="00DC671A" w:rsidP="003A6D99">
      <w:pPr>
        <w:ind w:firstLine="709"/>
        <w:jc w:val="both"/>
        <w:rPr>
          <w:sz w:val="28"/>
          <w:szCs w:val="28"/>
        </w:rPr>
      </w:pPr>
      <w:r w:rsidRPr="00C939F4">
        <w:rPr>
          <w:sz w:val="28"/>
          <w:szCs w:val="28"/>
        </w:rPr>
        <w:t>7</w:t>
      </w:r>
      <w:r w:rsidR="00741F3C" w:rsidRPr="00C939F4">
        <w:rPr>
          <w:sz w:val="28"/>
          <w:szCs w:val="28"/>
        </w:rPr>
        <w:t xml:space="preserve">) </w:t>
      </w:r>
      <w:r w:rsidR="00381BEE">
        <w:rPr>
          <w:sz w:val="28"/>
          <w:szCs w:val="28"/>
        </w:rPr>
        <w:t xml:space="preserve">Соколова Н.В. – начальник Финансового управления </w:t>
      </w:r>
      <w:r w:rsidR="00381BEE" w:rsidRPr="00C939F4">
        <w:rPr>
          <w:sz w:val="28"/>
          <w:szCs w:val="28"/>
        </w:rPr>
        <w:t>администрации Нижнесергинского муниципального района</w:t>
      </w:r>
      <w:r w:rsidR="003A6D99">
        <w:rPr>
          <w:sz w:val="28"/>
          <w:szCs w:val="28"/>
        </w:rPr>
        <w:t xml:space="preserve"> </w:t>
      </w:r>
      <w:r w:rsidR="003A6D99" w:rsidRPr="00C939F4">
        <w:rPr>
          <w:bCs/>
          <w:iCs/>
          <w:sz w:val="28"/>
          <w:szCs w:val="28"/>
        </w:rPr>
        <w:t>(по согласованию);</w:t>
      </w:r>
    </w:p>
    <w:p w:rsidR="00741F3C" w:rsidRPr="00C939F4" w:rsidRDefault="00DC671A" w:rsidP="00741F3C">
      <w:pPr>
        <w:ind w:firstLine="709"/>
        <w:jc w:val="both"/>
        <w:rPr>
          <w:sz w:val="28"/>
          <w:szCs w:val="28"/>
        </w:rPr>
      </w:pPr>
      <w:r w:rsidRPr="00C939F4">
        <w:rPr>
          <w:sz w:val="28"/>
          <w:szCs w:val="28"/>
        </w:rPr>
        <w:t>8</w:t>
      </w:r>
      <w:r w:rsidR="00741F3C" w:rsidRPr="00C939F4">
        <w:rPr>
          <w:sz w:val="28"/>
          <w:szCs w:val="28"/>
        </w:rPr>
        <w:t xml:space="preserve">) </w:t>
      </w:r>
      <w:r w:rsidRPr="00C939F4">
        <w:rPr>
          <w:sz w:val="28"/>
          <w:szCs w:val="28"/>
        </w:rPr>
        <w:t>Коновалов А.В. - председатель Т</w:t>
      </w:r>
      <w:r w:rsidRPr="00C939F4">
        <w:rPr>
          <w:rStyle w:val="a6"/>
          <w:b w:val="0"/>
          <w:color w:val="333333"/>
          <w:sz w:val="28"/>
          <w:szCs w:val="28"/>
          <w:shd w:val="clear" w:color="auto" w:fill="FFFFFF"/>
        </w:rPr>
        <w:t>ерриториальной комиссии Нижнесергинского района по делам несовершеннолетних и защите их прав</w:t>
      </w:r>
      <w:r w:rsidRPr="00C939F4">
        <w:rPr>
          <w:bCs/>
          <w:iCs/>
          <w:sz w:val="28"/>
          <w:szCs w:val="28"/>
        </w:rPr>
        <w:t xml:space="preserve"> </w:t>
      </w:r>
      <w:r w:rsidR="00741F3C" w:rsidRPr="00C939F4">
        <w:rPr>
          <w:bCs/>
          <w:iCs/>
          <w:sz w:val="28"/>
          <w:szCs w:val="28"/>
        </w:rPr>
        <w:t>(по согласованию);</w:t>
      </w:r>
    </w:p>
    <w:p w:rsidR="003A6D99" w:rsidRDefault="00DC671A" w:rsidP="00741F3C">
      <w:pPr>
        <w:ind w:firstLine="709"/>
        <w:jc w:val="both"/>
        <w:rPr>
          <w:sz w:val="28"/>
          <w:szCs w:val="28"/>
        </w:rPr>
      </w:pPr>
      <w:r w:rsidRPr="00C939F4">
        <w:rPr>
          <w:sz w:val="28"/>
          <w:szCs w:val="28"/>
        </w:rPr>
        <w:t>9</w:t>
      </w:r>
      <w:r w:rsidR="00741F3C" w:rsidRPr="00C939F4">
        <w:rPr>
          <w:sz w:val="28"/>
          <w:szCs w:val="28"/>
        </w:rPr>
        <w:t xml:space="preserve">) </w:t>
      </w:r>
      <w:proofErr w:type="spellStart"/>
      <w:r w:rsidR="003A6D99">
        <w:rPr>
          <w:sz w:val="28"/>
          <w:szCs w:val="28"/>
        </w:rPr>
        <w:t>Кучмина</w:t>
      </w:r>
      <w:proofErr w:type="spellEnd"/>
      <w:r w:rsidR="003A6D99">
        <w:rPr>
          <w:sz w:val="28"/>
          <w:szCs w:val="28"/>
        </w:rPr>
        <w:t xml:space="preserve"> Е.Н. – депутат Думы Нижнесергинского муниципального района </w:t>
      </w:r>
      <w:r w:rsidR="003A6D99" w:rsidRPr="00C939F4">
        <w:rPr>
          <w:bCs/>
          <w:iCs/>
          <w:sz w:val="28"/>
          <w:szCs w:val="28"/>
        </w:rPr>
        <w:t>(по согласованию)</w:t>
      </w:r>
      <w:r w:rsidR="00B2705B">
        <w:rPr>
          <w:sz w:val="28"/>
          <w:szCs w:val="28"/>
        </w:rPr>
        <w:t>.</w:t>
      </w:r>
    </w:p>
    <w:sectPr w:rsidR="003A6D99" w:rsidSect="00B021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0CA7"/>
    <w:multiLevelType w:val="hybridMultilevel"/>
    <w:tmpl w:val="3F2A9374"/>
    <w:lvl w:ilvl="0" w:tplc="2EB2B152">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EE3217"/>
    <w:multiLevelType w:val="hybridMultilevel"/>
    <w:tmpl w:val="995E15E8"/>
    <w:lvl w:ilvl="0" w:tplc="792AE4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FFA2534"/>
    <w:multiLevelType w:val="hybridMultilevel"/>
    <w:tmpl w:val="D5AA7362"/>
    <w:lvl w:ilvl="0" w:tplc="4DDEBA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2F3A36"/>
    <w:multiLevelType w:val="hybridMultilevel"/>
    <w:tmpl w:val="10EEC486"/>
    <w:lvl w:ilvl="0" w:tplc="5C022058">
      <w:start w:val="1"/>
      <w:numFmt w:val="decimal"/>
      <w:lvlText w:val="%1."/>
      <w:lvlJc w:val="left"/>
      <w:pPr>
        <w:ind w:left="1069" w:hanging="360"/>
      </w:pPr>
      <w:rPr>
        <w:rFonts w:eastAsiaTheme="minorEastAsia"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DC66BED"/>
    <w:multiLevelType w:val="hybridMultilevel"/>
    <w:tmpl w:val="3A1CC4F0"/>
    <w:lvl w:ilvl="0" w:tplc="D6806698">
      <w:start w:val="1"/>
      <w:numFmt w:val="decimal"/>
      <w:lvlText w:val="%1."/>
      <w:lvlJc w:val="left"/>
      <w:pPr>
        <w:ind w:left="720" w:hanging="360"/>
      </w:pPr>
      <w:rPr>
        <w:rFonts w:ascii="Calibri" w:eastAsiaTheme="minorHAnsi" w:hAnsi="Calibri"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ED5B81"/>
    <w:multiLevelType w:val="hybridMultilevel"/>
    <w:tmpl w:val="C1660C48"/>
    <w:lvl w:ilvl="0" w:tplc="155A6D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A2E3EA5"/>
    <w:multiLevelType w:val="hybridMultilevel"/>
    <w:tmpl w:val="8DFA5C3A"/>
    <w:lvl w:ilvl="0" w:tplc="F620D1FE">
      <w:start w:val="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7" w15:restartNumberingAfterBreak="0">
    <w:nsid w:val="49050813"/>
    <w:multiLevelType w:val="hybridMultilevel"/>
    <w:tmpl w:val="737A9622"/>
    <w:lvl w:ilvl="0" w:tplc="995CE93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9C35BD"/>
    <w:multiLevelType w:val="hybridMultilevel"/>
    <w:tmpl w:val="A112D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8E3564"/>
    <w:multiLevelType w:val="hybridMultilevel"/>
    <w:tmpl w:val="C1660C48"/>
    <w:lvl w:ilvl="0" w:tplc="155A6D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EF0640E"/>
    <w:multiLevelType w:val="hybridMultilevel"/>
    <w:tmpl w:val="8DFA5C3A"/>
    <w:lvl w:ilvl="0" w:tplc="F620D1FE">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FEC1B91"/>
    <w:multiLevelType w:val="hybridMultilevel"/>
    <w:tmpl w:val="9512384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7CC86A45"/>
    <w:multiLevelType w:val="hybridMultilevel"/>
    <w:tmpl w:val="10EEC486"/>
    <w:lvl w:ilvl="0" w:tplc="5C022058">
      <w:start w:val="1"/>
      <w:numFmt w:val="decimal"/>
      <w:lvlText w:val="%1."/>
      <w:lvlJc w:val="left"/>
      <w:pPr>
        <w:ind w:left="1069" w:hanging="360"/>
      </w:pPr>
      <w:rPr>
        <w:rFonts w:eastAsiaTheme="minorEastAsia"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CD014EE"/>
    <w:multiLevelType w:val="hybridMultilevel"/>
    <w:tmpl w:val="3CE8D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7"/>
  </w:num>
  <w:num w:numId="4">
    <w:abstractNumId w:val="8"/>
  </w:num>
  <w:num w:numId="5">
    <w:abstractNumId w:val="2"/>
  </w:num>
  <w:num w:numId="6">
    <w:abstractNumId w:val="3"/>
  </w:num>
  <w:num w:numId="7">
    <w:abstractNumId w:val="12"/>
  </w:num>
  <w:num w:numId="8">
    <w:abstractNumId w:val="13"/>
  </w:num>
  <w:num w:numId="9">
    <w:abstractNumId w:val="4"/>
  </w:num>
  <w:num w:numId="10">
    <w:abstractNumId w:val="9"/>
  </w:num>
  <w:num w:numId="11">
    <w:abstractNumId w:val="5"/>
  </w:num>
  <w:num w:numId="12">
    <w:abstractNumId w:val="10"/>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7D0"/>
    <w:rsid w:val="000300CA"/>
    <w:rsid w:val="000572F9"/>
    <w:rsid w:val="000849CF"/>
    <w:rsid w:val="000A23E5"/>
    <w:rsid w:val="000C2650"/>
    <w:rsid w:val="000F2935"/>
    <w:rsid w:val="000F6D87"/>
    <w:rsid w:val="00156BBF"/>
    <w:rsid w:val="00156DF3"/>
    <w:rsid w:val="00181829"/>
    <w:rsid w:val="001A719E"/>
    <w:rsid w:val="001C3D36"/>
    <w:rsid w:val="002404DD"/>
    <w:rsid w:val="002456EB"/>
    <w:rsid w:val="002579C4"/>
    <w:rsid w:val="0028449C"/>
    <w:rsid w:val="00286B8F"/>
    <w:rsid w:val="003048FF"/>
    <w:rsid w:val="00306203"/>
    <w:rsid w:val="00365014"/>
    <w:rsid w:val="00381BEE"/>
    <w:rsid w:val="003A6D99"/>
    <w:rsid w:val="003A7583"/>
    <w:rsid w:val="003C14B7"/>
    <w:rsid w:val="003D7512"/>
    <w:rsid w:val="003E6A58"/>
    <w:rsid w:val="00410995"/>
    <w:rsid w:val="00422AFC"/>
    <w:rsid w:val="00440012"/>
    <w:rsid w:val="00443C59"/>
    <w:rsid w:val="00487B68"/>
    <w:rsid w:val="004A5917"/>
    <w:rsid w:val="004B35DA"/>
    <w:rsid w:val="004B588E"/>
    <w:rsid w:val="004C20E0"/>
    <w:rsid w:val="005116FB"/>
    <w:rsid w:val="00545C9C"/>
    <w:rsid w:val="005477D0"/>
    <w:rsid w:val="00582FA0"/>
    <w:rsid w:val="00590784"/>
    <w:rsid w:val="005A7EB5"/>
    <w:rsid w:val="005B7C6B"/>
    <w:rsid w:val="005C562A"/>
    <w:rsid w:val="005E1F95"/>
    <w:rsid w:val="005E221A"/>
    <w:rsid w:val="005F06AE"/>
    <w:rsid w:val="006012A7"/>
    <w:rsid w:val="00605203"/>
    <w:rsid w:val="00605D6C"/>
    <w:rsid w:val="0061650E"/>
    <w:rsid w:val="006224A8"/>
    <w:rsid w:val="006708ED"/>
    <w:rsid w:val="00682048"/>
    <w:rsid w:val="00685B05"/>
    <w:rsid w:val="006874E8"/>
    <w:rsid w:val="00692E08"/>
    <w:rsid w:val="00695866"/>
    <w:rsid w:val="006A250F"/>
    <w:rsid w:val="006C28FD"/>
    <w:rsid w:val="00702670"/>
    <w:rsid w:val="00735169"/>
    <w:rsid w:val="00741F3C"/>
    <w:rsid w:val="0076433F"/>
    <w:rsid w:val="007700A5"/>
    <w:rsid w:val="007A3EA4"/>
    <w:rsid w:val="007E2AAC"/>
    <w:rsid w:val="0080399C"/>
    <w:rsid w:val="008219F4"/>
    <w:rsid w:val="00840D5C"/>
    <w:rsid w:val="00842BB2"/>
    <w:rsid w:val="008A0CD1"/>
    <w:rsid w:val="008A29AB"/>
    <w:rsid w:val="008B2C16"/>
    <w:rsid w:val="008C5E74"/>
    <w:rsid w:val="00910FBD"/>
    <w:rsid w:val="0092295F"/>
    <w:rsid w:val="0092549E"/>
    <w:rsid w:val="00945033"/>
    <w:rsid w:val="00947584"/>
    <w:rsid w:val="009605DC"/>
    <w:rsid w:val="009800A0"/>
    <w:rsid w:val="00994D20"/>
    <w:rsid w:val="009D7252"/>
    <w:rsid w:val="00A65F88"/>
    <w:rsid w:val="00A7298D"/>
    <w:rsid w:val="00A76494"/>
    <w:rsid w:val="00AC3097"/>
    <w:rsid w:val="00AD2CEA"/>
    <w:rsid w:val="00AD6FC9"/>
    <w:rsid w:val="00AF62F9"/>
    <w:rsid w:val="00B0212D"/>
    <w:rsid w:val="00B15460"/>
    <w:rsid w:val="00B207A3"/>
    <w:rsid w:val="00B2705B"/>
    <w:rsid w:val="00B926E8"/>
    <w:rsid w:val="00BB1FC5"/>
    <w:rsid w:val="00BC626F"/>
    <w:rsid w:val="00BF567D"/>
    <w:rsid w:val="00C408A8"/>
    <w:rsid w:val="00C426D3"/>
    <w:rsid w:val="00C45B58"/>
    <w:rsid w:val="00C939F4"/>
    <w:rsid w:val="00CA1F16"/>
    <w:rsid w:val="00CB4486"/>
    <w:rsid w:val="00CC2F14"/>
    <w:rsid w:val="00CD675F"/>
    <w:rsid w:val="00CE3FE0"/>
    <w:rsid w:val="00D14AE6"/>
    <w:rsid w:val="00D679B0"/>
    <w:rsid w:val="00D85E8B"/>
    <w:rsid w:val="00D8755C"/>
    <w:rsid w:val="00DC671A"/>
    <w:rsid w:val="00DE03E3"/>
    <w:rsid w:val="00DF5890"/>
    <w:rsid w:val="00E30301"/>
    <w:rsid w:val="00E41B78"/>
    <w:rsid w:val="00E6393A"/>
    <w:rsid w:val="00E66FC0"/>
    <w:rsid w:val="00E945F5"/>
    <w:rsid w:val="00EA5119"/>
    <w:rsid w:val="00EC15BE"/>
    <w:rsid w:val="00ED79D0"/>
    <w:rsid w:val="00F40E6D"/>
    <w:rsid w:val="00F471B7"/>
    <w:rsid w:val="00F62656"/>
    <w:rsid w:val="00F65931"/>
    <w:rsid w:val="00F70BF8"/>
    <w:rsid w:val="00F9503E"/>
    <w:rsid w:val="00FD3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7796"/>
  <w15:chartTrackingRefBased/>
  <w15:docId w15:val="{40934FDB-0AB9-4549-9CE7-ECBCCC5B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9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77D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477D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477D0"/>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rsid w:val="0092295F"/>
    <w:rPr>
      <w:rFonts w:ascii="Tahoma" w:hAnsi="Tahoma" w:cs="Tahoma"/>
      <w:sz w:val="16"/>
      <w:szCs w:val="16"/>
    </w:rPr>
  </w:style>
  <w:style w:type="character" w:customStyle="1" w:styleId="a4">
    <w:name w:val="Текст выноски Знак"/>
    <w:basedOn w:val="a0"/>
    <w:link w:val="a3"/>
    <w:uiPriority w:val="99"/>
    <w:semiHidden/>
    <w:rsid w:val="0092295F"/>
    <w:rPr>
      <w:rFonts w:ascii="Tahoma" w:eastAsia="Times New Roman" w:hAnsi="Tahoma" w:cs="Tahoma"/>
      <w:sz w:val="16"/>
      <w:szCs w:val="16"/>
      <w:lang w:eastAsia="ru-RU"/>
    </w:rPr>
  </w:style>
  <w:style w:type="paragraph" w:customStyle="1" w:styleId="a5">
    <w:name w:val="Знак"/>
    <w:basedOn w:val="a"/>
    <w:rsid w:val="00F70BF8"/>
    <w:rPr>
      <w:rFonts w:ascii="Verdana" w:hAnsi="Verdana" w:cs="Verdana"/>
      <w:sz w:val="20"/>
      <w:szCs w:val="20"/>
      <w:lang w:val="en-US" w:eastAsia="en-US"/>
    </w:rPr>
  </w:style>
  <w:style w:type="character" w:styleId="a6">
    <w:name w:val="Strong"/>
    <w:basedOn w:val="a0"/>
    <w:uiPriority w:val="22"/>
    <w:qFormat/>
    <w:rsid w:val="00DC671A"/>
    <w:rPr>
      <w:b/>
      <w:bCs/>
    </w:rPr>
  </w:style>
  <w:style w:type="paragraph" w:customStyle="1" w:styleId="Default">
    <w:name w:val="Default"/>
    <w:rsid w:val="00B0212D"/>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284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287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ZB&amp;n=45320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ZB&amp;n=479936&amp;dst=169" TargetMode="External"/><Relationship Id="rId11" Type="http://schemas.openxmlformats.org/officeDocument/2006/relationships/hyperlink" Target="https://login.consultant.ru/link/?req=doc&amp;base=RZB&amp;n=453207&amp;dst=100038" TargetMode="External"/><Relationship Id="rId5" Type="http://schemas.openxmlformats.org/officeDocument/2006/relationships/image" Target="media/image1.jpeg"/><Relationship Id="rId10" Type="http://schemas.openxmlformats.org/officeDocument/2006/relationships/hyperlink" Target="https://login.consultant.ru/link/?req=doc&amp;base=RZB&amp;n=453207&amp;dst=100022" TargetMode="External"/><Relationship Id="rId4" Type="http://schemas.openxmlformats.org/officeDocument/2006/relationships/webSettings" Target="webSettings.xml"/><Relationship Id="rId9" Type="http://schemas.openxmlformats.org/officeDocument/2006/relationships/hyperlink" Target="https://login.consultant.ru/link/?req=doc&amp;base=RZB&amp;n=453207&amp;dst=100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7877</Words>
  <Characters>44903</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Эйкстер Ирина Викторовна</dc:creator>
  <cp:keywords/>
  <dc:description/>
  <cp:lastModifiedBy>Чистякова Галина Ивановна</cp:lastModifiedBy>
  <cp:revision>2</cp:revision>
  <dcterms:created xsi:type="dcterms:W3CDTF">2025-02-25T12:01:00Z</dcterms:created>
  <dcterms:modified xsi:type="dcterms:W3CDTF">2025-02-25T12:01:00Z</dcterms:modified>
</cp:coreProperties>
</file>