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876"/>
      </w:tblGrid>
      <w:tr w:rsidR="00A1193A">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A1193A" w:rsidRDefault="00731F74">
            <w:pPr>
              <w:pStyle w:val="ConsPlusTitlePage0"/>
            </w:pPr>
            <w:bookmarkStart w:id="0" w:name="_GoBack"/>
            <w:bookmarkEnd w:id="0"/>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A1193A">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A1193A" w:rsidRDefault="00731F74">
            <w:pPr>
              <w:pStyle w:val="ConsPlusTitlePage0"/>
              <w:jc w:val="center"/>
            </w:pPr>
            <w:r>
              <w:rPr>
                <w:sz w:val="48"/>
              </w:rPr>
              <w:t>Приказ Минпросвещения России от 08.10.2025 N 729</w:t>
            </w:r>
            <w:r>
              <w:rPr>
                <w:sz w:val="48"/>
              </w:rPr>
              <w:br/>
              <w:t>"</w:t>
            </w:r>
            <w:r>
              <w:rPr>
                <w:sz w:val="48"/>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Pr>
                <w:sz w:val="48"/>
              </w:rPr>
              <w:br/>
              <w:t>(Зарегистрировано в Минюсте Р</w:t>
            </w:r>
            <w:r>
              <w:rPr>
                <w:sz w:val="48"/>
              </w:rPr>
              <w:t>оссии 03.12.2025 N 84436)</w:t>
            </w:r>
          </w:p>
        </w:tc>
      </w:tr>
      <w:tr w:rsidR="00A1193A">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A1193A" w:rsidRDefault="00731F74">
            <w:pPr>
              <w:pStyle w:val="ConsPlusTitlePage0"/>
              <w:jc w:val="center"/>
            </w:pPr>
            <w:r>
              <w:rPr>
                <w:sz w:val="28"/>
              </w:rPr>
              <w:t xml:space="preserve">Документ предоставлен </w:t>
            </w:r>
            <w:hyperlink r:id="rId8" w:tooltip="Ссылка на КонсультантПлюс">
              <w:r>
                <w:rPr>
                  <w:b/>
                  <w:color w:val="0000FF"/>
                  <w:sz w:val="28"/>
                </w:rPr>
                <w:t>КонсультантПлюс</w:t>
              </w:r>
              <w:r>
                <w:rPr>
                  <w:b/>
                  <w:color w:val="0000FF"/>
                  <w:sz w:val="28"/>
                </w:rPr>
                <w:br/>
              </w:r>
              <w:r>
                <w:rPr>
                  <w:b/>
                  <w:color w:val="0000FF"/>
                  <w:sz w:val="28"/>
                </w:rPr>
                <w:br/>
              </w:r>
            </w:hyperlink>
            <w:hyperlink r:id="rId9" w:tooltip="Ссылка на КонсультантПлюс">
              <w:r>
                <w:rPr>
                  <w:b/>
                  <w:color w:val="0000FF"/>
                  <w:sz w:val="28"/>
                </w:rPr>
                <w:t>www.consultant.ru</w:t>
              </w:r>
            </w:hyperlink>
            <w:r>
              <w:rPr>
                <w:sz w:val="28"/>
              </w:rPr>
              <w:br/>
            </w:r>
            <w:r>
              <w:rPr>
                <w:sz w:val="28"/>
              </w:rPr>
              <w:br/>
              <w:t>Дата сохранения: 26</w:t>
            </w:r>
            <w:r>
              <w:rPr>
                <w:sz w:val="28"/>
              </w:rPr>
              <w:t>.03.2026</w:t>
            </w:r>
            <w:r>
              <w:rPr>
                <w:sz w:val="28"/>
              </w:rPr>
              <w:br/>
              <w:t> </w:t>
            </w:r>
          </w:p>
        </w:tc>
      </w:tr>
    </w:tbl>
    <w:p w:rsidR="00A1193A" w:rsidRDefault="00A1193A">
      <w:pPr>
        <w:pStyle w:val="ConsPlusNormal0"/>
        <w:sectPr w:rsidR="00A1193A">
          <w:pgSz w:w="11906" w:h="16838"/>
          <w:pgMar w:top="841" w:right="595" w:bottom="841" w:left="595" w:header="0" w:footer="0" w:gutter="0"/>
          <w:cols w:space="720"/>
          <w:titlePg/>
        </w:sectPr>
      </w:pPr>
    </w:p>
    <w:p w:rsidR="00A1193A" w:rsidRDefault="00A1193A">
      <w:pPr>
        <w:pStyle w:val="ConsPlusNormal0"/>
        <w:jc w:val="both"/>
        <w:outlineLvl w:val="0"/>
      </w:pPr>
    </w:p>
    <w:p w:rsidR="00A1193A" w:rsidRDefault="00731F74">
      <w:pPr>
        <w:pStyle w:val="ConsPlusNormal0"/>
        <w:outlineLvl w:val="0"/>
      </w:pPr>
      <w:r>
        <w:t>Зарегистрировано в Минюсте России 3 декабря 2025 г. N 84436</w:t>
      </w:r>
    </w:p>
    <w:p w:rsidR="00A1193A" w:rsidRDefault="00A1193A">
      <w:pPr>
        <w:pStyle w:val="ConsPlusNormal0"/>
        <w:pBdr>
          <w:bottom w:val="single" w:sz="6" w:space="0" w:color="auto"/>
        </w:pBdr>
        <w:spacing w:before="100" w:after="100"/>
        <w:jc w:val="both"/>
        <w:rPr>
          <w:sz w:val="2"/>
          <w:szCs w:val="2"/>
        </w:rPr>
      </w:pPr>
    </w:p>
    <w:p w:rsidR="00A1193A" w:rsidRDefault="00A1193A">
      <w:pPr>
        <w:pStyle w:val="ConsPlusNormal0"/>
      </w:pPr>
    </w:p>
    <w:p w:rsidR="00A1193A" w:rsidRDefault="00731F74">
      <w:pPr>
        <w:pStyle w:val="ConsPlusTitle0"/>
        <w:jc w:val="center"/>
      </w:pPr>
      <w:r>
        <w:t>МИНИСТЕРСТВО ПРОСВЕЩЕНИЯ РОССИЙСКОЙ ФЕДЕРАЦИИ</w:t>
      </w:r>
    </w:p>
    <w:p w:rsidR="00A1193A" w:rsidRDefault="00A1193A">
      <w:pPr>
        <w:pStyle w:val="ConsPlusTitle0"/>
        <w:jc w:val="center"/>
      </w:pPr>
    </w:p>
    <w:p w:rsidR="00A1193A" w:rsidRDefault="00731F74">
      <w:pPr>
        <w:pStyle w:val="ConsPlusTitle0"/>
        <w:jc w:val="center"/>
      </w:pPr>
      <w:r>
        <w:t>ПРИКАЗ</w:t>
      </w:r>
    </w:p>
    <w:p w:rsidR="00A1193A" w:rsidRDefault="00731F74">
      <w:pPr>
        <w:pStyle w:val="ConsPlusTitle0"/>
        <w:jc w:val="center"/>
      </w:pPr>
      <w:r>
        <w:t>от 8 октября 2025 г. N 729</w:t>
      </w:r>
    </w:p>
    <w:p w:rsidR="00A1193A" w:rsidRDefault="00A1193A">
      <w:pPr>
        <w:pStyle w:val="ConsPlusTitle0"/>
        <w:jc w:val="center"/>
      </w:pPr>
    </w:p>
    <w:p w:rsidR="00A1193A" w:rsidRDefault="00731F74">
      <w:pPr>
        <w:pStyle w:val="ConsPlusTitle0"/>
        <w:jc w:val="center"/>
      </w:pPr>
      <w:r>
        <w:t>О ВНЕСЕНИИ ИЗМЕНЕНИЙ</w:t>
      </w:r>
    </w:p>
    <w:p w:rsidR="00A1193A" w:rsidRDefault="00731F74">
      <w:pPr>
        <w:pStyle w:val="ConsPlusTitle0"/>
        <w:jc w:val="center"/>
      </w:pPr>
      <w:r>
        <w:t>В НЕКОТОРЫЕ ПРИКАЗЫ МИНИСТЕРСТВА ПРОСВЕЩЕНИЯ РОССИЙСКОЙ</w:t>
      </w:r>
    </w:p>
    <w:p w:rsidR="00A1193A" w:rsidRDefault="00731F74">
      <w:pPr>
        <w:pStyle w:val="ConsPlusTitle0"/>
        <w:jc w:val="center"/>
      </w:pPr>
      <w:r>
        <w:t>ФЕДЕРАЦИИ, КАСАЮЩИЕСЯ ФЕДЕРАЛЬНЫХ ОБРАЗОВАТЕЛЬНЫХ ПРОГРАММ</w:t>
      </w:r>
    </w:p>
    <w:p w:rsidR="00A1193A" w:rsidRDefault="00731F74">
      <w:pPr>
        <w:pStyle w:val="ConsPlusTitle0"/>
        <w:jc w:val="center"/>
      </w:pPr>
      <w:r>
        <w:t>НАЧАЛЬНОГО ОБЩЕГО ОБРАЗОВАНИЯ, ОСНОВНОГО ОБЩЕГО</w:t>
      </w:r>
    </w:p>
    <w:p w:rsidR="00A1193A" w:rsidRDefault="00731F74">
      <w:pPr>
        <w:pStyle w:val="ConsPlusTitle0"/>
        <w:jc w:val="center"/>
      </w:pPr>
      <w:r>
        <w:t>ОБРАЗОВАНИЯ И СРЕДНЕГО ОБЩЕГО ОБРАЗОВАНИЯ</w:t>
      </w:r>
    </w:p>
    <w:p w:rsidR="00A1193A" w:rsidRDefault="00A1193A">
      <w:pPr>
        <w:pStyle w:val="ConsPlusNormal0"/>
        <w:jc w:val="both"/>
      </w:pPr>
    </w:p>
    <w:p w:rsidR="00A1193A" w:rsidRDefault="00731F74">
      <w:pPr>
        <w:pStyle w:val="ConsPlusNormal0"/>
        <w:ind w:firstLine="540"/>
        <w:jc w:val="both"/>
      </w:pPr>
      <w:r>
        <w:t xml:space="preserve">В соответствии с </w:t>
      </w:r>
      <w:hyperlink r:id="rId10" w:tooltip="Федеральный закон от 29.12.2012 N 273-ФЗ (ред. от 08.03.2026) &quot;Об образовании в Российской Федерации&quot; {КонсультантПлюс}">
        <w:r>
          <w:rPr>
            <w:color w:val="0000FF"/>
          </w:rPr>
          <w:t>частью 6.5 статьи 1</w:t>
        </w:r>
        <w:r>
          <w:rPr>
            <w:color w:val="0000FF"/>
          </w:rPr>
          <w:t>2</w:t>
        </w:r>
      </w:hyperlink>
      <w:r>
        <w:t xml:space="preserve"> Федерального закона от 29 декабря 2012 г. N 273-ФЗ "Об образовании в Российской Федерации", </w:t>
      </w:r>
      <w:hyperlink r:id="rId11"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color w:val="0000FF"/>
          </w:rPr>
          <w:t>подпунктом 4.2.6(2) пункта 4</w:t>
        </w:r>
      </w:hyperlink>
      <w:r>
        <w:t xml:space="preserve"> Положения о Министерстве п</w:t>
      </w:r>
      <w:r>
        <w:t>росвещения Российской Федерации, утвержденного постановлением Правительства Российской Федерации от 28 июля 2018 г. N 884, приказываю:</w:t>
      </w:r>
    </w:p>
    <w:p w:rsidR="00A1193A" w:rsidRDefault="00731F74">
      <w:pPr>
        <w:pStyle w:val="ConsPlusNormal0"/>
        <w:spacing w:before="240"/>
        <w:ind w:firstLine="540"/>
        <w:jc w:val="both"/>
      </w:pPr>
      <w:r>
        <w:t xml:space="preserve">1. Утвердить прилагаемые </w:t>
      </w:r>
      <w:hyperlink w:anchor="P32" w:tooltip="ИЗМЕНЕНИЯ,">
        <w:r>
          <w:rPr>
            <w:color w:val="0000FF"/>
          </w:rPr>
          <w:t>изменения</w:t>
        </w:r>
      </w:hyperlink>
      <w:r>
        <w:t>, которые вносятся в некоторые приказы Минист</w:t>
      </w:r>
      <w:r>
        <w:t>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(далее - Изменения).</w:t>
      </w:r>
    </w:p>
    <w:p w:rsidR="00A1193A" w:rsidRDefault="00731F74">
      <w:pPr>
        <w:pStyle w:val="ConsPlusNormal0"/>
        <w:spacing w:before="240"/>
        <w:ind w:firstLine="540"/>
        <w:jc w:val="both"/>
      </w:pPr>
      <w:r>
        <w:t xml:space="preserve">2. </w:t>
      </w:r>
      <w:hyperlink r:id="rId12" w:tooltip="Приказ Минпросвещения России от 18.05.2023 N 371 (ред. от 10.11.2025)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Пункт 123</w:t>
        </w:r>
      </w:hyperlink>
      <w:r>
        <w:t xml:space="preserve"> федеральной образовательной программы среднего общего образования, утвержденной приказом Министерства просвещения Российской Федерации от 18 мая 2023 г. N 371 (зарегистрирован Министерством юстиции Российской</w:t>
      </w:r>
      <w:r>
        <w:t xml:space="preserve"> Федерации 12 июля 2023 г., регистрационный N 74228), с изменениями, внесенными приказами Министерства просвещения Российской Федерации от 1 февраля 2024 г. N 62 (зарегистрирован Министерством юстиции Российской Федерации 29 февраля 2024 г., регистрационны</w:t>
      </w:r>
      <w:r>
        <w:t>й N 77380), от 19 марта 2024 г. N 171 (зарегистрирован Министерством юстиции Российской Федерации 11 апреля 2024 г., регистрационный N 77830) и от 9 октября 2024 г. N 704 (зарегистрирован Министерством юстиции Российской Федерации 11 февраля 2025 г., регис</w:t>
      </w:r>
      <w:r>
        <w:t xml:space="preserve">трационный N 81220), признать утратившим силу с 1 сентября 2027 года, за исключением </w:t>
      </w:r>
      <w:hyperlink r:id="rId13" w:tooltip="Приказ Минпросвещения России от 18.05.2023 N 371 (ред. от 10.11.2025)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подпунктов 123.3</w:t>
        </w:r>
      </w:hyperlink>
      <w:r>
        <w:t xml:space="preserve">, </w:t>
      </w:r>
      <w:hyperlink r:id="rId14" w:tooltip="Приказ Минпросвещения России от 18.05.2023 N 371 (ред. от 10.11.2025)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123.5.4</w:t>
        </w:r>
      </w:hyperlink>
      <w:r>
        <w:t xml:space="preserve"> и </w:t>
      </w:r>
      <w:hyperlink r:id="rId15" w:tooltip="Приказ Минпросвещения России от 18.05.2023 N 371 (ред. от 10.11.2025)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таблицы 19 подпункта 123.6</w:t>
        </w:r>
      </w:hyperlink>
      <w:r>
        <w:t>, которые признаются утратившими силу с 1 сентября 2026 г.</w:t>
      </w:r>
    </w:p>
    <w:p w:rsidR="00A1193A" w:rsidRDefault="00731F74">
      <w:pPr>
        <w:pStyle w:val="ConsPlusNormal0"/>
        <w:spacing w:before="240"/>
        <w:ind w:firstLine="540"/>
        <w:jc w:val="both"/>
      </w:pPr>
      <w:bookmarkStart w:id="1" w:name="P18"/>
      <w:bookmarkEnd w:id="1"/>
      <w:r>
        <w:t xml:space="preserve">3. </w:t>
      </w:r>
      <w:hyperlink w:anchor="P2711" w:tooltip="8) дополнить пунктом 123(1) в следующей редакции:">
        <w:r>
          <w:rPr>
            <w:color w:val="0000FF"/>
          </w:rPr>
          <w:t>Подпункт 8 пункта 2</w:t>
        </w:r>
      </w:hyperlink>
      <w:r>
        <w:t xml:space="preserve"> Изменений вступает в силу с 1 сентября 2026 г. и применяется при приеме на обучение по образовательным программам среднего общего образования начиная с 2026/27 учебного года.</w:t>
      </w:r>
    </w:p>
    <w:p w:rsidR="00A1193A" w:rsidRDefault="00A1193A">
      <w:pPr>
        <w:pStyle w:val="ConsPlusNormal0"/>
        <w:jc w:val="both"/>
      </w:pPr>
    </w:p>
    <w:p w:rsidR="00A1193A" w:rsidRDefault="00731F74">
      <w:pPr>
        <w:pStyle w:val="ConsPlusNormal0"/>
        <w:jc w:val="right"/>
      </w:pPr>
      <w:r>
        <w:t>Исполняющий обязанности Министра</w:t>
      </w:r>
    </w:p>
    <w:p w:rsidR="00A1193A" w:rsidRDefault="00731F74">
      <w:pPr>
        <w:pStyle w:val="ConsPlusNormal0"/>
        <w:jc w:val="right"/>
      </w:pPr>
      <w:r>
        <w:t>А.В.БУГАЕВ</w:t>
      </w:r>
    </w:p>
    <w:p w:rsidR="00A1193A" w:rsidRDefault="00A1193A">
      <w:pPr>
        <w:pStyle w:val="ConsPlusNormal0"/>
        <w:jc w:val="both"/>
      </w:pPr>
    </w:p>
    <w:p w:rsidR="00A1193A" w:rsidRDefault="00A1193A">
      <w:pPr>
        <w:pStyle w:val="ConsPlusNormal0"/>
        <w:jc w:val="both"/>
      </w:pPr>
    </w:p>
    <w:p w:rsidR="00A1193A" w:rsidRDefault="00A1193A">
      <w:pPr>
        <w:pStyle w:val="ConsPlusNormal0"/>
        <w:jc w:val="both"/>
      </w:pPr>
    </w:p>
    <w:p w:rsidR="00A1193A" w:rsidRDefault="00A1193A">
      <w:pPr>
        <w:pStyle w:val="ConsPlusNormal0"/>
        <w:jc w:val="both"/>
      </w:pPr>
    </w:p>
    <w:p w:rsidR="00A1193A" w:rsidRDefault="00A1193A">
      <w:pPr>
        <w:pStyle w:val="ConsPlusNormal0"/>
        <w:jc w:val="both"/>
      </w:pPr>
    </w:p>
    <w:p w:rsidR="00A1193A" w:rsidRDefault="00731F74">
      <w:pPr>
        <w:pStyle w:val="ConsPlusNormal0"/>
        <w:jc w:val="right"/>
        <w:outlineLvl w:val="0"/>
      </w:pPr>
      <w:r>
        <w:t>Утверждены</w:t>
      </w:r>
    </w:p>
    <w:p w:rsidR="00A1193A" w:rsidRDefault="00731F74">
      <w:pPr>
        <w:pStyle w:val="ConsPlusNormal0"/>
        <w:jc w:val="right"/>
      </w:pPr>
      <w:r>
        <w:t>приказом Министерства просвещения</w:t>
      </w:r>
    </w:p>
    <w:p w:rsidR="00A1193A" w:rsidRDefault="00731F74">
      <w:pPr>
        <w:pStyle w:val="ConsPlusNormal0"/>
        <w:jc w:val="right"/>
      </w:pPr>
      <w:r>
        <w:t>Российской Федерации</w:t>
      </w:r>
    </w:p>
    <w:p w:rsidR="00A1193A" w:rsidRDefault="00731F74">
      <w:pPr>
        <w:pStyle w:val="ConsPlusNormal0"/>
        <w:jc w:val="right"/>
      </w:pPr>
      <w:r>
        <w:t>от 8 октября 2025 г. N 729</w:t>
      </w:r>
    </w:p>
    <w:p w:rsidR="00A1193A" w:rsidRDefault="00A1193A">
      <w:pPr>
        <w:pStyle w:val="ConsPlusNormal0"/>
        <w:jc w:val="both"/>
      </w:pPr>
    </w:p>
    <w:p w:rsidR="00A1193A" w:rsidRDefault="00731F74">
      <w:pPr>
        <w:pStyle w:val="ConsPlusTitle0"/>
        <w:jc w:val="center"/>
      </w:pPr>
      <w:bookmarkStart w:id="2" w:name="P32"/>
      <w:bookmarkEnd w:id="2"/>
      <w:r>
        <w:t>ИЗМЕНЕНИЯ,</w:t>
      </w:r>
    </w:p>
    <w:p w:rsidR="00A1193A" w:rsidRDefault="00731F74">
      <w:pPr>
        <w:pStyle w:val="ConsPlusTitle0"/>
        <w:jc w:val="center"/>
      </w:pPr>
      <w:r>
        <w:t>КОТОРЫЕ ВНОСЯТСЯ В ПРИКАЗЫ МИНИСТЕРСТВА ПРОСВЕЩЕНИЯ</w:t>
      </w:r>
    </w:p>
    <w:p w:rsidR="00A1193A" w:rsidRDefault="00731F74">
      <w:pPr>
        <w:pStyle w:val="ConsPlusTitle0"/>
        <w:jc w:val="center"/>
      </w:pPr>
      <w:r>
        <w:t>РОССИЙСКОЙ ФЕДЕРАЦИИ, КАСАЮЩИЕСЯ ФЕДЕРАЛЬНЫХ ОБРАЗ</w:t>
      </w:r>
      <w:r>
        <w:t>ОВАТЕЛЬНЫХ</w:t>
      </w:r>
    </w:p>
    <w:p w:rsidR="00A1193A" w:rsidRDefault="00731F74">
      <w:pPr>
        <w:pStyle w:val="ConsPlusTitle0"/>
        <w:jc w:val="center"/>
      </w:pPr>
      <w:r>
        <w:t>ПРОГРАММ НАЧАЛЬНОГО ОБЩЕГО ОБРАЗОВАНИЯ, ОСНОВНОГО ОБЩЕГО</w:t>
      </w:r>
    </w:p>
    <w:p w:rsidR="00A1193A" w:rsidRDefault="00731F74">
      <w:pPr>
        <w:pStyle w:val="ConsPlusTitle0"/>
        <w:jc w:val="center"/>
      </w:pPr>
      <w:r>
        <w:t>ОБРАЗОВАНИЯ И СРЕДНЕГО ОБЩЕГО ОБРАЗОВАНИЯ</w:t>
      </w:r>
    </w:p>
    <w:p w:rsidR="00A1193A" w:rsidRDefault="00A1193A">
      <w:pPr>
        <w:pStyle w:val="ConsPlusNormal0"/>
        <w:jc w:val="both"/>
      </w:pPr>
    </w:p>
    <w:p w:rsidR="00A1193A" w:rsidRDefault="00731F74">
      <w:pPr>
        <w:pStyle w:val="ConsPlusNormal0"/>
        <w:ind w:firstLine="540"/>
        <w:jc w:val="both"/>
      </w:pPr>
      <w:r>
        <w:t xml:space="preserve">1. В федеральной образовательной </w:t>
      </w:r>
      <w:hyperlink r:id="rId16"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программе</w:t>
        </w:r>
      </w:hyperlink>
      <w:r>
        <w:t xml:space="preserve"> основного общего образования, утвержденной приказом Министерства просвещения Российской Федерации от 18 мая 2023 г. N 370</w:t>
      </w:r>
      <w:r>
        <w:t xml:space="preserve"> (зарегистрирован Министерством юстиции Российской Федерации 12 июля 2023 г., регистрационный N 74223), с изменениями, внесенными приказами Министерства просвещения Российской Федерации от 1 февраля 2024 г. N 62 (зарегистрирован Министерством юстиции Росси</w:t>
      </w:r>
      <w:r>
        <w:t>йской Федерации 29 февраля 2024 г., регистрационный N 77380), от 19 марта 2024 г. N 171 (зарегистрирован Министерством юстиции Российской Федерации 11 апреля 2024 г., регистрационный N 77830) и от 9 октября 2024 г. N 704 (зарегистрирован Министерством юсти</w:t>
      </w:r>
      <w:r>
        <w:t>ции Российской Федерации 11 февраля 2025 г., регистрационный N 81220):</w:t>
      </w:r>
    </w:p>
    <w:p w:rsidR="00A1193A" w:rsidRDefault="00731F74">
      <w:pPr>
        <w:pStyle w:val="ConsPlusNormal0"/>
        <w:spacing w:before="240"/>
        <w:ind w:firstLine="540"/>
        <w:jc w:val="both"/>
      </w:pPr>
      <w:r>
        <w:t xml:space="preserve">1) в </w:t>
      </w:r>
      <w:hyperlink r:id="rId17"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пункте 4</w:t>
        </w:r>
      </w:hyperlink>
      <w:r>
        <w:t xml:space="preserve"> слова "и "Основы безопасности и защиты Родины" за</w:t>
      </w:r>
      <w:r>
        <w:t>менить словами "Основы безопасности и защиты Родины" и "Труд (технология)";</w:t>
      </w:r>
    </w:p>
    <w:p w:rsidR="00A1193A" w:rsidRDefault="00731F74">
      <w:pPr>
        <w:pStyle w:val="ConsPlusNormal0"/>
        <w:spacing w:before="240"/>
        <w:ind w:firstLine="540"/>
        <w:jc w:val="both"/>
      </w:pPr>
      <w:r>
        <w:t xml:space="preserve">2) </w:t>
      </w:r>
      <w:hyperlink r:id="rId18"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 третий подпункта 19.5.7 пункта 19</w:t>
        </w:r>
      </w:hyperlink>
      <w:r>
        <w:t xml:space="preserve"> признать ут</w:t>
      </w:r>
      <w:r>
        <w:t>ратившим силу;</w:t>
      </w:r>
    </w:p>
    <w:p w:rsidR="00A1193A" w:rsidRDefault="00731F74">
      <w:pPr>
        <w:pStyle w:val="ConsPlusNormal0"/>
        <w:spacing w:before="240"/>
        <w:ind w:firstLine="540"/>
        <w:jc w:val="both"/>
      </w:pPr>
      <w:r>
        <w:t xml:space="preserve">3) в таблице 5.4 в подпункте 20.9 пункта 20 </w:t>
      </w:r>
      <w:hyperlink r:id="rId19"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строку</w:t>
        </w:r>
      </w:hyperlink>
      <w:r>
        <w:t xml:space="preserve"> "Внеклассное чтение. Любимые стихотворения поэтов первой половин</w:t>
      </w:r>
      <w:r>
        <w:t>ы XIX в." заменить строкой "Внеклассное чтение. Актуальность стихотворений поэтов XVIII - XIX вв. Например, "Бог" Г.Р. Державина, "Клеветникам России" А.С. Пушкина, "К славянам" Ф.И. Тютчева, "К не нашим" Н.М. Языкова";</w:t>
      </w:r>
    </w:p>
    <w:p w:rsidR="00A1193A" w:rsidRDefault="00731F74">
      <w:pPr>
        <w:pStyle w:val="ConsPlusNormal0"/>
        <w:spacing w:before="240"/>
        <w:ind w:firstLine="540"/>
        <w:jc w:val="both"/>
      </w:pPr>
      <w:r>
        <w:t xml:space="preserve">4) </w:t>
      </w:r>
      <w:hyperlink r:id="rId20"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таблицы 6.1</w:t>
        </w:r>
      </w:hyperlink>
      <w:r>
        <w:t xml:space="preserve">, </w:t>
      </w:r>
      <w:hyperlink r:id="rId21"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6.9</w:t>
        </w:r>
      </w:hyperlink>
      <w:r>
        <w:t xml:space="preserve">, </w:t>
      </w:r>
      <w:hyperlink r:id="rId22"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6.10</w:t>
        </w:r>
      </w:hyperlink>
      <w:r>
        <w:t xml:space="preserve"> в подпункте 20.10 пункта 20 изложить в следующей редакции:</w:t>
      </w:r>
    </w:p>
    <w:p w:rsidR="00A1193A" w:rsidRDefault="00A1193A">
      <w:pPr>
        <w:pStyle w:val="ConsPlusNormal0"/>
        <w:jc w:val="both"/>
      </w:pPr>
    </w:p>
    <w:p w:rsidR="00A1193A" w:rsidRDefault="00731F74">
      <w:pPr>
        <w:pStyle w:val="ConsPlusNormal0"/>
        <w:jc w:val="right"/>
      </w:pPr>
      <w:r>
        <w:t>"Таблица 6.1</w:t>
      </w:r>
    </w:p>
    <w:p w:rsidR="00A1193A" w:rsidRDefault="00A1193A">
      <w:pPr>
        <w:pStyle w:val="ConsPlusNormal0"/>
        <w:jc w:val="both"/>
      </w:pPr>
    </w:p>
    <w:p w:rsidR="00A1193A" w:rsidRDefault="00731F74">
      <w:pPr>
        <w:pStyle w:val="ConsPlusNormal0"/>
        <w:jc w:val="center"/>
      </w:pPr>
      <w:r>
        <w:t>Проверяемые элементы содержания (5 класс)</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A1193A">
        <w:tc>
          <w:tcPr>
            <w:tcW w:w="1077" w:type="dxa"/>
          </w:tcPr>
          <w:p w:rsidR="00A1193A" w:rsidRDefault="00731F74">
            <w:pPr>
              <w:pStyle w:val="ConsPlusNormal0"/>
              <w:jc w:val="center"/>
            </w:pPr>
            <w:r>
              <w:t>Код</w:t>
            </w:r>
          </w:p>
        </w:tc>
        <w:tc>
          <w:tcPr>
            <w:tcW w:w="7994" w:type="dxa"/>
          </w:tcPr>
          <w:p w:rsidR="00A1193A" w:rsidRDefault="00731F74">
            <w:pPr>
              <w:pStyle w:val="ConsPlusNormal0"/>
              <w:jc w:val="center"/>
            </w:pPr>
            <w:r>
              <w:t>Проверяемый элемент сод</w:t>
            </w:r>
            <w:r>
              <w:t>ержания</w:t>
            </w:r>
          </w:p>
        </w:tc>
      </w:tr>
      <w:tr w:rsidR="00A1193A">
        <w:tc>
          <w:tcPr>
            <w:tcW w:w="1077" w:type="dxa"/>
          </w:tcPr>
          <w:p w:rsidR="00A1193A" w:rsidRDefault="00731F74">
            <w:pPr>
              <w:pStyle w:val="ConsPlusNormal0"/>
              <w:jc w:val="center"/>
            </w:pPr>
            <w:r>
              <w:t>1</w:t>
            </w:r>
          </w:p>
        </w:tc>
        <w:tc>
          <w:tcPr>
            <w:tcW w:w="7994" w:type="dxa"/>
          </w:tcPr>
          <w:p w:rsidR="00A1193A" w:rsidRDefault="00731F74">
            <w:pPr>
              <w:pStyle w:val="ConsPlusNormal0"/>
              <w:jc w:val="both"/>
            </w:pPr>
            <w:r>
              <w:t>Мифология</w:t>
            </w:r>
          </w:p>
        </w:tc>
      </w:tr>
      <w:tr w:rsidR="00A1193A">
        <w:tc>
          <w:tcPr>
            <w:tcW w:w="1077" w:type="dxa"/>
          </w:tcPr>
          <w:p w:rsidR="00A1193A" w:rsidRDefault="00731F74">
            <w:pPr>
              <w:pStyle w:val="ConsPlusNormal0"/>
              <w:jc w:val="center"/>
            </w:pPr>
            <w:r>
              <w:t>1.1</w:t>
            </w:r>
          </w:p>
        </w:tc>
        <w:tc>
          <w:tcPr>
            <w:tcW w:w="7994" w:type="dxa"/>
          </w:tcPr>
          <w:p w:rsidR="00A1193A" w:rsidRDefault="00731F74">
            <w:pPr>
              <w:pStyle w:val="ConsPlusNormal0"/>
              <w:jc w:val="both"/>
            </w:pPr>
            <w:r>
              <w:t>Мифы народов России и мира</w:t>
            </w:r>
          </w:p>
        </w:tc>
      </w:tr>
      <w:tr w:rsidR="00A1193A">
        <w:tc>
          <w:tcPr>
            <w:tcW w:w="1077" w:type="dxa"/>
          </w:tcPr>
          <w:p w:rsidR="00A1193A" w:rsidRDefault="00731F74">
            <w:pPr>
              <w:pStyle w:val="ConsPlusNormal0"/>
              <w:jc w:val="center"/>
            </w:pPr>
            <w:r>
              <w:t>2</w:t>
            </w:r>
          </w:p>
        </w:tc>
        <w:tc>
          <w:tcPr>
            <w:tcW w:w="7994" w:type="dxa"/>
          </w:tcPr>
          <w:p w:rsidR="00A1193A" w:rsidRDefault="00731F74">
            <w:pPr>
              <w:pStyle w:val="ConsPlusNormal0"/>
              <w:jc w:val="both"/>
            </w:pPr>
            <w:r>
              <w:t>Фольклор</w:t>
            </w:r>
          </w:p>
        </w:tc>
      </w:tr>
      <w:tr w:rsidR="00A1193A">
        <w:tc>
          <w:tcPr>
            <w:tcW w:w="1077" w:type="dxa"/>
          </w:tcPr>
          <w:p w:rsidR="00A1193A" w:rsidRDefault="00731F74">
            <w:pPr>
              <w:pStyle w:val="ConsPlusNormal0"/>
              <w:jc w:val="center"/>
            </w:pPr>
            <w:r>
              <w:t>2.1</w:t>
            </w:r>
          </w:p>
        </w:tc>
        <w:tc>
          <w:tcPr>
            <w:tcW w:w="7994" w:type="dxa"/>
          </w:tcPr>
          <w:p w:rsidR="00A1193A" w:rsidRDefault="00731F74">
            <w:pPr>
              <w:pStyle w:val="ConsPlusNormal0"/>
              <w:jc w:val="both"/>
            </w:pPr>
            <w:r>
              <w:t>Малые жанры: пословицы, поговорки, загадки</w:t>
            </w:r>
          </w:p>
        </w:tc>
      </w:tr>
      <w:tr w:rsidR="00A1193A">
        <w:tc>
          <w:tcPr>
            <w:tcW w:w="1077" w:type="dxa"/>
          </w:tcPr>
          <w:p w:rsidR="00A1193A" w:rsidRDefault="00731F74">
            <w:pPr>
              <w:pStyle w:val="ConsPlusNormal0"/>
              <w:jc w:val="center"/>
            </w:pPr>
            <w:r>
              <w:t>2.2</w:t>
            </w:r>
          </w:p>
        </w:tc>
        <w:tc>
          <w:tcPr>
            <w:tcW w:w="7994" w:type="dxa"/>
          </w:tcPr>
          <w:p w:rsidR="00A1193A" w:rsidRDefault="00731F74">
            <w:pPr>
              <w:pStyle w:val="ConsPlusNormal0"/>
              <w:jc w:val="both"/>
            </w:pPr>
            <w:r>
              <w:t>Сказки народов России и народов мира (не менее трех)</w:t>
            </w:r>
          </w:p>
        </w:tc>
      </w:tr>
      <w:tr w:rsidR="00A1193A">
        <w:tc>
          <w:tcPr>
            <w:tcW w:w="1077" w:type="dxa"/>
          </w:tcPr>
          <w:p w:rsidR="00A1193A" w:rsidRDefault="00731F74">
            <w:pPr>
              <w:pStyle w:val="ConsPlusNormal0"/>
              <w:jc w:val="center"/>
            </w:pPr>
            <w:r>
              <w:t>3</w:t>
            </w:r>
          </w:p>
        </w:tc>
        <w:tc>
          <w:tcPr>
            <w:tcW w:w="7994" w:type="dxa"/>
          </w:tcPr>
          <w:p w:rsidR="00A1193A" w:rsidRDefault="00731F74">
            <w:pPr>
              <w:pStyle w:val="ConsPlusNormal0"/>
              <w:jc w:val="both"/>
            </w:pPr>
            <w:r>
              <w:t>Литература первой половины XIX в.</w:t>
            </w:r>
          </w:p>
        </w:tc>
      </w:tr>
      <w:tr w:rsidR="00A1193A">
        <w:tc>
          <w:tcPr>
            <w:tcW w:w="1077" w:type="dxa"/>
          </w:tcPr>
          <w:p w:rsidR="00A1193A" w:rsidRDefault="00731F74">
            <w:pPr>
              <w:pStyle w:val="ConsPlusNormal0"/>
              <w:jc w:val="center"/>
            </w:pPr>
            <w:r>
              <w:t>3.1</w:t>
            </w:r>
          </w:p>
        </w:tc>
        <w:tc>
          <w:tcPr>
            <w:tcW w:w="7994" w:type="dxa"/>
          </w:tcPr>
          <w:p w:rsidR="00A1193A" w:rsidRDefault="00731F74">
            <w:pPr>
              <w:pStyle w:val="ConsPlusNormal0"/>
              <w:jc w:val="both"/>
            </w:pPr>
            <w:r>
              <w:t>И.А. Крылов. Басни (три по выбору): "</w:t>
            </w:r>
            <w:r>
              <w:t>Волк на псарне", "Листы и Корни", "Свинья под Дубом", "Квартет", "Осел и Соловей", "Ворона и Лисица" и другие</w:t>
            </w:r>
          </w:p>
        </w:tc>
      </w:tr>
      <w:tr w:rsidR="00A1193A">
        <w:tc>
          <w:tcPr>
            <w:tcW w:w="1077" w:type="dxa"/>
          </w:tcPr>
          <w:p w:rsidR="00A1193A" w:rsidRDefault="00731F74">
            <w:pPr>
              <w:pStyle w:val="ConsPlusNormal0"/>
              <w:jc w:val="center"/>
            </w:pPr>
            <w:r>
              <w:t>3.2</w:t>
            </w:r>
          </w:p>
        </w:tc>
        <w:tc>
          <w:tcPr>
            <w:tcW w:w="7994" w:type="dxa"/>
          </w:tcPr>
          <w:p w:rsidR="00A1193A" w:rsidRDefault="00731F74">
            <w:pPr>
              <w:pStyle w:val="ConsPlusNormal0"/>
              <w:jc w:val="both"/>
            </w:pPr>
            <w:r>
              <w:t>А.С. Пушкин. Стихотворения "Зимнее утро", "Зимний вечер", "Няне" и другие по выбору</w:t>
            </w:r>
          </w:p>
        </w:tc>
      </w:tr>
      <w:tr w:rsidR="00A1193A">
        <w:tc>
          <w:tcPr>
            <w:tcW w:w="1077" w:type="dxa"/>
          </w:tcPr>
          <w:p w:rsidR="00A1193A" w:rsidRDefault="00731F74">
            <w:pPr>
              <w:pStyle w:val="ConsPlusNormal0"/>
              <w:jc w:val="center"/>
            </w:pPr>
            <w:r>
              <w:t>3.3</w:t>
            </w:r>
          </w:p>
        </w:tc>
        <w:tc>
          <w:tcPr>
            <w:tcW w:w="7994" w:type="dxa"/>
          </w:tcPr>
          <w:p w:rsidR="00A1193A" w:rsidRDefault="00731F74">
            <w:pPr>
              <w:pStyle w:val="ConsPlusNormal0"/>
              <w:jc w:val="both"/>
            </w:pPr>
            <w:r>
              <w:t>А.С. Пушкин. "Сказка о мертвой царевне и о семи бога</w:t>
            </w:r>
            <w:r>
              <w:t>тырях"</w:t>
            </w:r>
          </w:p>
        </w:tc>
      </w:tr>
      <w:tr w:rsidR="00A1193A">
        <w:tc>
          <w:tcPr>
            <w:tcW w:w="1077" w:type="dxa"/>
          </w:tcPr>
          <w:p w:rsidR="00A1193A" w:rsidRDefault="00731F74">
            <w:pPr>
              <w:pStyle w:val="ConsPlusNormal0"/>
              <w:jc w:val="center"/>
            </w:pPr>
            <w:r>
              <w:t>3.4</w:t>
            </w:r>
          </w:p>
        </w:tc>
        <w:tc>
          <w:tcPr>
            <w:tcW w:w="7994" w:type="dxa"/>
          </w:tcPr>
          <w:p w:rsidR="00A1193A" w:rsidRDefault="00731F74">
            <w:pPr>
              <w:pStyle w:val="ConsPlusNormal0"/>
              <w:jc w:val="both"/>
            </w:pPr>
            <w:r>
              <w:t>М.Ю. Лермонтов. Стихотворение "Бородино"</w:t>
            </w:r>
          </w:p>
        </w:tc>
      </w:tr>
      <w:tr w:rsidR="00A1193A">
        <w:tc>
          <w:tcPr>
            <w:tcW w:w="1077" w:type="dxa"/>
          </w:tcPr>
          <w:p w:rsidR="00A1193A" w:rsidRDefault="00731F74">
            <w:pPr>
              <w:pStyle w:val="ConsPlusNormal0"/>
              <w:jc w:val="center"/>
            </w:pPr>
            <w:r>
              <w:t>3.5</w:t>
            </w:r>
          </w:p>
        </w:tc>
        <w:tc>
          <w:tcPr>
            <w:tcW w:w="7994" w:type="dxa"/>
          </w:tcPr>
          <w:p w:rsidR="00A1193A" w:rsidRDefault="00731F74">
            <w:pPr>
              <w:pStyle w:val="ConsPlusNormal0"/>
              <w:jc w:val="both"/>
            </w:pPr>
            <w:r>
              <w:t>Н.В. Гоголь. Повесть "Ночь перед Рождеством" из сборника "Вечера на хуторе близ Диканьки"</w:t>
            </w:r>
          </w:p>
        </w:tc>
      </w:tr>
      <w:tr w:rsidR="00A1193A">
        <w:tc>
          <w:tcPr>
            <w:tcW w:w="1077" w:type="dxa"/>
          </w:tcPr>
          <w:p w:rsidR="00A1193A" w:rsidRDefault="00731F74">
            <w:pPr>
              <w:pStyle w:val="ConsPlusNormal0"/>
              <w:jc w:val="center"/>
            </w:pPr>
            <w:r>
              <w:t>4</w:t>
            </w:r>
          </w:p>
        </w:tc>
        <w:tc>
          <w:tcPr>
            <w:tcW w:w="7994" w:type="dxa"/>
          </w:tcPr>
          <w:p w:rsidR="00A1193A" w:rsidRDefault="00731F74">
            <w:pPr>
              <w:pStyle w:val="ConsPlusNormal0"/>
              <w:jc w:val="both"/>
            </w:pPr>
            <w:r>
              <w:t>Литература второй половины XIX в.</w:t>
            </w:r>
          </w:p>
        </w:tc>
      </w:tr>
      <w:tr w:rsidR="00A1193A">
        <w:tc>
          <w:tcPr>
            <w:tcW w:w="1077" w:type="dxa"/>
          </w:tcPr>
          <w:p w:rsidR="00A1193A" w:rsidRDefault="00731F74">
            <w:pPr>
              <w:pStyle w:val="ConsPlusNormal0"/>
              <w:jc w:val="center"/>
            </w:pPr>
            <w:r>
              <w:t>4.1</w:t>
            </w:r>
          </w:p>
        </w:tc>
        <w:tc>
          <w:tcPr>
            <w:tcW w:w="7994" w:type="dxa"/>
          </w:tcPr>
          <w:p w:rsidR="00A1193A" w:rsidRDefault="00731F74">
            <w:pPr>
              <w:pStyle w:val="ConsPlusNormal0"/>
              <w:jc w:val="both"/>
            </w:pPr>
            <w:r>
              <w:t>И.С. Тургенев. Рассказ "Муму"</w:t>
            </w:r>
          </w:p>
        </w:tc>
      </w:tr>
      <w:tr w:rsidR="00A1193A">
        <w:tc>
          <w:tcPr>
            <w:tcW w:w="1077" w:type="dxa"/>
          </w:tcPr>
          <w:p w:rsidR="00A1193A" w:rsidRDefault="00731F74">
            <w:pPr>
              <w:pStyle w:val="ConsPlusNormal0"/>
              <w:jc w:val="center"/>
            </w:pPr>
            <w:r>
              <w:t>4.2</w:t>
            </w:r>
          </w:p>
        </w:tc>
        <w:tc>
          <w:tcPr>
            <w:tcW w:w="7994" w:type="dxa"/>
          </w:tcPr>
          <w:p w:rsidR="00A1193A" w:rsidRDefault="00731F74">
            <w:pPr>
              <w:pStyle w:val="ConsPlusNormal0"/>
              <w:jc w:val="both"/>
            </w:pPr>
            <w:r>
              <w:t>Н.А. Некрасов. Стихотворения "</w:t>
            </w:r>
            <w:r>
              <w:t>Крестьянские дети", "Школьник". Поэма "Мороз, Красный нос" (фрагмент)</w:t>
            </w:r>
          </w:p>
        </w:tc>
      </w:tr>
      <w:tr w:rsidR="00A1193A">
        <w:tc>
          <w:tcPr>
            <w:tcW w:w="1077" w:type="dxa"/>
          </w:tcPr>
          <w:p w:rsidR="00A1193A" w:rsidRDefault="00731F74">
            <w:pPr>
              <w:pStyle w:val="ConsPlusNormal0"/>
              <w:jc w:val="center"/>
            </w:pPr>
            <w:r>
              <w:t>4.3</w:t>
            </w:r>
          </w:p>
        </w:tc>
        <w:tc>
          <w:tcPr>
            <w:tcW w:w="7994" w:type="dxa"/>
          </w:tcPr>
          <w:p w:rsidR="00A1193A" w:rsidRDefault="00731F74">
            <w:pPr>
              <w:pStyle w:val="ConsPlusNormal0"/>
              <w:jc w:val="both"/>
            </w:pPr>
            <w:r>
              <w:t>Л.Н. Толстой. Рассказ "Кавказский пленник"</w:t>
            </w:r>
          </w:p>
        </w:tc>
      </w:tr>
      <w:tr w:rsidR="00A1193A">
        <w:tc>
          <w:tcPr>
            <w:tcW w:w="1077" w:type="dxa"/>
          </w:tcPr>
          <w:p w:rsidR="00A1193A" w:rsidRDefault="00731F74">
            <w:pPr>
              <w:pStyle w:val="ConsPlusNormal0"/>
              <w:jc w:val="center"/>
            </w:pPr>
            <w:r>
              <w:t>5</w:t>
            </w:r>
          </w:p>
        </w:tc>
        <w:tc>
          <w:tcPr>
            <w:tcW w:w="7994" w:type="dxa"/>
          </w:tcPr>
          <w:p w:rsidR="00A1193A" w:rsidRDefault="00731F74">
            <w:pPr>
              <w:pStyle w:val="ConsPlusNormal0"/>
              <w:jc w:val="both"/>
            </w:pPr>
            <w:r>
              <w:t>Литература XIX - XX вв.</w:t>
            </w:r>
          </w:p>
        </w:tc>
      </w:tr>
      <w:tr w:rsidR="00A1193A">
        <w:tc>
          <w:tcPr>
            <w:tcW w:w="1077" w:type="dxa"/>
          </w:tcPr>
          <w:p w:rsidR="00A1193A" w:rsidRDefault="00731F74">
            <w:pPr>
              <w:pStyle w:val="ConsPlusNormal0"/>
              <w:jc w:val="center"/>
            </w:pPr>
            <w:r>
              <w:t>5.1</w:t>
            </w:r>
          </w:p>
        </w:tc>
        <w:tc>
          <w:tcPr>
            <w:tcW w:w="7994" w:type="dxa"/>
          </w:tcPr>
          <w:p w:rsidR="00A1193A" w:rsidRDefault="00731F74">
            <w:pPr>
              <w:pStyle w:val="ConsPlusNormal0"/>
              <w:jc w:val="both"/>
            </w:pPr>
            <w:r>
              <w:t>Стихотворения отечественных поэтов XIX - XX вв. о родной природе и о связи человека с Родиной (не менее пя</w:t>
            </w:r>
            <w:r>
              <w:t>ти стихотворений трех поэтов). Стихотворения А.К. Толстого, Ф.И. Тютчева, А.А. Фета, И.А. Бунина, А.А. Блока, С.А. Есенина, Н.М. Рубцова, Ю.П. Кузнецова</w:t>
            </w:r>
          </w:p>
        </w:tc>
      </w:tr>
      <w:tr w:rsidR="00A1193A">
        <w:tc>
          <w:tcPr>
            <w:tcW w:w="1077" w:type="dxa"/>
          </w:tcPr>
          <w:p w:rsidR="00A1193A" w:rsidRDefault="00731F74">
            <w:pPr>
              <w:pStyle w:val="ConsPlusNormal0"/>
              <w:jc w:val="center"/>
            </w:pPr>
            <w:r>
              <w:t>5.2</w:t>
            </w:r>
          </w:p>
        </w:tc>
        <w:tc>
          <w:tcPr>
            <w:tcW w:w="7994" w:type="dxa"/>
          </w:tcPr>
          <w:p w:rsidR="00A1193A" w:rsidRDefault="00731F74">
            <w:pPr>
              <w:pStyle w:val="ConsPlusNormal0"/>
              <w:jc w:val="both"/>
            </w:pPr>
            <w:r>
              <w:t xml:space="preserve">Юмористические рассказы отечественных писателей XIX - XX вв. А.П. Чехов (два рассказа по выбору). </w:t>
            </w:r>
            <w:r>
              <w:t>Например, "Лошадиная фамилия", "Мальчики", "Хирургия". М.М. Зощенко (два рассказа по выбору из сборника рассказов "Леля и Минька"): "Галоша", "Елка", "Золотые слова", "Встреча"</w:t>
            </w:r>
          </w:p>
        </w:tc>
      </w:tr>
      <w:tr w:rsidR="00A1193A">
        <w:tc>
          <w:tcPr>
            <w:tcW w:w="1077" w:type="dxa"/>
          </w:tcPr>
          <w:p w:rsidR="00A1193A" w:rsidRDefault="00731F74">
            <w:pPr>
              <w:pStyle w:val="ConsPlusNormal0"/>
              <w:jc w:val="center"/>
            </w:pPr>
            <w:r>
              <w:t>5.3</w:t>
            </w:r>
          </w:p>
        </w:tc>
        <w:tc>
          <w:tcPr>
            <w:tcW w:w="7994" w:type="dxa"/>
          </w:tcPr>
          <w:p w:rsidR="00A1193A" w:rsidRDefault="00731F74">
            <w:pPr>
              <w:pStyle w:val="ConsPlusNormal0"/>
              <w:jc w:val="both"/>
            </w:pPr>
            <w:r>
              <w:t>Произведения отечественной литературы о природе и животных (не менее двух): А.И. Куприна, М.М. Пришвина, К.Г. Паустовского и других</w:t>
            </w:r>
          </w:p>
        </w:tc>
      </w:tr>
      <w:tr w:rsidR="00A1193A">
        <w:tc>
          <w:tcPr>
            <w:tcW w:w="1077" w:type="dxa"/>
          </w:tcPr>
          <w:p w:rsidR="00A1193A" w:rsidRDefault="00731F74">
            <w:pPr>
              <w:pStyle w:val="ConsPlusNormal0"/>
              <w:jc w:val="center"/>
            </w:pPr>
            <w:r>
              <w:t>5.4</w:t>
            </w:r>
          </w:p>
        </w:tc>
        <w:tc>
          <w:tcPr>
            <w:tcW w:w="7994" w:type="dxa"/>
          </w:tcPr>
          <w:p w:rsidR="00A1193A" w:rsidRDefault="00731F74">
            <w:pPr>
              <w:pStyle w:val="ConsPlusNormal0"/>
              <w:jc w:val="both"/>
            </w:pPr>
            <w:r>
              <w:t>А.П. Платонов. Рассказы (один по выбору). Например, "Корова" и "Никита"</w:t>
            </w:r>
          </w:p>
        </w:tc>
      </w:tr>
      <w:tr w:rsidR="00A1193A">
        <w:tc>
          <w:tcPr>
            <w:tcW w:w="1077" w:type="dxa"/>
          </w:tcPr>
          <w:p w:rsidR="00A1193A" w:rsidRDefault="00731F74">
            <w:pPr>
              <w:pStyle w:val="ConsPlusNormal0"/>
              <w:jc w:val="center"/>
            </w:pPr>
            <w:r>
              <w:t>5.5</w:t>
            </w:r>
          </w:p>
        </w:tc>
        <w:tc>
          <w:tcPr>
            <w:tcW w:w="7994" w:type="dxa"/>
          </w:tcPr>
          <w:p w:rsidR="00A1193A" w:rsidRDefault="00731F74">
            <w:pPr>
              <w:pStyle w:val="ConsPlusNormal0"/>
              <w:jc w:val="both"/>
            </w:pPr>
            <w:r>
              <w:t>В.П. Астафьев. Рассказ "Васюткино озеро"</w:t>
            </w:r>
          </w:p>
        </w:tc>
      </w:tr>
      <w:tr w:rsidR="00A1193A">
        <w:tc>
          <w:tcPr>
            <w:tcW w:w="1077" w:type="dxa"/>
          </w:tcPr>
          <w:p w:rsidR="00A1193A" w:rsidRDefault="00731F74">
            <w:pPr>
              <w:pStyle w:val="ConsPlusNormal0"/>
              <w:jc w:val="center"/>
            </w:pPr>
            <w:r>
              <w:t>6</w:t>
            </w:r>
          </w:p>
        </w:tc>
        <w:tc>
          <w:tcPr>
            <w:tcW w:w="7994" w:type="dxa"/>
          </w:tcPr>
          <w:p w:rsidR="00A1193A" w:rsidRDefault="00731F74">
            <w:pPr>
              <w:pStyle w:val="ConsPlusNormal0"/>
              <w:jc w:val="both"/>
            </w:pPr>
            <w:r>
              <w:t>Литература XX - начала XXI вв.</w:t>
            </w:r>
          </w:p>
        </w:tc>
      </w:tr>
      <w:tr w:rsidR="00A1193A">
        <w:tc>
          <w:tcPr>
            <w:tcW w:w="1077" w:type="dxa"/>
          </w:tcPr>
          <w:p w:rsidR="00A1193A" w:rsidRDefault="00731F74">
            <w:pPr>
              <w:pStyle w:val="ConsPlusNormal0"/>
              <w:jc w:val="center"/>
            </w:pPr>
            <w:r>
              <w:t>6.1</w:t>
            </w:r>
          </w:p>
        </w:tc>
        <w:tc>
          <w:tcPr>
            <w:tcW w:w="7994" w:type="dxa"/>
          </w:tcPr>
          <w:p w:rsidR="00A1193A" w:rsidRDefault="00731F74">
            <w:pPr>
              <w:pStyle w:val="ConsPlusNormal0"/>
              <w:jc w:val="both"/>
            </w:pPr>
            <w: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w:t>
            </w:r>
            <w:r>
              <w:t>ын артиллериста"</w:t>
            </w:r>
          </w:p>
        </w:tc>
      </w:tr>
      <w:tr w:rsidR="00A1193A">
        <w:tc>
          <w:tcPr>
            <w:tcW w:w="1077" w:type="dxa"/>
          </w:tcPr>
          <w:p w:rsidR="00A1193A" w:rsidRDefault="00731F74">
            <w:pPr>
              <w:pStyle w:val="ConsPlusNormal0"/>
              <w:jc w:val="center"/>
            </w:pPr>
            <w:r>
              <w:t>6.2</w:t>
            </w:r>
          </w:p>
        </w:tc>
        <w:tc>
          <w:tcPr>
            <w:tcW w:w="7994" w:type="dxa"/>
          </w:tcPr>
          <w:p w:rsidR="00A1193A" w:rsidRDefault="00731F74">
            <w:pPr>
              <w:pStyle w:val="ConsPlusNormal0"/>
              <w:jc w:val="both"/>
            </w:pPr>
            <w:r>
              <w:t>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w:t>
            </w:r>
          </w:p>
        </w:tc>
      </w:tr>
      <w:tr w:rsidR="00A1193A">
        <w:tc>
          <w:tcPr>
            <w:tcW w:w="1077" w:type="dxa"/>
          </w:tcPr>
          <w:p w:rsidR="00A1193A" w:rsidRDefault="00731F74">
            <w:pPr>
              <w:pStyle w:val="ConsPlusNormal0"/>
              <w:jc w:val="center"/>
            </w:pPr>
            <w:r>
              <w:t>6.3</w:t>
            </w:r>
          </w:p>
        </w:tc>
        <w:tc>
          <w:tcPr>
            <w:tcW w:w="7994" w:type="dxa"/>
          </w:tcPr>
          <w:p w:rsidR="00A1193A" w:rsidRDefault="00731F74">
            <w:pPr>
              <w:pStyle w:val="ConsPlusNormal0"/>
              <w:jc w:val="both"/>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(главы по выбору)</w:t>
            </w:r>
          </w:p>
        </w:tc>
      </w:tr>
      <w:tr w:rsidR="00A1193A">
        <w:tc>
          <w:tcPr>
            <w:tcW w:w="1077" w:type="dxa"/>
          </w:tcPr>
          <w:p w:rsidR="00A1193A" w:rsidRDefault="00731F74">
            <w:pPr>
              <w:pStyle w:val="ConsPlusNormal0"/>
              <w:jc w:val="center"/>
            </w:pPr>
            <w:r>
              <w:t>7</w:t>
            </w:r>
          </w:p>
        </w:tc>
        <w:tc>
          <w:tcPr>
            <w:tcW w:w="7994" w:type="dxa"/>
          </w:tcPr>
          <w:p w:rsidR="00A1193A" w:rsidRDefault="00731F74">
            <w:pPr>
              <w:pStyle w:val="ConsPlusNormal0"/>
              <w:jc w:val="both"/>
            </w:pPr>
            <w:r>
              <w:t>Литература народов Российской Федерации</w:t>
            </w:r>
          </w:p>
        </w:tc>
      </w:tr>
      <w:tr w:rsidR="00A1193A">
        <w:tc>
          <w:tcPr>
            <w:tcW w:w="1077" w:type="dxa"/>
          </w:tcPr>
          <w:p w:rsidR="00A1193A" w:rsidRDefault="00731F74">
            <w:pPr>
              <w:pStyle w:val="ConsPlusNormal0"/>
              <w:jc w:val="center"/>
            </w:pPr>
            <w:r>
              <w:t>7.1</w:t>
            </w:r>
          </w:p>
        </w:tc>
        <w:tc>
          <w:tcPr>
            <w:tcW w:w="7994" w:type="dxa"/>
          </w:tcPr>
          <w:p w:rsidR="00A1193A" w:rsidRDefault="00731F74">
            <w:pPr>
              <w:pStyle w:val="ConsPlusNormal0"/>
              <w:jc w:val="both"/>
            </w:pPr>
            <w:r>
              <w:t>Стихотворения (одно по выбору).</w:t>
            </w:r>
          </w:p>
          <w:p w:rsidR="00A1193A" w:rsidRDefault="00731F74">
            <w:pPr>
              <w:pStyle w:val="ConsPlusNormal0"/>
              <w:jc w:val="both"/>
            </w:pPr>
            <w:r>
              <w:t>Р.Г. Гамзатов "Песня соловья", М. Карим "Эту песню мать мне пела"</w:t>
            </w:r>
          </w:p>
        </w:tc>
      </w:tr>
      <w:tr w:rsidR="00A1193A">
        <w:tc>
          <w:tcPr>
            <w:tcW w:w="1077" w:type="dxa"/>
          </w:tcPr>
          <w:p w:rsidR="00A1193A" w:rsidRDefault="00731F74">
            <w:pPr>
              <w:pStyle w:val="ConsPlusNormal0"/>
              <w:jc w:val="center"/>
            </w:pPr>
            <w:r>
              <w:t>8</w:t>
            </w:r>
          </w:p>
        </w:tc>
        <w:tc>
          <w:tcPr>
            <w:tcW w:w="7994" w:type="dxa"/>
          </w:tcPr>
          <w:p w:rsidR="00A1193A" w:rsidRDefault="00731F74">
            <w:pPr>
              <w:pStyle w:val="ConsPlusNormal0"/>
              <w:jc w:val="both"/>
            </w:pPr>
            <w:r>
              <w:t>Зарубежная литература</w:t>
            </w:r>
          </w:p>
        </w:tc>
      </w:tr>
      <w:tr w:rsidR="00A1193A">
        <w:tc>
          <w:tcPr>
            <w:tcW w:w="1077" w:type="dxa"/>
          </w:tcPr>
          <w:p w:rsidR="00A1193A" w:rsidRDefault="00731F74">
            <w:pPr>
              <w:pStyle w:val="ConsPlusNormal0"/>
              <w:jc w:val="center"/>
            </w:pPr>
            <w:r>
              <w:t>8.1</w:t>
            </w:r>
          </w:p>
        </w:tc>
        <w:tc>
          <w:tcPr>
            <w:tcW w:w="7994" w:type="dxa"/>
          </w:tcPr>
          <w:p w:rsidR="00A1193A" w:rsidRDefault="00731F74">
            <w:pPr>
              <w:pStyle w:val="ConsPlusNormal0"/>
              <w:jc w:val="both"/>
            </w:pPr>
            <w:r>
              <w:t>Х.-К. Андерсен. Сказки (одна по выбору). Например, "Снежная королева", "Соловей"</w:t>
            </w:r>
          </w:p>
        </w:tc>
      </w:tr>
      <w:tr w:rsidR="00A1193A">
        <w:tc>
          <w:tcPr>
            <w:tcW w:w="1077" w:type="dxa"/>
          </w:tcPr>
          <w:p w:rsidR="00A1193A" w:rsidRDefault="00731F74">
            <w:pPr>
              <w:pStyle w:val="ConsPlusNormal0"/>
              <w:jc w:val="center"/>
            </w:pPr>
            <w:r>
              <w:t>8.2</w:t>
            </w:r>
          </w:p>
        </w:tc>
        <w:tc>
          <w:tcPr>
            <w:tcW w:w="7994" w:type="dxa"/>
          </w:tcPr>
          <w:p w:rsidR="00A1193A" w:rsidRDefault="00731F74">
            <w:pPr>
              <w:pStyle w:val="ConsPlusNormal0"/>
              <w:jc w:val="both"/>
            </w:pPr>
            <w: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A1193A">
        <w:tc>
          <w:tcPr>
            <w:tcW w:w="1077" w:type="dxa"/>
          </w:tcPr>
          <w:p w:rsidR="00A1193A" w:rsidRDefault="00731F74">
            <w:pPr>
              <w:pStyle w:val="ConsPlusNormal0"/>
              <w:jc w:val="center"/>
            </w:pPr>
            <w:r>
              <w:t>8.3</w:t>
            </w:r>
          </w:p>
        </w:tc>
        <w:tc>
          <w:tcPr>
            <w:tcW w:w="7994" w:type="dxa"/>
          </w:tcPr>
          <w:p w:rsidR="00A1193A" w:rsidRDefault="00731F74">
            <w:pPr>
              <w:pStyle w:val="ConsPlusNormal0"/>
              <w:jc w:val="both"/>
            </w:pPr>
            <w:r>
              <w:t>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w:t>
            </w:r>
          </w:p>
        </w:tc>
      </w:tr>
      <w:tr w:rsidR="00A1193A">
        <w:tc>
          <w:tcPr>
            <w:tcW w:w="1077" w:type="dxa"/>
          </w:tcPr>
          <w:p w:rsidR="00A1193A" w:rsidRDefault="00731F74">
            <w:pPr>
              <w:pStyle w:val="ConsPlusNormal0"/>
              <w:jc w:val="center"/>
            </w:pPr>
            <w:r>
              <w:t>8.4</w:t>
            </w:r>
          </w:p>
        </w:tc>
        <w:tc>
          <w:tcPr>
            <w:tcW w:w="7994" w:type="dxa"/>
          </w:tcPr>
          <w:p w:rsidR="00A1193A" w:rsidRDefault="00731F74">
            <w:pPr>
              <w:pStyle w:val="ConsPlusNormal0"/>
              <w:jc w:val="both"/>
            </w:pPr>
            <w:r>
              <w:t>Зарубежная</w:t>
            </w:r>
            <w:r>
              <w:t xml:space="preserve"> приключенческая проза (два произведения по выбору).</w:t>
            </w:r>
          </w:p>
          <w:p w:rsidR="00A1193A" w:rsidRDefault="00731F74">
            <w:pPr>
              <w:pStyle w:val="ConsPlusNormal0"/>
              <w:jc w:val="both"/>
            </w:pPr>
            <w:r>
              <w:t>Например, Р. Стивенсон "Остров сокровищ", "Черная стрела"</w:t>
            </w:r>
          </w:p>
        </w:tc>
      </w:tr>
      <w:tr w:rsidR="00A1193A">
        <w:tc>
          <w:tcPr>
            <w:tcW w:w="1077" w:type="dxa"/>
          </w:tcPr>
          <w:p w:rsidR="00A1193A" w:rsidRDefault="00731F74">
            <w:pPr>
              <w:pStyle w:val="ConsPlusNormal0"/>
              <w:jc w:val="center"/>
            </w:pPr>
            <w:r>
              <w:t>8.5</w:t>
            </w:r>
          </w:p>
        </w:tc>
        <w:tc>
          <w:tcPr>
            <w:tcW w:w="7994" w:type="dxa"/>
          </w:tcPr>
          <w:p w:rsidR="00A1193A" w:rsidRDefault="00731F74">
            <w:pPr>
              <w:pStyle w:val="ConsPlusNormal0"/>
              <w:jc w:val="both"/>
            </w:pPr>
            <w:r>
              <w:t>Зарубежная проза о животных (одно - два произведения по выбору). Например, Э. Сетон-Томпсон "Королевская аналостанка", Д. Даррелл "Говорящий</w:t>
            </w:r>
            <w:r>
              <w:t xml:space="preserve"> сверток", Дж. Лондон "Белый клык", Дж. Р. Киплинг "Маугли", "Рикки-Тикки-Тави"</w:t>
            </w:r>
          </w:p>
        </w:tc>
      </w:tr>
    </w:tbl>
    <w:p w:rsidR="00A1193A" w:rsidRDefault="00A1193A">
      <w:pPr>
        <w:pStyle w:val="ConsPlusNormal0"/>
        <w:jc w:val="both"/>
      </w:pPr>
    </w:p>
    <w:p w:rsidR="00A1193A" w:rsidRDefault="00731F74">
      <w:pPr>
        <w:pStyle w:val="ConsPlusNormal0"/>
        <w:jc w:val="right"/>
      </w:pPr>
      <w:r>
        <w:t>Таблица 6.9</w:t>
      </w:r>
    </w:p>
    <w:p w:rsidR="00A1193A" w:rsidRDefault="00A1193A">
      <w:pPr>
        <w:pStyle w:val="ConsPlusNormal0"/>
        <w:jc w:val="both"/>
      </w:pPr>
    </w:p>
    <w:p w:rsidR="00A1193A" w:rsidRDefault="00731F74">
      <w:pPr>
        <w:pStyle w:val="ConsPlusNormal0"/>
        <w:jc w:val="center"/>
      </w:pPr>
      <w:r>
        <w:t>Проверяемые элементы содержания (9 класс)</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A1193A">
        <w:tc>
          <w:tcPr>
            <w:tcW w:w="1077" w:type="dxa"/>
          </w:tcPr>
          <w:p w:rsidR="00A1193A" w:rsidRDefault="00731F74">
            <w:pPr>
              <w:pStyle w:val="ConsPlusNormal0"/>
              <w:jc w:val="center"/>
            </w:pPr>
            <w:r>
              <w:t>Код</w:t>
            </w:r>
          </w:p>
        </w:tc>
        <w:tc>
          <w:tcPr>
            <w:tcW w:w="7994" w:type="dxa"/>
          </w:tcPr>
          <w:p w:rsidR="00A1193A" w:rsidRDefault="00731F74">
            <w:pPr>
              <w:pStyle w:val="ConsPlusNormal0"/>
              <w:jc w:val="center"/>
            </w:pPr>
            <w:r>
              <w:t>Проверяемый элемент содержания</w:t>
            </w:r>
          </w:p>
        </w:tc>
      </w:tr>
      <w:tr w:rsidR="00A1193A">
        <w:tc>
          <w:tcPr>
            <w:tcW w:w="1077" w:type="dxa"/>
          </w:tcPr>
          <w:p w:rsidR="00A1193A" w:rsidRDefault="00731F74">
            <w:pPr>
              <w:pStyle w:val="ConsPlusNormal0"/>
              <w:jc w:val="center"/>
            </w:pPr>
            <w:r>
              <w:t>1</w:t>
            </w:r>
          </w:p>
        </w:tc>
        <w:tc>
          <w:tcPr>
            <w:tcW w:w="7994" w:type="dxa"/>
          </w:tcPr>
          <w:p w:rsidR="00A1193A" w:rsidRDefault="00731F74">
            <w:pPr>
              <w:pStyle w:val="ConsPlusNormal0"/>
              <w:jc w:val="both"/>
            </w:pPr>
            <w:r>
              <w:t>Древнерусская литература</w:t>
            </w:r>
          </w:p>
        </w:tc>
      </w:tr>
      <w:tr w:rsidR="00A1193A">
        <w:tc>
          <w:tcPr>
            <w:tcW w:w="1077" w:type="dxa"/>
          </w:tcPr>
          <w:p w:rsidR="00A1193A" w:rsidRDefault="00731F74">
            <w:pPr>
              <w:pStyle w:val="ConsPlusNormal0"/>
              <w:jc w:val="center"/>
            </w:pPr>
            <w:r>
              <w:t>1.1</w:t>
            </w:r>
          </w:p>
        </w:tc>
        <w:tc>
          <w:tcPr>
            <w:tcW w:w="7994" w:type="dxa"/>
          </w:tcPr>
          <w:p w:rsidR="00A1193A" w:rsidRDefault="00731F74">
            <w:pPr>
              <w:pStyle w:val="ConsPlusNormal0"/>
              <w:jc w:val="both"/>
            </w:pPr>
            <w:r>
              <w:t>"Слово о полку Игореве"</w:t>
            </w:r>
          </w:p>
        </w:tc>
      </w:tr>
      <w:tr w:rsidR="00A1193A">
        <w:tc>
          <w:tcPr>
            <w:tcW w:w="1077" w:type="dxa"/>
          </w:tcPr>
          <w:p w:rsidR="00A1193A" w:rsidRDefault="00731F74">
            <w:pPr>
              <w:pStyle w:val="ConsPlusNormal0"/>
              <w:jc w:val="center"/>
            </w:pPr>
            <w:r>
              <w:t>2</w:t>
            </w:r>
          </w:p>
        </w:tc>
        <w:tc>
          <w:tcPr>
            <w:tcW w:w="7994" w:type="dxa"/>
          </w:tcPr>
          <w:p w:rsidR="00A1193A" w:rsidRDefault="00731F74">
            <w:pPr>
              <w:pStyle w:val="ConsPlusNormal0"/>
              <w:jc w:val="both"/>
            </w:pPr>
            <w:r>
              <w:t>Литература XVIII в.</w:t>
            </w:r>
          </w:p>
        </w:tc>
      </w:tr>
      <w:tr w:rsidR="00A1193A">
        <w:tc>
          <w:tcPr>
            <w:tcW w:w="1077" w:type="dxa"/>
          </w:tcPr>
          <w:p w:rsidR="00A1193A" w:rsidRDefault="00731F74">
            <w:pPr>
              <w:pStyle w:val="ConsPlusNormal0"/>
              <w:jc w:val="center"/>
            </w:pPr>
            <w:r>
              <w:t>2.1</w:t>
            </w:r>
          </w:p>
        </w:tc>
        <w:tc>
          <w:tcPr>
            <w:tcW w:w="7994" w:type="dxa"/>
          </w:tcPr>
          <w:p w:rsidR="00A1193A" w:rsidRDefault="00731F74">
            <w:pPr>
              <w:pStyle w:val="ConsPlusNormal0"/>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A1193A">
        <w:tc>
          <w:tcPr>
            <w:tcW w:w="1077" w:type="dxa"/>
          </w:tcPr>
          <w:p w:rsidR="00A1193A" w:rsidRDefault="00731F74">
            <w:pPr>
              <w:pStyle w:val="ConsPlusNormal0"/>
              <w:jc w:val="center"/>
            </w:pPr>
            <w:r>
              <w:t>2.2</w:t>
            </w:r>
          </w:p>
        </w:tc>
        <w:tc>
          <w:tcPr>
            <w:tcW w:w="7994" w:type="dxa"/>
          </w:tcPr>
          <w:p w:rsidR="00A1193A" w:rsidRDefault="00731F74">
            <w:pPr>
              <w:pStyle w:val="ConsPlusNormal0"/>
              <w:jc w:val="both"/>
            </w:pPr>
            <w:r>
              <w:t>Г.Р. Державин. Стихотворения (два по выбору). Например, "Властителям и судиям", "</w:t>
            </w:r>
            <w:r>
              <w:t>Памятник" и другие</w:t>
            </w:r>
          </w:p>
        </w:tc>
      </w:tr>
      <w:tr w:rsidR="00A1193A">
        <w:tc>
          <w:tcPr>
            <w:tcW w:w="1077" w:type="dxa"/>
          </w:tcPr>
          <w:p w:rsidR="00A1193A" w:rsidRDefault="00731F74">
            <w:pPr>
              <w:pStyle w:val="ConsPlusNormal0"/>
              <w:jc w:val="center"/>
            </w:pPr>
            <w:r>
              <w:t>2.3</w:t>
            </w:r>
          </w:p>
        </w:tc>
        <w:tc>
          <w:tcPr>
            <w:tcW w:w="7994" w:type="dxa"/>
          </w:tcPr>
          <w:p w:rsidR="00A1193A" w:rsidRDefault="00731F74">
            <w:pPr>
              <w:pStyle w:val="ConsPlusNormal0"/>
              <w:jc w:val="both"/>
            </w:pPr>
            <w:r>
              <w:t>Н.М. Карамзин. Повесть "Бедная Лиза"</w:t>
            </w:r>
          </w:p>
        </w:tc>
      </w:tr>
      <w:tr w:rsidR="00A1193A">
        <w:tc>
          <w:tcPr>
            <w:tcW w:w="1077" w:type="dxa"/>
          </w:tcPr>
          <w:p w:rsidR="00A1193A" w:rsidRDefault="00731F74">
            <w:pPr>
              <w:pStyle w:val="ConsPlusNormal0"/>
              <w:jc w:val="center"/>
            </w:pPr>
            <w:r>
              <w:t>3</w:t>
            </w:r>
          </w:p>
        </w:tc>
        <w:tc>
          <w:tcPr>
            <w:tcW w:w="7994" w:type="dxa"/>
          </w:tcPr>
          <w:p w:rsidR="00A1193A" w:rsidRDefault="00731F74">
            <w:pPr>
              <w:pStyle w:val="ConsPlusNormal0"/>
              <w:jc w:val="both"/>
            </w:pPr>
            <w:r>
              <w:t>Литература первой половины XIX в.</w:t>
            </w:r>
          </w:p>
        </w:tc>
      </w:tr>
      <w:tr w:rsidR="00A1193A">
        <w:tc>
          <w:tcPr>
            <w:tcW w:w="1077" w:type="dxa"/>
          </w:tcPr>
          <w:p w:rsidR="00A1193A" w:rsidRDefault="00731F74">
            <w:pPr>
              <w:pStyle w:val="ConsPlusNormal0"/>
              <w:jc w:val="center"/>
            </w:pPr>
            <w:r>
              <w:t>3.1</w:t>
            </w:r>
          </w:p>
        </w:tc>
        <w:tc>
          <w:tcPr>
            <w:tcW w:w="7994" w:type="dxa"/>
          </w:tcPr>
          <w:p w:rsidR="00A1193A" w:rsidRDefault="00731F74">
            <w:pPr>
              <w:pStyle w:val="ConsPlusNormal0"/>
              <w:jc w:val="both"/>
            </w:pPr>
            <w:r>
              <w:t>В.А. Жуковский. Баллады, элегии (две по выбору). Например, "Светлана", "Невыразимое", "Море" и другие</w:t>
            </w:r>
          </w:p>
        </w:tc>
      </w:tr>
      <w:tr w:rsidR="00A1193A">
        <w:tc>
          <w:tcPr>
            <w:tcW w:w="1077" w:type="dxa"/>
          </w:tcPr>
          <w:p w:rsidR="00A1193A" w:rsidRDefault="00731F74">
            <w:pPr>
              <w:pStyle w:val="ConsPlusNormal0"/>
              <w:jc w:val="center"/>
            </w:pPr>
            <w:r>
              <w:t>3.2</w:t>
            </w:r>
          </w:p>
        </w:tc>
        <w:tc>
          <w:tcPr>
            <w:tcW w:w="7994" w:type="dxa"/>
          </w:tcPr>
          <w:p w:rsidR="00A1193A" w:rsidRDefault="00731F74">
            <w:pPr>
              <w:pStyle w:val="ConsPlusNormal0"/>
              <w:jc w:val="both"/>
            </w:pPr>
            <w:r>
              <w:t>А.С. Грибоедов. Комедия "Горе от ума"</w:t>
            </w:r>
          </w:p>
        </w:tc>
      </w:tr>
      <w:tr w:rsidR="00A1193A">
        <w:tc>
          <w:tcPr>
            <w:tcW w:w="1077" w:type="dxa"/>
          </w:tcPr>
          <w:p w:rsidR="00A1193A" w:rsidRDefault="00731F74">
            <w:pPr>
              <w:pStyle w:val="ConsPlusNormal0"/>
              <w:jc w:val="center"/>
            </w:pPr>
            <w:r>
              <w:t>3.3</w:t>
            </w:r>
          </w:p>
        </w:tc>
        <w:tc>
          <w:tcPr>
            <w:tcW w:w="7994" w:type="dxa"/>
          </w:tcPr>
          <w:p w:rsidR="00A1193A" w:rsidRDefault="00731F74">
            <w:pPr>
              <w:pStyle w:val="ConsPlusNormal0"/>
              <w:jc w:val="both"/>
            </w:pPr>
            <w:r>
              <w:t>Поэзия пушкинской эпохи (не менее трех стихотворений по выбору). Например, Е.А. Баратынский, К.Н. Батюшков, А.А. Дельвиг, Н.М. Языков</w:t>
            </w:r>
          </w:p>
        </w:tc>
      </w:tr>
      <w:tr w:rsidR="00A1193A">
        <w:tc>
          <w:tcPr>
            <w:tcW w:w="1077" w:type="dxa"/>
          </w:tcPr>
          <w:p w:rsidR="00A1193A" w:rsidRDefault="00731F74">
            <w:pPr>
              <w:pStyle w:val="ConsPlusNormal0"/>
              <w:jc w:val="center"/>
            </w:pPr>
            <w:r>
              <w:t>3.4</w:t>
            </w:r>
          </w:p>
        </w:tc>
        <w:tc>
          <w:tcPr>
            <w:tcW w:w="7994" w:type="dxa"/>
          </w:tcPr>
          <w:p w:rsidR="00A1193A" w:rsidRDefault="00731F74">
            <w:pPr>
              <w:pStyle w:val="ConsPlusNormal0"/>
              <w:jc w:val="both"/>
            </w:pPr>
            <w:r>
              <w:t>А.С. Пушкин. Стихотворения (не менее пяти по выбору): "Бесы", "Брожу ли я вдоль улиц шумных...", "...Вновь я посетил.</w:t>
            </w:r>
            <w:r>
              <w:t>..",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w:t>
            </w:r>
            <w:r>
              <w:t>ых лет угасшее веселье..."), "Я вас любил: любовь еще, быть может...", "Я памятник себе воздвиг нерукотворный..." и другие</w:t>
            </w:r>
          </w:p>
        </w:tc>
      </w:tr>
      <w:tr w:rsidR="00A1193A">
        <w:tc>
          <w:tcPr>
            <w:tcW w:w="1077" w:type="dxa"/>
          </w:tcPr>
          <w:p w:rsidR="00A1193A" w:rsidRDefault="00731F74">
            <w:pPr>
              <w:pStyle w:val="ConsPlusNormal0"/>
              <w:jc w:val="center"/>
            </w:pPr>
            <w:r>
              <w:t>3.5</w:t>
            </w:r>
          </w:p>
        </w:tc>
        <w:tc>
          <w:tcPr>
            <w:tcW w:w="7994" w:type="dxa"/>
          </w:tcPr>
          <w:p w:rsidR="00A1193A" w:rsidRDefault="00731F74">
            <w:pPr>
              <w:pStyle w:val="ConsPlusNormal0"/>
              <w:jc w:val="both"/>
            </w:pPr>
            <w:r>
              <w:t>А.С. Пушкин. Поэма "Медный всадник"</w:t>
            </w:r>
          </w:p>
        </w:tc>
      </w:tr>
      <w:tr w:rsidR="00A1193A">
        <w:tc>
          <w:tcPr>
            <w:tcW w:w="1077" w:type="dxa"/>
          </w:tcPr>
          <w:p w:rsidR="00A1193A" w:rsidRDefault="00731F74">
            <w:pPr>
              <w:pStyle w:val="ConsPlusNormal0"/>
              <w:jc w:val="center"/>
            </w:pPr>
            <w:r>
              <w:t>3.6</w:t>
            </w:r>
          </w:p>
        </w:tc>
        <w:tc>
          <w:tcPr>
            <w:tcW w:w="7994" w:type="dxa"/>
          </w:tcPr>
          <w:p w:rsidR="00A1193A" w:rsidRDefault="00731F74">
            <w:pPr>
              <w:pStyle w:val="ConsPlusNormal0"/>
              <w:jc w:val="both"/>
            </w:pPr>
            <w:r>
              <w:t>А.С. Пушкин. Роман в стихах "Евгений Онегин"</w:t>
            </w:r>
          </w:p>
        </w:tc>
      </w:tr>
      <w:tr w:rsidR="00A1193A">
        <w:tc>
          <w:tcPr>
            <w:tcW w:w="1077" w:type="dxa"/>
          </w:tcPr>
          <w:p w:rsidR="00A1193A" w:rsidRDefault="00731F74">
            <w:pPr>
              <w:pStyle w:val="ConsPlusNormal0"/>
              <w:jc w:val="center"/>
            </w:pPr>
            <w:r>
              <w:t>3.7</w:t>
            </w:r>
          </w:p>
        </w:tc>
        <w:tc>
          <w:tcPr>
            <w:tcW w:w="7994" w:type="dxa"/>
          </w:tcPr>
          <w:p w:rsidR="00A1193A" w:rsidRDefault="00731F74">
            <w:pPr>
              <w:pStyle w:val="ConsPlusNormal0"/>
              <w:jc w:val="both"/>
            </w:pPr>
            <w:r>
              <w:t xml:space="preserve">М.Ю. Лермонтов. Стихотворения (не менее пяти по выбору):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w:t>
            </w:r>
            <w:r>
              <w:t>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p>
        </w:tc>
      </w:tr>
      <w:tr w:rsidR="00A1193A">
        <w:tc>
          <w:tcPr>
            <w:tcW w:w="1077" w:type="dxa"/>
          </w:tcPr>
          <w:p w:rsidR="00A1193A" w:rsidRDefault="00731F74">
            <w:pPr>
              <w:pStyle w:val="ConsPlusNormal0"/>
              <w:jc w:val="center"/>
            </w:pPr>
            <w:r>
              <w:t>3.8</w:t>
            </w:r>
          </w:p>
        </w:tc>
        <w:tc>
          <w:tcPr>
            <w:tcW w:w="7994" w:type="dxa"/>
          </w:tcPr>
          <w:p w:rsidR="00A1193A" w:rsidRDefault="00731F74">
            <w:pPr>
              <w:pStyle w:val="ConsPlusNormal0"/>
              <w:jc w:val="both"/>
            </w:pPr>
            <w:r>
              <w:t>М.Ю. Лермонтов. Роман "Герой нашего времени"</w:t>
            </w:r>
          </w:p>
        </w:tc>
      </w:tr>
      <w:tr w:rsidR="00A1193A">
        <w:tc>
          <w:tcPr>
            <w:tcW w:w="1077" w:type="dxa"/>
          </w:tcPr>
          <w:p w:rsidR="00A1193A" w:rsidRDefault="00731F74">
            <w:pPr>
              <w:pStyle w:val="ConsPlusNormal0"/>
              <w:jc w:val="center"/>
            </w:pPr>
            <w:r>
              <w:t>3.9</w:t>
            </w:r>
          </w:p>
        </w:tc>
        <w:tc>
          <w:tcPr>
            <w:tcW w:w="7994" w:type="dxa"/>
          </w:tcPr>
          <w:p w:rsidR="00A1193A" w:rsidRDefault="00731F74">
            <w:pPr>
              <w:pStyle w:val="ConsPlusNormal0"/>
              <w:jc w:val="both"/>
            </w:pPr>
            <w:r>
              <w:t>Н.</w:t>
            </w:r>
            <w:r>
              <w:t>В. Гоголь. Поэма "Мертвые души"</w:t>
            </w:r>
          </w:p>
        </w:tc>
      </w:tr>
      <w:tr w:rsidR="00A1193A">
        <w:tc>
          <w:tcPr>
            <w:tcW w:w="1077" w:type="dxa"/>
          </w:tcPr>
          <w:p w:rsidR="00A1193A" w:rsidRDefault="00731F74">
            <w:pPr>
              <w:pStyle w:val="ConsPlusNormal0"/>
              <w:jc w:val="center"/>
            </w:pPr>
            <w:r>
              <w:t>4</w:t>
            </w:r>
          </w:p>
        </w:tc>
        <w:tc>
          <w:tcPr>
            <w:tcW w:w="7994" w:type="dxa"/>
          </w:tcPr>
          <w:p w:rsidR="00A1193A" w:rsidRDefault="00731F74">
            <w:pPr>
              <w:pStyle w:val="ConsPlusNormal0"/>
              <w:jc w:val="both"/>
            </w:pPr>
            <w:r>
              <w:t>Зарубежная литература</w:t>
            </w:r>
          </w:p>
        </w:tc>
      </w:tr>
      <w:tr w:rsidR="00A1193A">
        <w:tc>
          <w:tcPr>
            <w:tcW w:w="1077" w:type="dxa"/>
          </w:tcPr>
          <w:p w:rsidR="00A1193A" w:rsidRDefault="00731F74">
            <w:pPr>
              <w:pStyle w:val="ConsPlusNormal0"/>
              <w:jc w:val="center"/>
            </w:pPr>
            <w:r>
              <w:t>4.1</w:t>
            </w:r>
          </w:p>
        </w:tc>
        <w:tc>
          <w:tcPr>
            <w:tcW w:w="7994" w:type="dxa"/>
          </w:tcPr>
          <w:p w:rsidR="00A1193A" w:rsidRDefault="00731F74">
            <w:pPr>
              <w:pStyle w:val="ConsPlusNormal0"/>
              <w:jc w:val="both"/>
            </w:pPr>
            <w:r>
              <w:t>Данте. "Божественная комедия" (не менее двух фрагментов по выбору)</w:t>
            </w:r>
          </w:p>
        </w:tc>
      </w:tr>
      <w:tr w:rsidR="00A1193A">
        <w:tc>
          <w:tcPr>
            <w:tcW w:w="1077" w:type="dxa"/>
          </w:tcPr>
          <w:p w:rsidR="00A1193A" w:rsidRDefault="00731F74">
            <w:pPr>
              <w:pStyle w:val="ConsPlusNormal0"/>
              <w:jc w:val="center"/>
            </w:pPr>
            <w:r>
              <w:t>4.2</w:t>
            </w:r>
          </w:p>
        </w:tc>
        <w:tc>
          <w:tcPr>
            <w:tcW w:w="7994" w:type="dxa"/>
          </w:tcPr>
          <w:p w:rsidR="00A1193A" w:rsidRDefault="00731F74">
            <w:pPr>
              <w:pStyle w:val="ConsPlusNormal0"/>
              <w:jc w:val="both"/>
            </w:pPr>
            <w:r>
              <w:t>У. Шекспир. Трагедия "Гамлет" (не менее двух фрагментов по выбору)</w:t>
            </w:r>
          </w:p>
        </w:tc>
      </w:tr>
      <w:tr w:rsidR="00A1193A">
        <w:tc>
          <w:tcPr>
            <w:tcW w:w="1077" w:type="dxa"/>
          </w:tcPr>
          <w:p w:rsidR="00A1193A" w:rsidRDefault="00731F74">
            <w:pPr>
              <w:pStyle w:val="ConsPlusNormal0"/>
              <w:jc w:val="center"/>
            </w:pPr>
            <w:r>
              <w:t>4.3</w:t>
            </w:r>
          </w:p>
        </w:tc>
        <w:tc>
          <w:tcPr>
            <w:tcW w:w="7994" w:type="dxa"/>
          </w:tcPr>
          <w:p w:rsidR="00A1193A" w:rsidRDefault="00731F74">
            <w:pPr>
              <w:pStyle w:val="ConsPlusNormal0"/>
              <w:jc w:val="both"/>
            </w:pPr>
            <w:r>
              <w:t>И. Гете. Трагедия "Фауст"</w:t>
            </w:r>
            <w:r>
              <w:t xml:space="preserve"> (не менее двух фрагментов по выбору)</w:t>
            </w:r>
          </w:p>
        </w:tc>
      </w:tr>
      <w:tr w:rsidR="00A1193A">
        <w:tc>
          <w:tcPr>
            <w:tcW w:w="1077" w:type="dxa"/>
          </w:tcPr>
          <w:p w:rsidR="00A1193A" w:rsidRDefault="00731F74">
            <w:pPr>
              <w:pStyle w:val="ConsPlusNormal0"/>
              <w:jc w:val="center"/>
            </w:pPr>
            <w:r>
              <w:t>4.4</w:t>
            </w:r>
          </w:p>
        </w:tc>
        <w:tc>
          <w:tcPr>
            <w:tcW w:w="7994" w:type="dxa"/>
          </w:tcPr>
          <w:p w:rsidR="00A1193A" w:rsidRDefault="00731F74">
            <w:pPr>
              <w:pStyle w:val="ConsPlusNormal0"/>
              <w:jc w:val="both"/>
            </w:pPr>
            <w: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(один фрагмент по выбору)</w:t>
            </w:r>
          </w:p>
        </w:tc>
      </w:tr>
      <w:tr w:rsidR="00A1193A">
        <w:tc>
          <w:tcPr>
            <w:tcW w:w="1077" w:type="dxa"/>
          </w:tcPr>
          <w:p w:rsidR="00A1193A" w:rsidRDefault="00731F74">
            <w:pPr>
              <w:pStyle w:val="ConsPlusNormal0"/>
              <w:jc w:val="center"/>
            </w:pPr>
            <w:r>
              <w:t>4.5</w:t>
            </w:r>
          </w:p>
        </w:tc>
        <w:tc>
          <w:tcPr>
            <w:tcW w:w="7994" w:type="dxa"/>
          </w:tcPr>
          <w:p w:rsidR="00A1193A" w:rsidRDefault="00731F74">
            <w:pPr>
              <w:pStyle w:val="ConsPlusNormal0"/>
              <w:jc w:val="both"/>
            </w:pPr>
            <w:r>
              <w:t xml:space="preserve">Зарубежная </w:t>
            </w:r>
            <w:r>
              <w:t>проза первой половины XIX в. (одно произведение по выбору). Например, произведения Э.Т.А. Гофмана, В. Гюго, В. Скотта</w:t>
            </w:r>
          </w:p>
        </w:tc>
      </w:tr>
    </w:tbl>
    <w:p w:rsidR="00A1193A" w:rsidRDefault="00A1193A">
      <w:pPr>
        <w:pStyle w:val="ConsPlusNormal0"/>
        <w:jc w:val="both"/>
      </w:pPr>
    </w:p>
    <w:p w:rsidR="00A1193A" w:rsidRDefault="00731F74">
      <w:pPr>
        <w:pStyle w:val="ConsPlusNormal0"/>
        <w:jc w:val="right"/>
      </w:pPr>
      <w:r>
        <w:t>Таблица 6.10</w:t>
      </w:r>
    </w:p>
    <w:p w:rsidR="00A1193A" w:rsidRDefault="00A1193A">
      <w:pPr>
        <w:pStyle w:val="ConsPlusNormal0"/>
        <w:jc w:val="both"/>
      </w:pPr>
    </w:p>
    <w:p w:rsidR="00A1193A" w:rsidRDefault="00731F74">
      <w:pPr>
        <w:pStyle w:val="ConsPlusNormal0"/>
        <w:jc w:val="center"/>
      </w:pPr>
      <w:r>
        <w:t>Теоретико-литературные понятия, использование</w:t>
      </w:r>
    </w:p>
    <w:p w:rsidR="00A1193A" w:rsidRDefault="00731F74">
      <w:pPr>
        <w:pStyle w:val="ConsPlusNormal0"/>
        <w:jc w:val="center"/>
      </w:pPr>
      <w:r>
        <w:t>которых необходимо для анализа, интерпретации произведений</w:t>
      </w:r>
    </w:p>
    <w:p w:rsidR="00A1193A" w:rsidRDefault="00731F74">
      <w:pPr>
        <w:pStyle w:val="ConsPlusNormal0"/>
        <w:jc w:val="center"/>
      </w:pPr>
      <w:r>
        <w:t>и оформления обучающимися 5 - 9 классов собственных</w:t>
      </w:r>
    </w:p>
    <w:p w:rsidR="00A1193A" w:rsidRDefault="00731F74">
      <w:pPr>
        <w:pStyle w:val="ConsPlusNormal0"/>
        <w:jc w:val="center"/>
      </w:pPr>
      <w:r>
        <w:t>оценок и наблюдений</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3"/>
        <w:gridCol w:w="7937"/>
      </w:tblGrid>
      <w:tr w:rsidR="00A1193A">
        <w:tc>
          <w:tcPr>
            <w:tcW w:w="1133" w:type="dxa"/>
          </w:tcPr>
          <w:p w:rsidR="00A1193A" w:rsidRDefault="00731F74">
            <w:pPr>
              <w:pStyle w:val="ConsPlusNormal0"/>
              <w:jc w:val="center"/>
            </w:pPr>
            <w:r>
              <w:t>Номер</w:t>
            </w:r>
          </w:p>
        </w:tc>
        <w:tc>
          <w:tcPr>
            <w:tcW w:w="7937" w:type="dxa"/>
          </w:tcPr>
          <w:p w:rsidR="00A1193A" w:rsidRDefault="00731F74">
            <w:pPr>
              <w:pStyle w:val="ConsPlusNormal0"/>
              <w:jc w:val="center"/>
            </w:pPr>
            <w:r>
              <w:t>Понятия</w:t>
            </w:r>
          </w:p>
        </w:tc>
      </w:tr>
      <w:tr w:rsidR="00A1193A">
        <w:tc>
          <w:tcPr>
            <w:tcW w:w="1133" w:type="dxa"/>
          </w:tcPr>
          <w:p w:rsidR="00A1193A" w:rsidRDefault="00731F74">
            <w:pPr>
              <w:pStyle w:val="ConsPlusNormal0"/>
              <w:jc w:val="center"/>
            </w:pPr>
            <w:r>
              <w:t>1</w:t>
            </w:r>
          </w:p>
        </w:tc>
        <w:tc>
          <w:tcPr>
            <w:tcW w:w="7937" w:type="dxa"/>
          </w:tcPr>
          <w:p w:rsidR="00A1193A" w:rsidRDefault="00731F74">
            <w:pPr>
              <w:pStyle w:val="ConsPlusNormal0"/>
              <w:jc w:val="both"/>
            </w:pPr>
            <w:r>
              <w:t>художественная литература и устное народное творчество</w:t>
            </w:r>
          </w:p>
        </w:tc>
      </w:tr>
      <w:tr w:rsidR="00A1193A">
        <w:tc>
          <w:tcPr>
            <w:tcW w:w="1133" w:type="dxa"/>
          </w:tcPr>
          <w:p w:rsidR="00A1193A" w:rsidRDefault="00731F74">
            <w:pPr>
              <w:pStyle w:val="ConsPlusNormal0"/>
              <w:jc w:val="center"/>
            </w:pPr>
            <w:r>
              <w:t>2</w:t>
            </w:r>
          </w:p>
        </w:tc>
        <w:tc>
          <w:tcPr>
            <w:tcW w:w="7937" w:type="dxa"/>
          </w:tcPr>
          <w:p w:rsidR="00A1193A" w:rsidRDefault="00731F74">
            <w:pPr>
              <w:pStyle w:val="ConsPlusNormal0"/>
              <w:jc w:val="both"/>
            </w:pPr>
            <w:r>
              <w:t>проза и поэзия; стих и проза</w:t>
            </w:r>
          </w:p>
        </w:tc>
      </w:tr>
      <w:tr w:rsidR="00A1193A">
        <w:tc>
          <w:tcPr>
            <w:tcW w:w="1133" w:type="dxa"/>
          </w:tcPr>
          <w:p w:rsidR="00A1193A" w:rsidRDefault="00731F74">
            <w:pPr>
              <w:pStyle w:val="ConsPlusNormal0"/>
              <w:jc w:val="center"/>
            </w:pPr>
            <w:r>
              <w:t>3</w:t>
            </w:r>
          </w:p>
        </w:tc>
        <w:tc>
          <w:tcPr>
            <w:tcW w:w="7937" w:type="dxa"/>
          </w:tcPr>
          <w:p w:rsidR="00A1193A" w:rsidRDefault="00731F74">
            <w:pPr>
              <w:pStyle w:val="ConsPlusNormal0"/>
              <w:jc w:val="both"/>
            </w:pPr>
            <w:r>
              <w:t>факт и вымысел</w:t>
            </w:r>
          </w:p>
        </w:tc>
      </w:tr>
      <w:tr w:rsidR="00A1193A">
        <w:tc>
          <w:tcPr>
            <w:tcW w:w="1133" w:type="dxa"/>
          </w:tcPr>
          <w:p w:rsidR="00A1193A" w:rsidRDefault="00731F74">
            <w:pPr>
              <w:pStyle w:val="ConsPlusNormal0"/>
              <w:jc w:val="center"/>
            </w:pPr>
            <w:r>
              <w:t>4</w:t>
            </w:r>
          </w:p>
        </w:tc>
        <w:tc>
          <w:tcPr>
            <w:tcW w:w="7937" w:type="dxa"/>
          </w:tcPr>
          <w:p w:rsidR="00A1193A" w:rsidRDefault="00731F74">
            <w:pPr>
              <w:pStyle w:val="ConsPlusNormal0"/>
              <w:jc w:val="both"/>
            </w:pPr>
            <w:r>
              <w:t>литературные направления (классицизм, сентиментализм, романтизм, реализм)</w:t>
            </w:r>
          </w:p>
        </w:tc>
      </w:tr>
      <w:tr w:rsidR="00A1193A">
        <w:tc>
          <w:tcPr>
            <w:tcW w:w="1133" w:type="dxa"/>
          </w:tcPr>
          <w:p w:rsidR="00A1193A" w:rsidRDefault="00731F74">
            <w:pPr>
              <w:pStyle w:val="ConsPlusNormal0"/>
              <w:jc w:val="center"/>
            </w:pPr>
            <w:r>
              <w:t>5</w:t>
            </w:r>
          </w:p>
        </w:tc>
        <w:tc>
          <w:tcPr>
            <w:tcW w:w="7937" w:type="dxa"/>
          </w:tcPr>
          <w:p w:rsidR="00A1193A" w:rsidRDefault="00731F74">
            <w:pPr>
              <w:pStyle w:val="ConsPlusNormal0"/>
              <w:jc w:val="both"/>
            </w:pPr>
            <w:r>
              <w:t>роды (лирика, эпос, драма)</w:t>
            </w:r>
          </w:p>
        </w:tc>
      </w:tr>
      <w:tr w:rsidR="00A1193A">
        <w:tc>
          <w:tcPr>
            <w:tcW w:w="1133" w:type="dxa"/>
          </w:tcPr>
          <w:p w:rsidR="00A1193A" w:rsidRDefault="00731F74">
            <w:pPr>
              <w:pStyle w:val="ConsPlusNormal0"/>
              <w:jc w:val="center"/>
            </w:pPr>
            <w:r>
              <w:t>6</w:t>
            </w:r>
          </w:p>
        </w:tc>
        <w:tc>
          <w:tcPr>
            <w:tcW w:w="7937" w:type="dxa"/>
          </w:tcPr>
          <w:p w:rsidR="00A1193A" w:rsidRDefault="00731F74">
            <w:pPr>
              <w:pStyle w:val="ConsPlusNormal0"/>
              <w:jc w:val="both"/>
            </w:pPr>
            <w:r>
              <w:t>жанры (рассказ, притча, повесть, роман, комедия, драма, трагедия, басня, песня, ода, элегия, послание, отрывок, сонет, эпиграмма, лиро-эпические (поэ</w:t>
            </w:r>
            <w:r>
              <w:t>ма, баллада)</w:t>
            </w:r>
          </w:p>
        </w:tc>
      </w:tr>
      <w:tr w:rsidR="00A1193A">
        <w:tc>
          <w:tcPr>
            <w:tcW w:w="1133" w:type="dxa"/>
          </w:tcPr>
          <w:p w:rsidR="00A1193A" w:rsidRDefault="00731F74">
            <w:pPr>
              <w:pStyle w:val="ConsPlusNormal0"/>
              <w:jc w:val="center"/>
            </w:pPr>
            <w:r>
              <w:t>7</w:t>
            </w:r>
          </w:p>
        </w:tc>
        <w:tc>
          <w:tcPr>
            <w:tcW w:w="7937" w:type="dxa"/>
          </w:tcPr>
          <w:p w:rsidR="00A1193A" w:rsidRDefault="00731F74">
            <w:pPr>
              <w:pStyle w:val="ConsPlusNormal0"/>
              <w:jc w:val="both"/>
            </w:pPr>
            <w:r>
              <w:t>форма и содержание литературного произведения</w:t>
            </w:r>
          </w:p>
        </w:tc>
      </w:tr>
      <w:tr w:rsidR="00A1193A">
        <w:tc>
          <w:tcPr>
            <w:tcW w:w="1133" w:type="dxa"/>
          </w:tcPr>
          <w:p w:rsidR="00A1193A" w:rsidRDefault="00731F74">
            <w:pPr>
              <w:pStyle w:val="ConsPlusNormal0"/>
              <w:jc w:val="center"/>
            </w:pPr>
            <w:r>
              <w:t>8</w:t>
            </w:r>
          </w:p>
        </w:tc>
        <w:tc>
          <w:tcPr>
            <w:tcW w:w="7937" w:type="dxa"/>
          </w:tcPr>
          <w:p w:rsidR="00A1193A" w:rsidRDefault="00731F74">
            <w:pPr>
              <w:pStyle w:val="ConsPlusNormal0"/>
              <w:jc w:val="both"/>
            </w:pPr>
            <w:r>
              <w:t>тема, идея, проблематика, пафос (героический, трагический, комический)</w:t>
            </w:r>
          </w:p>
        </w:tc>
      </w:tr>
      <w:tr w:rsidR="00A1193A">
        <w:tc>
          <w:tcPr>
            <w:tcW w:w="1133" w:type="dxa"/>
          </w:tcPr>
          <w:p w:rsidR="00A1193A" w:rsidRDefault="00731F74">
            <w:pPr>
              <w:pStyle w:val="ConsPlusNormal0"/>
              <w:jc w:val="center"/>
            </w:pPr>
            <w:r>
              <w:t>9</w:t>
            </w:r>
          </w:p>
        </w:tc>
        <w:tc>
          <w:tcPr>
            <w:tcW w:w="7937" w:type="dxa"/>
          </w:tcPr>
          <w:p w:rsidR="00A1193A" w:rsidRDefault="00731F74">
            <w:pPr>
              <w:pStyle w:val="ConsPlusNormal0"/>
              <w:jc w:val="both"/>
            </w:pPr>
            <w:r>
              <w:t xml:space="preserve">сюжет, композиция, эпиграф, стадии развития действия (экспозиция, завязка, развитие действия, кульминация, развязка, </w:t>
            </w:r>
            <w:r>
              <w:t>эпилог), авторское (лирическое) отступление, конфликт</w:t>
            </w:r>
          </w:p>
        </w:tc>
      </w:tr>
      <w:tr w:rsidR="00A1193A">
        <w:tc>
          <w:tcPr>
            <w:tcW w:w="1133" w:type="dxa"/>
          </w:tcPr>
          <w:p w:rsidR="00A1193A" w:rsidRDefault="00731F74">
            <w:pPr>
              <w:pStyle w:val="ConsPlusNormal0"/>
              <w:jc w:val="center"/>
            </w:pPr>
            <w:r>
              <w:t>10</w:t>
            </w:r>
          </w:p>
        </w:tc>
        <w:tc>
          <w:tcPr>
            <w:tcW w:w="7937" w:type="dxa"/>
          </w:tcPr>
          <w:p w:rsidR="00A1193A" w:rsidRDefault="00731F74">
            <w:pPr>
              <w:pStyle w:val="ConsPlusNormal0"/>
              <w:jc w:val="both"/>
            </w:pPr>
            <w:r>
              <w:t>художественный образ, система образов, образ автора, повествователь, рассказчик, литературный герой (персонаж), лирический герой, лирический персонаж</w:t>
            </w:r>
          </w:p>
        </w:tc>
      </w:tr>
      <w:tr w:rsidR="00A1193A">
        <w:tc>
          <w:tcPr>
            <w:tcW w:w="1133" w:type="dxa"/>
          </w:tcPr>
          <w:p w:rsidR="00A1193A" w:rsidRDefault="00731F74">
            <w:pPr>
              <w:pStyle w:val="ConsPlusNormal0"/>
              <w:jc w:val="center"/>
            </w:pPr>
            <w:r>
              <w:t>11</w:t>
            </w:r>
          </w:p>
        </w:tc>
        <w:tc>
          <w:tcPr>
            <w:tcW w:w="7937" w:type="dxa"/>
          </w:tcPr>
          <w:p w:rsidR="00A1193A" w:rsidRDefault="00731F74">
            <w:pPr>
              <w:pStyle w:val="ConsPlusNormal0"/>
              <w:jc w:val="both"/>
            </w:pPr>
            <w:r>
              <w:t>речевая характеристика героя, реплика, диалог, монолог</w:t>
            </w:r>
          </w:p>
        </w:tc>
      </w:tr>
      <w:tr w:rsidR="00A1193A">
        <w:tc>
          <w:tcPr>
            <w:tcW w:w="1133" w:type="dxa"/>
          </w:tcPr>
          <w:p w:rsidR="00A1193A" w:rsidRDefault="00731F74">
            <w:pPr>
              <w:pStyle w:val="ConsPlusNormal0"/>
              <w:jc w:val="center"/>
            </w:pPr>
            <w:r>
              <w:t>12</w:t>
            </w:r>
          </w:p>
        </w:tc>
        <w:tc>
          <w:tcPr>
            <w:tcW w:w="7937" w:type="dxa"/>
          </w:tcPr>
          <w:p w:rsidR="00A1193A" w:rsidRDefault="00731F74">
            <w:pPr>
              <w:pStyle w:val="ConsPlusNormal0"/>
              <w:jc w:val="both"/>
            </w:pPr>
            <w:r>
              <w:t>ремарка</w:t>
            </w:r>
          </w:p>
        </w:tc>
      </w:tr>
      <w:tr w:rsidR="00A1193A">
        <w:tc>
          <w:tcPr>
            <w:tcW w:w="1133" w:type="dxa"/>
          </w:tcPr>
          <w:p w:rsidR="00A1193A" w:rsidRDefault="00731F74">
            <w:pPr>
              <w:pStyle w:val="ConsPlusNormal0"/>
              <w:jc w:val="center"/>
            </w:pPr>
            <w:r>
              <w:t>13</w:t>
            </w:r>
          </w:p>
        </w:tc>
        <w:tc>
          <w:tcPr>
            <w:tcW w:w="7937" w:type="dxa"/>
          </w:tcPr>
          <w:p w:rsidR="00A1193A" w:rsidRDefault="00731F74">
            <w:pPr>
              <w:pStyle w:val="ConsPlusNormal0"/>
              <w:jc w:val="both"/>
            </w:pPr>
            <w:r>
              <w:t>портрет, пейзаж, интерьер</w:t>
            </w:r>
          </w:p>
        </w:tc>
      </w:tr>
      <w:tr w:rsidR="00A1193A">
        <w:tc>
          <w:tcPr>
            <w:tcW w:w="1133" w:type="dxa"/>
          </w:tcPr>
          <w:p w:rsidR="00A1193A" w:rsidRDefault="00731F74">
            <w:pPr>
              <w:pStyle w:val="ConsPlusNormal0"/>
              <w:jc w:val="center"/>
            </w:pPr>
            <w:r>
              <w:t>14</w:t>
            </w:r>
          </w:p>
        </w:tc>
        <w:tc>
          <w:tcPr>
            <w:tcW w:w="7937" w:type="dxa"/>
          </w:tcPr>
          <w:p w:rsidR="00A1193A" w:rsidRDefault="00731F74">
            <w:pPr>
              <w:pStyle w:val="ConsPlusNormal0"/>
              <w:jc w:val="both"/>
            </w:pPr>
            <w:r>
              <w:t>художественная деталь, символ, подтекст</w:t>
            </w:r>
          </w:p>
        </w:tc>
      </w:tr>
      <w:tr w:rsidR="00A1193A">
        <w:tc>
          <w:tcPr>
            <w:tcW w:w="1133" w:type="dxa"/>
          </w:tcPr>
          <w:p w:rsidR="00A1193A" w:rsidRDefault="00731F74">
            <w:pPr>
              <w:pStyle w:val="ConsPlusNormal0"/>
              <w:jc w:val="center"/>
            </w:pPr>
            <w:r>
              <w:t>15</w:t>
            </w:r>
          </w:p>
        </w:tc>
        <w:tc>
          <w:tcPr>
            <w:tcW w:w="7937" w:type="dxa"/>
          </w:tcPr>
          <w:p w:rsidR="00A1193A" w:rsidRDefault="00731F74">
            <w:pPr>
              <w:pStyle w:val="ConsPlusNormal0"/>
              <w:jc w:val="both"/>
            </w:pPr>
            <w:r>
              <w:t>психологизм</w:t>
            </w:r>
          </w:p>
        </w:tc>
      </w:tr>
      <w:tr w:rsidR="00A1193A">
        <w:tc>
          <w:tcPr>
            <w:tcW w:w="1133" w:type="dxa"/>
          </w:tcPr>
          <w:p w:rsidR="00A1193A" w:rsidRDefault="00731F74">
            <w:pPr>
              <w:pStyle w:val="ConsPlusNormal0"/>
              <w:jc w:val="center"/>
            </w:pPr>
            <w:r>
              <w:t>16</w:t>
            </w:r>
          </w:p>
        </w:tc>
        <w:tc>
          <w:tcPr>
            <w:tcW w:w="7937" w:type="dxa"/>
          </w:tcPr>
          <w:p w:rsidR="00A1193A" w:rsidRDefault="00731F74">
            <w:pPr>
              <w:pStyle w:val="ConsPlusNormal0"/>
              <w:jc w:val="both"/>
            </w:pPr>
            <w:r>
              <w:t>сатира, юмор, ирония, сарказм, гротеск</w:t>
            </w:r>
          </w:p>
        </w:tc>
      </w:tr>
      <w:tr w:rsidR="00A1193A">
        <w:tc>
          <w:tcPr>
            <w:tcW w:w="1133" w:type="dxa"/>
          </w:tcPr>
          <w:p w:rsidR="00A1193A" w:rsidRDefault="00731F74">
            <w:pPr>
              <w:pStyle w:val="ConsPlusNormal0"/>
              <w:jc w:val="center"/>
            </w:pPr>
            <w:r>
              <w:t>17</w:t>
            </w:r>
          </w:p>
        </w:tc>
        <w:tc>
          <w:tcPr>
            <w:tcW w:w="7937" w:type="dxa"/>
          </w:tcPr>
          <w:p w:rsidR="00A1193A" w:rsidRDefault="00731F74">
            <w:pPr>
              <w:pStyle w:val="ConsPlusNormal0"/>
              <w:jc w:val="both"/>
            </w:pPr>
            <w:r>
              <w:t>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афоризм</w:t>
            </w:r>
          </w:p>
        </w:tc>
      </w:tr>
      <w:tr w:rsidR="00A1193A">
        <w:tc>
          <w:tcPr>
            <w:tcW w:w="1133" w:type="dxa"/>
          </w:tcPr>
          <w:p w:rsidR="00A1193A" w:rsidRDefault="00731F74">
            <w:pPr>
              <w:pStyle w:val="ConsPlusNormal0"/>
              <w:jc w:val="center"/>
            </w:pPr>
            <w:r>
              <w:t>18</w:t>
            </w:r>
          </w:p>
        </w:tc>
        <w:tc>
          <w:tcPr>
            <w:tcW w:w="7937" w:type="dxa"/>
          </w:tcPr>
          <w:p w:rsidR="00A1193A" w:rsidRDefault="00731F74">
            <w:pPr>
              <w:pStyle w:val="ConsPlusNormal0"/>
              <w:jc w:val="both"/>
            </w:pPr>
            <w:r>
              <w:t>стиль</w:t>
            </w:r>
          </w:p>
        </w:tc>
      </w:tr>
      <w:tr w:rsidR="00A1193A">
        <w:tc>
          <w:tcPr>
            <w:tcW w:w="1133" w:type="dxa"/>
          </w:tcPr>
          <w:p w:rsidR="00A1193A" w:rsidRDefault="00731F74">
            <w:pPr>
              <w:pStyle w:val="ConsPlusNormal0"/>
              <w:jc w:val="center"/>
            </w:pPr>
            <w:r>
              <w:t>19</w:t>
            </w:r>
          </w:p>
        </w:tc>
        <w:tc>
          <w:tcPr>
            <w:tcW w:w="7937" w:type="dxa"/>
          </w:tcPr>
          <w:p w:rsidR="00A1193A" w:rsidRDefault="00731F74">
            <w:pPr>
              <w:pStyle w:val="ConsPlusNormal0"/>
              <w:jc w:val="both"/>
            </w:pPr>
            <w:r>
              <w:t>стихотворный метр (хорей,</w:t>
            </w:r>
            <w:r>
              <w:t xml:space="preserve"> ямб, дактиль, амфибрахий, анапест)</w:t>
            </w:r>
          </w:p>
        </w:tc>
      </w:tr>
      <w:tr w:rsidR="00A1193A">
        <w:tc>
          <w:tcPr>
            <w:tcW w:w="1133" w:type="dxa"/>
          </w:tcPr>
          <w:p w:rsidR="00A1193A" w:rsidRDefault="00731F74">
            <w:pPr>
              <w:pStyle w:val="ConsPlusNormal0"/>
              <w:jc w:val="center"/>
            </w:pPr>
            <w:r>
              <w:t>20</w:t>
            </w:r>
          </w:p>
        </w:tc>
        <w:tc>
          <w:tcPr>
            <w:tcW w:w="7937" w:type="dxa"/>
          </w:tcPr>
          <w:p w:rsidR="00A1193A" w:rsidRDefault="00731F74">
            <w:pPr>
              <w:pStyle w:val="ConsPlusNormal0"/>
              <w:jc w:val="both"/>
            </w:pPr>
            <w:r>
              <w:t>ритм, рифма, строфа</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 xml:space="preserve">5) </w:t>
      </w:r>
      <w:hyperlink r:id="rId23"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23.5.4 пункта 23</w:t>
        </w:r>
      </w:hyperlink>
      <w:r>
        <w:t xml:space="preserve"> изложить в следующей редакции:</w:t>
      </w:r>
    </w:p>
    <w:p w:rsidR="00A1193A" w:rsidRDefault="00731F74">
      <w:pPr>
        <w:pStyle w:val="ConsPlusNormal0"/>
        <w:spacing w:before="240"/>
        <w:ind w:firstLine="540"/>
        <w:jc w:val="both"/>
      </w:pPr>
      <w:r>
        <w:t>"23.5.4. Общее число часов, рекомендованных для изучения родного (аварского</w:t>
      </w:r>
      <w:r>
        <w:t>) языка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p>
    <w:p w:rsidR="00A1193A" w:rsidRDefault="00731F74">
      <w:pPr>
        <w:pStyle w:val="ConsPlusNormal0"/>
        <w:spacing w:before="240"/>
        <w:ind w:firstLine="540"/>
        <w:jc w:val="both"/>
      </w:pPr>
      <w:r>
        <w:t xml:space="preserve">6) </w:t>
      </w:r>
      <w:hyperlink r:id="rId24"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24.5.4 пункта 24</w:t>
        </w:r>
      </w:hyperlink>
      <w:r>
        <w:t xml:space="preserve"> изложить в следующей редакции:</w:t>
      </w:r>
    </w:p>
    <w:p w:rsidR="00A1193A" w:rsidRDefault="00731F74">
      <w:pPr>
        <w:pStyle w:val="ConsPlusNormal0"/>
        <w:spacing w:before="240"/>
        <w:ind w:firstLine="540"/>
        <w:jc w:val="both"/>
      </w:pPr>
      <w:r>
        <w:t>"24.5.4. Общее число часов, рекомендованных для изучения родного (адыгейского) языка, - 340 часов:</w:t>
      </w:r>
      <w:r>
        <w:t xml:space="preserve">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p>
    <w:p w:rsidR="00A1193A" w:rsidRDefault="00731F74">
      <w:pPr>
        <w:pStyle w:val="ConsPlusNormal0"/>
        <w:spacing w:before="240"/>
        <w:ind w:firstLine="540"/>
        <w:jc w:val="both"/>
      </w:pPr>
      <w:r>
        <w:t xml:space="preserve">7) </w:t>
      </w:r>
      <w:hyperlink r:id="rId25"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26.5.4 пункта 26</w:t>
        </w:r>
      </w:hyperlink>
      <w:r>
        <w:t xml:space="preserve"> изложить в следующей редакции:</w:t>
      </w:r>
    </w:p>
    <w:p w:rsidR="00A1193A" w:rsidRDefault="00731F74">
      <w:pPr>
        <w:pStyle w:val="ConsPlusNormal0"/>
        <w:spacing w:before="240"/>
        <w:ind w:firstLine="540"/>
        <w:jc w:val="both"/>
      </w:pPr>
      <w:r>
        <w:t>"26.5.4. Общее число часов, рекомендованных для изучения родного (балкарского) языка, - 340 часов: в 5 классе - 68 час</w:t>
      </w:r>
      <w:r>
        <w:t>ов (2 часа в неделю), в 6 классе - 68 часов (2 часа в неделю), в 7 классе - 68 часов (2 часа в неделю), в 8 классе - 68 часов (2 часа в неделю), в 9 классе - 68 часов (2 часа в неделю).";</w:t>
      </w:r>
    </w:p>
    <w:p w:rsidR="00A1193A" w:rsidRDefault="00731F74">
      <w:pPr>
        <w:pStyle w:val="ConsPlusNormal0"/>
        <w:spacing w:before="240"/>
        <w:ind w:firstLine="540"/>
        <w:jc w:val="both"/>
      </w:pPr>
      <w:r>
        <w:t xml:space="preserve">8) </w:t>
      </w:r>
      <w:hyperlink r:id="rId26"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27.5.4 пункта 27</w:t>
        </w:r>
      </w:hyperlink>
      <w:r>
        <w:t xml:space="preserve"> изложить в следующей редакции:</w:t>
      </w:r>
    </w:p>
    <w:p w:rsidR="00A1193A" w:rsidRDefault="00731F74">
      <w:pPr>
        <w:pStyle w:val="ConsPlusNormal0"/>
        <w:spacing w:before="240"/>
        <w:ind w:firstLine="540"/>
        <w:jc w:val="both"/>
      </w:pPr>
      <w:r>
        <w:t>"27.5.4. Содержание программы по родному (балкарскому) языку интегрировано с курсом родной (балкарской) литературы. Общее число часов, рек</w:t>
      </w:r>
      <w:r>
        <w:t>омендованных для изучения родного (балкарского) языка, - 510 часов: в 5 классе - 102 часа (3 часа в неделю), в 6 классе - 102 часа (3 часа в неделю), в 7 классе - 102 часа (3 часа в неделю), в 102 часа (3 часа в неделю), в 9 классе - 102 часа (3 часа в нед</w:t>
      </w:r>
      <w:r>
        <w:t>елю).";</w:t>
      </w:r>
    </w:p>
    <w:p w:rsidR="00A1193A" w:rsidRDefault="00731F74">
      <w:pPr>
        <w:pStyle w:val="ConsPlusNormal0"/>
        <w:spacing w:before="240"/>
        <w:ind w:firstLine="540"/>
        <w:jc w:val="both"/>
      </w:pPr>
      <w:r>
        <w:t xml:space="preserve">9) </w:t>
      </w:r>
      <w:hyperlink r:id="rId27"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28.5.4 пункта 28</w:t>
        </w:r>
      </w:hyperlink>
      <w:r>
        <w:t xml:space="preserve"> изложить в следующей редакции:</w:t>
      </w:r>
    </w:p>
    <w:p w:rsidR="00A1193A" w:rsidRDefault="00731F74">
      <w:pPr>
        <w:pStyle w:val="ConsPlusNormal0"/>
        <w:spacing w:before="240"/>
        <w:ind w:firstLine="540"/>
        <w:jc w:val="both"/>
      </w:pPr>
      <w:r>
        <w:t>"28.5.4. Общее число часов, рекомендованных для изучения родно</w:t>
      </w:r>
      <w:r>
        <w:t>го (башкирского) языка,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w:t>
      </w:r>
    </w:p>
    <w:p w:rsidR="00A1193A" w:rsidRDefault="00731F74">
      <w:pPr>
        <w:pStyle w:val="ConsPlusNormal0"/>
        <w:spacing w:before="240"/>
        <w:ind w:firstLine="540"/>
        <w:jc w:val="both"/>
      </w:pPr>
      <w:r>
        <w:t xml:space="preserve">10) </w:t>
      </w:r>
      <w:hyperlink r:id="rId28"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31.5.5 пункта 31</w:t>
        </w:r>
      </w:hyperlink>
      <w:r>
        <w:t xml:space="preserve"> изложить в следующей редакции:</w:t>
      </w:r>
    </w:p>
    <w:p w:rsidR="00A1193A" w:rsidRDefault="00731F74">
      <w:pPr>
        <w:pStyle w:val="ConsPlusNormal0"/>
        <w:spacing w:before="240"/>
        <w:ind w:firstLine="540"/>
        <w:jc w:val="both"/>
      </w:pPr>
      <w:r>
        <w:t>"31.5.5. Общее число часов, рекомендованных для изучения родного (бурятского) язы</w:t>
      </w:r>
      <w:r>
        <w:t>ка,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p>
    <w:p w:rsidR="00A1193A" w:rsidRDefault="00731F74">
      <w:pPr>
        <w:pStyle w:val="ConsPlusNormal0"/>
        <w:spacing w:before="240"/>
        <w:ind w:firstLine="540"/>
        <w:jc w:val="both"/>
      </w:pPr>
      <w:r>
        <w:t xml:space="preserve">11) </w:t>
      </w:r>
      <w:hyperlink r:id="rId29"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33.5.4 пункта 33</w:t>
        </w:r>
      </w:hyperlink>
      <w:r>
        <w:t xml:space="preserve"> изложить в следующей редакции:</w:t>
      </w:r>
    </w:p>
    <w:p w:rsidR="00A1193A" w:rsidRDefault="00731F74">
      <w:pPr>
        <w:pStyle w:val="ConsPlusNormal0"/>
        <w:spacing w:before="240"/>
        <w:ind w:firstLine="540"/>
        <w:jc w:val="both"/>
      </w:pPr>
      <w:r>
        <w:t xml:space="preserve">"33.5.4. Общее число часов, рекомендованных для изучения родного (вепсского) языка, - 340 часов: в 5 </w:t>
      </w:r>
      <w:r>
        <w:t>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p>
    <w:p w:rsidR="00A1193A" w:rsidRDefault="00731F74">
      <w:pPr>
        <w:pStyle w:val="ConsPlusNormal0"/>
        <w:spacing w:before="240"/>
        <w:ind w:firstLine="540"/>
        <w:jc w:val="both"/>
      </w:pPr>
      <w:r>
        <w:t xml:space="preserve">12) </w:t>
      </w:r>
      <w:hyperlink r:id="rId30"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36.5.4 пункта 36</w:t>
        </w:r>
      </w:hyperlink>
      <w:r>
        <w:t xml:space="preserve"> изложить в следующей редакции:</w:t>
      </w:r>
    </w:p>
    <w:p w:rsidR="00A1193A" w:rsidRDefault="00731F74">
      <w:pPr>
        <w:pStyle w:val="ConsPlusNormal0"/>
        <w:spacing w:before="240"/>
        <w:ind w:firstLine="540"/>
        <w:jc w:val="both"/>
      </w:pPr>
      <w:r>
        <w:t>"36.5.4. Общее число часов, рекомендованных для изучения родного (ингушского) языка, - 340 часов: в 5 классе - 68 часов (2</w:t>
      </w:r>
      <w:r>
        <w:t xml:space="preserve"> часа в неделю), в 6 классе - 68 часов (2 часа в неделю), в 7 классе - 68 часов (2 часа в неделю), в 8 классе - 68 часов (2 часа в неделю), в 9 классе - 68 часов (2 часа в неделю).";</w:t>
      </w:r>
    </w:p>
    <w:p w:rsidR="00A1193A" w:rsidRDefault="00731F74">
      <w:pPr>
        <w:pStyle w:val="ConsPlusNormal0"/>
        <w:spacing w:before="240"/>
        <w:ind w:firstLine="540"/>
        <w:jc w:val="both"/>
      </w:pPr>
      <w:r>
        <w:t xml:space="preserve">13) </w:t>
      </w:r>
      <w:hyperlink r:id="rId31"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37.5.4 пункта 37</w:t>
        </w:r>
      </w:hyperlink>
      <w:r>
        <w:t xml:space="preserve"> изложить в следующей редакции:</w:t>
      </w:r>
    </w:p>
    <w:p w:rsidR="00A1193A" w:rsidRDefault="00731F74">
      <w:pPr>
        <w:pStyle w:val="ConsPlusNormal0"/>
        <w:spacing w:before="240"/>
        <w:ind w:firstLine="540"/>
        <w:jc w:val="both"/>
      </w:pPr>
      <w:r>
        <w:t>"</w:t>
      </w:r>
      <w:r>
        <w:t xml:space="preserve">37.5.4. Общее число часов, рекомендованных для изучения родного (кабардино-черкесского) языка, - 340 часов: в 5 классе - 68 часов (2 часа в неделю), в 6 классе - 68 часов (2 часа в неделю), в 7 классе - 68 часов (2 часа в неделю), в 8 классе - 68 часов (2 </w:t>
      </w:r>
      <w:r>
        <w:t>часа в неделю), в 9 классе - 68 часов (2 часа в неделю).";</w:t>
      </w:r>
    </w:p>
    <w:p w:rsidR="00A1193A" w:rsidRDefault="00731F74">
      <w:pPr>
        <w:pStyle w:val="ConsPlusNormal0"/>
        <w:spacing w:before="240"/>
        <w:ind w:firstLine="540"/>
        <w:jc w:val="both"/>
      </w:pPr>
      <w:r>
        <w:t xml:space="preserve">14) </w:t>
      </w:r>
      <w:hyperlink r:id="rId32"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38.5.4 пункта 38</w:t>
        </w:r>
      </w:hyperlink>
      <w:r>
        <w:t xml:space="preserve"> изложить в следующей редакции:</w:t>
      </w:r>
    </w:p>
    <w:p w:rsidR="00A1193A" w:rsidRDefault="00731F74">
      <w:pPr>
        <w:pStyle w:val="ConsPlusNormal0"/>
        <w:spacing w:before="240"/>
        <w:ind w:firstLine="540"/>
        <w:jc w:val="both"/>
      </w:pPr>
      <w:r>
        <w:t>"38.5.4. С</w:t>
      </w:r>
      <w:r>
        <w:t>одержание программы по родному (кабардино-черкесскому) языку интегрировано с курсом родной (кабардино-черкесской) литературы.</w:t>
      </w:r>
    </w:p>
    <w:p w:rsidR="00A1193A" w:rsidRDefault="00731F74">
      <w:pPr>
        <w:pStyle w:val="ConsPlusNormal0"/>
        <w:spacing w:before="240"/>
        <w:ind w:firstLine="540"/>
        <w:jc w:val="both"/>
      </w:pPr>
      <w:r>
        <w:t xml:space="preserve">Общее число часов, рекомендованных для изучения родного (кабардино-черкесского) языка, - 510 часов: в 5 классе - 102 часа (3 часа </w:t>
      </w:r>
      <w:r>
        <w:t>в неделю), в 6 классе - 102 часа (3 часа в неделю), в 7 классе - 102 часа (3 часа в неделю), в 8 классе - 102 часа (3 часа в неделю), в 9 классе - 102 часа (3 часа в неделю).";</w:t>
      </w:r>
    </w:p>
    <w:p w:rsidR="00A1193A" w:rsidRDefault="00731F74">
      <w:pPr>
        <w:pStyle w:val="ConsPlusNormal0"/>
        <w:spacing w:before="240"/>
        <w:ind w:firstLine="540"/>
        <w:jc w:val="both"/>
      </w:pPr>
      <w:r>
        <w:t xml:space="preserve">15) </w:t>
      </w:r>
      <w:hyperlink r:id="rId33"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41.5.4 пункта 41</w:t>
        </w:r>
      </w:hyperlink>
      <w:r>
        <w:t xml:space="preserve"> изложить в следующей редакции:</w:t>
      </w:r>
    </w:p>
    <w:p w:rsidR="00A1193A" w:rsidRDefault="00731F74">
      <w:pPr>
        <w:pStyle w:val="ConsPlusNormal0"/>
        <w:spacing w:before="240"/>
        <w:ind w:firstLine="540"/>
        <w:jc w:val="both"/>
      </w:pPr>
      <w:r>
        <w:t>"41.5.4. Общее число часов, рекомендованных для изучения родного (карельского) языка (ливвиковское наречие), - 340 часов: в 5 классе - 68 часов (2 ч</w:t>
      </w:r>
      <w:r>
        <w:t>аса в неделю), в 6 классе - 68 часов (2 часа в неделю), в 7 классе - 68 часов (2 часа в неделю), в 8 классе - 68 часов (2 часа в неделю), в 9 классе - 68 часов (2 часа в неделю).";</w:t>
      </w:r>
    </w:p>
    <w:p w:rsidR="00A1193A" w:rsidRDefault="00731F74">
      <w:pPr>
        <w:pStyle w:val="ConsPlusNormal0"/>
        <w:spacing w:before="240"/>
        <w:ind w:firstLine="540"/>
        <w:jc w:val="both"/>
      </w:pPr>
      <w:r>
        <w:t xml:space="preserve">16) </w:t>
      </w:r>
      <w:hyperlink r:id="rId34"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47.5.5 пункта 47</w:t>
        </w:r>
      </w:hyperlink>
      <w:r>
        <w:t xml:space="preserve"> изложить в следующей редакции:</w:t>
      </w:r>
    </w:p>
    <w:p w:rsidR="00A1193A" w:rsidRDefault="00731F74">
      <w:pPr>
        <w:pStyle w:val="ConsPlusNormal0"/>
        <w:spacing w:before="240"/>
        <w:ind w:firstLine="540"/>
        <w:jc w:val="both"/>
      </w:pPr>
      <w:r>
        <w:t>"47.5.5. Общее число часов, рекомендованных для изучения родного (крымско-татарского) языка, - 340 часов: в 5 классе - 68 часов (2 часа в неделю</w:t>
      </w:r>
      <w:r>
        <w:t>), в 6 классе - 68 часов (2 часа в неделю), в 7 классе - 68 часов (2 часа в неделю), в 8 классе - 68 часов (2 часа в неделю), в 9 классе - 68 часов (2 часа в неделю).";</w:t>
      </w:r>
    </w:p>
    <w:p w:rsidR="00A1193A" w:rsidRDefault="00731F74">
      <w:pPr>
        <w:pStyle w:val="ConsPlusNormal0"/>
        <w:spacing w:before="240"/>
        <w:ind w:firstLine="540"/>
        <w:jc w:val="both"/>
      </w:pPr>
      <w:r>
        <w:t xml:space="preserve">17) </w:t>
      </w:r>
      <w:hyperlink r:id="rId35"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49.5.4 пункта 49</w:t>
        </w:r>
      </w:hyperlink>
      <w:r>
        <w:t xml:space="preserve"> изложить в следующей редакции:</w:t>
      </w:r>
    </w:p>
    <w:p w:rsidR="00A1193A" w:rsidRDefault="00731F74">
      <w:pPr>
        <w:pStyle w:val="ConsPlusNormal0"/>
        <w:spacing w:before="240"/>
        <w:ind w:firstLine="540"/>
        <w:jc w:val="both"/>
      </w:pPr>
      <w:r>
        <w:t>"49.5.4. Общее число часов, рекомендованных для изучения родного (лакского) языка, - 340 часов: в 5 классе - 68 часов (2 часа в неделю), в 6 классе - 68 час</w:t>
      </w:r>
      <w:r>
        <w:t>ов (2 часа в неделю), в 7 классе - 68 часов (2 часа в неделю), в 8 классе - 68 часов (2 часа в неделю), в 9 классе - 68 часов (2 часа в неделю).";</w:t>
      </w:r>
    </w:p>
    <w:p w:rsidR="00A1193A" w:rsidRDefault="00731F74">
      <w:pPr>
        <w:pStyle w:val="ConsPlusNormal0"/>
        <w:spacing w:before="240"/>
        <w:ind w:firstLine="540"/>
        <w:jc w:val="both"/>
      </w:pPr>
      <w:r>
        <w:t xml:space="preserve">18) </w:t>
      </w:r>
      <w:hyperlink r:id="rId36"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пункт 68</w:t>
        </w:r>
      </w:hyperlink>
      <w:r>
        <w:t xml:space="preserve"> признать утратившим силу;</w:t>
      </w:r>
    </w:p>
    <w:p w:rsidR="00A1193A" w:rsidRDefault="00731F74">
      <w:pPr>
        <w:pStyle w:val="ConsPlusNormal0"/>
        <w:spacing w:before="240"/>
        <w:ind w:firstLine="540"/>
        <w:jc w:val="both"/>
      </w:pPr>
      <w:r>
        <w:t xml:space="preserve">19) </w:t>
      </w:r>
      <w:hyperlink r:id="rId37"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пункт 122</w:t>
        </w:r>
      </w:hyperlink>
      <w:r>
        <w:t xml:space="preserve"> признать утратившим силу;</w:t>
      </w:r>
    </w:p>
    <w:p w:rsidR="00A1193A" w:rsidRDefault="00731F74">
      <w:pPr>
        <w:pStyle w:val="ConsPlusNormal0"/>
        <w:spacing w:before="240"/>
        <w:ind w:firstLine="540"/>
        <w:jc w:val="both"/>
      </w:pPr>
      <w:r>
        <w:t xml:space="preserve">20) </w:t>
      </w:r>
      <w:hyperlink r:id="rId38"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таблицу 9.8 подпункта 138.8 пункта 138</w:t>
        </w:r>
      </w:hyperlink>
      <w:r>
        <w:t xml:space="preserve"> изложить в следу</w:t>
      </w:r>
      <w:r>
        <w:t>ющей редакции:</w:t>
      </w:r>
    </w:p>
    <w:p w:rsidR="00A1193A" w:rsidRDefault="00A1193A">
      <w:pPr>
        <w:pStyle w:val="ConsPlusNormal0"/>
        <w:jc w:val="both"/>
      </w:pPr>
    </w:p>
    <w:p w:rsidR="00A1193A" w:rsidRDefault="00731F74">
      <w:pPr>
        <w:pStyle w:val="ConsPlusNormal0"/>
        <w:jc w:val="right"/>
      </w:pPr>
      <w:r>
        <w:t>"Таблица 9.8</w:t>
      </w:r>
    </w:p>
    <w:p w:rsidR="00A1193A" w:rsidRDefault="00A1193A">
      <w:pPr>
        <w:pStyle w:val="ConsPlusNormal0"/>
        <w:jc w:val="both"/>
      </w:pPr>
    </w:p>
    <w:p w:rsidR="00A1193A" w:rsidRDefault="00731F74">
      <w:pPr>
        <w:pStyle w:val="ConsPlusNormal0"/>
        <w:jc w:val="center"/>
      </w:pPr>
      <w:r>
        <w:t>Проверяемые требования к результатам освоения основной</w:t>
      </w:r>
    </w:p>
    <w:p w:rsidR="00A1193A" w:rsidRDefault="00731F74">
      <w:pPr>
        <w:pStyle w:val="ConsPlusNormal0"/>
        <w:jc w:val="center"/>
      </w:pPr>
      <w:r>
        <w:t>образовательной программы (9 класс)</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A1193A">
        <w:tc>
          <w:tcPr>
            <w:tcW w:w="1701" w:type="dxa"/>
          </w:tcPr>
          <w:p w:rsidR="00A1193A" w:rsidRDefault="00731F74">
            <w:pPr>
              <w:pStyle w:val="ConsPlusNormal0"/>
              <w:jc w:val="center"/>
            </w:pPr>
            <w:r>
              <w:t>Код проверяемого результата</w:t>
            </w:r>
          </w:p>
        </w:tc>
        <w:tc>
          <w:tcPr>
            <w:tcW w:w="7370" w:type="dxa"/>
          </w:tcPr>
          <w:p w:rsidR="00A1193A" w:rsidRDefault="00731F74">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A1193A">
        <w:tc>
          <w:tcPr>
            <w:tcW w:w="1701" w:type="dxa"/>
          </w:tcPr>
          <w:p w:rsidR="00A1193A" w:rsidRDefault="00731F74">
            <w:pPr>
              <w:pStyle w:val="ConsPlusNormal0"/>
              <w:jc w:val="center"/>
            </w:pPr>
            <w:r>
              <w:t>1</w:t>
            </w:r>
          </w:p>
        </w:tc>
        <w:tc>
          <w:tcPr>
            <w:tcW w:w="7370" w:type="dxa"/>
          </w:tcPr>
          <w:p w:rsidR="00A1193A" w:rsidRDefault="00731F74">
            <w:pPr>
              <w:pStyle w:val="ConsPlusNormal0"/>
              <w:jc w:val="both"/>
            </w:pPr>
            <w:r>
              <w:t>Коммуникативные умения</w:t>
            </w:r>
          </w:p>
        </w:tc>
      </w:tr>
      <w:tr w:rsidR="00A1193A">
        <w:tc>
          <w:tcPr>
            <w:tcW w:w="1701" w:type="dxa"/>
          </w:tcPr>
          <w:p w:rsidR="00A1193A" w:rsidRDefault="00731F74">
            <w:pPr>
              <w:pStyle w:val="ConsPlusNormal0"/>
              <w:jc w:val="center"/>
            </w:pPr>
            <w:r>
              <w:t>1.1</w:t>
            </w:r>
          </w:p>
        </w:tc>
        <w:tc>
          <w:tcPr>
            <w:tcW w:w="7370" w:type="dxa"/>
          </w:tcPr>
          <w:p w:rsidR="00A1193A" w:rsidRDefault="00731F74">
            <w:pPr>
              <w:pStyle w:val="ConsPlusNormal0"/>
              <w:jc w:val="both"/>
            </w:pPr>
            <w:r>
              <w:t>Говорение</w:t>
            </w:r>
          </w:p>
        </w:tc>
      </w:tr>
      <w:tr w:rsidR="00A1193A">
        <w:tc>
          <w:tcPr>
            <w:tcW w:w="1701" w:type="dxa"/>
          </w:tcPr>
          <w:p w:rsidR="00A1193A" w:rsidRDefault="00731F74">
            <w:pPr>
              <w:pStyle w:val="ConsPlusNormal0"/>
              <w:jc w:val="center"/>
            </w:pPr>
            <w:r>
              <w:t>1.1.1</w:t>
            </w:r>
          </w:p>
        </w:tc>
        <w:tc>
          <w:tcPr>
            <w:tcW w:w="7370" w:type="dxa"/>
          </w:tcPr>
          <w:p w:rsidR="00A1193A" w:rsidRDefault="00731F74">
            <w:pPr>
              <w:pStyle w:val="ConsPlusNormal0"/>
              <w:jc w:val="both"/>
            </w:pPr>
            <w:r>
              <w:t>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w:t>
            </w:r>
            <w:r>
              <w:t>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rsidR="00A1193A">
        <w:tc>
          <w:tcPr>
            <w:tcW w:w="1701" w:type="dxa"/>
          </w:tcPr>
          <w:p w:rsidR="00A1193A" w:rsidRDefault="00731F74">
            <w:pPr>
              <w:pStyle w:val="ConsPlusNormal0"/>
              <w:jc w:val="center"/>
            </w:pPr>
            <w:r>
              <w:t>1.1.2</w:t>
            </w:r>
          </w:p>
        </w:tc>
        <w:tc>
          <w:tcPr>
            <w:tcW w:w="7370" w:type="dxa"/>
          </w:tcPr>
          <w:p w:rsidR="00A1193A" w:rsidRDefault="00731F74">
            <w:pPr>
              <w:pStyle w:val="ConsPlusNormal0"/>
              <w:jc w:val="both"/>
            </w:pPr>
            <w:r>
              <w:t xml:space="preserve">Создавать разные виды монологических высказываний (описание, в том </w:t>
            </w:r>
            <w:r>
              <w:t>числе характеристика, повествование (сообщение), рассуждение) с вербальными и (или) зрительными опорами в рамках тематического содержания речи (объем монологического высказывания - до 10 - 12 фраз)</w:t>
            </w:r>
          </w:p>
        </w:tc>
      </w:tr>
      <w:tr w:rsidR="00A1193A">
        <w:tc>
          <w:tcPr>
            <w:tcW w:w="1701" w:type="dxa"/>
          </w:tcPr>
          <w:p w:rsidR="00A1193A" w:rsidRDefault="00731F74">
            <w:pPr>
              <w:pStyle w:val="ConsPlusNormal0"/>
              <w:jc w:val="center"/>
            </w:pPr>
            <w:r>
              <w:t>1.1.3</w:t>
            </w:r>
          </w:p>
        </w:tc>
        <w:tc>
          <w:tcPr>
            <w:tcW w:w="7370" w:type="dxa"/>
          </w:tcPr>
          <w:p w:rsidR="00A1193A" w:rsidRDefault="00731F74">
            <w:pPr>
              <w:pStyle w:val="ConsPlusNormal0"/>
              <w:jc w:val="both"/>
            </w:pPr>
            <w:r>
              <w:t>Излагать основное содержание прочитанного (прослушанного) текста с вербальными и (или) зрительными опорами (объем - до 10 - 12 фраз)</w:t>
            </w:r>
          </w:p>
        </w:tc>
      </w:tr>
      <w:tr w:rsidR="00A1193A">
        <w:tc>
          <w:tcPr>
            <w:tcW w:w="1701" w:type="dxa"/>
          </w:tcPr>
          <w:p w:rsidR="00A1193A" w:rsidRDefault="00731F74">
            <w:pPr>
              <w:pStyle w:val="ConsPlusNormal0"/>
              <w:jc w:val="center"/>
            </w:pPr>
            <w:r>
              <w:t>1.1.4</w:t>
            </w:r>
          </w:p>
        </w:tc>
        <w:tc>
          <w:tcPr>
            <w:tcW w:w="7370" w:type="dxa"/>
          </w:tcPr>
          <w:p w:rsidR="00A1193A" w:rsidRDefault="00731F74">
            <w:pPr>
              <w:pStyle w:val="ConsPlusNormal0"/>
              <w:jc w:val="both"/>
            </w:pPr>
            <w:r>
              <w:t>Излагать результаты выполненной проектной работы (объем - до 10 - 12 фраз)</w:t>
            </w:r>
          </w:p>
        </w:tc>
      </w:tr>
      <w:tr w:rsidR="00A1193A">
        <w:tc>
          <w:tcPr>
            <w:tcW w:w="1701" w:type="dxa"/>
          </w:tcPr>
          <w:p w:rsidR="00A1193A" w:rsidRDefault="00731F74">
            <w:pPr>
              <w:pStyle w:val="ConsPlusNormal0"/>
              <w:jc w:val="center"/>
            </w:pPr>
            <w:r>
              <w:t>1.2</w:t>
            </w:r>
          </w:p>
        </w:tc>
        <w:tc>
          <w:tcPr>
            <w:tcW w:w="7370" w:type="dxa"/>
          </w:tcPr>
          <w:p w:rsidR="00A1193A" w:rsidRDefault="00731F74">
            <w:pPr>
              <w:pStyle w:val="ConsPlusNormal0"/>
              <w:jc w:val="both"/>
            </w:pPr>
            <w:r>
              <w:t>Аудирование</w:t>
            </w:r>
          </w:p>
        </w:tc>
      </w:tr>
      <w:tr w:rsidR="00A1193A">
        <w:tc>
          <w:tcPr>
            <w:tcW w:w="1701" w:type="dxa"/>
          </w:tcPr>
          <w:p w:rsidR="00A1193A" w:rsidRDefault="00731F74">
            <w:pPr>
              <w:pStyle w:val="ConsPlusNormal0"/>
              <w:jc w:val="center"/>
            </w:pPr>
            <w:r>
              <w:t>1.2.1</w:t>
            </w:r>
          </w:p>
        </w:tc>
        <w:tc>
          <w:tcPr>
            <w:tcW w:w="7370" w:type="dxa"/>
          </w:tcPr>
          <w:p w:rsidR="00A1193A" w:rsidRDefault="00731F74">
            <w:pPr>
              <w:pStyle w:val="ConsPlusNormal0"/>
              <w:jc w:val="both"/>
            </w:pPr>
            <w: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A1193A">
        <w:tc>
          <w:tcPr>
            <w:tcW w:w="1701" w:type="dxa"/>
          </w:tcPr>
          <w:p w:rsidR="00A1193A" w:rsidRDefault="00731F74">
            <w:pPr>
              <w:pStyle w:val="ConsPlusNormal0"/>
              <w:jc w:val="center"/>
            </w:pPr>
            <w:r>
              <w:t>1.2.2</w:t>
            </w:r>
          </w:p>
        </w:tc>
        <w:tc>
          <w:tcPr>
            <w:tcW w:w="7370" w:type="dxa"/>
          </w:tcPr>
          <w:p w:rsidR="00A1193A" w:rsidRDefault="00731F74">
            <w:pPr>
              <w:pStyle w:val="ConsPlusNormal0"/>
              <w:jc w:val="both"/>
            </w:pPr>
            <w:r>
              <w:t>Воспринимать на слух и понимать несложн</w:t>
            </w:r>
            <w:r>
              <w:t>ые аутентичные тексты, содержащие отдельные неизученные языковые явления, с пониманием нужной (интересующей, запрашиваемой) информации (время звучания текста (текстов) для аудирования - до 2 минут)</w:t>
            </w:r>
          </w:p>
        </w:tc>
      </w:tr>
      <w:tr w:rsidR="00A1193A">
        <w:tc>
          <w:tcPr>
            <w:tcW w:w="1701" w:type="dxa"/>
          </w:tcPr>
          <w:p w:rsidR="00A1193A" w:rsidRDefault="00731F74">
            <w:pPr>
              <w:pStyle w:val="ConsPlusNormal0"/>
              <w:jc w:val="center"/>
            </w:pPr>
            <w:r>
              <w:t>1.3</w:t>
            </w:r>
          </w:p>
        </w:tc>
        <w:tc>
          <w:tcPr>
            <w:tcW w:w="7370" w:type="dxa"/>
          </w:tcPr>
          <w:p w:rsidR="00A1193A" w:rsidRDefault="00731F74">
            <w:pPr>
              <w:pStyle w:val="ConsPlusNormal0"/>
              <w:jc w:val="both"/>
            </w:pPr>
            <w:r>
              <w:t>Смысловое чтение</w:t>
            </w:r>
          </w:p>
        </w:tc>
      </w:tr>
      <w:tr w:rsidR="00A1193A">
        <w:tc>
          <w:tcPr>
            <w:tcW w:w="1701" w:type="dxa"/>
          </w:tcPr>
          <w:p w:rsidR="00A1193A" w:rsidRDefault="00731F74">
            <w:pPr>
              <w:pStyle w:val="ConsPlusNormal0"/>
              <w:jc w:val="center"/>
            </w:pPr>
            <w:r>
              <w:t>1.3.1</w:t>
            </w:r>
          </w:p>
        </w:tc>
        <w:tc>
          <w:tcPr>
            <w:tcW w:w="7370" w:type="dxa"/>
          </w:tcPr>
          <w:p w:rsidR="00A1193A" w:rsidRDefault="00731F74">
            <w:pPr>
              <w:pStyle w:val="ConsPlusNormal0"/>
              <w:jc w:val="both"/>
            </w:pPr>
            <w:r>
              <w:t>Читать про себя и понимать не</w:t>
            </w:r>
            <w:r>
              <w:t>сложные аутентичные тексты, содержащие отдельные неизученные языковые явления, с пониманием основного содержания (объем текста (текстов) для чтения - 450 - 500 слов)</w:t>
            </w:r>
          </w:p>
        </w:tc>
      </w:tr>
      <w:tr w:rsidR="00A1193A">
        <w:tc>
          <w:tcPr>
            <w:tcW w:w="1701" w:type="dxa"/>
          </w:tcPr>
          <w:p w:rsidR="00A1193A" w:rsidRDefault="00731F74">
            <w:pPr>
              <w:pStyle w:val="ConsPlusNormal0"/>
              <w:jc w:val="center"/>
            </w:pPr>
            <w:r>
              <w:t>1.3.2</w:t>
            </w:r>
          </w:p>
        </w:tc>
        <w:tc>
          <w:tcPr>
            <w:tcW w:w="7370" w:type="dxa"/>
          </w:tcPr>
          <w:p w:rsidR="00A1193A" w:rsidRDefault="00731F74">
            <w:pPr>
              <w:pStyle w:val="ConsPlusNormal0"/>
              <w:jc w:val="both"/>
            </w:pPr>
            <w:r>
              <w:t>Читать про себя и понимать несложные аутентичные тексты, содержащие отдельные неизу</w:t>
            </w:r>
            <w:r>
              <w:t>ченные языковые явления, с пониманием нужной (интересующей, запрашиваемой) информации (объем текста (текстов) для чтения - 450 - 500 слов)</w:t>
            </w:r>
          </w:p>
        </w:tc>
      </w:tr>
      <w:tr w:rsidR="00A1193A">
        <w:tc>
          <w:tcPr>
            <w:tcW w:w="1701" w:type="dxa"/>
          </w:tcPr>
          <w:p w:rsidR="00A1193A" w:rsidRDefault="00731F74">
            <w:pPr>
              <w:pStyle w:val="ConsPlusNormal0"/>
              <w:jc w:val="center"/>
            </w:pPr>
            <w:r>
              <w:t>1.3.3</w:t>
            </w:r>
          </w:p>
        </w:tc>
        <w:tc>
          <w:tcPr>
            <w:tcW w:w="7370" w:type="dxa"/>
          </w:tcPr>
          <w:p w:rsidR="00A1193A" w:rsidRDefault="00731F74">
            <w:pPr>
              <w:pStyle w:val="ConsPlusNormal0"/>
              <w:jc w:val="both"/>
            </w:pPr>
            <w:r>
              <w:t xml:space="preserve">Читать про себя и понимать несложные аутентичные тексты, содержащие отдельные неизученные языковые явления, с </w:t>
            </w:r>
            <w:r>
              <w:t>полным пониманием содержания (объем текста (текстов) для чтения - 450 - 500 слов)</w:t>
            </w:r>
          </w:p>
        </w:tc>
      </w:tr>
      <w:tr w:rsidR="00A1193A">
        <w:tc>
          <w:tcPr>
            <w:tcW w:w="1701" w:type="dxa"/>
          </w:tcPr>
          <w:p w:rsidR="00A1193A" w:rsidRDefault="00731F74">
            <w:pPr>
              <w:pStyle w:val="ConsPlusNormal0"/>
              <w:jc w:val="center"/>
            </w:pPr>
            <w:r>
              <w:t>1.3.4</w:t>
            </w:r>
          </w:p>
        </w:tc>
        <w:tc>
          <w:tcPr>
            <w:tcW w:w="7370" w:type="dxa"/>
          </w:tcPr>
          <w:p w:rsidR="00A1193A" w:rsidRDefault="00731F74">
            <w:pPr>
              <w:pStyle w:val="ConsPlusNormal0"/>
              <w:jc w:val="both"/>
            </w:pPr>
            <w:r>
              <w:t>Читать про себя несплошные тексты (таблицы, диаграммы) и понимать представленную в них информацию</w:t>
            </w:r>
          </w:p>
        </w:tc>
      </w:tr>
      <w:tr w:rsidR="00A1193A">
        <w:tc>
          <w:tcPr>
            <w:tcW w:w="1701" w:type="dxa"/>
          </w:tcPr>
          <w:p w:rsidR="00A1193A" w:rsidRDefault="00731F74">
            <w:pPr>
              <w:pStyle w:val="ConsPlusNormal0"/>
              <w:jc w:val="center"/>
            </w:pPr>
            <w:r>
              <w:t>1.4</w:t>
            </w:r>
          </w:p>
        </w:tc>
        <w:tc>
          <w:tcPr>
            <w:tcW w:w="7370" w:type="dxa"/>
          </w:tcPr>
          <w:p w:rsidR="00A1193A" w:rsidRDefault="00731F74">
            <w:pPr>
              <w:pStyle w:val="ConsPlusNormal0"/>
              <w:jc w:val="both"/>
            </w:pPr>
            <w:r>
              <w:t>Письменная речь</w:t>
            </w:r>
          </w:p>
        </w:tc>
      </w:tr>
      <w:tr w:rsidR="00A1193A">
        <w:tc>
          <w:tcPr>
            <w:tcW w:w="1701" w:type="dxa"/>
          </w:tcPr>
          <w:p w:rsidR="00A1193A" w:rsidRDefault="00731F74">
            <w:pPr>
              <w:pStyle w:val="ConsPlusNormal0"/>
              <w:jc w:val="center"/>
            </w:pPr>
            <w:r>
              <w:t>1.4.1</w:t>
            </w:r>
          </w:p>
        </w:tc>
        <w:tc>
          <w:tcPr>
            <w:tcW w:w="7370" w:type="dxa"/>
          </w:tcPr>
          <w:p w:rsidR="00A1193A" w:rsidRDefault="00731F74">
            <w:pPr>
              <w:pStyle w:val="ConsPlusNormal0"/>
              <w:jc w:val="both"/>
            </w:pPr>
            <w:r>
              <w:t>Заполнять анкеты и формуляры, сообщая о себе основные сведения, в соответствии с нормами, принятыми в стране (странах) изучаемого языка</w:t>
            </w:r>
          </w:p>
        </w:tc>
      </w:tr>
      <w:tr w:rsidR="00A1193A">
        <w:tc>
          <w:tcPr>
            <w:tcW w:w="1701" w:type="dxa"/>
          </w:tcPr>
          <w:p w:rsidR="00A1193A" w:rsidRDefault="00731F74">
            <w:pPr>
              <w:pStyle w:val="ConsPlusNormal0"/>
              <w:jc w:val="center"/>
            </w:pPr>
            <w:r>
              <w:t>1.4.2</w:t>
            </w:r>
          </w:p>
        </w:tc>
        <w:tc>
          <w:tcPr>
            <w:tcW w:w="7370" w:type="dxa"/>
          </w:tcPr>
          <w:p w:rsidR="00A1193A" w:rsidRDefault="00731F74">
            <w:pPr>
              <w:pStyle w:val="ConsPlusNormal0"/>
              <w:jc w:val="both"/>
            </w:pPr>
            <w:r>
              <w:t>Писать электронное сообщение личного характера, соблюдая речевой этикет, принятый в стране (странах) изучаемого я</w:t>
            </w:r>
            <w:r>
              <w:t>зыка (объем сообщения - до 120 слов)</w:t>
            </w:r>
          </w:p>
        </w:tc>
      </w:tr>
      <w:tr w:rsidR="00A1193A">
        <w:tc>
          <w:tcPr>
            <w:tcW w:w="1701" w:type="dxa"/>
          </w:tcPr>
          <w:p w:rsidR="00A1193A" w:rsidRDefault="00731F74">
            <w:pPr>
              <w:pStyle w:val="ConsPlusNormal0"/>
              <w:jc w:val="center"/>
            </w:pPr>
            <w:r>
              <w:t>1.4.3</w:t>
            </w:r>
          </w:p>
        </w:tc>
        <w:tc>
          <w:tcPr>
            <w:tcW w:w="7370" w:type="dxa"/>
          </w:tcPr>
          <w:p w:rsidR="00A1193A" w:rsidRDefault="00731F74">
            <w:pPr>
              <w:pStyle w:val="ConsPlusNormal0"/>
              <w:jc w:val="both"/>
            </w:pPr>
            <w:r>
              <w:t>Создавать небольшое письменное высказывание с использованием образца, плана, таблицы, прочитанного (прослушанного) текста (объем высказывания - до 120 слов)</w:t>
            </w:r>
          </w:p>
        </w:tc>
      </w:tr>
      <w:tr w:rsidR="00A1193A">
        <w:tc>
          <w:tcPr>
            <w:tcW w:w="1701" w:type="dxa"/>
          </w:tcPr>
          <w:p w:rsidR="00A1193A" w:rsidRDefault="00731F74">
            <w:pPr>
              <w:pStyle w:val="ConsPlusNormal0"/>
              <w:jc w:val="center"/>
            </w:pPr>
            <w:r>
              <w:t>2</w:t>
            </w:r>
          </w:p>
        </w:tc>
        <w:tc>
          <w:tcPr>
            <w:tcW w:w="7370" w:type="dxa"/>
          </w:tcPr>
          <w:p w:rsidR="00A1193A" w:rsidRDefault="00731F74">
            <w:pPr>
              <w:pStyle w:val="ConsPlusNormal0"/>
              <w:jc w:val="both"/>
            </w:pPr>
            <w:r>
              <w:t>Языковые знания и навыки</w:t>
            </w:r>
          </w:p>
        </w:tc>
      </w:tr>
      <w:tr w:rsidR="00A1193A">
        <w:tc>
          <w:tcPr>
            <w:tcW w:w="1701" w:type="dxa"/>
          </w:tcPr>
          <w:p w:rsidR="00A1193A" w:rsidRDefault="00731F74">
            <w:pPr>
              <w:pStyle w:val="ConsPlusNormal0"/>
              <w:jc w:val="center"/>
            </w:pPr>
            <w:r>
              <w:t>2.1</w:t>
            </w:r>
          </w:p>
        </w:tc>
        <w:tc>
          <w:tcPr>
            <w:tcW w:w="7370" w:type="dxa"/>
          </w:tcPr>
          <w:p w:rsidR="00A1193A" w:rsidRDefault="00731F74">
            <w:pPr>
              <w:pStyle w:val="ConsPlusNormal0"/>
              <w:jc w:val="both"/>
            </w:pPr>
            <w:r>
              <w:t>Фонетическая сторона речи</w:t>
            </w:r>
          </w:p>
        </w:tc>
      </w:tr>
      <w:tr w:rsidR="00A1193A">
        <w:tc>
          <w:tcPr>
            <w:tcW w:w="1701" w:type="dxa"/>
          </w:tcPr>
          <w:p w:rsidR="00A1193A" w:rsidRDefault="00731F74">
            <w:pPr>
              <w:pStyle w:val="ConsPlusNormal0"/>
              <w:jc w:val="center"/>
            </w:pPr>
            <w:r>
              <w:t>2.1.1</w:t>
            </w:r>
          </w:p>
        </w:tc>
        <w:tc>
          <w:tcPr>
            <w:tcW w:w="7370" w:type="dxa"/>
          </w:tcPr>
          <w:p w:rsidR="00A1193A" w:rsidRDefault="00731F74">
            <w:pPr>
              <w:pStyle w:val="ConsPlusNormal0"/>
              <w:jc w:val="both"/>
            </w:pPr>
            <w: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ударения</w:t>
            </w:r>
            <w:r>
              <w:t xml:space="preserve"> на служебных словах</w:t>
            </w:r>
          </w:p>
        </w:tc>
      </w:tr>
      <w:tr w:rsidR="00A1193A">
        <w:tc>
          <w:tcPr>
            <w:tcW w:w="1701" w:type="dxa"/>
          </w:tcPr>
          <w:p w:rsidR="00A1193A" w:rsidRDefault="00731F74">
            <w:pPr>
              <w:pStyle w:val="ConsPlusNormal0"/>
              <w:jc w:val="center"/>
            </w:pPr>
            <w:r>
              <w:t>2.1.2</w:t>
            </w:r>
          </w:p>
        </w:tc>
        <w:tc>
          <w:tcPr>
            <w:tcW w:w="7370" w:type="dxa"/>
          </w:tcPr>
          <w:p w:rsidR="00A1193A" w:rsidRDefault="00731F74">
            <w:pPr>
              <w:pStyle w:val="ConsPlusNormal0"/>
              <w:jc w:val="both"/>
            </w:pPr>
            <w:r>
              <w:t>Владеть правилами чтения и выразительно читать вслух с соблюдением правил чтения и соответствующей интонацией небольшие тексты объемом до 120 слов, построенные на изученном языковом материале</w:t>
            </w:r>
          </w:p>
        </w:tc>
      </w:tr>
      <w:tr w:rsidR="00A1193A">
        <w:tc>
          <w:tcPr>
            <w:tcW w:w="1701" w:type="dxa"/>
          </w:tcPr>
          <w:p w:rsidR="00A1193A" w:rsidRDefault="00731F74">
            <w:pPr>
              <w:pStyle w:val="ConsPlusNormal0"/>
              <w:jc w:val="center"/>
            </w:pPr>
            <w:r>
              <w:t>2.1.3</w:t>
            </w:r>
          </w:p>
        </w:tc>
        <w:tc>
          <w:tcPr>
            <w:tcW w:w="7370" w:type="dxa"/>
          </w:tcPr>
          <w:p w:rsidR="00A1193A" w:rsidRDefault="00731F74">
            <w:pPr>
              <w:pStyle w:val="ConsPlusNormal0"/>
              <w:jc w:val="both"/>
            </w:pPr>
            <w:r>
              <w:t>Читать новые слова согласно о</w:t>
            </w:r>
            <w:r>
              <w:t>сновным правилам чтения</w:t>
            </w:r>
          </w:p>
        </w:tc>
      </w:tr>
      <w:tr w:rsidR="00A1193A">
        <w:tc>
          <w:tcPr>
            <w:tcW w:w="1701" w:type="dxa"/>
          </w:tcPr>
          <w:p w:rsidR="00A1193A" w:rsidRDefault="00731F74">
            <w:pPr>
              <w:pStyle w:val="ConsPlusNormal0"/>
              <w:jc w:val="center"/>
            </w:pPr>
            <w:r>
              <w:t>2.2</w:t>
            </w:r>
          </w:p>
        </w:tc>
        <w:tc>
          <w:tcPr>
            <w:tcW w:w="7370" w:type="dxa"/>
          </w:tcPr>
          <w:p w:rsidR="00A1193A" w:rsidRDefault="00731F74">
            <w:pPr>
              <w:pStyle w:val="ConsPlusNormal0"/>
              <w:jc w:val="both"/>
            </w:pPr>
            <w:r>
              <w:t>Орфография и пунктуация</w:t>
            </w:r>
          </w:p>
        </w:tc>
      </w:tr>
      <w:tr w:rsidR="00A1193A">
        <w:tc>
          <w:tcPr>
            <w:tcW w:w="1701" w:type="dxa"/>
          </w:tcPr>
          <w:p w:rsidR="00A1193A" w:rsidRDefault="00731F74">
            <w:pPr>
              <w:pStyle w:val="ConsPlusNormal0"/>
              <w:jc w:val="center"/>
            </w:pPr>
            <w:r>
              <w:t>2.2.1</w:t>
            </w:r>
          </w:p>
        </w:tc>
        <w:tc>
          <w:tcPr>
            <w:tcW w:w="7370" w:type="dxa"/>
          </w:tcPr>
          <w:p w:rsidR="00A1193A" w:rsidRDefault="00731F74">
            <w:pPr>
              <w:pStyle w:val="ConsPlusNormal0"/>
              <w:jc w:val="both"/>
            </w:pPr>
            <w:r>
              <w:t>Владеть орфографическими навыками: правильно писать изученные слова</w:t>
            </w:r>
          </w:p>
        </w:tc>
      </w:tr>
      <w:tr w:rsidR="00A1193A">
        <w:tc>
          <w:tcPr>
            <w:tcW w:w="1701" w:type="dxa"/>
          </w:tcPr>
          <w:p w:rsidR="00A1193A" w:rsidRDefault="00731F74">
            <w:pPr>
              <w:pStyle w:val="ConsPlusNormal0"/>
              <w:jc w:val="center"/>
            </w:pPr>
            <w:r>
              <w:t>2.2.2</w:t>
            </w:r>
          </w:p>
        </w:tc>
        <w:tc>
          <w:tcPr>
            <w:tcW w:w="7370" w:type="dxa"/>
          </w:tcPr>
          <w:p w:rsidR="00A1193A" w:rsidRDefault="00731F74">
            <w:pPr>
              <w:pStyle w:val="ConsPlusNormal0"/>
              <w:jc w:val="both"/>
            </w:pPr>
            <w: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A1193A">
        <w:tc>
          <w:tcPr>
            <w:tcW w:w="1701" w:type="dxa"/>
          </w:tcPr>
          <w:p w:rsidR="00A1193A" w:rsidRDefault="00731F74">
            <w:pPr>
              <w:pStyle w:val="ConsPlusNormal0"/>
              <w:jc w:val="center"/>
            </w:pPr>
            <w:r>
              <w:t>2.3</w:t>
            </w:r>
          </w:p>
        </w:tc>
        <w:tc>
          <w:tcPr>
            <w:tcW w:w="7370" w:type="dxa"/>
          </w:tcPr>
          <w:p w:rsidR="00A1193A" w:rsidRDefault="00731F74">
            <w:pPr>
              <w:pStyle w:val="ConsPlusNormal0"/>
              <w:jc w:val="both"/>
            </w:pPr>
            <w:r>
              <w:t>Лексическая сто</w:t>
            </w:r>
            <w:r>
              <w:t>рона речи</w:t>
            </w:r>
          </w:p>
        </w:tc>
      </w:tr>
      <w:tr w:rsidR="00A1193A">
        <w:tc>
          <w:tcPr>
            <w:tcW w:w="1701" w:type="dxa"/>
          </w:tcPr>
          <w:p w:rsidR="00A1193A" w:rsidRDefault="00731F74">
            <w:pPr>
              <w:pStyle w:val="ConsPlusNormal0"/>
              <w:jc w:val="center"/>
            </w:pPr>
            <w:r>
              <w:t>2.3.1</w:t>
            </w:r>
          </w:p>
        </w:tc>
        <w:tc>
          <w:tcPr>
            <w:tcW w:w="7370" w:type="dxa"/>
          </w:tcPr>
          <w:p w:rsidR="00A1193A" w:rsidRDefault="00731F74">
            <w:pPr>
              <w:pStyle w:val="ConsPlusNormal0"/>
              <w:jc w:val="both"/>
            </w:pPr>
            <w: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w:t>
            </w:r>
            <w:r>
              <w:t>ержания, с соблюдением существующей нормы лексической сочетаемости</w:t>
            </w:r>
          </w:p>
        </w:tc>
      </w:tr>
      <w:tr w:rsidR="00A1193A">
        <w:tc>
          <w:tcPr>
            <w:tcW w:w="1701" w:type="dxa"/>
          </w:tcPr>
          <w:p w:rsidR="00A1193A" w:rsidRDefault="00731F74">
            <w:pPr>
              <w:pStyle w:val="ConsPlusNormal0"/>
              <w:jc w:val="center"/>
            </w:pPr>
            <w:r>
              <w:t>2.3.2</w:t>
            </w:r>
          </w:p>
        </w:tc>
        <w:tc>
          <w:tcPr>
            <w:tcW w:w="7370" w:type="dxa"/>
          </w:tcPr>
          <w:p w:rsidR="00A1193A" w:rsidRDefault="00731F74">
            <w:pPr>
              <w:pStyle w:val="ConsPlusNormal0"/>
              <w:jc w:val="both"/>
            </w:pPr>
            <w:r>
              <w:t xml:space="preserve">Распознавать и образовывать глаголы при помощи префиксов </w:t>
            </w:r>
            <w:r>
              <w:rPr>
                <w:noProof/>
                <w:position w:val="-5"/>
              </w:rPr>
              <w:drawing>
                <wp:inline distT="0" distB="0" distL="0" distR="0">
                  <wp:extent cx="285750" cy="21717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5750" cy="217170"/>
                          </a:xfrm>
                          <a:prstGeom prst="rect">
                            <a:avLst/>
                          </a:prstGeom>
                          <a:noFill/>
                          <a:ln>
                            <a:noFill/>
                          </a:ln>
                        </pic:spPr>
                      </pic:pic>
                    </a:graphicData>
                  </a:graphic>
                </wp:inline>
              </w:drawing>
            </w:r>
            <w:r>
              <w:t>, dis-</w:t>
            </w:r>
          </w:p>
        </w:tc>
      </w:tr>
      <w:tr w:rsidR="00A1193A">
        <w:tc>
          <w:tcPr>
            <w:tcW w:w="1701" w:type="dxa"/>
          </w:tcPr>
          <w:p w:rsidR="00A1193A" w:rsidRDefault="00731F74">
            <w:pPr>
              <w:pStyle w:val="ConsPlusNormal0"/>
              <w:jc w:val="center"/>
            </w:pPr>
            <w:r>
              <w:t>2.3.3</w:t>
            </w:r>
          </w:p>
        </w:tc>
        <w:tc>
          <w:tcPr>
            <w:tcW w:w="7370" w:type="dxa"/>
          </w:tcPr>
          <w:p w:rsidR="00A1193A" w:rsidRDefault="00731F74">
            <w:pPr>
              <w:pStyle w:val="ConsPlusNormal0"/>
              <w:jc w:val="both"/>
            </w:pPr>
            <w:r>
              <w:t>Распознавать и образовывать имена существительные, имена прилагательные и наречия при помощи отрицательного префикса </w:t>
            </w:r>
            <w:r>
              <w:rPr>
                <w:noProof/>
                <w:position w:val="-5"/>
              </w:rPr>
              <w:drawing>
                <wp:inline distT="0" distB="0" distL="0" distR="0">
                  <wp:extent cx="331470" cy="21717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31470" cy="217170"/>
                          </a:xfrm>
                          <a:prstGeom prst="rect">
                            <a:avLst/>
                          </a:prstGeom>
                          <a:noFill/>
                          <a:ln>
                            <a:noFill/>
                          </a:ln>
                        </pic:spPr>
                      </pic:pic>
                    </a:graphicData>
                  </a:graphic>
                </wp:inline>
              </w:drawing>
            </w:r>
          </w:p>
        </w:tc>
      </w:tr>
      <w:tr w:rsidR="00A1193A">
        <w:tc>
          <w:tcPr>
            <w:tcW w:w="1701" w:type="dxa"/>
          </w:tcPr>
          <w:p w:rsidR="00A1193A" w:rsidRDefault="00731F74">
            <w:pPr>
              <w:pStyle w:val="ConsPlusNormal0"/>
              <w:jc w:val="center"/>
            </w:pPr>
            <w:r>
              <w:t>2.3.4</w:t>
            </w:r>
          </w:p>
        </w:tc>
        <w:tc>
          <w:tcPr>
            <w:tcW w:w="7370" w:type="dxa"/>
          </w:tcPr>
          <w:p w:rsidR="00A1193A" w:rsidRDefault="00731F74">
            <w:pPr>
              <w:pStyle w:val="ConsPlusNormal0"/>
              <w:jc w:val="both"/>
            </w:pPr>
            <w:r>
              <w:t>Распознавать и образовывать имена существительные при помощи суффиксов -ence/-ance, -esse, -ure, -issement, -age, -issage</w:t>
            </w:r>
          </w:p>
        </w:tc>
      </w:tr>
      <w:tr w:rsidR="00A1193A">
        <w:tc>
          <w:tcPr>
            <w:tcW w:w="1701" w:type="dxa"/>
          </w:tcPr>
          <w:p w:rsidR="00A1193A" w:rsidRDefault="00731F74">
            <w:pPr>
              <w:pStyle w:val="ConsPlusNormal0"/>
              <w:jc w:val="center"/>
            </w:pPr>
            <w:r>
              <w:t>2.3.5</w:t>
            </w:r>
          </w:p>
        </w:tc>
        <w:tc>
          <w:tcPr>
            <w:tcW w:w="7370" w:type="dxa"/>
          </w:tcPr>
          <w:p w:rsidR="00A1193A" w:rsidRDefault="00731F74">
            <w:pPr>
              <w:pStyle w:val="ConsPlusNormal0"/>
              <w:jc w:val="both"/>
            </w:pPr>
            <w:r>
              <w:t>Распознавать и образовывать наречия при помощи суффиксов -emment/-amment</w:t>
            </w:r>
          </w:p>
        </w:tc>
      </w:tr>
      <w:tr w:rsidR="00A1193A">
        <w:tc>
          <w:tcPr>
            <w:tcW w:w="1701" w:type="dxa"/>
          </w:tcPr>
          <w:p w:rsidR="00A1193A" w:rsidRDefault="00731F74">
            <w:pPr>
              <w:pStyle w:val="ConsPlusNormal0"/>
              <w:jc w:val="center"/>
            </w:pPr>
            <w:r>
              <w:t>2.3.6</w:t>
            </w:r>
          </w:p>
        </w:tc>
        <w:tc>
          <w:tcPr>
            <w:tcW w:w="7370" w:type="dxa"/>
          </w:tcPr>
          <w:p w:rsidR="00A1193A" w:rsidRDefault="00731F74">
            <w:pPr>
              <w:pStyle w:val="ConsPlusNormal0"/>
              <w:jc w:val="both"/>
            </w:pPr>
            <w:r>
              <w:t>Распознавать и употреблять в устной и письменной речи многозначные лексические единицы, синонимы и антонимы</w:t>
            </w:r>
          </w:p>
        </w:tc>
      </w:tr>
      <w:tr w:rsidR="00A1193A">
        <w:tc>
          <w:tcPr>
            <w:tcW w:w="1701" w:type="dxa"/>
          </w:tcPr>
          <w:p w:rsidR="00A1193A" w:rsidRDefault="00731F74">
            <w:pPr>
              <w:pStyle w:val="ConsPlusNormal0"/>
              <w:jc w:val="center"/>
            </w:pPr>
            <w:r>
              <w:t>2.3.7</w:t>
            </w:r>
          </w:p>
        </w:tc>
        <w:tc>
          <w:tcPr>
            <w:tcW w:w="7370" w:type="dxa"/>
          </w:tcPr>
          <w:p w:rsidR="00A1193A" w:rsidRDefault="00731F74">
            <w:pPr>
              <w:pStyle w:val="ConsPlusNormal0"/>
              <w:jc w:val="both"/>
            </w:pPr>
            <w:r>
              <w:t>Распознавать и употреблять в устной и письменной речи изученн</w:t>
            </w:r>
            <w:r>
              <w:t>ые сокращения и аббревиатуры</w:t>
            </w:r>
          </w:p>
        </w:tc>
      </w:tr>
      <w:tr w:rsidR="00A1193A">
        <w:tc>
          <w:tcPr>
            <w:tcW w:w="1701" w:type="dxa"/>
          </w:tcPr>
          <w:p w:rsidR="00A1193A" w:rsidRDefault="00731F74">
            <w:pPr>
              <w:pStyle w:val="ConsPlusNormal0"/>
              <w:jc w:val="center"/>
            </w:pPr>
            <w:r>
              <w:t>2.3.8</w:t>
            </w:r>
          </w:p>
        </w:tc>
        <w:tc>
          <w:tcPr>
            <w:tcW w:w="7370" w:type="dxa"/>
          </w:tcPr>
          <w:p w:rsidR="00A1193A" w:rsidRDefault="00731F74">
            <w:pPr>
              <w:pStyle w:val="ConsPlusNormal0"/>
              <w:jc w:val="both"/>
            </w:pPr>
            <w:r>
              <w:t>Распознавать и употреблять в устной и письменной речи различные средства связи для обеспечения логичности и целостности высказывания</w:t>
            </w:r>
          </w:p>
        </w:tc>
      </w:tr>
      <w:tr w:rsidR="00A1193A">
        <w:tc>
          <w:tcPr>
            <w:tcW w:w="1701" w:type="dxa"/>
          </w:tcPr>
          <w:p w:rsidR="00A1193A" w:rsidRDefault="00731F74">
            <w:pPr>
              <w:pStyle w:val="ConsPlusNormal0"/>
              <w:jc w:val="center"/>
            </w:pPr>
            <w:r>
              <w:t>2.4</w:t>
            </w:r>
          </w:p>
        </w:tc>
        <w:tc>
          <w:tcPr>
            <w:tcW w:w="7370" w:type="dxa"/>
          </w:tcPr>
          <w:p w:rsidR="00A1193A" w:rsidRDefault="00731F74">
            <w:pPr>
              <w:pStyle w:val="ConsPlusNormal0"/>
              <w:jc w:val="both"/>
            </w:pPr>
            <w:r>
              <w:t>Грамматическая сторона речи</w:t>
            </w:r>
          </w:p>
        </w:tc>
      </w:tr>
      <w:tr w:rsidR="00A1193A">
        <w:tc>
          <w:tcPr>
            <w:tcW w:w="1701" w:type="dxa"/>
          </w:tcPr>
          <w:p w:rsidR="00A1193A" w:rsidRDefault="00731F74">
            <w:pPr>
              <w:pStyle w:val="ConsPlusNormal0"/>
              <w:jc w:val="center"/>
            </w:pPr>
            <w:r>
              <w:t>2.4.1</w:t>
            </w:r>
          </w:p>
        </w:tc>
        <w:tc>
          <w:tcPr>
            <w:tcW w:w="7370" w:type="dxa"/>
          </w:tcPr>
          <w:p w:rsidR="00A1193A" w:rsidRDefault="00731F74">
            <w:pPr>
              <w:pStyle w:val="ConsPlusNormal0"/>
              <w:jc w:val="both"/>
            </w:pPr>
            <w:r>
              <w:t xml:space="preserve">Знать и понимать особенности структуры простых </w:t>
            </w:r>
            <w:r>
              <w:t>и сложных предложений и различных коммуникативных типов предложений французского языка</w:t>
            </w:r>
          </w:p>
        </w:tc>
      </w:tr>
      <w:tr w:rsidR="00A1193A">
        <w:tc>
          <w:tcPr>
            <w:tcW w:w="1701" w:type="dxa"/>
          </w:tcPr>
          <w:p w:rsidR="00A1193A" w:rsidRDefault="00731F74">
            <w:pPr>
              <w:pStyle w:val="ConsPlusNormal0"/>
              <w:jc w:val="center"/>
            </w:pPr>
            <w:r>
              <w:t>2.4.2</w:t>
            </w:r>
          </w:p>
        </w:tc>
        <w:tc>
          <w:tcPr>
            <w:tcW w:w="7370" w:type="dxa"/>
          </w:tcPr>
          <w:p w:rsidR="00A1193A" w:rsidRDefault="00731F74">
            <w:pPr>
              <w:pStyle w:val="ConsPlusNormal0"/>
              <w:jc w:val="both"/>
            </w:pPr>
            <w:r>
              <w:t xml:space="preserve">Распознавать в письменном и звучащем тексте и употреблять в устной и письменной речи сложноподчиненные предложения с придаточными определительными (dont, </w:t>
            </w:r>
            <w:r>
              <w:rPr>
                <w:noProof/>
                <w:position w:val="-5"/>
              </w:rPr>
              <w:drawing>
                <wp:inline distT="0" distB="0" distL="0" distR="0">
                  <wp:extent cx="240030" cy="21717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0030" cy="217170"/>
                          </a:xfrm>
                          <a:prstGeom prst="rect">
                            <a:avLst/>
                          </a:prstGeom>
                          <a:noFill/>
                          <a:ln>
                            <a:noFill/>
                          </a:ln>
                        </pic:spPr>
                      </pic:pic>
                    </a:graphicData>
                  </a:graphic>
                </wp:inline>
              </w:drawing>
            </w:r>
            <w:r>
              <w:t>), следствия (ainsi), цели (pour que)</w:t>
            </w:r>
          </w:p>
        </w:tc>
      </w:tr>
      <w:tr w:rsidR="00A1193A">
        <w:tc>
          <w:tcPr>
            <w:tcW w:w="1701" w:type="dxa"/>
          </w:tcPr>
          <w:p w:rsidR="00A1193A" w:rsidRDefault="00731F74">
            <w:pPr>
              <w:pStyle w:val="ConsPlusNormal0"/>
              <w:jc w:val="center"/>
            </w:pPr>
            <w:r>
              <w:t>2.4.3</w:t>
            </w:r>
          </w:p>
        </w:tc>
        <w:tc>
          <w:tcPr>
            <w:tcW w:w="7370" w:type="dxa"/>
          </w:tcPr>
          <w:p w:rsidR="00A1193A" w:rsidRDefault="00731F74">
            <w:pPr>
              <w:pStyle w:val="ConsPlusNormal0"/>
              <w:jc w:val="both"/>
            </w:pPr>
            <w:r>
              <w:t xml:space="preserve">Распознавать в письменном и звучащем тексте и употреблять в устной и письменной речи глаголы в форме будущего времени в прошедшем (le futur dans le </w:t>
            </w:r>
            <w:r>
              <w:rPr>
                <w:noProof/>
                <w:position w:val="-6"/>
              </w:rPr>
              <w:drawing>
                <wp:inline distT="0" distB="0" distL="0" distR="0">
                  <wp:extent cx="457200" cy="24003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57200" cy="240030"/>
                          </a:xfrm>
                          <a:prstGeom prst="rect">
                            <a:avLst/>
                          </a:prstGeom>
                          <a:noFill/>
                          <a:ln>
                            <a:noFill/>
                          </a:ln>
                        </pic:spPr>
                      </pic:pic>
                    </a:graphicData>
                  </a:graphic>
                </wp:inline>
              </w:drawing>
            </w:r>
            <w:r>
              <w:t>)</w:t>
            </w:r>
          </w:p>
        </w:tc>
      </w:tr>
      <w:tr w:rsidR="00A1193A">
        <w:tc>
          <w:tcPr>
            <w:tcW w:w="1701" w:type="dxa"/>
          </w:tcPr>
          <w:p w:rsidR="00A1193A" w:rsidRDefault="00731F74">
            <w:pPr>
              <w:pStyle w:val="ConsPlusNormal0"/>
              <w:jc w:val="center"/>
            </w:pPr>
            <w:r>
              <w:t>2.4.4</w:t>
            </w:r>
          </w:p>
        </w:tc>
        <w:tc>
          <w:tcPr>
            <w:tcW w:w="7370" w:type="dxa"/>
          </w:tcPr>
          <w:p w:rsidR="00A1193A" w:rsidRDefault="00731F74">
            <w:pPr>
              <w:pStyle w:val="ConsPlusNormal0"/>
              <w:jc w:val="both"/>
            </w:pPr>
            <w:r>
              <w:t>Распознавать в письменном и звучащем тексте и употреб</w:t>
            </w:r>
            <w:r>
              <w:t>лять в устной и письменной речи основные правила согласования времен в рамках сложного предложения в плане настоящего и прошлого</w:t>
            </w:r>
          </w:p>
        </w:tc>
      </w:tr>
      <w:tr w:rsidR="00A1193A">
        <w:tc>
          <w:tcPr>
            <w:tcW w:w="1701" w:type="dxa"/>
          </w:tcPr>
          <w:p w:rsidR="00A1193A" w:rsidRDefault="00731F74">
            <w:pPr>
              <w:pStyle w:val="ConsPlusNormal0"/>
              <w:jc w:val="center"/>
            </w:pPr>
            <w:r>
              <w:t>2.4.5</w:t>
            </w:r>
          </w:p>
        </w:tc>
        <w:tc>
          <w:tcPr>
            <w:tcW w:w="7370" w:type="dxa"/>
          </w:tcPr>
          <w:p w:rsidR="00A1193A" w:rsidRDefault="00731F74">
            <w:pPr>
              <w:pStyle w:val="ConsPlusNormal0"/>
              <w:jc w:val="both"/>
            </w:pPr>
            <w:r>
              <w:t>Распознавать в письменном и звучащем тексте и употреблять в устной и письменной речи формы сослагательного наклонения su</w:t>
            </w:r>
            <w:r>
              <w:t xml:space="preserve">bjonctif </w:t>
            </w:r>
            <w:r>
              <w:rPr>
                <w:noProof/>
                <w:position w:val="-6"/>
              </w:rPr>
              <w:drawing>
                <wp:inline distT="0" distB="0" distL="0" distR="0">
                  <wp:extent cx="594360" cy="24003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360" cy="240030"/>
                          </a:xfrm>
                          <a:prstGeom prst="rect">
                            <a:avLst/>
                          </a:prstGeom>
                          <a:noFill/>
                          <a:ln>
                            <a:noFill/>
                          </a:ln>
                        </pic:spPr>
                      </pic:pic>
                    </a:graphicData>
                  </a:graphic>
                </wp:inline>
              </w:drawing>
            </w:r>
            <w:r>
              <w:t xml:space="preserve"> регулярных и нерегулярных глаголов</w:t>
            </w:r>
          </w:p>
        </w:tc>
      </w:tr>
      <w:tr w:rsidR="00A1193A">
        <w:tc>
          <w:tcPr>
            <w:tcW w:w="1701" w:type="dxa"/>
          </w:tcPr>
          <w:p w:rsidR="00A1193A" w:rsidRDefault="00731F74">
            <w:pPr>
              <w:pStyle w:val="ConsPlusNormal0"/>
              <w:jc w:val="center"/>
            </w:pPr>
            <w:r>
              <w:t>2.4.6</w:t>
            </w:r>
          </w:p>
        </w:tc>
        <w:tc>
          <w:tcPr>
            <w:tcW w:w="7370" w:type="dxa"/>
          </w:tcPr>
          <w:p w:rsidR="00A1193A" w:rsidRDefault="00731F74">
            <w:pPr>
              <w:pStyle w:val="ConsPlusNormal0"/>
              <w:jc w:val="both"/>
            </w:pPr>
            <w:r>
              <w:t>Распознавать в письменном и звучащем тексте и употреблять в устной и письменной речи деепричастия </w:t>
            </w:r>
            <w:r>
              <w:rPr>
                <w:noProof/>
                <w:position w:val="-6"/>
              </w:rPr>
              <w:drawing>
                <wp:inline distT="0" distB="0" distL="0" distR="0">
                  <wp:extent cx="788670" cy="24003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88670" cy="240030"/>
                          </a:xfrm>
                          <a:prstGeom prst="rect">
                            <a:avLst/>
                          </a:prstGeom>
                          <a:noFill/>
                          <a:ln>
                            <a:noFill/>
                          </a:ln>
                        </pic:spPr>
                      </pic:pic>
                    </a:graphicData>
                  </a:graphic>
                </wp:inline>
              </w:drawing>
            </w:r>
          </w:p>
        </w:tc>
      </w:tr>
      <w:tr w:rsidR="00A1193A">
        <w:tc>
          <w:tcPr>
            <w:tcW w:w="1701" w:type="dxa"/>
          </w:tcPr>
          <w:p w:rsidR="00A1193A" w:rsidRDefault="00731F74">
            <w:pPr>
              <w:pStyle w:val="ConsPlusNormal0"/>
              <w:jc w:val="center"/>
            </w:pPr>
            <w:r>
              <w:t>2.4.7</w:t>
            </w:r>
          </w:p>
        </w:tc>
        <w:tc>
          <w:tcPr>
            <w:tcW w:w="7370" w:type="dxa"/>
          </w:tcPr>
          <w:p w:rsidR="00A1193A" w:rsidRDefault="00731F74">
            <w:pPr>
              <w:pStyle w:val="ConsPlusNormal0"/>
              <w:jc w:val="both"/>
            </w:pPr>
            <w:r>
              <w:t>Распознавать в письменном и звучащем тексте и употреблять в устной и письменной речи простые отн</w:t>
            </w:r>
            <w:r>
              <w:t>осительные местоимения dont, </w:t>
            </w:r>
            <w:r>
              <w:rPr>
                <w:noProof/>
                <w:position w:val="-5"/>
              </w:rPr>
              <w:drawing>
                <wp:inline distT="0" distB="0" distL="0" distR="0">
                  <wp:extent cx="240030" cy="21717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0030" cy="217170"/>
                          </a:xfrm>
                          <a:prstGeom prst="rect">
                            <a:avLst/>
                          </a:prstGeom>
                          <a:noFill/>
                          <a:ln>
                            <a:noFill/>
                          </a:ln>
                        </pic:spPr>
                      </pic:pic>
                    </a:graphicData>
                  </a:graphic>
                </wp:inline>
              </w:drawing>
            </w:r>
          </w:p>
        </w:tc>
      </w:tr>
      <w:tr w:rsidR="00A1193A">
        <w:tc>
          <w:tcPr>
            <w:tcW w:w="1701" w:type="dxa"/>
          </w:tcPr>
          <w:p w:rsidR="00A1193A" w:rsidRDefault="00731F74">
            <w:pPr>
              <w:pStyle w:val="ConsPlusNormal0"/>
              <w:jc w:val="center"/>
            </w:pPr>
            <w:r>
              <w:t>2.4.8</w:t>
            </w:r>
          </w:p>
        </w:tc>
        <w:tc>
          <w:tcPr>
            <w:tcW w:w="7370" w:type="dxa"/>
          </w:tcPr>
          <w:p w:rsidR="00A1193A" w:rsidRDefault="00731F74">
            <w:pPr>
              <w:pStyle w:val="ConsPlusNormal0"/>
              <w:jc w:val="both"/>
            </w:pPr>
            <w:r>
              <w:t>Распознавать в письменном и звучащем тексте и употреблять в устной и письменной речи числительные для обозначения больших чисел (до 1 000 000 000)</w:t>
            </w:r>
          </w:p>
        </w:tc>
      </w:tr>
      <w:tr w:rsidR="00A1193A">
        <w:tc>
          <w:tcPr>
            <w:tcW w:w="1701" w:type="dxa"/>
          </w:tcPr>
          <w:p w:rsidR="00A1193A" w:rsidRDefault="00731F74">
            <w:pPr>
              <w:pStyle w:val="ConsPlusNormal0"/>
              <w:jc w:val="center"/>
            </w:pPr>
            <w:r>
              <w:t>3</w:t>
            </w:r>
          </w:p>
        </w:tc>
        <w:tc>
          <w:tcPr>
            <w:tcW w:w="7370" w:type="dxa"/>
          </w:tcPr>
          <w:p w:rsidR="00A1193A" w:rsidRDefault="00731F74">
            <w:pPr>
              <w:pStyle w:val="ConsPlusNormal0"/>
              <w:jc w:val="both"/>
            </w:pPr>
            <w:r>
              <w:t>Социокультурные знания и умения</w:t>
            </w:r>
          </w:p>
        </w:tc>
      </w:tr>
      <w:tr w:rsidR="00A1193A">
        <w:tc>
          <w:tcPr>
            <w:tcW w:w="1701" w:type="dxa"/>
          </w:tcPr>
          <w:p w:rsidR="00A1193A" w:rsidRDefault="00731F74">
            <w:pPr>
              <w:pStyle w:val="ConsPlusNormal0"/>
              <w:jc w:val="center"/>
            </w:pPr>
            <w:r>
              <w:t>3.1</w:t>
            </w:r>
          </w:p>
        </w:tc>
        <w:tc>
          <w:tcPr>
            <w:tcW w:w="7370" w:type="dxa"/>
          </w:tcPr>
          <w:p w:rsidR="00A1193A" w:rsidRDefault="00731F74">
            <w:pPr>
              <w:pStyle w:val="ConsPlusNormal0"/>
              <w:jc w:val="both"/>
            </w:pPr>
            <w: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A1193A">
        <w:tc>
          <w:tcPr>
            <w:tcW w:w="1701" w:type="dxa"/>
          </w:tcPr>
          <w:p w:rsidR="00A1193A" w:rsidRDefault="00731F74">
            <w:pPr>
              <w:pStyle w:val="ConsPlusNormal0"/>
              <w:jc w:val="center"/>
            </w:pPr>
            <w:r>
              <w:t>3.2</w:t>
            </w:r>
          </w:p>
        </w:tc>
        <w:tc>
          <w:tcPr>
            <w:tcW w:w="7370" w:type="dxa"/>
          </w:tcPr>
          <w:p w:rsidR="00A1193A" w:rsidRDefault="00731F74">
            <w:pPr>
              <w:pStyle w:val="ConsPlusNormal0"/>
              <w:jc w:val="both"/>
            </w:pPr>
            <w:r>
              <w:t>Иметь элементарные пред</w:t>
            </w:r>
            <w:r>
              <w:t>ставления о различных вариантах французского языка</w:t>
            </w:r>
          </w:p>
        </w:tc>
      </w:tr>
      <w:tr w:rsidR="00A1193A">
        <w:tc>
          <w:tcPr>
            <w:tcW w:w="1701" w:type="dxa"/>
          </w:tcPr>
          <w:p w:rsidR="00A1193A" w:rsidRDefault="00731F74">
            <w:pPr>
              <w:pStyle w:val="ConsPlusNormal0"/>
              <w:jc w:val="center"/>
            </w:pPr>
            <w:r>
              <w:t>3.3</w:t>
            </w:r>
          </w:p>
        </w:tc>
        <w:tc>
          <w:tcPr>
            <w:tcW w:w="7370" w:type="dxa"/>
          </w:tcPr>
          <w:p w:rsidR="00A1193A" w:rsidRDefault="00731F74">
            <w:pPr>
              <w:pStyle w:val="ConsPlusNormal0"/>
              <w:jc w:val="both"/>
            </w:pPr>
            <w:r>
              <w:t>Обладать базовыми знаниями о социокультурном портрете и культурном наследии родной страны и страны (стран) изучаемого языка, уметь представлять Россию и страну (страны) изучаемого языка, оказывать пом</w:t>
            </w:r>
            <w:r>
              <w:t>ощь зарубежным гостям в ситуациях повседневного общения</w:t>
            </w:r>
          </w:p>
        </w:tc>
      </w:tr>
      <w:tr w:rsidR="00A1193A">
        <w:tc>
          <w:tcPr>
            <w:tcW w:w="1701" w:type="dxa"/>
          </w:tcPr>
          <w:p w:rsidR="00A1193A" w:rsidRDefault="00731F74">
            <w:pPr>
              <w:pStyle w:val="ConsPlusNormal0"/>
              <w:jc w:val="center"/>
            </w:pPr>
            <w:r>
              <w:t>4</w:t>
            </w:r>
          </w:p>
        </w:tc>
        <w:tc>
          <w:tcPr>
            <w:tcW w:w="7370" w:type="dxa"/>
          </w:tcPr>
          <w:p w:rsidR="00A1193A" w:rsidRDefault="00731F74">
            <w:pPr>
              <w:pStyle w:val="ConsPlusNormal0"/>
              <w:jc w:val="both"/>
            </w:pPr>
            <w:r>
              <w:t>Компенсаторные умения</w:t>
            </w:r>
          </w:p>
          <w:p w:rsidR="00A1193A" w:rsidRDefault="00731F74">
            <w:pPr>
              <w:pStyle w:val="ConsPlusNormal0"/>
              <w:jc w:val="both"/>
            </w:pPr>
            <w: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w:t>
            </w:r>
            <w:r>
              <w:t>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A1193A">
        <w:tc>
          <w:tcPr>
            <w:tcW w:w="1701" w:type="dxa"/>
          </w:tcPr>
          <w:p w:rsidR="00A1193A" w:rsidRDefault="00731F74">
            <w:pPr>
              <w:pStyle w:val="ConsPlusNormal0"/>
              <w:jc w:val="center"/>
            </w:pPr>
            <w:r>
              <w:t>5</w:t>
            </w:r>
          </w:p>
        </w:tc>
        <w:tc>
          <w:tcPr>
            <w:tcW w:w="7370" w:type="dxa"/>
          </w:tcPr>
          <w:p w:rsidR="00A1193A" w:rsidRDefault="00731F74">
            <w:pPr>
              <w:pStyle w:val="ConsPlusNormal0"/>
              <w:jc w:val="both"/>
            </w:pPr>
            <w:r>
              <w:t>Участвовать в несложных учебных проектах с использованием материалов на французском языке с применением информационно-коммуникативных технологий, соблюдая правила информационной безопасности при работе в Интернете</w:t>
            </w:r>
          </w:p>
        </w:tc>
      </w:tr>
      <w:tr w:rsidR="00A1193A">
        <w:tc>
          <w:tcPr>
            <w:tcW w:w="1701" w:type="dxa"/>
          </w:tcPr>
          <w:p w:rsidR="00A1193A" w:rsidRDefault="00731F74">
            <w:pPr>
              <w:pStyle w:val="ConsPlusNormal0"/>
              <w:jc w:val="center"/>
            </w:pPr>
            <w:r>
              <w:t>6</w:t>
            </w:r>
          </w:p>
        </w:tc>
        <w:tc>
          <w:tcPr>
            <w:tcW w:w="7370" w:type="dxa"/>
          </w:tcPr>
          <w:p w:rsidR="00A1193A" w:rsidRDefault="00731F74">
            <w:pPr>
              <w:pStyle w:val="ConsPlusNormal0"/>
              <w:jc w:val="both"/>
            </w:pPr>
            <w:r>
              <w:t>Использовать иноязычные словари и справ</w:t>
            </w:r>
            <w:r>
              <w:t>очники, в том числе информационно-справочные системы в электронной форме</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 xml:space="preserve">21) в </w:t>
      </w:r>
      <w:hyperlink r:id="rId45"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пункте 150</w:t>
        </w:r>
      </w:hyperlink>
      <w:r>
        <w:t>:</w:t>
      </w:r>
    </w:p>
    <w:p w:rsidR="00A1193A" w:rsidRDefault="00731F74">
      <w:pPr>
        <w:pStyle w:val="ConsPlusNormal0"/>
        <w:spacing w:before="240"/>
        <w:ind w:firstLine="540"/>
        <w:jc w:val="both"/>
      </w:pPr>
      <w:r>
        <w:t xml:space="preserve">в </w:t>
      </w:r>
      <w:hyperlink r:id="rId46"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подпункте 150.1</w:t>
        </w:r>
      </w:hyperlink>
      <w:r>
        <w:t xml:space="preserve"> слова "тематическое планирование" заменить словами "поурочное планирование";</w:t>
      </w:r>
    </w:p>
    <w:p w:rsidR="00A1193A" w:rsidRDefault="00731F74">
      <w:pPr>
        <w:pStyle w:val="ConsPlusNormal0"/>
        <w:spacing w:before="240"/>
        <w:ind w:firstLine="540"/>
        <w:jc w:val="both"/>
      </w:pPr>
      <w:hyperlink r:id="rId47"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150.2.6</w:t>
        </w:r>
      </w:hyperlink>
      <w:r>
        <w:t xml:space="preserve"> изложить в следующей редакции:</w:t>
      </w:r>
    </w:p>
    <w:p w:rsidR="00A1193A" w:rsidRDefault="00731F74">
      <w:pPr>
        <w:pStyle w:val="ConsPlusNormal0"/>
        <w:spacing w:before="240"/>
        <w:ind w:firstLine="540"/>
        <w:jc w:val="both"/>
      </w:pPr>
      <w:r>
        <w:t xml:space="preserve">"150.2.6. Общее число часов, рекомендованных для изучения истории, - 476, в 5 - 8 классах - по 3 часа в неделю при 34 учебных неделях, в 9 классе - по </w:t>
      </w:r>
      <w:r>
        <w:t>2 часа в неделю при 34 учебных неделях.";</w:t>
      </w:r>
    </w:p>
    <w:p w:rsidR="00A1193A" w:rsidRDefault="00731F74">
      <w:pPr>
        <w:pStyle w:val="ConsPlusNormal0"/>
        <w:spacing w:before="240"/>
        <w:ind w:firstLine="540"/>
        <w:jc w:val="both"/>
      </w:pPr>
      <w:r>
        <w:t xml:space="preserve">в </w:t>
      </w:r>
      <w:hyperlink r:id="rId48"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таблице 14 подпункта 150.2.7</w:t>
        </w:r>
      </w:hyperlink>
      <w:r>
        <w:t>:</w:t>
      </w:r>
    </w:p>
    <w:p w:rsidR="00A1193A" w:rsidRDefault="00731F74">
      <w:pPr>
        <w:pStyle w:val="ConsPlusNormal0"/>
        <w:spacing w:before="240"/>
        <w:ind w:firstLine="540"/>
        <w:jc w:val="both"/>
      </w:pPr>
      <w:r>
        <w:t xml:space="preserve">в </w:t>
      </w:r>
      <w:hyperlink r:id="rId49"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строке 8</w:t>
        </w:r>
      </w:hyperlink>
      <w:r>
        <w:t xml:space="preserve"> слова "Всеобщая история. История нового времени. XVIII в." заменить словами "Всеобщая история. История нового времени. XVII</w:t>
      </w:r>
      <w:r>
        <w:t>I - начало XIX в.";</w:t>
      </w:r>
    </w:p>
    <w:p w:rsidR="00A1193A" w:rsidRDefault="00A1193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119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193A" w:rsidRDefault="00A1193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1193A" w:rsidRDefault="00A1193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1193A" w:rsidRDefault="00731F74">
            <w:pPr>
              <w:pStyle w:val="ConsPlusNormal0"/>
              <w:jc w:val="both"/>
            </w:pPr>
            <w:r>
              <w:rPr>
                <w:color w:val="392C69"/>
              </w:rPr>
              <w:t>КонсультантПлюс: примечание.</w:t>
            </w:r>
          </w:p>
          <w:p w:rsidR="00A1193A" w:rsidRDefault="00731F74">
            <w:pPr>
              <w:pStyle w:val="ConsPlusNormal0"/>
              <w:jc w:val="both"/>
            </w:pPr>
            <w:r>
              <w:rPr>
                <w:color w:val="392C69"/>
              </w:rPr>
              <w:t>В официальном тексте документа, видимо, допущена опечатка, слова "История России. Россия в конце XVII - XVIII вв.: от царства к империи" имеются в строке 8, а не 9.</w:t>
            </w:r>
          </w:p>
        </w:tc>
        <w:tc>
          <w:tcPr>
            <w:tcW w:w="113" w:type="dxa"/>
            <w:tcBorders>
              <w:top w:val="nil"/>
              <w:left w:val="nil"/>
              <w:bottom w:val="nil"/>
              <w:right w:val="nil"/>
            </w:tcBorders>
            <w:shd w:val="clear" w:color="auto" w:fill="F4F3F8"/>
            <w:tcMar>
              <w:top w:w="0" w:type="dxa"/>
              <w:left w:w="0" w:type="dxa"/>
              <w:bottom w:w="0" w:type="dxa"/>
              <w:right w:w="0" w:type="dxa"/>
            </w:tcMar>
          </w:tcPr>
          <w:p w:rsidR="00A1193A" w:rsidRDefault="00A1193A">
            <w:pPr>
              <w:pStyle w:val="ConsPlusNormal0"/>
            </w:pPr>
          </w:p>
        </w:tc>
      </w:tr>
    </w:tbl>
    <w:p w:rsidR="00A1193A" w:rsidRDefault="00731F74">
      <w:pPr>
        <w:pStyle w:val="ConsPlusNormal0"/>
        <w:spacing w:before="300"/>
        <w:ind w:firstLine="540"/>
        <w:jc w:val="both"/>
      </w:pPr>
      <w:r>
        <w:t xml:space="preserve">в </w:t>
      </w:r>
      <w:hyperlink r:id="rId50"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строке 9</w:t>
        </w:r>
      </w:hyperlink>
      <w:r>
        <w:t xml:space="preserve"> слова "История России. Россия в конце XVII - XVIII вв.: от царства к империи" заменить словами "История России. Россия в XV</w:t>
      </w:r>
      <w:r>
        <w:t>III - начале XIX в.: от царства к империи";</w:t>
      </w:r>
    </w:p>
    <w:p w:rsidR="00A1193A" w:rsidRDefault="00731F74">
      <w:pPr>
        <w:pStyle w:val="ConsPlusNormal0"/>
        <w:spacing w:before="240"/>
        <w:ind w:firstLine="540"/>
        <w:jc w:val="both"/>
      </w:pPr>
      <w:hyperlink r:id="rId51"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 первый подпункта 150.2.7</w:t>
        </w:r>
      </w:hyperlink>
      <w:r>
        <w:t xml:space="preserve"> признать утратившим силу;</w:t>
      </w:r>
    </w:p>
    <w:p w:rsidR="00A1193A" w:rsidRDefault="00731F74">
      <w:pPr>
        <w:pStyle w:val="ConsPlusNormal0"/>
        <w:spacing w:before="240"/>
        <w:ind w:firstLine="540"/>
        <w:jc w:val="both"/>
      </w:pPr>
      <w:hyperlink r:id="rId52"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дополнить</w:t>
        </w:r>
      </w:hyperlink>
      <w:r>
        <w:t xml:space="preserve"> подпунктом 150.3.4 следующего содержания:</w:t>
      </w:r>
    </w:p>
    <w:p w:rsidR="00A1193A" w:rsidRDefault="00731F74">
      <w:pPr>
        <w:pStyle w:val="ConsPlusNormal0"/>
        <w:spacing w:before="240"/>
        <w:ind w:firstLine="540"/>
        <w:jc w:val="both"/>
      </w:pPr>
      <w:r>
        <w:t>"150.3.4. История нашего края.</w:t>
      </w:r>
    </w:p>
    <w:p w:rsidR="00A1193A" w:rsidRDefault="00731F74">
      <w:pPr>
        <w:pStyle w:val="ConsPlusNormal0"/>
        <w:spacing w:before="240"/>
        <w:ind w:firstLine="540"/>
        <w:jc w:val="both"/>
      </w:pPr>
      <w:r>
        <w:t>"История нашего края в древности (до образования российского государства или</w:t>
      </w:r>
      <w:r>
        <w:t xml:space="preserve"> до вхождения края в его состав): особенности географического положения территории края, традиции народов, населяющих край в древности, значимые исторические события до вхождения края в состав Российского государства. Культурные особенности края.";</w:t>
      </w:r>
    </w:p>
    <w:p w:rsidR="00A1193A" w:rsidRDefault="00731F74">
      <w:pPr>
        <w:pStyle w:val="ConsPlusNormal0"/>
        <w:spacing w:before="240"/>
        <w:ind w:firstLine="540"/>
        <w:jc w:val="both"/>
      </w:pPr>
      <w:hyperlink r:id="rId53"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дополнить</w:t>
        </w:r>
      </w:hyperlink>
      <w:r>
        <w:t xml:space="preserve"> подпунктом 150.4.3 следующего содержания:</w:t>
      </w:r>
    </w:p>
    <w:p w:rsidR="00A1193A" w:rsidRDefault="00731F74">
      <w:pPr>
        <w:pStyle w:val="ConsPlusNormal0"/>
        <w:spacing w:before="240"/>
        <w:ind w:firstLine="540"/>
        <w:jc w:val="both"/>
      </w:pPr>
      <w:r>
        <w:t>"150.4.3. История нашего края.</w:t>
      </w:r>
    </w:p>
    <w:p w:rsidR="00A1193A" w:rsidRDefault="00731F74">
      <w:pPr>
        <w:pStyle w:val="ConsPlusNormal0"/>
        <w:spacing w:before="240"/>
        <w:ind w:firstLine="540"/>
        <w:jc w:val="both"/>
      </w:pPr>
      <w:r>
        <w:t>"История нашего края в истории России в Средние века и</w:t>
      </w:r>
      <w:r>
        <w:t xml:space="preserve"> Новое время (до начала XX в.).</w:t>
      </w:r>
    </w:p>
    <w:p w:rsidR="00A1193A" w:rsidRDefault="00731F74">
      <w:pPr>
        <w:pStyle w:val="ConsPlusNormal0"/>
        <w:spacing w:before="240"/>
        <w:ind w:firstLine="540"/>
        <w:jc w:val="both"/>
      </w:pPr>
      <w:r>
        <w:t>Вхождение края в состав российского государства. Формирование политического и экономического единства. Наш край в основных вехах истории Российского государства (Смута, эпоха Петровских преобразований, век Екатерины Великой,</w:t>
      </w:r>
      <w:r>
        <w:t xml:space="preserve"> Отечественная война 1812 года, преобразования Александра II, развитие в конце XIX - начале XX вв.).</w:t>
      </w:r>
    </w:p>
    <w:p w:rsidR="00A1193A" w:rsidRDefault="00731F74">
      <w:pPr>
        <w:pStyle w:val="ConsPlusNormal0"/>
        <w:spacing w:before="240"/>
        <w:ind w:firstLine="540"/>
        <w:jc w:val="both"/>
      </w:pPr>
      <w:r>
        <w:t>Наши известные земляки в политической, экономической, военно-исторической, образовательной и культурной жизни России. Религия и памятники. Развитие культур</w:t>
      </w:r>
      <w:r>
        <w:t>ы края. Отражение истории края в музейных экспозициях (практическое занятие).";</w:t>
      </w:r>
    </w:p>
    <w:p w:rsidR="00A1193A" w:rsidRDefault="00731F74">
      <w:pPr>
        <w:pStyle w:val="ConsPlusNormal0"/>
        <w:spacing w:before="240"/>
        <w:ind w:firstLine="540"/>
        <w:jc w:val="both"/>
      </w:pPr>
      <w:r>
        <w:t xml:space="preserve">в </w:t>
      </w:r>
      <w:hyperlink r:id="rId54"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девятом подпункта 150.5.2.3</w:t>
        </w:r>
      </w:hyperlink>
      <w:r>
        <w:t xml:space="preserve"> исключить слова "и И.Д. Милославского";</w:t>
      </w:r>
    </w:p>
    <w:p w:rsidR="00A1193A" w:rsidRDefault="00731F74">
      <w:pPr>
        <w:pStyle w:val="ConsPlusNormal0"/>
        <w:spacing w:before="240"/>
        <w:ind w:firstLine="540"/>
        <w:jc w:val="both"/>
      </w:pPr>
      <w:hyperlink r:id="rId55"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дополнить</w:t>
        </w:r>
      </w:hyperlink>
      <w:r>
        <w:t xml:space="preserve"> подпунктом 150.5.3 следующего содержания:</w:t>
      </w:r>
    </w:p>
    <w:p w:rsidR="00A1193A" w:rsidRDefault="00731F74">
      <w:pPr>
        <w:pStyle w:val="ConsPlusNormal0"/>
        <w:spacing w:before="240"/>
        <w:ind w:firstLine="540"/>
        <w:jc w:val="both"/>
      </w:pPr>
      <w:r>
        <w:t>"150.5.3. История нашего края.</w:t>
      </w:r>
    </w:p>
    <w:p w:rsidR="00A1193A" w:rsidRDefault="00731F74">
      <w:pPr>
        <w:pStyle w:val="ConsPlusNormal0"/>
        <w:spacing w:before="240"/>
        <w:ind w:firstLine="540"/>
        <w:jc w:val="both"/>
      </w:pPr>
      <w:r>
        <w:t xml:space="preserve">История нашего края в Новейшее время (начало XX в. - настоящее время). Наш край в годы Первой мировой и </w:t>
      </w:r>
      <w:r>
        <w:t>Гражданской войн. Установление советской власти. Наш край в годы первых пятилеток. Наш край в годы Великой Отечественной войны. Послевоенное восстановление и развитие. Наш край в 1960 - 70-е годы. Экономическое и культурное развитие. Наш край в 1980-е годы</w:t>
      </w:r>
      <w:r>
        <w:t>. Кризисные проявления, влияние распада СССР на развитие региона. Наш край в 1990-е годы - XXI век. Система государственного управления краем. Наши известные земляки. История края в наши дни. Специальная военная операция: герои и подвиги.";</w:t>
      </w:r>
    </w:p>
    <w:p w:rsidR="00A1193A" w:rsidRDefault="00731F74">
      <w:pPr>
        <w:pStyle w:val="ConsPlusNormal0"/>
        <w:spacing w:before="240"/>
        <w:ind w:firstLine="540"/>
        <w:jc w:val="both"/>
      </w:pPr>
      <w:r>
        <w:t xml:space="preserve">в </w:t>
      </w:r>
      <w:hyperlink r:id="rId56"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подпункте 150.6.1</w:t>
        </w:r>
      </w:hyperlink>
      <w:r>
        <w:t xml:space="preserve"> слова "Всеобщая история. История Нового времени. XVIII в." заменить словами "Всеобщая история. История Нового времени. XVIII </w:t>
      </w:r>
      <w:r>
        <w:t>- начало XIX в.";</w:t>
      </w:r>
    </w:p>
    <w:p w:rsidR="00A1193A" w:rsidRDefault="00731F74">
      <w:pPr>
        <w:pStyle w:val="ConsPlusNormal0"/>
        <w:spacing w:before="240"/>
        <w:ind w:firstLine="540"/>
        <w:jc w:val="both"/>
      </w:pPr>
      <w:r>
        <w:t xml:space="preserve">в </w:t>
      </w:r>
      <w:hyperlink r:id="rId57"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150.8.3.5.1</w:t>
        </w:r>
      </w:hyperlink>
      <w:r>
        <w:t xml:space="preserve"> слова "XVIII в." заменить словами "XVIII - начала XIX в.";</w:t>
      </w:r>
    </w:p>
    <w:p w:rsidR="00A1193A" w:rsidRDefault="00731F74">
      <w:pPr>
        <w:pStyle w:val="ConsPlusNormal0"/>
        <w:spacing w:before="240"/>
        <w:ind w:firstLine="540"/>
        <w:jc w:val="both"/>
      </w:pPr>
      <w:r>
        <w:t xml:space="preserve">в </w:t>
      </w:r>
      <w:hyperlink r:id="rId58"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150.8.3.5.2</w:t>
        </w:r>
      </w:hyperlink>
      <w:r>
        <w:t xml:space="preserve"> слова "XVIII в." заменить словами "XVIII - начала XIX в.";</w:t>
      </w:r>
    </w:p>
    <w:p w:rsidR="00A1193A" w:rsidRDefault="00731F74">
      <w:pPr>
        <w:pStyle w:val="ConsPlusNormal0"/>
        <w:spacing w:before="240"/>
        <w:ind w:firstLine="540"/>
        <w:jc w:val="both"/>
      </w:pPr>
      <w:r>
        <w:t xml:space="preserve">в </w:t>
      </w:r>
      <w:hyperlink r:id="rId59"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150.8.3.5.3</w:t>
        </w:r>
      </w:hyperlink>
      <w:r>
        <w:t xml:space="preserve"> слова "XVIII в." заменить словами "XVIII - начала XIX в.";</w:t>
      </w:r>
    </w:p>
    <w:p w:rsidR="00A1193A" w:rsidRDefault="00731F74">
      <w:pPr>
        <w:pStyle w:val="ConsPlusNormal0"/>
        <w:spacing w:before="240"/>
        <w:ind w:firstLine="540"/>
        <w:jc w:val="both"/>
      </w:pPr>
      <w:r>
        <w:t xml:space="preserve">в </w:t>
      </w:r>
      <w:hyperlink r:id="rId60"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четвертом подпункта 150.8.3.5.4</w:t>
        </w:r>
      </w:hyperlink>
      <w:r>
        <w:t xml:space="preserve"> слова "XVIII в." заменить словами "XVIII - начала XIX в.";</w:t>
      </w:r>
    </w:p>
    <w:p w:rsidR="00A1193A" w:rsidRDefault="00731F74">
      <w:pPr>
        <w:pStyle w:val="ConsPlusNormal0"/>
        <w:spacing w:before="240"/>
        <w:ind w:firstLine="540"/>
        <w:jc w:val="both"/>
      </w:pPr>
      <w:r>
        <w:t xml:space="preserve">в </w:t>
      </w:r>
      <w:hyperlink r:id="rId61"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150.8.3.5.5</w:t>
        </w:r>
      </w:hyperlink>
      <w:r>
        <w:t xml:space="preserve"> слова "XVIII в." заменить словами "XVIII - начала XIX в.";</w:t>
      </w:r>
    </w:p>
    <w:p w:rsidR="00A1193A" w:rsidRDefault="00731F74">
      <w:pPr>
        <w:pStyle w:val="ConsPlusNormal0"/>
        <w:spacing w:before="240"/>
        <w:ind w:firstLine="540"/>
        <w:jc w:val="both"/>
      </w:pPr>
      <w:r>
        <w:t xml:space="preserve">в </w:t>
      </w:r>
      <w:hyperlink r:id="rId62"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w:t>
        </w:r>
        <w:r>
          <w:rPr>
            <w:color w:val="0000FF"/>
          </w:rPr>
          <w:t>дпункта 150.8.3.5.6</w:t>
        </w:r>
      </w:hyperlink>
      <w:r>
        <w:t xml:space="preserve"> слова "XVIII в." заменить словами "XVIII - начале XIX в.";</w:t>
      </w:r>
    </w:p>
    <w:p w:rsidR="00A1193A" w:rsidRDefault="00731F74">
      <w:pPr>
        <w:pStyle w:val="ConsPlusNormal0"/>
        <w:spacing w:before="240"/>
        <w:ind w:firstLine="540"/>
        <w:jc w:val="both"/>
      </w:pPr>
      <w:r>
        <w:t xml:space="preserve">в </w:t>
      </w:r>
      <w:hyperlink r:id="rId63"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150.8.3.5.7</w:t>
        </w:r>
      </w:hyperlink>
      <w:r>
        <w:t xml:space="preserve"> слова "XVIII </w:t>
      </w:r>
      <w:r>
        <w:t>в." заменить словами "XVIII - начала XIX в.";</w:t>
      </w:r>
    </w:p>
    <w:p w:rsidR="00A1193A" w:rsidRDefault="00731F74">
      <w:pPr>
        <w:pStyle w:val="ConsPlusNormal0"/>
        <w:spacing w:before="240"/>
        <w:ind w:firstLine="540"/>
        <w:jc w:val="both"/>
      </w:pPr>
      <w:r>
        <w:t xml:space="preserve">в </w:t>
      </w:r>
      <w:hyperlink r:id="rId64"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150.8.3.5.8</w:t>
        </w:r>
      </w:hyperlink>
      <w:r>
        <w:t xml:space="preserve"> слова "XVIII в." заменить словами "XVIII - нач</w:t>
      </w:r>
      <w:r>
        <w:t>ала XIX в.";</w:t>
      </w:r>
    </w:p>
    <w:p w:rsidR="00A1193A" w:rsidRDefault="00731F74">
      <w:pPr>
        <w:pStyle w:val="ConsPlusNormal0"/>
        <w:spacing w:before="240"/>
        <w:ind w:firstLine="540"/>
        <w:jc w:val="both"/>
      </w:pPr>
      <w:r>
        <w:t xml:space="preserve">в </w:t>
      </w:r>
      <w:hyperlink r:id="rId65"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150.9</w:t>
        </w:r>
      </w:hyperlink>
      <w:r>
        <w:t xml:space="preserve"> слова "(для обучающихся, начавших освоение ФОП ООО до 1 сентября 2025 года)" заменить</w:t>
      </w:r>
      <w:r>
        <w:t xml:space="preserve"> словами "(для обучающихся 8 - 9 классов, начавших освоение ФОП ООО до 1 сентября 2025 года)";</w:t>
      </w:r>
    </w:p>
    <w:p w:rsidR="00A1193A" w:rsidRDefault="00731F74">
      <w:pPr>
        <w:pStyle w:val="ConsPlusNormal0"/>
        <w:spacing w:before="240"/>
        <w:ind w:firstLine="540"/>
        <w:jc w:val="both"/>
      </w:pPr>
      <w:hyperlink r:id="rId66"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таблицу 16 подпункта 150.10</w:t>
        </w:r>
      </w:hyperlink>
      <w:r>
        <w:t xml:space="preserve"> изложит</w:t>
      </w:r>
      <w:r>
        <w:t>ь в следующей редакции:</w:t>
      </w:r>
    </w:p>
    <w:p w:rsidR="00A1193A" w:rsidRDefault="00A1193A">
      <w:pPr>
        <w:pStyle w:val="ConsPlusNormal0"/>
        <w:jc w:val="both"/>
      </w:pPr>
    </w:p>
    <w:p w:rsidR="00A1193A" w:rsidRDefault="00731F74">
      <w:pPr>
        <w:pStyle w:val="ConsPlusNormal0"/>
        <w:jc w:val="right"/>
      </w:pPr>
      <w:r>
        <w:t>"Таблица 16</w:t>
      </w:r>
    </w:p>
    <w:p w:rsidR="00A1193A" w:rsidRDefault="00A1193A">
      <w:pPr>
        <w:pStyle w:val="ConsPlusNormal0"/>
        <w:jc w:val="both"/>
      </w:pPr>
    </w:p>
    <w:p w:rsidR="00A1193A" w:rsidRDefault="00731F74">
      <w:pPr>
        <w:pStyle w:val="ConsPlusNormal0"/>
        <w:jc w:val="center"/>
      </w:pPr>
      <w:r>
        <w:t>Проверяемые требования к результатам освоения основной</w:t>
      </w:r>
    </w:p>
    <w:p w:rsidR="00A1193A" w:rsidRDefault="00731F74">
      <w:pPr>
        <w:pStyle w:val="ConsPlusNormal0"/>
        <w:jc w:val="center"/>
      </w:pPr>
      <w:r>
        <w:t>образовательной программы (5 класс)</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A1193A">
        <w:tc>
          <w:tcPr>
            <w:tcW w:w="1701" w:type="dxa"/>
          </w:tcPr>
          <w:p w:rsidR="00A1193A" w:rsidRDefault="00731F74">
            <w:pPr>
              <w:pStyle w:val="ConsPlusNormal0"/>
              <w:jc w:val="center"/>
            </w:pPr>
            <w:r>
              <w:t>Код проверяемого результата</w:t>
            </w:r>
          </w:p>
        </w:tc>
        <w:tc>
          <w:tcPr>
            <w:tcW w:w="7370" w:type="dxa"/>
          </w:tcPr>
          <w:p w:rsidR="00A1193A" w:rsidRDefault="00731F74">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A1193A">
        <w:tc>
          <w:tcPr>
            <w:tcW w:w="1701" w:type="dxa"/>
          </w:tcPr>
          <w:p w:rsidR="00A1193A" w:rsidRDefault="00731F74">
            <w:pPr>
              <w:pStyle w:val="ConsPlusNormal0"/>
              <w:jc w:val="center"/>
            </w:pPr>
            <w:r>
              <w:t>1</w:t>
            </w:r>
          </w:p>
        </w:tc>
        <w:tc>
          <w:tcPr>
            <w:tcW w:w="7370" w:type="dxa"/>
          </w:tcPr>
          <w:p w:rsidR="00A1193A" w:rsidRDefault="00731F74">
            <w:pPr>
              <w:pStyle w:val="ConsPlusNormal0"/>
              <w:jc w:val="both"/>
            </w:pPr>
            <w:r>
              <w:t>Знание хронологии, работа с хронологией</w:t>
            </w:r>
          </w:p>
        </w:tc>
      </w:tr>
      <w:tr w:rsidR="00A1193A">
        <w:tc>
          <w:tcPr>
            <w:tcW w:w="1701" w:type="dxa"/>
          </w:tcPr>
          <w:p w:rsidR="00A1193A" w:rsidRDefault="00731F74">
            <w:pPr>
              <w:pStyle w:val="ConsPlusNormal0"/>
              <w:jc w:val="center"/>
            </w:pPr>
            <w:r>
              <w:t>1.1</w:t>
            </w:r>
          </w:p>
        </w:tc>
        <w:tc>
          <w:tcPr>
            <w:tcW w:w="7370" w:type="dxa"/>
          </w:tcPr>
          <w:p w:rsidR="00A1193A" w:rsidRDefault="00731F74">
            <w:pPr>
              <w:pStyle w:val="ConsPlusNormal0"/>
              <w:jc w:val="both"/>
            </w:pPr>
            <w:r>
              <w:t>Объяснять смысл основных хронологических понятий (век, тысячелетие, до нашей эры, наша эра)</w:t>
            </w:r>
          </w:p>
        </w:tc>
      </w:tr>
      <w:tr w:rsidR="00A1193A">
        <w:tc>
          <w:tcPr>
            <w:tcW w:w="1701" w:type="dxa"/>
          </w:tcPr>
          <w:p w:rsidR="00A1193A" w:rsidRDefault="00731F74">
            <w:pPr>
              <w:pStyle w:val="ConsPlusNormal0"/>
              <w:jc w:val="center"/>
            </w:pPr>
            <w:r>
              <w:t>1.2</w:t>
            </w:r>
          </w:p>
        </w:tc>
        <w:tc>
          <w:tcPr>
            <w:tcW w:w="7370" w:type="dxa"/>
          </w:tcPr>
          <w:p w:rsidR="00A1193A" w:rsidRDefault="00731F74">
            <w:pPr>
              <w:pStyle w:val="ConsPlusNormal0"/>
              <w:jc w:val="both"/>
            </w:pPr>
            <w:r>
              <w:t>Назы</w:t>
            </w:r>
            <w:r>
              <w:t>вать даты важнейших событий истории Древнего мира, по дате устанавливать принадлежность события к веку, тысячелетию</w:t>
            </w:r>
          </w:p>
        </w:tc>
      </w:tr>
      <w:tr w:rsidR="00A1193A">
        <w:tc>
          <w:tcPr>
            <w:tcW w:w="1701" w:type="dxa"/>
          </w:tcPr>
          <w:p w:rsidR="00A1193A" w:rsidRDefault="00731F74">
            <w:pPr>
              <w:pStyle w:val="ConsPlusNormal0"/>
              <w:jc w:val="center"/>
            </w:pPr>
            <w:r>
              <w:t>1.3</w:t>
            </w:r>
          </w:p>
        </w:tc>
        <w:tc>
          <w:tcPr>
            <w:tcW w:w="7370" w:type="dxa"/>
          </w:tcPr>
          <w:p w:rsidR="00A1193A" w:rsidRDefault="00731F74">
            <w:pPr>
              <w:pStyle w:val="ConsPlusNormal0"/>
              <w:jc w:val="both"/>
            </w:pPr>
            <w:r>
              <w:t>Определять длительность и последовательность событий, периодов истории Древнего мира, вести счет лет до нашей эры и нашей эры</w:t>
            </w:r>
          </w:p>
        </w:tc>
      </w:tr>
      <w:tr w:rsidR="00A1193A">
        <w:tc>
          <w:tcPr>
            <w:tcW w:w="1701" w:type="dxa"/>
          </w:tcPr>
          <w:p w:rsidR="00A1193A" w:rsidRDefault="00731F74">
            <w:pPr>
              <w:pStyle w:val="ConsPlusNormal0"/>
              <w:jc w:val="center"/>
            </w:pPr>
            <w:r>
              <w:t>1.4</w:t>
            </w:r>
          </w:p>
        </w:tc>
        <w:tc>
          <w:tcPr>
            <w:tcW w:w="7370" w:type="dxa"/>
          </w:tcPr>
          <w:p w:rsidR="00A1193A" w:rsidRDefault="00731F74">
            <w:pPr>
              <w:pStyle w:val="ConsPlusNormal0"/>
              <w:jc w:val="both"/>
            </w:pPr>
            <w:r>
              <w:t>Определять современников исторических событий, явлений, процессов истории Древнего мира</w:t>
            </w:r>
          </w:p>
        </w:tc>
      </w:tr>
      <w:tr w:rsidR="00A1193A">
        <w:tc>
          <w:tcPr>
            <w:tcW w:w="1701" w:type="dxa"/>
          </w:tcPr>
          <w:p w:rsidR="00A1193A" w:rsidRDefault="00731F74">
            <w:pPr>
              <w:pStyle w:val="ConsPlusNormal0"/>
              <w:jc w:val="center"/>
            </w:pPr>
            <w:r>
              <w:t>2</w:t>
            </w:r>
          </w:p>
        </w:tc>
        <w:tc>
          <w:tcPr>
            <w:tcW w:w="7370" w:type="dxa"/>
          </w:tcPr>
          <w:p w:rsidR="00A1193A" w:rsidRDefault="00731F74">
            <w:pPr>
              <w:pStyle w:val="ConsPlusNormal0"/>
              <w:jc w:val="both"/>
            </w:pPr>
            <w:r>
              <w:t>Знание исторических фактов, работа с фактами</w:t>
            </w:r>
          </w:p>
        </w:tc>
      </w:tr>
      <w:tr w:rsidR="00A1193A">
        <w:tc>
          <w:tcPr>
            <w:tcW w:w="1701" w:type="dxa"/>
          </w:tcPr>
          <w:p w:rsidR="00A1193A" w:rsidRDefault="00731F74">
            <w:pPr>
              <w:pStyle w:val="ConsPlusNormal0"/>
              <w:jc w:val="center"/>
            </w:pPr>
            <w:r>
              <w:t>2.1</w:t>
            </w:r>
          </w:p>
        </w:tc>
        <w:tc>
          <w:tcPr>
            <w:tcW w:w="7370" w:type="dxa"/>
          </w:tcPr>
          <w:p w:rsidR="00A1193A" w:rsidRDefault="00731F74">
            <w:pPr>
              <w:pStyle w:val="ConsPlusNormal0"/>
              <w:jc w:val="both"/>
            </w:pPr>
            <w:r>
              <w:t>Указывать (называть) место, обстоятельства, участников, результаты важнейших событий истории Древнего мира</w:t>
            </w:r>
          </w:p>
        </w:tc>
      </w:tr>
      <w:tr w:rsidR="00A1193A">
        <w:tc>
          <w:tcPr>
            <w:tcW w:w="1701" w:type="dxa"/>
          </w:tcPr>
          <w:p w:rsidR="00A1193A" w:rsidRDefault="00731F74">
            <w:pPr>
              <w:pStyle w:val="ConsPlusNormal0"/>
              <w:jc w:val="center"/>
            </w:pPr>
            <w:r>
              <w:t>2.2</w:t>
            </w:r>
          </w:p>
        </w:tc>
        <w:tc>
          <w:tcPr>
            <w:tcW w:w="7370" w:type="dxa"/>
          </w:tcPr>
          <w:p w:rsidR="00A1193A" w:rsidRDefault="00731F74">
            <w:pPr>
              <w:pStyle w:val="ConsPlusNormal0"/>
              <w:jc w:val="both"/>
            </w:pPr>
            <w:r>
              <w:t>Гру</w:t>
            </w:r>
            <w:r>
              <w:t>ппировать, систематизировать факты по заданному признаку</w:t>
            </w:r>
          </w:p>
        </w:tc>
      </w:tr>
      <w:tr w:rsidR="00A1193A">
        <w:tc>
          <w:tcPr>
            <w:tcW w:w="1701" w:type="dxa"/>
          </w:tcPr>
          <w:p w:rsidR="00A1193A" w:rsidRDefault="00731F74">
            <w:pPr>
              <w:pStyle w:val="ConsPlusNormal0"/>
              <w:jc w:val="center"/>
            </w:pPr>
            <w:r>
              <w:t>3</w:t>
            </w:r>
          </w:p>
        </w:tc>
        <w:tc>
          <w:tcPr>
            <w:tcW w:w="7370" w:type="dxa"/>
          </w:tcPr>
          <w:p w:rsidR="00A1193A" w:rsidRDefault="00731F74">
            <w:pPr>
              <w:pStyle w:val="ConsPlusNormal0"/>
              <w:jc w:val="both"/>
            </w:pPr>
            <w:r>
              <w:t>Работа с исторической картой</w:t>
            </w:r>
          </w:p>
        </w:tc>
      </w:tr>
      <w:tr w:rsidR="00A1193A">
        <w:tc>
          <w:tcPr>
            <w:tcW w:w="1701" w:type="dxa"/>
          </w:tcPr>
          <w:p w:rsidR="00A1193A" w:rsidRDefault="00731F74">
            <w:pPr>
              <w:pStyle w:val="ConsPlusNormal0"/>
              <w:jc w:val="center"/>
            </w:pPr>
            <w:r>
              <w:t>3.1</w:t>
            </w:r>
          </w:p>
        </w:tc>
        <w:tc>
          <w:tcPr>
            <w:tcW w:w="7370" w:type="dxa"/>
          </w:tcPr>
          <w:p w:rsidR="00A1193A" w:rsidRDefault="00731F74">
            <w:pPr>
              <w:pStyle w:val="ConsPlusNormal0"/>
              <w:jc w:val="both"/>
            </w:pPr>
            <w:r>
              <w:t xml:space="preserve">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w:t>
            </w:r>
            <w:r>
              <w:t>карты</w:t>
            </w:r>
          </w:p>
        </w:tc>
      </w:tr>
      <w:tr w:rsidR="00A1193A">
        <w:tc>
          <w:tcPr>
            <w:tcW w:w="1701" w:type="dxa"/>
          </w:tcPr>
          <w:p w:rsidR="00A1193A" w:rsidRDefault="00731F74">
            <w:pPr>
              <w:pStyle w:val="ConsPlusNormal0"/>
              <w:jc w:val="center"/>
            </w:pPr>
            <w:r>
              <w:t>3.2</w:t>
            </w:r>
          </w:p>
        </w:tc>
        <w:tc>
          <w:tcPr>
            <w:tcW w:w="7370" w:type="dxa"/>
          </w:tcPr>
          <w:p w:rsidR="00A1193A" w:rsidRDefault="00731F74">
            <w:pPr>
              <w:pStyle w:val="ConsPlusNormal0"/>
              <w:jc w:val="both"/>
            </w:pPr>
            <w:r>
              <w:t>Устанавливать на основе картографических сведений связь между условиями среды обитания людей и их занятиями</w:t>
            </w:r>
          </w:p>
        </w:tc>
      </w:tr>
      <w:tr w:rsidR="00A1193A">
        <w:tc>
          <w:tcPr>
            <w:tcW w:w="1701" w:type="dxa"/>
          </w:tcPr>
          <w:p w:rsidR="00A1193A" w:rsidRDefault="00731F74">
            <w:pPr>
              <w:pStyle w:val="ConsPlusNormal0"/>
              <w:jc w:val="center"/>
            </w:pPr>
            <w:r>
              <w:t>3.3</w:t>
            </w:r>
          </w:p>
        </w:tc>
        <w:tc>
          <w:tcPr>
            <w:tcW w:w="7370" w:type="dxa"/>
          </w:tcPr>
          <w:p w:rsidR="00A1193A" w:rsidRDefault="00731F74">
            <w:pPr>
              <w:pStyle w:val="ConsPlusNormal0"/>
              <w:jc w:val="both"/>
            </w:pPr>
            <w:r>
              <w:t>Характеризовать на основе исторической карты (схемы) исторические события, явления, процессы истории Древнего мира</w:t>
            </w:r>
          </w:p>
        </w:tc>
      </w:tr>
      <w:tr w:rsidR="00A1193A">
        <w:tc>
          <w:tcPr>
            <w:tcW w:w="1701" w:type="dxa"/>
          </w:tcPr>
          <w:p w:rsidR="00A1193A" w:rsidRDefault="00731F74">
            <w:pPr>
              <w:pStyle w:val="ConsPlusNormal0"/>
              <w:jc w:val="center"/>
            </w:pPr>
            <w:r>
              <w:t>3.4</w:t>
            </w:r>
          </w:p>
        </w:tc>
        <w:tc>
          <w:tcPr>
            <w:tcW w:w="7370" w:type="dxa"/>
          </w:tcPr>
          <w:p w:rsidR="00A1193A" w:rsidRDefault="00731F74">
            <w:pPr>
              <w:pStyle w:val="ConsPlusNormal0"/>
              <w:jc w:val="both"/>
            </w:pPr>
            <w:r>
              <w:t>Сопоставлять</w:t>
            </w:r>
            <w:r>
              <w:t xml:space="preserve"> информацию, представленную на исторической карте (схеме), с информацией из других источников</w:t>
            </w:r>
          </w:p>
        </w:tc>
      </w:tr>
      <w:tr w:rsidR="00A1193A">
        <w:tc>
          <w:tcPr>
            <w:tcW w:w="1701" w:type="dxa"/>
          </w:tcPr>
          <w:p w:rsidR="00A1193A" w:rsidRDefault="00731F74">
            <w:pPr>
              <w:pStyle w:val="ConsPlusNormal0"/>
              <w:jc w:val="center"/>
            </w:pPr>
            <w:r>
              <w:t>4</w:t>
            </w:r>
          </w:p>
        </w:tc>
        <w:tc>
          <w:tcPr>
            <w:tcW w:w="7370" w:type="dxa"/>
          </w:tcPr>
          <w:p w:rsidR="00A1193A" w:rsidRDefault="00731F74">
            <w:pPr>
              <w:pStyle w:val="ConsPlusNormal0"/>
              <w:jc w:val="both"/>
            </w:pPr>
            <w:r>
              <w:t>Работа с историческими источниками</w:t>
            </w:r>
          </w:p>
        </w:tc>
      </w:tr>
      <w:tr w:rsidR="00A1193A">
        <w:tc>
          <w:tcPr>
            <w:tcW w:w="1701" w:type="dxa"/>
          </w:tcPr>
          <w:p w:rsidR="00A1193A" w:rsidRDefault="00731F74">
            <w:pPr>
              <w:pStyle w:val="ConsPlusNormal0"/>
              <w:jc w:val="center"/>
            </w:pPr>
            <w:r>
              <w:t>4.1</w:t>
            </w:r>
          </w:p>
        </w:tc>
        <w:tc>
          <w:tcPr>
            <w:tcW w:w="7370" w:type="dxa"/>
          </w:tcPr>
          <w:p w:rsidR="00A1193A" w:rsidRDefault="00731F74">
            <w:pPr>
              <w:pStyle w:val="ConsPlusNormal0"/>
              <w:jc w:val="both"/>
            </w:pPr>
            <w:r>
              <w:t>Называть и различать основные типы исторических источников (письменные, визуальные, вещественные), приводить примеры ис</w:t>
            </w:r>
            <w:r>
              <w:t>точников разных типов</w:t>
            </w:r>
          </w:p>
        </w:tc>
      </w:tr>
      <w:tr w:rsidR="00A1193A">
        <w:tc>
          <w:tcPr>
            <w:tcW w:w="1701" w:type="dxa"/>
          </w:tcPr>
          <w:p w:rsidR="00A1193A" w:rsidRDefault="00731F74">
            <w:pPr>
              <w:pStyle w:val="ConsPlusNormal0"/>
              <w:jc w:val="center"/>
            </w:pPr>
            <w:r>
              <w:t>4.2</w:t>
            </w:r>
          </w:p>
        </w:tc>
        <w:tc>
          <w:tcPr>
            <w:tcW w:w="7370" w:type="dxa"/>
          </w:tcPr>
          <w:p w:rsidR="00A1193A" w:rsidRDefault="00731F74">
            <w:pPr>
              <w:pStyle w:val="ConsPlusNormal0"/>
              <w:jc w:val="both"/>
            </w:pPr>
            <w:r>
              <w:t>Различать памятники культуры изучаемой эпохи и источники, созданные в последующие эпохи, приводить примеры</w:t>
            </w:r>
          </w:p>
        </w:tc>
      </w:tr>
      <w:tr w:rsidR="00A1193A">
        <w:tc>
          <w:tcPr>
            <w:tcW w:w="1701" w:type="dxa"/>
          </w:tcPr>
          <w:p w:rsidR="00A1193A" w:rsidRDefault="00731F74">
            <w:pPr>
              <w:pStyle w:val="ConsPlusNormal0"/>
              <w:jc w:val="center"/>
            </w:pPr>
            <w:r>
              <w:t>4.3</w:t>
            </w:r>
          </w:p>
        </w:tc>
        <w:tc>
          <w:tcPr>
            <w:tcW w:w="7370" w:type="dxa"/>
          </w:tcPr>
          <w:p w:rsidR="00A1193A" w:rsidRDefault="00731F74">
            <w:pPr>
              <w:pStyle w:val="ConsPlusNormal0"/>
              <w:jc w:val="both"/>
            </w:pPr>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tc>
      </w:tr>
      <w:tr w:rsidR="00A1193A">
        <w:tc>
          <w:tcPr>
            <w:tcW w:w="1701" w:type="dxa"/>
          </w:tcPr>
          <w:p w:rsidR="00A1193A" w:rsidRDefault="00731F74">
            <w:pPr>
              <w:pStyle w:val="ConsPlusNormal0"/>
              <w:jc w:val="center"/>
            </w:pPr>
            <w:r>
              <w:t>4.4</w:t>
            </w:r>
          </w:p>
        </w:tc>
        <w:tc>
          <w:tcPr>
            <w:tcW w:w="7370" w:type="dxa"/>
          </w:tcPr>
          <w:p w:rsidR="00A1193A" w:rsidRDefault="00731F74">
            <w:pPr>
              <w:pStyle w:val="ConsPlusNormal0"/>
              <w:jc w:val="both"/>
            </w:pPr>
            <w:r>
              <w:t xml:space="preserve">Соотносить извлеченную </w:t>
            </w:r>
            <w:r>
              <w:t>из исторического источника по древней истории информацию с информацией из других источников при изучении исторических событий, явлений, процессов</w:t>
            </w:r>
          </w:p>
        </w:tc>
      </w:tr>
      <w:tr w:rsidR="00A1193A">
        <w:tc>
          <w:tcPr>
            <w:tcW w:w="1701" w:type="dxa"/>
          </w:tcPr>
          <w:p w:rsidR="00A1193A" w:rsidRDefault="00731F74">
            <w:pPr>
              <w:pStyle w:val="ConsPlusNormal0"/>
              <w:jc w:val="center"/>
            </w:pPr>
            <w:r>
              <w:t>4.5</w:t>
            </w:r>
          </w:p>
        </w:tc>
        <w:tc>
          <w:tcPr>
            <w:tcW w:w="7370" w:type="dxa"/>
          </w:tcPr>
          <w:p w:rsidR="00A1193A" w:rsidRDefault="00731F74">
            <w:pPr>
              <w:pStyle w:val="ConsPlusNormal0"/>
              <w:jc w:val="both"/>
            </w:pPr>
            <w:r>
              <w:t>Использовать контекстную информацию при работе с историческими источниками по истории Древнего мира</w:t>
            </w:r>
          </w:p>
        </w:tc>
      </w:tr>
      <w:tr w:rsidR="00A1193A">
        <w:tc>
          <w:tcPr>
            <w:tcW w:w="1701" w:type="dxa"/>
          </w:tcPr>
          <w:p w:rsidR="00A1193A" w:rsidRDefault="00731F74">
            <w:pPr>
              <w:pStyle w:val="ConsPlusNormal0"/>
              <w:jc w:val="center"/>
            </w:pPr>
            <w:r>
              <w:t>4.6</w:t>
            </w:r>
          </w:p>
        </w:tc>
        <w:tc>
          <w:tcPr>
            <w:tcW w:w="7370" w:type="dxa"/>
          </w:tcPr>
          <w:p w:rsidR="00A1193A" w:rsidRDefault="00731F74">
            <w:pPr>
              <w:pStyle w:val="ConsPlusNormal0"/>
              <w:jc w:val="both"/>
            </w:pPr>
            <w:r>
              <w:t>Анализировать текстовые, визуальные источники исторической информации по истории Древнего мира</w:t>
            </w:r>
          </w:p>
        </w:tc>
      </w:tr>
      <w:tr w:rsidR="00A1193A">
        <w:tc>
          <w:tcPr>
            <w:tcW w:w="1701" w:type="dxa"/>
          </w:tcPr>
          <w:p w:rsidR="00A1193A" w:rsidRDefault="00731F74">
            <w:pPr>
              <w:pStyle w:val="ConsPlusNormal0"/>
              <w:jc w:val="center"/>
            </w:pPr>
            <w:r>
              <w:t>4.7</w:t>
            </w:r>
          </w:p>
        </w:tc>
        <w:tc>
          <w:tcPr>
            <w:tcW w:w="7370" w:type="dxa"/>
          </w:tcPr>
          <w:p w:rsidR="00A1193A" w:rsidRDefault="00731F74">
            <w:pPr>
              <w:pStyle w:val="ConsPlusNormal0"/>
              <w:jc w:val="both"/>
            </w:pPr>
            <w:r>
              <w:t>Представлять историческую информацию по истории Древнего мира в виде таблиц, схем, диаграмм</w:t>
            </w:r>
          </w:p>
        </w:tc>
      </w:tr>
      <w:tr w:rsidR="00A1193A">
        <w:tc>
          <w:tcPr>
            <w:tcW w:w="1701" w:type="dxa"/>
          </w:tcPr>
          <w:p w:rsidR="00A1193A" w:rsidRDefault="00731F74">
            <w:pPr>
              <w:pStyle w:val="ConsPlusNormal0"/>
              <w:jc w:val="center"/>
            </w:pPr>
            <w:r>
              <w:t>5</w:t>
            </w:r>
          </w:p>
        </w:tc>
        <w:tc>
          <w:tcPr>
            <w:tcW w:w="7370" w:type="dxa"/>
          </w:tcPr>
          <w:p w:rsidR="00A1193A" w:rsidRDefault="00731F74">
            <w:pPr>
              <w:pStyle w:val="ConsPlusNormal0"/>
              <w:jc w:val="both"/>
            </w:pPr>
            <w:r>
              <w:t>Историческое описание (реконструкция)</w:t>
            </w:r>
          </w:p>
        </w:tc>
      </w:tr>
      <w:tr w:rsidR="00A1193A">
        <w:tc>
          <w:tcPr>
            <w:tcW w:w="1701" w:type="dxa"/>
          </w:tcPr>
          <w:p w:rsidR="00A1193A" w:rsidRDefault="00731F74">
            <w:pPr>
              <w:pStyle w:val="ConsPlusNormal0"/>
              <w:jc w:val="center"/>
            </w:pPr>
            <w:r>
              <w:t>5.1</w:t>
            </w:r>
          </w:p>
        </w:tc>
        <w:tc>
          <w:tcPr>
            <w:tcW w:w="7370" w:type="dxa"/>
          </w:tcPr>
          <w:p w:rsidR="00A1193A" w:rsidRDefault="00731F74">
            <w:pPr>
              <w:pStyle w:val="ConsPlusNormal0"/>
              <w:jc w:val="both"/>
            </w:pPr>
            <w:r>
              <w:t>Характеризовать условия жизни людей в древности</w:t>
            </w:r>
          </w:p>
        </w:tc>
      </w:tr>
      <w:tr w:rsidR="00A1193A">
        <w:tc>
          <w:tcPr>
            <w:tcW w:w="1701" w:type="dxa"/>
          </w:tcPr>
          <w:p w:rsidR="00A1193A" w:rsidRDefault="00731F74">
            <w:pPr>
              <w:pStyle w:val="ConsPlusNormal0"/>
              <w:jc w:val="center"/>
            </w:pPr>
            <w:r>
              <w:t>5.2</w:t>
            </w:r>
          </w:p>
        </w:tc>
        <w:tc>
          <w:tcPr>
            <w:tcW w:w="7370" w:type="dxa"/>
          </w:tcPr>
          <w:p w:rsidR="00A1193A" w:rsidRDefault="00731F74">
            <w:pPr>
              <w:pStyle w:val="ConsPlusNormal0"/>
              <w:jc w:val="both"/>
            </w:pPr>
            <w:r>
              <w:t>Рассказывать на основе самостоятельно составленного плана об исторических событиях, явлениях, процессах древней истории, их участниках</w:t>
            </w:r>
          </w:p>
        </w:tc>
      </w:tr>
      <w:tr w:rsidR="00A1193A">
        <w:tc>
          <w:tcPr>
            <w:tcW w:w="1701" w:type="dxa"/>
          </w:tcPr>
          <w:p w:rsidR="00A1193A" w:rsidRDefault="00731F74">
            <w:pPr>
              <w:pStyle w:val="ConsPlusNormal0"/>
              <w:jc w:val="center"/>
            </w:pPr>
            <w:r>
              <w:t>5.3</w:t>
            </w:r>
          </w:p>
        </w:tc>
        <w:tc>
          <w:tcPr>
            <w:tcW w:w="7370" w:type="dxa"/>
          </w:tcPr>
          <w:p w:rsidR="00A1193A" w:rsidRDefault="00731F74">
            <w:pPr>
              <w:pStyle w:val="ConsPlusNormal0"/>
              <w:jc w:val="both"/>
            </w:pPr>
            <w:r>
              <w:t xml:space="preserve">Рассказывать об исторических личностях Древнего мира (ключевых </w:t>
            </w:r>
            <w:r>
              <w:t>моментах их биографии, роли в исторических событиях)</w:t>
            </w:r>
          </w:p>
        </w:tc>
      </w:tr>
      <w:tr w:rsidR="00A1193A">
        <w:tc>
          <w:tcPr>
            <w:tcW w:w="1701" w:type="dxa"/>
          </w:tcPr>
          <w:p w:rsidR="00A1193A" w:rsidRDefault="00731F74">
            <w:pPr>
              <w:pStyle w:val="ConsPlusNormal0"/>
              <w:jc w:val="center"/>
            </w:pPr>
            <w:r>
              <w:t>5.4</w:t>
            </w:r>
          </w:p>
        </w:tc>
        <w:tc>
          <w:tcPr>
            <w:tcW w:w="7370" w:type="dxa"/>
          </w:tcPr>
          <w:p w:rsidR="00A1193A" w:rsidRDefault="00731F74">
            <w:pPr>
              <w:pStyle w:val="ConsPlusNormal0"/>
              <w:jc w:val="both"/>
            </w:pPr>
            <w:r>
              <w:t>Давать краткое описание памятников культуры эпохи первобытности и древнейших цивилизаций</w:t>
            </w:r>
          </w:p>
        </w:tc>
      </w:tr>
      <w:tr w:rsidR="00A1193A">
        <w:tc>
          <w:tcPr>
            <w:tcW w:w="1701" w:type="dxa"/>
          </w:tcPr>
          <w:p w:rsidR="00A1193A" w:rsidRDefault="00731F74">
            <w:pPr>
              <w:pStyle w:val="ConsPlusNormal0"/>
              <w:jc w:val="center"/>
            </w:pPr>
            <w:r>
              <w:t>6</w:t>
            </w:r>
          </w:p>
        </w:tc>
        <w:tc>
          <w:tcPr>
            <w:tcW w:w="7370" w:type="dxa"/>
          </w:tcPr>
          <w:p w:rsidR="00A1193A" w:rsidRDefault="00731F74">
            <w:pPr>
              <w:pStyle w:val="ConsPlusNormal0"/>
              <w:jc w:val="both"/>
            </w:pPr>
            <w:r>
              <w:t>Анализ, объяснение исторических событий, явлений</w:t>
            </w:r>
          </w:p>
        </w:tc>
      </w:tr>
      <w:tr w:rsidR="00A1193A">
        <w:tc>
          <w:tcPr>
            <w:tcW w:w="1701" w:type="dxa"/>
          </w:tcPr>
          <w:p w:rsidR="00A1193A" w:rsidRDefault="00731F74">
            <w:pPr>
              <w:pStyle w:val="ConsPlusNormal0"/>
              <w:jc w:val="center"/>
            </w:pPr>
            <w:r>
              <w:t>6.1</w:t>
            </w:r>
          </w:p>
        </w:tc>
        <w:tc>
          <w:tcPr>
            <w:tcW w:w="7370" w:type="dxa"/>
          </w:tcPr>
          <w:p w:rsidR="00A1193A" w:rsidRDefault="00731F74">
            <w:pPr>
              <w:pStyle w:val="ConsPlusNormal0"/>
              <w:jc w:val="both"/>
            </w:pPr>
            <w:r>
              <w:t>Раскрывать существенные черты и характерные признаки исторических событий, явлений, процессов истории Древнего мира (государственное устройство древних обществ, положение основных групп населения, религиозные верования людей в древности и другое)</w:t>
            </w:r>
          </w:p>
        </w:tc>
      </w:tr>
      <w:tr w:rsidR="00A1193A">
        <w:tc>
          <w:tcPr>
            <w:tcW w:w="1701" w:type="dxa"/>
          </w:tcPr>
          <w:p w:rsidR="00A1193A" w:rsidRDefault="00731F74">
            <w:pPr>
              <w:pStyle w:val="ConsPlusNormal0"/>
              <w:jc w:val="center"/>
            </w:pPr>
            <w:r>
              <w:t>6.2</w:t>
            </w:r>
          </w:p>
        </w:tc>
        <w:tc>
          <w:tcPr>
            <w:tcW w:w="7370" w:type="dxa"/>
          </w:tcPr>
          <w:p w:rsidR="00A1193A" w:rsidRDefault="00731F74">
            <w:pPr>
              <w:pStyle w:val="ConsPlusNormal0"/>
              <w:jc w:val="both"/>
            </w:pPr>
            <w:r>
              <w:t>Срав</w:t>
            </w:r>
            <w:r>
              <w:t>нивать исторические события, явления, процессы, определять их общие черты и различия</w:t>
            </w:r>
          </w:p>
        </w:tc>
      </w:tr>
      <w:tr w:rsidR="00A1193A">
        <w:tc>
          <w:tcPr>
            <w:tcW w:w="1701" w:type="dxa"/>
          </w:tcPr>
          <w:p w:rsidR="00A1193A" w:rsidRDefault="00731F74">
            <w:pPr>
              <w:pStyle w:val="ConsPlusNormal0"/>
              <w:jc w:val="center"/>
            </w:pPr>
            <w:r>
              <w:t>6.3</w:t>
            </w:r>
          </w:p>
        </w:tc>
        <w:tc>
          <w:tcPr>
            <w:tcW w:w="7370" w:type="dxa"/>
          </w:tcPr>
          <w:p w:rsidR="00A1193A" w:rsidRDefault="00731F74">
            <w:pPr>
              <w:pStyle w:val="ConsPlusNormal0"/>
              <w:jc w:val="both"/>
            </w:pPr>
            <w:r>
              <w:t>Иллюстрировать общие явления, черты конкретными примерами</w:t>
            </w:r>
          </w:p>
        </w:tc>
      </w:tr>
      <w:tr w:rsidR="00A1193A">
        <w:tc>
          <w:tcPr>
            <w:tcW w:w="1701" w:type="dxa"/>
          </w:tcPr>
          <w:p w:rsidR="00A1193A" w:rsidRDefault="00731F74">
            <w:pPr>
              <w:pStyle w:val="ConsPlusNormal0"/>
              <w:jc w:val="center"/>
            </w:pPr>
            <w:r>
              <w:t>6.4</w:t>
            </w:r>
          </w:p>
        </w:tc>
        <w:tc>
          <w:tcPr>
            <w:tcW w:w="7370" w:type="dxa"/>
          </w:tcPr>
          <w:p w:rsidR="00A1193A" w:rsidRDefault="00731F74">
            <w:pPr>
              <w:pStyle w:val="ConsPlusNormal0"/>
              <w:jc w:val="both"/>
            </w:pPr>
            <w:r>
              <w:t>Объяснять причины и следствия важнейших событий, явлений, процессов древней истории; характеризовать ит</w:t>
            </w:r>
            <w:r>
              <w:t>оги и историческое значение событий</w:t>
            </w:r>
          </w:p>
        </w:tc>
      </w:tr>
      <w:tr w:rsidR="00A1193A">
        <w:tc>
          <w:tcPr>
            <w:tcW w:w="1701" w:type="dxa"/>
          </w:tcPr>
          <w:p w:rsidR="00A1193A" w:rsidRDefault="00731F74">
            <w:pPr>
              <w:pStyle w:val="ConsPlusNormal0"/>
              <w:jc w:val="center"/>
            </w:pPr>
            <w:r>
              <w:t>6.5</w:t>
            </w:r>
          </w:p>
        </w:tc>
        <w:tc>
          <w:tcPr>
            <w:tcW w:w="7370" w:type="dxa"/>
          </w:tcPr>
          <w:p w:rsidR="00A1193A" w:rsidRDefault="00731F74">
            <w:pPr>
              <w:pStyle w:val="ConsPlusNormal0"/>
              <w:jc w:val="both"/>
            </w:pPr>
            <w:r>
              <w:t>Выявлять особенности развития культуры, быта и нравов народов в эпоху Древнего мира</w:t>
            </w:r>
          </w:p>
        </w:tc>
      </w:tr>
      <w:tr w:rsidR="00A1193A">
        <w:tc>
          <w:tcPr>
            <w:tcW w:w="1701" w:type="dxa"/>
          </w:tcPr>
          <w:p w:rsidR="00A1193A" w:rsidRDefault="00731F74">
            <w:pPr>
              <w:pStyle w:val="ConsPlusNormal0"/>
              <w:jc w:val="center"/>
            </w:pPr>
            <w:r>
              <w:t>7</w:t>
            </w:r>
          </w:p>
        </w:tc>
        <w:tc>
          <w:tcPr>
            <w:tcW w:w="7370" w:type="dxa"/>
          </w:tcPr>
          <w:p w:rsidR="00A1193A" w:rsidRDefault="00731F74">
            <w:pPr>
              <w:pStyle w:val="ConsPlusNormal0"/>
              <w:jc w:val="both"/>
            </w:pPr>
            <w:r>
              <w:t>Рассмотрение исторических версий и оценок, определение своего отношения к наиболее значимым событиям и личностям прошлого</w:t>
            </w:r>
          </w:p>
        </w:tc>
      </w:tr>
      <w:tr w:rsidR="00A1193A">
        <w:tc>
          <w:tcPr>
            <w:tcW w:w="1701" w:type="dxa"/>
          </w:tcPr>
          <w:p w:rsidR="00A1193A" w:rsidRDefault="00731F74">
            <w:pPr>
              <w:pStyle w:val="ConsPlusNormal0"/>
              <w:jc w:val="center"/>
            </w:pPr>
            <w:r>
              <w:t>7.1</w:t>
            </w:r>
          </w:p>
        </w:tc>
        <w:tc>
          <w:tcPr>
            <w:tcW w:w="7370" w:type="dxa"/>
          </w:tcPr>
          <w:p w:rsidR="00A1193A" w:rsidRDefault="00731F74">
            <w:pPr>
              <w:pStyle w:val="ConsPlusNormal0"/>
              <w:jc w:val="both"/>
            </w:pPr>
            <w:r>
              <w:t>Излагать оценки наиболее значительных событий и личностей древней истории, приводимые в учебной литературе</w:t>
            </w:r>
          </w:p>
        </w:tc>
      </w:tr>
      <w:tr w:rsidR="00A1193A">
        <w:tc>
          <w:tcPr>
            <w:tcW w:w="1701" w:type="dxa"/>
          </w:tcPr>
          <w:p w:rsidR="00A1193A" w:rsidRDefault="00731F74">
            <w:pPr>
              <w:pStyle w:val="ConsPlusNormal0"/>
              <w:jc w:val="center"/>
            </w:pPr>
            <w:r>
              <w:t>7.2</w:t>
            </w:r>
          </w:p>
        </w:tc>
        <w:tc>
          <w:tcPr>
            <w:tcW w:w="7370" w:type="dxa"/>
          </w:tcPr>
          <w:p w:rsidR="00A1193A" w:rsidRDefault="00731F74">
            <w:pPr>
              <w:pStyle w:val="ConsPlusNormal0"/>
              <w:jc w:val="both"/>
            </w:pPr>
            <w:r>
              <w:t>Высказывать на уровне эмоциональных оценок отношение к поступкам людей прошлого, к памятникам культуры</w:t>
            </w:r>
          </w:p>
        </w:tc>
      </w:tr>
      <w:tr w:rsidR="00A1193A">
        <w:tc>
          <w:tcPr>
            <w:tcW w:w="1701" w:type="dxa"/>
          </w:tcPr>
          <w:p w:rsidR="00A1193A" w:rsidRDefault="00731F74">
            <w:pPr>
              <w:pStyle w:val="ConsPlusNormal0"/>
              <w:jc w:val="center"/>
            </w:pPr>
            <w:r>
              <w:t>7.3</w:t>
            </w:r>
          </w:p>
        </w:tc>
        <w:tc>
          <w:tcPr>
            <w:tcW w:w="7370" w:type="dxa"/>
          </w:tcPr>
          <w:p w:rsidR="00A1193A" w:rsidRDefault="00731F74">
            <w:pPr>
              <w:pStyle w:val="ConsPlusNormal0"/>
              <w:jc w:val="both"/>
            </w:pPr>
            <w:r>
              <w:t>Аргументировать собственную или пред</w:t>
            </w:r>
            <w:r>
              <w:t>ложенную точку зрения на события и личностей древней истории с опорой на фактический материал, в том числе используя источники разных типов</w:t>
            </w:r>
          </w:p>
        </w:tc>
      </w:tr>
      <w:tr w:rsidR="00A1193A">
        <w:tc>
          <w:tcPr>
            <w:tcW w:w="1701" w:type="dxa"/>
          </w:tcPr>
          <w:p w:rsidR="00A1193A" w:rsidRDefault="00731F74">
            <w:pPr>
              <w:pStyle w:val="ConsPlusNormal0"/>
              <w:jc w:val="center"/>
            </w:pPr>
            <w:r>
              <w:t>8</w:t>
            </w:r>
          </w:p>
        </w:tc>
        <w:tc>
          <w:tcPr>
            <w:tcW w:w="7370" w:type="dxa"/>
          </w:tcPr>
          <w:p w:rsidR="00A1193A" w:rsidRDefault="00731F74">
            <w:pPr>
              <w:pStyle w:val="ConsPlusNormal0"/>
              <w:jc w:val="both"/>
            </w:pPr>
            <w:r>
              <w:t>Применение исторических знаний</w:t>
            </w:r>
          </w:p>
        </w:tc>
      </w:tr>
      <w:tr w:rsidR="00A1193A">
        <w:tc>
          <w:tcPr>
            <w:tcW w:w="1701" w:type="dxa"/>
          </w:tcPr>
          <w:p w:rsidR="00A1193A" w:rsidRDefault="00731F74">
            <w:pPr>
              <w:pStyle w:val="ConsPlusNormal0"/>
              <w:jc w:val="center"/>
            </w:pPr>
            <w:r>
              <w:t>8.1</w:t>
            </w:r>
          </w:p>
        </w:tc>
        <w:tc>
          <w:tcPr>
            <w:tcW w:w="7370" w:type="dxa"/>
          </w:tcPr>
          <w:p w:rsidR="00A1193A" w:rsidRDefault="00731F74">
            <w:pPr>
              <w:pStyle w:val="ConsPlusNormal0"/>
              <w:jc w:val="both"/>
            </w:pPr>
            <w:r>
              <w:t>Владеть историческими понятиями древней истории и использовать их для решения</w:t>
            </w:r>
            <w:r>
              <w:t xml:space="preserve"> учебных и практических задач</w:t>
            </w:r>
          </w:p>
        </w:tc>
      </w:tr>
      <w:tr w:rsidR="00A1193A">
        <w:tc>
          <w:tcPr>
            <w:tcW w:w="1701" w:type="dxa"/>
          </w:tcPr>
          <w:p w:rsidR="00A1193A" w:rsidRDefault="00731F74">
            <w:pPr>
              <w:pStyle w:val="ConsPlusNormal0"/>
              <w:jc w:val="center"/>
            </w:pPr>
            <w:r>
              <w:t>8.2</w:t>
            </w:r>
          </w:p>
        </w:tc>
        <w:tc>
          <w:tcPr>
            <w:tcW w:w="7370" w:type="dxa"/>
          </w:tcPr>
          <w:p w:rsidR="00A1193A" w:rsidRDefault="00731F74">
            <w:pPr>
              <w:pStyle w:val="ConsPlusNormal0"/>
              <w:jc w:val="both"/>
            </w:pPr>
            <w:r>
              <w:t>Раскрывать значение памятников древней истории и культуры, необходимость сохранения их в современном мире</w:t>
            </w:r>
          </w:p>
        </w:tc>
      </w:tr>
      <w:tr w:rsidR="00A1193A">
        <w:tc>
          <w:tcPr>
            <w:tcW w:w="1701" w:type="dxa"/>
          </w:tcPr>
          <w:p w:rsidR="00A1193A" w:rsidRDefault="00731F74">
            <w:pPr>
              <w:pStyle w:val="ConsPlusNormal0"/>
              <w:jc w:val="center"/>
            </w:pPr>
            <w:r>
              <w:t>8.3</w:t>
            </w:r>
          </w:p>
        </w:tc>
        <w:tc>
          <w:tcPr>
            <w:tcW w:w="7370" w:type="dxa"/>
          </w:tcPr>
          <w:p w:rsidR="00A1193A" w:rsidRDefault="00731F74">
            <w:pPr>
              <w:pStyle w:val="ConsPlusNormal0"/>
              <w:jc w:val="both"/>
            </w:pPr>
            <w:r>
              <w:t>Осуществлять поиск исторической информации в справочной литературе, информационно-телекоммуникационной сети "</w:t>
            </w:r>
            <w:r>
              <w:t>Интернет" для решения познавательных задач</w:t>
            </w:r>
          </w:p>
        </w:tc>
      </w:tr>
      <w:tr w:rsidR="00A1193A">
        <w:tc>
          <w:tcPr>
            <w:tcW w:w="1701" w:type="dxa"/>
          </w:tcPr>
          <w:p w:rsidR="00A1193A" w:rsidRDefault="00731F74">
            <w:pPr>
              <w:pStyle w:val="ConsPlusNormal0"/>
              <w:jc w:val="center"/>
            </w:pPr>
            <w:r>
              <w:t>8.4</w:t>
            </w:r>
          </w:p>
        </w:tc>
        <w:tc>
          <w:tcPr>
            <w:tcW w:w="7370" w:type="dxa"/>
          </w:tcPr>
          <w:p w:rsidR="00A1193A" w:rsidRDefault="00731F74">
            <w:pPr>
              <w:pStyle w:val="ConsPlusNormal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hyperlink r:id="rId67"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таблицу 16.1 подпункта 150.10</w:t>
        </w:r>
      </w:hyperlink>
      <w:r>
        <w:t xml:space="preserve"> изложить в следующей редакции:</w:t>
      </w:r>
    </w:p>
    <w:p w:rsidR="00A1193A" w:rsidRDefault="00A1193A">
      <w:pPr>
        <w:pStyle w:val="ConsPlusNormal0"/>
        <w:jc w:val="both"/>
      </w:pPr>
    </w:p>
    <w:p w:rsidR="00A1193A" w:rsidRDefault="00731F74">
      <w:pPr>
        <w:pStyle w:val="ConsPlusNormal0"/>
        <w:jc w:val="right"/>
      </w:pPr>
      <w:r>
        <w:t>"Таблица 16.1</w:t>
      </w:r>
    </w:p>
    <w:p w:rsidR="00A1193A" w:rsidRDefault="00A1193A">
      <w:pPr>
        <w:pStyle w:val="ConsPlusNormal0"/>
        <w:jc w:val="both"/>
      </w:pPr>
    </w:p>
    <w:p w:rsidR="00A1193A" w:rsidRDefault="00731F74">
      <w:pPr>
        <w:pStyle w:val="ConsPlusNormal0"/>
        <w:jc w:val="center"/>
      </w:pPr>
      <w:r>
        <w:t>Проверяемые элементы содержания (5 класс)</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A1193A">
        <w:tc>
          <w:tcPr>
            <w:tcW w:w="1077" w:type="dxa"/>
          </w:tcPr>
          <w:p w:rsidR="00A1193A" w:rsidRDefault="00731F74">
            <w:pPr>
              <w:pStyle w:val="ConsPlusNormal0"/>
              <w:jc w:val="center"/>
            </w:pPr>
            <w:r>
              <w:t>Код</w:t>
            </w:r>
          </w:p>
        </w:tc>
        <w:tc>
          <w:tcPr>
            <w:tcW w:w="7994" w:type="dxa"/>
          </w:tcPr>
          <w:p w:rsidR="00A1193A" w:rsidRDefault="00731F74">
            <w:pPr>
              <w:pStyle w:val="ConsPlusNormal0"/>
              <w:jc w:val="center"/>
            </w:pPr>
            <w:r>
              <w:t>Проверяемый элемент содержания</w:t>
            </w:r>
          </w:p>
        </w:tc>
      </w:tr>
      <w:tr w:rsidR="00A1193A">
        <w:tc>
          <w:tcPr>
            <w:tcW w:w="1077" w:type="dxa"/>
          </w:tcPr>
          <w:p w:rsidR="00A1193A" w:rsidRDefault="00731F74">
            <w:pPr>
              <w:pStyle w:val="ConsPlusNormal0"/>
              <w:jc w:val="center"/>
            </w:pPr>
            <w:r>
              <w:t>1</w:t>
            </w:r>
          </w:p>
        </w:tc>
        <w:tc>
          <w:tcPr>
            <w:tcW w:w="7994" w:type="dxa"/>
          </w:tcPr>
          <w:p w:rsidR="00A1193A" w:rsidRDefault="00731F74">
            <w:pPr>
              <w:pStyle w:val="ConsPlusNormal0"/>
              <w:jc w:val="both"/>
            </w:pPr>
            <w:r>
              <w:t>Введение в историю. Первобытность</w:t>
            </w:r>
          </w:p>
        </w:tc>
      </w:tr>
      <w:tr w:rsidR="00A1193A">
        <w:tc>
          <w:tcPr>
            <w:tcW w:w="1077" w:type="dxa"/>
          </w:tcPr>
          <w:p w:rsidR="00A1193A" w:rsidRDefault="00731F74">
            <w:pPr>
              <w:pStyle w:val="ConsPlusNormal0"/>
              <w:jc w:val="center"/>
            </w:pPr>
            <w:r>
              <w:t>1.1</w:t>
            </w:r>
          </w:p>
        </w:tc>
        <w:tc>
          <w:tcPr>
            <w:tcW w:w="7994" w:type="dxa"/>
          </w:tcPr>
          <w:p w:rsidR="00A1193A" w:rsidRDefault="00731F74">
            <w:pPr>
              <w:pStyle w:val="ConsPlusNormal0"/>
              <w:jc w:val="both"/>
            </w:pPr>
            <w:r>
              <w:t>Что изучает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A1193A">
        <w:tc>
          <w:tcPr>
            <w:tcW w:w="1077" w:type="dxa"/>
          </w:tcPr>
          <w:p w:rsidR="00A1193A" w:rsidRDefault="00731F74">
            <w:pPr>
              <w:pStyle w:val="ConsPlusNormal0"/>
              <w:jc w:val="center"/>
            </w:pPr>
            <w:r>
              <w:t>1.2</w:t>
            </w:r>
          </w:p>
        </w:tc>
        <w:tc>
          <w:tcPr>
            <w:tcW w:w="7994" w:type="dxa"/>
          </w:tcPr>
          <w:p w:rsidR="00A1193A" w:rsidRDefault="00731F74">
            <w:pPr>
              <w:pStyle w:val="ConsPlusNormal0"/>
              <w:jc w:val="both"/>
            </w:pPr>
            <w:r>
              <w:t>Происхождение, расселение и эволюция древнейшего человека. Первобытность на территории России. Заселение территории нашей страны человеком. Петроглифы Беломорья и Онежского озера. Аркаим - памятник археологии. Условия жизни и занятия первобытных людей.</w:t>
            </w:r>
            <w:r>
              <w:t xml:space="preserve"> Овладение огнем. Орудия и жилища первобытных людей. Появление человека разумного. Охота и собирательство. Присваивающее хозяйство. Род и родовые отношения. Представления об окружающем мире, верования первобытных людей. Искусство первобытных людей. Древней</w:t>
            </w:r>
            <w:r>
              <w:t>шие земледельцы и скотоводы: трудовая деятельность, изобретения. Ареалы древнейшего земледелия и скотоводства. Появление ремесел. Переход от присваивающего хозяйства к производящему. Развитие обмена и торговли. Появление металлических орудий и их влияние н</w:t>
            </w:r>
            <w:r>
              <w:t>а первобытное общество. Центры древнейшей металлургии. Появление первого в мире колесного транспорта. Переход от родовой к соседской общине. Появление знати. Кочевые общества евразийских степей в эпоху бронзы и раннем железном веке. Степь и ее роль в распр</w:t>
            </w:r>
            <w:r>
              <w:t>остранении культурных взаимовлияний. Разложение первобытнообщинных отношений. На пороге цивилизации</w:t>
            </w:r>
          </w:p>
        </w:tc>
      </w:tr>
      <w:tr w:rsidR="00A1193A">
        <w:tc>
          <w:tcPr>
            <w:tcW w:w="1077" w:type="dxa"/>
          </w:tcPr>
          <w:p w:rsidR="00A1193A" w:rsidRDefault="00731F74">
            <w:pPr>
              <w:pStyle w:val="ConsPlusNormal0"/>
              <w:jc w:val="center"/>
            </w:pPr>
            <w:r>
              <w:t>1.3</w:t>
            </w:r>
          </w:p>
        </w:tc>
        <w:tc>
          <w:tcPr>
            <w:tcW w:w="7994" w:type="dxa"/>
          </w:tcPr>
          <w:p w:rsidR="00A1193A" w:rsidRDefault="00731F74">
            <w:pPr>
              <w:pStyle w:val="ConsPlusNormal0"/>
              <w:jc w:val="both"/>
            </w:pPr>
            <w:r>
              <w:t>Понятие и хронологические рамки истории Древнего мира. Карта Древнего мира</w:t>
            </w:r>
          </w:p>
        </w:tc>
      </w:tr>
      <w:tr w:rsidR="00A1193A">
        <w:tc>
          <w:tcPr>
            <w:tcW w:w="1077" w:type="dxa"/>
          </w:tcPr>
          <w:p w:rsidR="00A1193A" w:rsidRDefault="00731F74">
            <w:pPr>
              <w:pStyle w:val="ConsPlusNormal0"/>
              <w:jc w:val="center"/>
            </w:pPr>
            <w:r>
              <w:t>2</w:t>
            </w:r>
          </w:p>
        </w:tc>
        <w:tc>
          <w:tcPr>
            <w:tcW w:w="7994" w:type="dxa"/>
          </w:tcPr>
          <w:p w:rsidR="00A1193A" w:rsidRDefault="00731F74">
            <w:pPr>
              <w:pStyle w:val="ConsPlusNormal0"/>
              <w:jc w:val="both"/>
            </w:pPr>
            <w:r>
              <w:t>Древний Восток</w:t>
            </w:r>
          </w:p>
        </w:tc>
      </w:tr>
      <w:tr w:rsidR="00A1193A">
        <w:tc>
          <w:tcPr>
            <w:tcW w:w="1077" w:type="dxa"/>
          </w:tcPr>
          <w:p w:rsidR="00A1193A" w:rsidRDefault="00731F74">
            <w:pPr>
              <w:pStyle w:val="ConsPlusNormal0"/>
              <w:jc w:val="center"/>
            </w:pPr>
            <w:r>
              <w:t>2.1</w:t>
            </w:r>
          </w:p>
        </w:tc>
        <w:tc>
          <w:tcPr>
            <w:tcW w:w="7994" w:type="dxa"/>
          </w:tcPr>
          <w:p w:rsidR="00A1193A" w:rsidRDefault="00731F74">
            <w:pPr>
              <w:pStyle w:val="ConsPlusNormal0"/>
              <w:jc w:val="both"/>
            </w:pPr>
            <w:r>
              <w:t>Понятие "Древний Восток". Карта древневосточного мира</w:t>
            </w:r>
          </w:p>
        </w:tc>
      </w:tr>
      <w:tr w:rsidR="00A1193A">
        <w:tc>
          <w:tcPr>
            <w:tcW w:w="1077" w:type="dxa"/>
          </w:tcPr>
          <w:p w:rsidR="00A1193A" w:rsidRDefault="00731F74">
            <w:pPr>
              <w:pStyle w:val="ConsPlusNormal0"/>
              <w:jc w:val="center"/>
            </w:pPr>
            <w:r>
              <w:t>2.2</w:t>
            </w:r>
          </w:p>
        </w:tc>
        <w:tc>
          <w:tcPr>
            <w:tcW w:w="7994" w:type="dxa"/>
          </w:tcPr>
          <w:p w:rsidR="00A1193A" w:rsidRDefault="00731F74">
            <w:pPr>
              <w:pStyle w:val="ConsPlusNormal0"/>
              <w:jc w:val="both"/>
            </w:pPr>
            <w:r>
              <w:t>Древний Египет.</w:t>
            </w:r>
          </w:p>
          <w:p w:rsidR="00A1193A" w:rsidRDefault="00731F74">
            <w:pPr>
              <w:pStyle w:val="ConsPlusNormal0"/>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Рабы. Развитие земледелия, ско</w:t>
            </w:r>
            <w:r>
              <w:t>товодства, ремесел. Хозяйство Древнего Египта в середине II тыс. до н.э. Египетское войско. Отношения Египта с соседними народами. Тутмос III. Завоевательные походы фараонов. Могущество Египта при Рамсесе II. Религиозные верования египтян. Боги Древнего Ег</w:t>
            </w:r>
            <w:r>
              <w:t>ипта. Храмы и жрецы. Фараон-реформатор Эхнатон. Пирамиды и гробницы. Храмы. Письменность (иероглифы, папирус). Открытие Ж.Ф. Шампольона. Образование. Познания древних египтян (астрономия, математика, медицина). Искусство Древнего Египта (архитектура, релье</w:t>
            </w:r>
            <w:r>
              <w:t>фы, фрески)</w:t>
            </w:r>
          </w:p>
        </w:tc>
      </w:tr>
      <w:tr w:rsidR="00A1193A">
        <w:tc>
          <w:tcPr>
            <w:tcW w:w="1077" w:type="dxa"/>
          </w:tcPr>
          <w:p w:rsidR="00A1193A" w:rsidRDefault="00731F74">
            <w:pPr>
              <w:pStyle w:val="ConsPlusNormal0"/>
              <w:jc w:val="center"/>
            </w:pPr>
            <w:r>
              <w:t>2.3</w:t>
            </w:r>
          </w:p>
        </w:tc>
        <w:tc>
          <w:tcPr>
            <w:tcW w:w="7994" w:type="dxa"/>
          </w:tcPr>
          <w:p w:rsidR="00A1193A" w:rsidRDefault="00731F74">
            <w:pPr>
              <w:pStyle w:val="ConsPlusNormal0"/>
              <w:jc w:val="both"/>
            </w:pPr>
            <w:r>
              <w:t>Древние цивилизации Месопотамии.</w:t>
            </w:r>
          </w:p>
          <w:p w:rsidR="00A1193A" w:rsidRDefault="00731F74">
            <w:pPr>
              <w:pStyle w:val="ConsPlusNormal0"/>
              <w:jc w:val="both"/>
            </w:pPr>
            <w:r>
              <w:t>Природные условия Месопотамии (Междуречья). Занятия населения. Древнейшие города-государства. Создание единого государства. Письменность. Научные открытия древних шумеров. Религиозные верования. Мифы и сказ</w:t>
            </w:r>
            <w:r>
              <w:t>ания</w:t>
            </w:r>
          </w:p>
        </w:tc>
      </w:tr>
      <w:tr w:rsidR="00A1193A">
        <w:tc>
          <w:tcPr>
            <w:tcW w:w="1077" w:type="dxa"/>
          </w:tcPr>
          <w:p w:rsidR="00A1193A" w:rsidRDefault="00731F74">
            <w:pPr>
              <w:pStyle w:val="ConsPlusNormal0"/>
              <w:jc w:val="center"/>
            </w:pPr>
            <w:r>
              <w:t>2.4</w:t>
            </w:r>
          </w:p>
        </w:tc>
        <w:tc>
          <w:tcPr>
            <w:tcW w:w="7994" w:type="dxa"/>
          </w:tcPr>
          <w:p w:rsidR="00A1193A" w:rsidRDefault="00731F74">
            <w:pPr>
              <w:pStyle w:val="ConsPlusNormal0"/>
              <w:jc w:val="both"/>
            </w:pPr>
            <w:r>
              <w:t>Древний Вавилон. Царь Хаммурапи и его законы</w:t>
            </w:r>
          </w:p>
        </w:tc>
      </w:tr>
      <w:tr w:rsidR="00A1193A">
        <w:tc>
          <w:tcPr>
            <w:tcW w:w="1077" w:type="dxa"/>
          </w:tcPr>
          <w:p w:rsidR="00A1193A" w:rsidRDefault="00731F74">
            <w:pPr>
              <w:pStyle w:val="ConsPlusNormal0"/>
              <w:jc w:val="center"/>
            </w:pPr>
            <w:r>
              <w:t>2.5</w:t>
            </w:r>
          </w:p>
        </w:tc>
        <w:tc>
          <w:tcPr>
            <w:tcW w:w="7994" w:type="dxa"/>
          </w:tcPr>
          <w:p w:rsidR="00A1193A" w:rsidRDefault="00731F74">
            <w:pPr>
              <w:pStyle w:val="ConsPlusNormal0"/>
              <w:jc w:val="both"/>
            </w:pPr>
            <w:r>
              <w:t>Ассирия. Завоевания ассирийцев. Создание сильной державы. Культурные сокровища Ниневии. Гибель империи</w:t>
            </w:r>
          </w:p>
        </w:tc>
      </w:tr>
      <w:tr w:rsidR="00A1193A">
        <w:tc>
          <w:tcPr>
            <w:tcW w:w="1077" w:type="dxa"/>
          </w:tcPr>
          <w:p w:rsidR="00A1193A" w:rsidRDefault="00731F74">
            <w:pPr>
              <w:pStyle w:val="ConsPlusNormal0"/>
              <w:jc w:val="center"/>
            </w:pPr>
            <w:r>
              <w:t>2.6</w:t>
            </w:r>
          </w:p>
        </w:tc>
        <w:tc>
          <w:tcPr>
            <w:tcW w:w="7994" w:type="dxa"/>
          </w:tcPr>
          <w:p w:rsidR="00A1193A" w:rsidRDefault="00731F74">
            <w:pPr>
              <w:pStyle w:val="ConsPlusNormal0"/>
              <w:jc w:val="both"/>
            </w:pPr>
            <w:r>
              <w:t>Усиление Нововавилонского царства. Легендарные памятники города Вавилона</w:t>
            </w:r>
          </w:p>
        </w:tc>
      </w:tr>
      <w:tr w:rsidR="00A1193A">
        <w:tc>
          <w:tcPr>
            <w:tcW w:w="1077" w:type="dxa"/>
          </w:tcPr>
          <w:p w:rsidR="00A1193A" w:rsidRDefault="00731F74">
            <w:pPr>
              <w:pStyle w:val="ConsPlusNormal0"/>
              <w:jc w:val="center"/>
            </w:pPr>
            <w:r>
              <w:t>2.7</w:t>
            </w:r>
          </w:p>
        </w:tc>
        <w:tc>
          <w:tcPr>
            <w:tcW w:w="7994" w:type="dxa"/>
          </w:tcPr>
          <w:p w:rsidR="00A1193A" w:rsidRDefault="00731F74">
            <w:pPr>
              <w:pStyle w:val="ConsPlusNormal0"/>
              <w:jc w:val="both"/>
            </w:pPr>
            <w:r>
              <w:t>Восточное Средиземноморье в древности.</w:t>
            </w:r>
          </w:p>
          <w:p w:rsidR="00A1193A" w:rsidRDefault="00731F74">
            <w:pPr>
              <w:pStyle w:val="ConsPlusNormal0"/>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Изобретения финикийцев. Финикийский алфавит</w:t>
            </w:r>
          </w:p>
        </w:tc>
      </w:tr>
      <w:tr w:rsidR="00A1193A">
        <w:tc>
          <w:tcPr>
            <w:tcW w:w="1077" w:type="dxa"/>
          </w:tcPr>
          <w:p w:rsidR="00A1193A" w:rsidRDefault="00731F74">
            <w:pPr>
              <w:pStyle w:val="ConsPlusNormal0"/>
              <w:jc w:val="center"/>
            </w:pPr>
            <w:r>
              <w:t>2.8</w:t>
            </w:r>
          </w:p>
        </w:tc>
        <w:tc>
          <w:tcPr>
            <w:tcW w:w="7994" w:type="dxa"/>
          </w:tcPr>
          <w:p w:rsidR="00A1193A" w:rsidRDefault="00731F74">
            <w:pPr>
              <w:pStyle w:val="ConsPlusNormal0"/>
              <w:jc w:val="both"/>
            </w:pPr>
            <w:r>
              <w:t xml:space="preserve">Палестина и ее </w:t>
            </w:r>
            <w:r>
              <w:t>население. Возникновение Израильского государства. Царь Соломон. Религиозные верования. Ветхозаветные предания</w:t>
            </w:r>
          </w:p>
        </w:tc>
      </w:tr>
      <w:tr w:rsidR="00A1193A">
        <w:tc>
          <w:tcPr>
            <w:tcW w:w="1077" w:type="dxa"/>
          </w:tcPr>
          <w:p w:rsidR="00A1193A" w:rsidRDefault="00731F74">
            <w:pPr>
              <w:pStyle w:val="ConsPlusNormal0"/>
              <w:jc w:val="center"/>
            </w:pPr>
            <w:r>
              <w:t>2.9</w:t>
            </w:r>
          </w:p>
        </w:tc>
        <w:tc>
          <w:tcPr>
            <w:tcW w:w="7994" w:type="dxa"/>
          </w:tcPr>
          <w:p w:rsidR="00A1193A" w:rsidRDefault="00731F74">
            <w:pPr>
              <w:pStyle w:val="ConsPlusNormal0"/>
              <w:jc w:val="both"/>
            </w:pPr>
            <w:r>
              <w:t>Персидская держава.</w:t>
            </w:r>
          </w:p>
          <w:p w:rsidR="00A1193A" w:rsidRDefault="00731F74">
            <w:pPr>
              <w:pStyle w:val="ConsPlusNormal0"/>
              <w:jc w:val="both"/>
            </w:pPr>
            <w:r>
              <w:t>Возникновение Персидского государства. Завоевания персов. Государство Ахеменидов. Великие цари: Кир II Великий, Дарий I.</w:t>
            </w:r>
            <w:r>
              <w:t xml:space="preserve"> Расширение территории державы. Государственное устройство. Центр и сатрапии, управление империей. Религия персов. Дербент - один из старейших городов на территории современной России</w:t>
            </w:r>
          </w:p>
        </w:tc>
      </w:tr>
      <w:tr w:rsidR="00A1193A">
        <w:tc>
          <w:tcPr>
            <w:tcW w:w="1077" w:type="dxa"/>
          </w:tcPr>
          <w:p w:rsidR="00A1193A" w:rsidRDefault="00731F74">
            <w:pPr>
              <w:pStyle w:val="ConsPlusNormal0"/>
              <w:jc w:val="center"/>
            </w:pPr>
            <w:r>
              <w:t>2.10</w:t>
            </w:r>
          </w:p>
        </w:tc>
        <w:tc>
          <w:tcPr>
            <w:tcW w:w="7994" w:type="dxa"/>
          </w:tcPr>
          <w:p w:rsidR="00A1193A" w:rsidRDefault="00731F74">
            <w:pPr>
              <w:pStyle w:val="ConsPlusNormal0"/>
              <w:jc w:val="both"/>
            </w:pPr>
            <w:r>
              <w:t>Древняя Индия.</w:t>
            </w:r>
          </w:p>
          <w:p w:rsidR="00A1193A" w:rsidRDefault="00731F74">
            <w:pPr>
              <w:pStyle w:val="ConsPlusNormal0"/>
              <w:jc w:val="both"/>
            </w:pPr>
            <w:r>
              <w:t>Природные условия Древней Индии. Занятия населения.</w:t>
            </w:r>
            <w:r>
              <w:t xml:space="preserve">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w:t>
            </w:r>
            <w:r>
              <w:t>евней Индии (эпос и литература, художественная культура, научное познание)</w:t>
            </w:r>
          </w:p>
        </w:tc>
      </w:tr>
      <w:tr w:rsidR="00A1193A">
        <w:tc>
          <w:tcPr>
            <w:tcW w:w="1077" w:type="dxa"/>
          </w:tcPr>
          <w:p w:rsidR="00A1193A" w:rsidRDefault="00731F74">
            <w:pPr>
              <w:pStyle w:val="ConsPlusNormal0"/>
              <w:jc w:val="center"/>
            </w:pPr>
            <w:r>
              <w:t>2.11</w:t>
            </w:r>
          </w:p>
        </w:tc>
        <w:tc>
          <w:tcPr>
            <w:tcW w:w="7994" w:type="dxa"/>
          </w:tcPr>
          <w:p w:rsidR="00A1193A" w:rsidRDefault="00731F74">
            <w:pPr>
              <w:pStyle w:val="ConsPlusNormal0"/>
              <w:jc w:val="both"/>
            </w:pPr>
            <w:r>
              <w:t>Древний Китай.</w:t>
            </w:r>
          </w:p>
          <w:p w:rsidR="00A1193A" w:rsidRDefault="00731F74">
            <w:pPr>
              <w:pStyle w:val="ConsPlusNormal0"/>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w:t>
            </w:r>
            <w:r>
              <w:t>оложение различных групп населения. Развитие ремесел и торговли. Великий шелковый путь. Религиозно-философские учения. Религиозные сооружения. Конфуций. Научные знания и изобретения древних китайцев</w:t>
            </w:r>
          </w:p>
        </w:tc>
      </w:tr>
      <w:tr w:rsidR="00A1193A">
        <w:tc>
          <w:tcPr>
            <w:tcW w:w="1077" w:type="dxa"/>
          </w:tcPr>
          <w:p w:rsidR="00A1193A" w:rsidRDefault="00731F74">
            <w:pPr>
              <w:pStyle w:val="ConsPlusNormal0"/>
              <w:jc w:val="center"/>
            </w:pPr>
            <w:r>
              <w:t>3</w:t>
            </w:r>
          </w:p>
        </w:tc>
        <w:tc>
          <w:tcPr>
            <w:tcW w:w="7994" w:type="dxa"/>
          </w:tcPr>
          <w:p w:rsidR="00A1193A" w:rsidRDefault="00731F74">
            <w:pPr>
              <w:pStyle w:val="ConsPlusNormal0"/>
              <w:jc w:val="both"/>
            </w:pPr>
            <w:r>
              <w:t>Древняя Греция. Эллинизм</w:t>
            </w:r>
          </w:p>
        </w:tc>
      </w:tr>
      <w:tr w:rsidR="00A1193A">
        <w:tc>
          <w:tcPr>
            <w:tcW w:w="1077" w:type="dxa"/>
          </w:tcPr>
          <w:p w:rsidR="00A1193A" w:rsidRDefault="00731F74">
            <w:pPr>
              <w:pStyle w:val="ConsPlusNormal0"/>
              <w:jc w:val="center"/>
            </w:pPr>
            <w:r>
              <w:t>3.1</w:t>
            </w:r>
          </w:p>
        </w:tc>
        <w:tc>
          <w:tcPr>
            <w:tcW w:w="7994" w:type="dxa"/>
          </w:tcPr>
          <w:p w:rsidR="00A1193A" w:rsidRDefault="00731F74">
            <w:pPr>
              <w:pStyle w:val="ConsPlusNormal0"/>
              <w:jc w:val="both"/>
            </w:pPr>
            <w:r>
              <w:t>Древнейшая Греция.</w:t>
            </w:r>
          </w:p>
          <w:p w:rsidR="00A1193A" w:rsidRDefault="00731F74">
            <w:pPr>
              <w:pStyle w:val="ConsPlusNormal0"/>
              <w:jc w:val="both"/>
            </w:pPr>
            <w:r>
              <w:t>Приро</w:t>
            </w:r>
            <w:r>
              <w:t>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A1193A">
        <w:tc>
          <w:tcPr>
            <w:tcW w:w="1077" w:type="dxa"/>
          </w:tcPr>
          <w:p w:rsidR="00A1193A" w:rsidRDefault="00731F74">
            <w:pPr>
              <w:pStyle w:val="ConsPlusNormal0"/>
              <w:jc w:val="center"/>
            </w:pPr>
            <w:r>
              <w:t>3.2</w:t>
            </w:r>
          </w:p>
        </w:tc>
        <w:tc>
          <w:tcPr>
            <w:tcW w:w="7994" w:type="dxa"/>
          </w:tcPr>
          <w:p w:rsidR="00A1193A" w:rsidRDefault="00731F74">
            <w:pPr>
              <w:pStyle w:val="ConsPlusNormal0"/>
              <w:jc w:val="both"/>
            </w:pPr>
            <w:r>
              <w:t>Гречес</w:t>
            </w:r>
            <w:r>
              <w:t>кие полисы.</w:t>
            </w:r>
          </w:p>
          <w:p w:rsidR="00A1193A" w:rsidRDefault="00731F74">
            <w:pPr>
              <w:pStyle w:val="ConsPlusNormal0"/>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Народы, проживавшие на территории соврем</w:t>
            </w:r>
            <w:r>
              <w:t>енной России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Фанагория. Киммерийцы. Скифское царство в Крыму. Сарматы. Афины: утверждение демокра</w:t>
            </w:r>
            <w:r>
              <w:t>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tc>
      </w:tr>
      <w:tr w:rsidR="00A1193A">
        <w:tc>
          <w:tcPr>
            <w:tcW w:w="1077" w:type="dxa"/>
          </w:tcPr>
          <w:p w:rsidR="00A1193A" w:rsidRDefault="00731F74">
            <w:pPr>
              <w:pStyle w:val="ConsPlusNormal0"/>
              <w:jc w:val="center"/>
            </w:pPr>
            <w:r>
              <w:t>3.3</w:t>
            </w:r>
          </w:p>
        </w:tc>
        <w:tc>
          <w:tcPr>
            <w:tcW w:w="7994" w:type="dxa"/>
          </w:tcPr>
          <w:p w:rsidR="00A1193A" w:rsidRDefault="00731F74">
            <w:pPr>
              <w:pStyle w:val="ConsPlusNormal0"/>
              <w:jc w:val="both"/>
            </w:pPr>
            <w:r>
              <w:t>Греко-персидские войны.</w:t>
            </w:r>
          </w:p>
          <w:p w:rsidR="00A1193A" w:rsidRDefault="00731F74">
            <w:pPr>
              <w:pStyle w:val="ConsPlusNormal0"/>
              <w:jc w:val="both"/>
            </w:pPr>
            <w:r>
              <w:t>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tc>
      </w:tr>
      <w:tr w:rsidR="00A1193A">
        <w:tc>
          <w:tcPr>
            <w:tcW w:w="1077" w:type="dxa"/>
          </w:tcPr>
          <w:p w:rsidR="00A1193A" w:rsidRDefault="00731F74">
            <w:pPr>
              <w:pStyle w:val="ConsPlusNormal0"/>
              <w:jc w:val="center"/>
            </w:pPr>
            <w:r>
              <w:t>3.4</w:t>
            </w:r>
          </w:p>
        </w:tc>
        <w:tc>
          <w:tcPr>
            <w:tcW w:w="7994" w:type="dxa"/>
          </w:tcPr>
          <w:p w:rsidR="00A1193A" w:rsidRDefault="00731F74">
            <w:pPr>
              <w:pStyle w:val="ConsPlusNormal0"/>
              <w:jc w:val="both"/>
            </w:pPr>
            <w:r>
              <w:t>Возвышение Афинского государства. Афины при Перикле. Хозяйственная жизнь. Пелопоннесская война: причины, участники, итоги. Упадок Эллады</w:t>
            </w:r>
          </w:p>
        </w:tc>
      </w:tr>
      <w:tr w:rsidR="00A1193A">
        <w:tc>
          <w:tcPr>
            <w:tcW w:w="1077" w:type="dxa"/>
          </w:tcPr>
          <w:p w:rsidR="00A1193A" w:rsidRDefault="00731F74">
            <w:pPr>
              <w:pStyle w:val="ConsPlusNormal0"/>
              <w:jc w:val="center"/>
            </w:pPr>
            <w:r>
              <w:t>3.5</w:t>
            </w:r>
          </w:p>
        </w:tc>
        <w:tc>
          <w:tcPr>
            <w:tcW w:w="7994" w:type="dxa"/>
          </w:tcPr>
          <w:p w:rsidR="00A1193A" w:rsidRDefault="00731F74">
            <w:pPr>
              <w:pStyle w:val="ConsPlusNormal0"/>
              <w:jc w:val="both"/>
            </w:pPr>
            <w:r>
              <w:t>Культура Древней Греции.</w:t>
            </w:r>
          </w:p>
          <w:p w:rsidR="00A1193A" w:rsidRDefault="00731F74">
            <w:pPr>
              <w:pStyle w:val="ConsPlusNormal0"/>
              <w:jc w:val="both"/>
            </w:pPr>
            <w:r>
              <w:t>Верования древних греков. Пантеон Богов. Взаимоотношения Богов и людей. Греческое искусст</w:t>
            </w:r>
            <w:r>
              <w:t>во: архитектура, скульптура, живопись. Афинский акрополь. Храмы и жрецы. Повседневная жизнь и быт древних греков. Школа и образование. Литература. Развитие наук. Греческая философия. Досуг (театр, спортивные состязания). Общегреческие игры в Олимпии</w:t>
            </w:r>
          </w:p>
        </w:tc>
      </w:tr>
      <w:tr w:rsidR="00A1193A">
        <w:tc>
          <w:tcPr>
            <w:tcW w:w="1077" w:type="dxa"/>
          </w:tcPr>
          <w:p w:rsidR="00A1193A" w:rsidRDefault="00731F74">
            <w:pPr>
              <w:pStyle w:val="ConsPlusNormal0"/>
              <w:jc w:val="center"/>
            </w:pPr>
            <w:r>
              <w:t>3.6</w:t>
            </w:r>
          </w:p>
        </w:tc>
        <w:tc>
          <w:tcPr>
            <w:tcW w:w="7994" w:type="dxa"/>
          </w:tcPr>
          <w:p w:rsidR="00A1193A" w:rsidRDefault="00731F74">
            <w:pPr>
              <w:pStyle w:val="ConsPlusNormal0"/>
              <w:jc w:val="both"/>
            </w:pPr>
            <w:r>
              <w:t>М</w:t>
            </w:r>
            <w:r>
              <w:t>акедонские завоевания. Эллинизм.</w:t>
            </w:r>
          </w:p>
          <w:p w:rsidR="00A1193A" w:rsidRDefault="00731F74">
            <w:pPr>
              <w:pStyle w:val="ConsPlusNormal0"/>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w:t>
            </w:r>
            <w:r>
              <w:t>а Востока. Культура эллинистического мира. Александрия Египетская</w:t>
            </w:r>
          </w:p>
        </w:tc>
      </w:tr>
      <w:tr w:rsidR="00A1193A">
        <w:tc>
          <w:tcPr>
            <w:tcW w:w="1077" w:type="dxa"/>
          </w:tcPr>
          <w:p w:rsidR="00A1193A" w:rsidRDefault="00731F74">
            <w:pPr>
              <w:pStyle w:val="ConsPlusNormal0"/>
              <w:jc w:val="center"/>
            </w:pPr>
            <w:r>
              <w:t>4</w:t>
            </w:r>
          </w:p>
        </w:tc>
        <w:tc>
          <w:tcPr>
            <w:tcW w:w="7994" w:type="dxa"/>
          </w:tcPr>
          <w:p w:rsidR="00A1193A" w:rsidRDefault="00731F74">
            <w:pPr>
              <w:pStyle w:val="ConsPlusNormal0"/>
              <w:jc w:val="both"/>
            </w:pPr>
            <w:r>
              <w:t>Древний Рим</w:t>
            </w:r>
          </w:p>
        </w:tc>
      </w:tr>
      <w:tr w:rsidR="00A1193A">
        <w:tc>
          <w:tcPr>
            <w:tcW w:w="1077" w:type="dxa"/>
          </w:tcPr>
          <w:p w:rsidR="00A1193A" w:rsidRDefault="00731F74">
            <w:pPr>
              <w:pStyle w:val="ConsPlusNormal0"/>
              <w:jc w:val="center"/>
            </w:pPr>
            <w:r>
              <w:t>4.1</w:t>
            </w:r>
          </w:p>
        </w:tc>
        <w:tc>
          <w:tcPr>
            <w:tcW w:w="7994" w:type="dxa"/>
          </w:tcPr>
          <w:p w:rsidR="00A1193A" w:rsidRDefault="00731F74">
            <w:pPr>
              <w:pStyle w:val="ConsPlusNormal0"/>
              <w:jc w:val="both"/>
            </w:pPr>
            <w:r>
              <w:t>Возникновение Римского государства.</w:t>
            </w:r>
          </w:p>
          <w:p w:rsidR="00A1193A" w:rsidRDefault="00731F74">
            <w:pPr>
              <w:pStyle w:val="ConsPlusNormal0"/>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Верования древних римлян. Боги. Жрецы</w:t>
            </w:r>
            <w:r>
              <w:t>. Завоевание Римом Италии. Римское войско</w:t>
            </w:r>
          </w:p>
        </w:tc>
      </w:tr>
      <w:tr w:rsidR="00A1193A">
        <w:tc>
          <w:tcPr>
            <w:tcW w:w="1077" w:type="dxa"/>
          </w:tcPr>
          <w:p w:rsidR="00A1193A" w:rsidRDefault="00731F74">
            <w:pPr>
              <w:pStyle w:val="ConsPlusNormal0"/>
              <w:jc w:val="center"/>
            </w:pPr>
            <w:r>
              <w:t>4.2</w:t>
            </w:r>
          </w:p>
        </w:tc>
        <w:tc>
          <w:tcPr>
            <w:tcW w:w="7994" w:type="dxa"/>
          </w:tcPr>
          <w:p w:rsidR="00A1193A" w:rsidRDefault="00731F74">
            <w:pPr>
              <w:pStyle w:val="ConsPlusNormal0"/>
              <w:jc w:val="both"/>
            </w:pPr>
            <w:r>
              <w:t>Римские завоевания в Средиземноморье.</w:t>
            </w:r>
          </w:p>
          <w:p w:rsidR="00A1193A" w:rsidRDefault="00731F74">
            <w:pPr>
              <w:pStyle w:val="ConsPlusNormal0"/>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A1193A">
        <w:tc>
          <w:tcPr>
            <w:tcW w:w="1077" w:type="dxa"/>
          </w:tcPr>
          <w:p w:rsidR="00A1193A" w:rsidRDefault="00731F74">
            <w:pPr>
              <w:pStyle w:val="ConsPlusNormal0"/>
              <w:jc w:val="center"/>
            </w:pPr>
            <w:r>
              <w:t>4.3</w:t>
            </w:r>
          </w:p>
        </w:tc>
        <w:tc>
          <w:tcPr>
            <w:tcW w:w="7994" w:type="dxa"/>
          </w:tcPr>
          <w:p w:rsidR="00A1193A" w:rsidRDefault="00731F74">
            <w:pPr>
              <w:pStyle w:val="ConsPlusNormal0"/>
              <w:jc w:val="both"/>
            </w:pPr>
            <w:r>
              <w:t>Поздняя Римская республика</w:t>
            </w:r>
            <w:r>
              <w:t>. Гражданские войны.</w:t>
            </w:r>
          </w:p>
          <w:p w:rsidR="00A1193A" w:rsidRDefault="00731F74">
            <w:pPr>
              <w:pStyle w:val="ConsPlusNormal0"/>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w:t>
            </w:r>
            <w:r>
              <w:t>нских войнах. Первый триумвират. Гай Юлий Цезарь: путь к власти, диктатура. Борьба между наследниками Цезаря. Победа Октавиана</w:t>
            </w:r>
          </w:p>
        </w:tc>
      </w:tr>
      <w:tr w:rsidR="00A1193A">
        <w:tc>
          <w:tcPr>
            <w:tcW w:w="1077" w:type="dxa"/>
          </w:tcPr>
          <w:p w:rsidR="00A1193A" w:rsidRDefault="00731F74">
            <w:pPr>
              <w:pStyle w:val="ConsPlusNormal0"/>
              <w:jc w:val="center"/>
            </w:pPr>
            <w:r>
              <w:t>4.4</w:t>
            </w:r>
          </w:p>
        </w:tc>
        <w:tc>
          <w:tcPr>
            <w:tcW w:w="7994" w:type="dxa"/>
          </w:tcPr>
          <w:p w:rsidR="00A1193A" w:rsidRDefault="00731F74">
            <w:pPr>
              <w:pStyle w:val="ConsPlusNormal0"/>
              <w:jc w:val="both"/>
            </w:pPr>
            <w:r>
              <w:t>Расцвет и падение Римской империи.</w:t>
            </w:r>
          </w:p>
          <w:p w:rsidR="00A1193A" w:rsidRDefault="00731F74">
            <w:pPr>
              <w:pStyle w:val="ConsPlusNormal0"/>
              <w:jc w:val="both"/>
            </w:pPr>
            <w:r>
              <w:t>Установление императорской власти. Октавиан Август. Императоры Рима: завоеватели и правит</w:t>
            </w:r>
            <w:r>
              <w:t xml:space="preserve">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w:t>
            </w:r>
            <w:r>
              <w:t>Восточную части. Начало Великого переселения народов. Рим и варвары. Падение Западной Римской империи</w:t>
            </w:r>
          </w:p>
        </w:tc>
      </w:tr>
      <w:tr w:rsidR="00A1193A">
        <w:tc>
          <w:tcPr>
            <w:tcW w:w="1077" w:type="dxa"/>
          </w:tcPr>
          <w:p w:rsidR="00A1193A" w:rsidRDefault="00731F74">
            <w:pPr>
              <w:pStyle w:val="ConsPlusNormal0"/>
              <w:jc w:val="center"/>
            </w:pPr>
            <w:r>
              <w:t>4.5</w:t>
            </w:r>
          </w:p>
        </w:tc>
        <w:tc>
          <w:tcPr>
            <w:tcW w:w="7994" w:type="dxa"/>
          </w:tcPr>
          <w:p w:rsidR="00A1193A" w:rsidRDefault="00731F74">
            <w:pPr>
              <w:pStyle w:val="ConsPlusNormal0"/>
              <w:jc w:val="both"/>
            </w:pPr>
            <w:r>
              <w:t>Культура Древнего Рима.</w:t>
            </w:r>
          </w:p>
          <w:p w:rsidR="00A1193A" w:rsidRDefault="00731F74">
            <w:pPr>
              <w:pStyle w:val="ConsPlusNormal0"/>
              <w:jc w:val="both"/>
            </w:pPr>
            <w:r>
              <w:t>Римская литература, золотой век поэзии. Искусство Древнего Рима: архитектура, скульптура. Пантеон. Развитие наук. Римское пра</w:t>
            </w:r>
            <w:r>
              <w:t>во. Римские историки. Ораторское искусство. Цицерон. Повседневная жизнь в столице и провинциях</w:t>
            </w:r>
          </w:p>
        </w:tc>
      </w:tr>
      <w:tr w:rsidR="00A1193A">
        <w:tc>
          <w:tcPr>
            <w:tcW w:w="1077" w:type="dxa"/>
          </w:tcPr>
          <w:p w:rsidR="00A1193A" w:rsidRDefault="00731F74">
            <w:pPr>
              <w:pStyle w:val="ConsPlusNormal0"/>
              <w:jc w:val="center"/>
            </w:pPr>
            <w:r>
              <w:t>4.6</w:t>
            </w:r>
          </w:p>
        </w:tc>
        <w:tc>
          <w:tcPr>
            <w:tcW w:w="7994" w:type="dxa"/>
          </w:tcPr>
          <w:p w:rsidR="00A1193A" w:rsidRDefault="00731F74">
            <w:pPr>
              <w:pStyle w:val="ConsPlusNormal0"/>
              <w:jc w:val="both"/>
            </w:pPr>
            <w:r>
              <w:t>Историческое и культурное наследие цивилизаций Древнего мира</w:t>
            </w:r>
          </w:p>
        </w:tc>
      </w:tr>
      <w:tr w:rsidR="00A1193A">
        <w:tc>
          <w:tcPr>
            <w:tcW w:w="1077" w:type="dxa"/>
          </w:tcPr>
          <w:p w:rsidR="00A1193A" w:rsidRDefault="00731F74">
            <w:pPr>
              <w:pStyle w:val="ConsPlusNormal0"/>
              <w:jc w:val="center"/>
            </w:pPr>
            <w:r>
              <w:t>5</w:t>
            </w:r>
          </w:p>
        </w:tc>
        <w:tc>
          <w:tcPr>
            <w:tcW w:w="7994" w:type="dxa"/>
          </w:tcPr>
          <w:p w:rsidR="00A1193A" w:rsidRDefault="00731F74">
            <w:pPr>
              <w:pStyle w:val="ConsPlusNormal0"/>
              <w:jc w:val="both"/>
            </w:pPr>
            <w:r>
              <w:t>История нашего края в древности: особенности географического положения территории края, традиции народов, населяющих край в древности, значимые исторические события до вхождения края в состав Российского государства. Культурные особенности края</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hyperlink r:id="rId68"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таблицу 16.2 подпункта 150.10</w:t>
        </w:r>
      </w:hyperlink>
      <w:r>
        <w:t xml:space="preserve"> изложить в следующей редакции:</w:t>
      </w:r>
    </w:p>
    <w:p w:rsidR="00A1193A" w:rsidRDefault="00A1193A">
      <w:pPr>
        <w:pStyle w:val="ConsPlusNormal0"/>
        <w:jc w:val="both"/>
      </w:pPr>
    </w:p>
    <w:p w:rsidR="00A1193A" w:rsidRDefault="00731F74">
      <w:pPr>
        <w:pStyle w:val="ConsPlusNormal0"/>
        <w:jc w:val="right"/>
      </w:pPr>
      <w:r>
        <w:t>"Таблица 16.2</w:t>
      </w:r>
    </w:p>
    <w:p w:rsidR="00A1193A" w:rsidRDefault="00A1193A">
      <w:pPr>
        <w:pStyle w:val="ConsPlusNormal0"/>
        <w:jc w:val="both"/>
      </w:pPr>
    </w:p>
    <w:p w:rsidR="00A1193A" w:rsidRDefault="00731F74">
      <w:pPr>
        <w:pStyle w:val="ConsPlusNormal0"/>
        <w:jc w:val="center"/>
      </w:pPr>
      <w:r>
        <w:t>Проверяемые требования к результатам освоения основной</w:t>
      </w:r>
    </w:p>
    <w:p w:rsidR="00A1193A" w:rsidRDefault="00731F74">
      <w:pPr>
        <w:pStyle w:val="ConsPlusNormal0"/>
        <w:jc w:val="center"/>
      </w:pPr>
      <w:r>
        <w:t>обра</w:t>
      </w:r>
      <w:r>
        <w:t>зовательной программы 6 класса.</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A1193A">
        <w:tc>
          <w:tcPr>
            <w:tcW w:w="1701" w:type="dxa"/>
          </w:tcPr>
          <w:p w:rsidR="00A1193A" w:rsidRDefault="00731F74">
            <w:pPr>
              <w:pStyle w:val="ConsPlusNormal0"/>
              <w:jc w:val="center"/>
            </w:pPr>
            <w:r>
              <w:t>Код проверяемого результата</w:t>
            </w:r>
          </w:p>
        </w:tc>
        <w:tc>
          <w:tcPr>
            <w:tcW w:w="7370" w:type="dxa"/>
          </w:tcPr>
          <w:p w:rsidR="00A1193A" w:rsidRDefault="00731F74">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A1193A">
        <w:tc>
          <w:tcPr>
            <w:tcW w:w="1701" w:type="dxa"/>
          </w:tcPr>
          <w:p w:rsidR="00A1193A" w:rsidRDefault="00731F74">
            <w:pPr>
              <w:pStyle w:val="ConsPlusNormal0"/>
              <w:jc w:val="center"/>
            </w:pPr>
            <w:r>
              <w:t>1</w:t>
            </w:r>
          </w:p>
        </w:tc>
        <w:tc>
          <w:tcPr>
            <w:tcW w:w="7370" w:type="dxa"/>
          </w:tcPr>
          <w:p w:rsidR="00A1193A" w:rsidRDefault="00731F74">
            <w:pPr>
              <w:pStyle w:val="ConsPlusNormal0"/>
              <w:jc w:val="both"/>
            </w:pPr>
            <w:r>
              <w:t>Знание хронологии, работа с хронологией</w:t>
            </w:r>
          </w:p>
        </w:tc>
      </w:tr>
      <w:tr w:rsidR="00A1193A">
        <w:tc>
          <w:tcPr>
            <w:tcW w:w="1701" w:type="dxa"/>
          </w:tcPr>
          <w:p w:rsidR="00A1193A" w:rsidRDefault="00731F74">
            <w:pPr>
              <w:pStyle w:val="ConsPlusNormal0"/>
              <w:jc w:val="center"/>
            </w:pPr>
            <w:r>
              <w:t>1.1</w:t>
            </w:r>
          </w:p>
        </w:tc>
        <w:tc>
          <w:tcPr>
            <w:tcW w:w="7370" w:type="dxa"/>
          </w:tcPr>
          <w:p w:rsidR="00A1193A" w:rsidRDefault="00731F74">
            <w:pPr>
              <w:pStyle w:val="ConsPlusNormal0"/>
              <w:jc w:val="both"/>
            </w:pPr>
            <w:r>
              <w:t>Называть даты важнейших событий Средневековья, определять их принадлежность к веку, историческому периоду</w:t>
            </w:r>
          </w:p>
        </w:tc>
      </w:tr>
      <w:tr w:rsidR="00A1193A">
        <w:tc>
          <w:tcPr>
            <w:tcW w:w="1701" w:type="dxa"/>
          </w:tcPr>
          <w:p w:rsidR="00A1193A" w:rsidRDefault="00731F74">
            <w:pPr>
              <w:pStyle w:val="ConsPlusNormal0"/>
              <w:jc w:val="center"/>
            </w:pPr>
            <w:r>
              <w:t>1.2</w:t>
            </w:r>
          </w:p>
        </w:tc>
        <w:tc>
          <w:tcPr>
            <w:tcW w:w="7370" w:type="dxa"/>
          </w:tcPr>
          <w:p w:rsidR="00A1193A" w:rsidRDefault="00731F74">
            <w:pPr>
              <w:pStyle w:val="ConsPlusNormal0"/>
              <w:jc w:val="both"/>
            </w:pPr>
            <w:r>
              <w:t>Определять последовательность событий, явлений, процессов отечественной и всеобщей истории эпохи Средневековья</w:t>
            </w:r>
          </w:p>
        </w:tc>
      </w:tr>
      <w:tr w:rsidR="00A1193A">
        <w:tc>
          <w:tcPr>
            <w:tcW w:w="1701" w:type="dxa"/>
          </w:tcPr>
          <w:p w:rsidR="00A1193A" w:rsidRDefault="00731F74">
            <w:pPr>
              <w:pStyle w:val="ConsPlusNormal0"/>
              <w:jc w:val="center"/>
            </w:pPr>
            <w:r>
              <w:t>1.3</w:t>
            </w:r>
          </w:p>
        </w:tc>
        <w:tc>
          <w:tcPr>
            <w:tcW w:w="7370" w:type="dxa"/>
          </w:tcPr>
          <w:p w:rsidR="00A1193A" w:rsidRDefault="00731F74">
            <w:pPr>
              <w:pStyle w:val="ConsPlusNormal0"/>
              <w:jc w:val="both"/>
            </w:pPr>
            <w:r>
              <w:t xml:space="preserve">Называть этапы отечественной </w:t>
            </w:r>
            <w:r>
              <w:t>и всеобщей истории Средних веков, их хронологические рамки (периоды Средневековья, этапы становления и развития Русского государства)</w:t>
            </w:r>
          </w:p>
        </w:tc>
      </w:tr>
      <w:tr w:rsidR="00A1193A">
        <w:tc>
          <w:tcPr>
            <w:tcW w:w="1701" w:type="dxa"/>
          </w:tcPr>
          <w:p w:rsidR="00A1193A" w:rsidRDefault="00731F74">
            <w:pPr>
              <w:pStyle w:val="ConsPlusNormal0"/>
              <w:jc w:val="center"/>
            </w:pPr>
            <w:r>
              <w:t>1.4</w:t>
            </w:r>
          </w:p>
        </w:tc>
        <w:tc>
          <w:tcPr>
            <w:tcW w:w="7370" w:type="dxa"/>
          </w:tcPr>
          <w:p w:rsidR="00A1193A" w:rsidRDefault="00731F74">
            <w:pPr>
              <w:pStyle w:val="ConsPlusNormal0"/>
              <w:jc w:val="both"/>
            </w:pPr>
            <w:r>
              <w:t>Устанавливать длительность и синхронность событий истории Руси и всеобщей истории</w:t>
            </w:r>
          </w:p>
        </w:tc>
      </w:tr>
      <w:tr w:rsidR="00A1193A">
        <w:tc>
          <w:tcPr>
            <w:tcW w:w="1701" w:type="dxa"/>
          </w:tcPr>
          <w:p w:rsidR="00A1193A" w:rsidRDefault="00731F74">
            <w:pPr>
              <w:pStyle w:val="ConsPlusNormal0"/>
              <w:jc w:val="center"/>
            </w:pPr>
            <w:r>
              <w:t>1.5</w:t>
            </w:r>
          </w:p>
        </w:tc>
        <w:tc>
          <w:tcPr>
            <w:tcW w:w="7370" w:type="dxa"/>
          </w:tcPr>
          <w:p w:rsidR="00A1193A" w:rsidRDefault="00731F74">
            <w:pPr>
              <w:pStyle w:val="ConsPlusNormal0"/>
              <w:jc w:val="both"/>
            </w:pPr>
            <w:r>
              <w:t>Определять современников исторических событий, явлений, процессов отечественной и всеобщей истории эпохи Средневековья</w:t>
            </w:r>
          </w:p>
        </w:tc>
      </w:tr>
      <w:tr w:rsidR="00A1193A">
        <w:tc>
          <w:tcPr>
            <w:tcW w:w="1701" w:type="dxa"/>
          </w:tcPr>
          <w:p w:rsidR="00A1193A" w:rsidRDefault="00731F74">
            <w:pPr>
              <w:pStyle w:val="ConsPlusNormal0"/>
              <w:jc w:val="center"/>
            </w:pPr>
            <w:r>
              <w:t>2</w:t>
            </w:r>
          </w:p>
        </w:tc>
        <w:tc>
          <w:tcPr>
            <w:tcW w:w="7370" w:type="dxa"/>
          </w:tcPr>
          <w:p w:rsidR="00A1193A" w:rsidRDefault="00731F74">
            <w:pPr>
              <w:pStyle w:val="ConsPlusNormal0"/>
              <w:jc w:val="both"/>
            </w:pPr>
            <w:r>
              <w:t>Знание исторических фактов, работа с фактами</w:t>
            </w:r>
          </w:p>
        </w:tc>
      </w:tr>
      <w:tr w:rsidR="00A1193A">
        <w:tc>
          <w:tcPr>
            <w:tcW w:w="1701" w:type="dxa"/>
          </w:tcPr>
          <w:p w:rsidR="00A1193A" w:rsidRDefault="00731F74">
            <w:pPr>
              <w:pStyle w:val="ConsPlusNormal0"/>
              <w:jc w:val="center"/>
            </w:pPr>
            <w:r>
              <w:t>2.1</w:t>
            </w:r>
          </w:p>
        </w:tc>
        <w:tc>
          <w:tcPr>
            <w:tcW w:w="7370" w:type="dxa"/>
          </w:tcPr>
          <w:p w:rsidR="00A1193A" w:rsidRDefault="00731F74">
            <w:pPr>
              <w:pStyle w:val="ConsPlusNormal0"/>
              <w:jc w:val="both"/>
            </w:pPr>
            <w:r>
              <w:t>Указывать (называть) место, обстоятельства, участников, результаты важнейших событий</w:t>
            </w:r>
            <w:r>
              <w:t xml:space="preserve"> отечественной и всеобщей истории эпохи Средневековья</w:t>
            </w:r>
          </w:p>
        </w:tc>
      </w:tr>
      <w:tr w:rsidR="00A1193A">
        <w:tc>
          <w:tcPr>
            <w:tcW w:w="1701" w:type="dxa"/>
          </w:tcPr>
          <w:p w:rsidR="00A1193A" w:rsidRDefault="00731F74">
            <w:pPr>
              <w:pStyle w:val="ConsPlusNormal0"/>
              <w:jc w:val="center"/>
            </w:pPr>
            <w:r>
              <w:t>2.2</w:t>
            </w:r>
          </w:p>
        </w:tc>
        <w:tc>
          <w:tcPr>
            <w:tcW w:w="7370" w:type="dxa"/>
          </w:tcPr>
          <w:p w:rsidR="00A1193A" w:rsidRDefault="00731F74">
            <w:pPr>
              <w:pStyle w:val="ConsPlusNormal0"/>
              <w:jc w:val="both"/>
            </w:pPr>
            <w:r>
              <w:t>Группировать, систематизировать факты по заданному признаку (составление систематических таблиц)</w:t>
            </w:r>
          </w:p>
        </w:tc>
      </w:tr>
      <w:tr w:rsidR="00A1193A">
        <w:tc>
          <w:tcPr>
            <w:tcW w:w="1701" w:type="dxa"/>
          </w:tcPr>
          <w:p w:rsidR="00A1193A" w:rsidRDefault="00731F74">
            <w:pPr>
              <w:pStyle w:val="ConsPlusNormal0"/>
              <w:jc w:val="center"/>
            </w:pPr>
            <w:r>
              <w:t>3</w:t>
            </w:r>
          </w:p>
        </w:tc>
        <w:tc>
          <w:tcPr>
            <w:tcW w:w="7370" w:type="dxa"/>
          </w:tcPr>
          <w:p w:rsidR="00A1193A" w:rsidRDefault="00731F74">
            <w:pPr>
              <w:pStyle w:val="ConsPlusNormal0"/>
              <w:jc w:val="both"/>
            </w:pPr>
            <w:r>
              <w:t>Работа с исторической картой</w:t>
            </w:r>
          </w:p>
        </w:tc>
      </w:tr>
      <w:tr w:rsidR="00A1193A">
        <w:tc>
          <w:tcPr>
            <w:tcW w:w="1701" w:type="dxa"/>
          </w:tcPr>
          <w:p w:rsidR="00A1193A" w:rsidRDefault="00731F74">
            <w:pPr>
              <w:pStyle w:val="ConsPlusNormal0"/>
              <w:jc w:val="center"/>
            </w:pPr>
            <w:r>
              <w:t>3.1</w:t>
            </w:r>
          </w:p>
        </w:tc>
        <w:tc>
          <w:tcPr>
            <w:tcW w:w="7370" w:type="dxa"/>
          </w:tcPr>
          <w:p w:rsidR="00A1193A" w:rsidRDefault="00731F74">
            <w:pPr>
              <w:pStyle w:val="ConsPlusNormal0"/>
              <w:jc w:val="both"/>
            </w:pPr>
            <w:r>
              <w:t>Находить и показывать на карте исторические объекты, используя легенду карты; давать словесное описание их местоположения</w:t>
            </w:r>
          </w:p>
        </w:tc>
      </w:tr>
      <w:tr w:rsidR="00A1193A">
        <w:tc>
          <w:tcPr>
            <w:tcW w:w="1701" w:type="dxa"/>
          </w:tcPr>
          <w:p w:rsidR="00A1193A" w:rsidRDefault="00731F74">
            <w:pPr>
              <w:pStyle w:val="ConsPlusNormal0"/>
              <w:jc w:val="center"/>
            </w:pPr>
            <w:r>
              <w:t>3.2</w:t>
            </w:r>
          </w:p>
        </w:tc>
        <w:tc>
          <w:tcPr>
            <w:tcW w:w="7370" w:type="dxa"/>
          </w:tcPr>
          <w:p w:rsidR="00A1193A" w:rsidRDefault="00731F74">
            <w:pPr>
              <w:pStyle w:val="ConsPlusNormal0"/>
              <w:jc w:val="both"/>
            </w:pPr>
            <w:r>
              <w:t>Извлекать из карты информацию о территории, экономических и культурных центрах Руси и других государств в Средние века, о направл</w:t>
            </w:r>
            <w:r>
              <w:t>ениях крупнейших передвижений людей - походов, завоеваний, колонизаций, о ключевых событиях средневековой истории</w:t>
            </w:r>
          </w:p>
        </w:tc>
      </w:tr>
      <w:tr w:rsidR="00A1193A">
        <w:tc>
          <w:tcPr>
            <w:tcW w:w="1701" w:type="dxa"/>
          </w:tcPr>
          <w:p w:rsidR="00A1193A" w:rsidRDefault="00731F74">
            <w:pPr>
              <w:pStyle w:val="ConsPlusNormal0"/>
              <w:jc w:val="center"/>
            </w:pPr>
            <w:r>
              <w:t>3.3</w:t>
            </w:r>
          </w:p>
        </w:tc>
        <w:tc>
          <w:tcPr>
            <w:tcW w:w="7370" w:type="dxa"/>
          </w:tcPr>
          <w:p w:rsidR="00A1193A" w:rsidRDefault="00731F74">
            <w:pPr>
              <w:pStyle w:val="ConsPlusNormal0"/>
              <w:jc w:val="both"/>
            </w:pPr>
            <w:r>
              <w:t>Характеризовать на основе исторической карты (схемы) исторические события, явления, процессы отечественной и всеобщей истории эпохи Средн</w:t>
            </w:r>
            <w:r>
              <w:t>евековья</w:t>
            </w:r>
          </w:p>
        </w:tc>
      </w:tr>
      <w:tr w:rsidR="00A1193A">
        <w:tc>
          <w:tcPr>
            <w:tcW w:w="1701" w:type="dxa"/>
          </w:tcPr>
          <w:p w:rsidR="00A1193A" w:rsidRDefault="00731F74">
            <w:pPr>
              <w:pStyle w:val="ConsPlusNormal0"/>
              <w:jc w:val="center"/>
            </w:pPr>
            <w:r>
              <w:t>3.4</w:t>
            </w:r>
          </w:p>
        </w:tc>
        <w:tc>
          <w:tcPr>
            <w:tcW w:w="7370" w:type="dxa"/>
          </w:tcPr>
          <w:p w:rsidR="00A1193A" w:rsidRDefault="00731F74">
            <w:pPr>
              <w:pStyle w:val="ConsPlusNormal0"/>
              <w:jc w:val="both"/>
            </w:pPr>
            <w:r>
              <w:t>Сопоставлять информацию, представленную на исторической карте (схеме) по отечественной и всеобщей истории эпохи Средневековья, с информацией из других источников</w:t>
            </w:r>
          </w:p>
        </w:tc>
      </w:tr>
      <w:tr w:rsidR="00A1193A">
        <w:tc>
          <w:tcPr>
            <w:tcW w:w="1701" w:type="dxa"/>
          </w:tcPr>
          <w:p w:rsidR="00A1193A" w:rsidRDefault="00731F74">
            <w:pPr>
              <w:pStyle w:val="ConsPlusNormal0"/>
              <w:jc w:val="center"/>
            </w:pPr>
            <w:r>
              <w:t>4</w:t>
            </w:r>
          </w:p>
        </w:tc>
        <w:tc>
          <w:tcPr>
            <w:tcW w:w="7370" w:type="dxa"/>
          </w:tcPr>
          <w:p w:rsidR="00A1193A" w:rsidRDefault="00731F74">
            <w:pPr>
              <w:pStyle w:val="ConsPlusNormal0"/>
              <w:jc w:val="both"/>
            </w:pPr>
            <w:r>
              <w:t>Работа с историческими источниками</w:t>
            </w:r>
          </w:p>
        </w:tc>
      </w:tr>
      <w:tr w:rsidR="00A1193A">
        <w:tc>
          <w:tcPr>
            <w:tcW w:w="1701" w:type="dxa"/>
          </w:tcPr>
          <w:p w:rsidR="00A1193A" w:rsidRDefault="00731F74">
            <w:pPr>
              <w:pStyle w:val="ConsPlusNormal0"/>
              <w:jc w:val="center"/>
            </w:pPr>
            <w:r>
              <w:t>4.1</w:t>
            </w:r>
          </w:p>
        </w:tc>
        <w:tc>
          <w:tcPr>
            <w:tcW w:w="7370" w:type="dxa"/>
          </w:tcPr>
          <w:p w:rsidR="00A1193A" w:rsidRDefault="00731F74">
            <w:pPr>
              <w:pStyle w:val="ConsPlusNormal0"/>
              <w:jc w:val="both"/>
            </w:pPr>
            <w:r>
              <w:t xml:space="preserve">Различать основные типы исторических </w:t>
            </w:r>
            <w:r>
              <w:t>источников отечественной и всеобщей истории эпохи Средневековья</w:t>
            </w:r>
          </w:p>
        </w:tc>
      </w:tr>
      <w:tr w:rsidR="00A1193A">
        <w:tc>
          <w:tcPr>
            <w:tcW w:w="1701" w:type="dxa"/>
          </w:tcPr>
          <w:p w:rsidR="00A1193A" w:rsidRDefault="00731F74">
            <w:pPr>
              <w:pStyle w:val="ConsPlusNormal0"/>
              <w:jc w:val="center"/>
            </w:pPr>
            <w:r>
              <w:t>4.2</w:t>
            </w:r>
          </w:p>
        </w:tc>
        <w:tc>
          <w:tcPr>
            <w:tcW w:w="7370" w:type="dxa"/>
          </w:tcPr>
          <w:p w:rsidR="00A1193A" w:rsidRDefault="00731F74">
            <w:pPr>
              <w:pStyle w:val="ConsPlusNormal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tc>
      </w:tr>
      <w:tr w:rsidR="00A1193A">
        <w:tc>
          <w:tcPr>
            <w:tcW w:w="1701" w:type="dxa"/>
          </w:tcPr>
          <w:p w:rsidR="00A1193A" w:rsidRDefault="00731F74">
            <w:pPr>
              <w:pStyle w:val="ConsPlusNormal0"/>
              <w:jc w:val="center"/>
            </w:pPr>
            <w:r>
              <w:t>4.3</w:t>
            </w:r>
          </w:p>
        </w:tc>
        <w:tc>
          <w:tcPr>
            <w:tcW w:w="7370" w:type="dxa"/>
          </w:tcPr>
          <w:p w:rsidR="00A1193A" w:rsidRDefault="00731F74">
            <w:pPr>
              <w:pStyle w:val="ConsPlusNormal0"/>
              <w:jc w:val="both"/>
            </w:pPr>
            <w:r>
              <w:t>Характеризовать авторство, время, место создания источника</w:t>
            </w:r>
          </w:p>
        </w:tc>
      </w:tr>
      <w:tr w:rsidR="00A1193A">
        <w:tc>
          <w:tcPr>
            <w:tcW w:w="1701" w:type="dxa"/>
          </w:tcPr>
          <w:p w:rsidR="00A1193A" w:rsidRDefault="00731F74">
            <w:pPr>
              <w:pStyle w:val="ConsPlusNormal0"/>
              <w:jc w:val="center"/>
            </w:pPr>
            <w:r>
              <w:t>4.4</w:t>
            </w:r>
          </w:p>
        </w:tc>
        <w:tc>
          <w:tcPr>
            <w:tcW w:w="7370" w:type="dxa"/>
          </w:tcPr>
          <w:p w:rsidR="00A1193A" w:rsidRDefault="00731F74">
            <w:pPr>
              <w:pStyle w:val="ConsPlusNormal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tc>
      </w:tr>
      <w:tr w:rsidR="00A1193A">
        <w:tc>
          <w:tcPr>
            <w:tcW w:w="1701" w:type="dxa"/>
          </w:tcPr>
          <w:p w:rsidR="00A1193A" w:rsidRDefault="00731F74">
            <w:pPr>
              <w:pStyle w:val="ConsPlusNormal0"/>
              <w:jc w:val="center"/>
            </w:pPr>
            <w:r>
              <w:t>4.5</w:t>
            </w:r>
          </w:p>
        </w:tc>
        <w:tc>
          <w:tcPr>
            <w:tcW w:w="7370" w:type="dxa"/>
          </w:tcPr>
          <w:p w:rsidR="00A1193A" w:rsidRDefault="00731F74">
            <w:pPr>
              <w:pStyle w:val="ConsPlusNormal0"/>
              <w:jc w:val="both"/>
            </w:pPr>
            <w:r>
              <w:t>Находить в визуальном источн</w:t>
            </w:r>
            <w:r>
              <w:t>ике и вещественном памятнике ключевые символы, образы</w:t>
            </w:r>
          </w:p>
        </w:tc>
      </w:tr>
      <w:tr w:rsidR="00A1193A">
        <w:tc>
          <w:tcPr>
            <w:tcW w:w="1701" w:type="dxa"/>
          </w:tcPr>
          <w:p w:rsidR="00A1193A" w:rsidRDefault="00731F74">
            <w:pPr>
              <w:pStyle w:val="ConsPlusNormal0"/>
              <w:jc w:val="center"/>
            </w:pPr>
            <w:r>
              <w:t>4.6</w:t>
            </w:r>
          </w:p>
        </w:tc>
        <w:tc>
          <w:tcPr>
            <w:tcW w:w="7370" w:type="dxa"/>
          </w:tcPr>
          <w:p w:rsidR="00A1193A" w:rsidRDefault="00731F74">
            <w:pPr>
              <w:pStyle w:val="ConsPlusNormal0"/>
              <w:jc w:val="both"/>
            </w:pPr>
            <w:r>
              <w:t>Характеризовать позицию автора письменного и визуального исторического источника</w:t>
            </w:r>
          </w:p>
        </w:tc>
      </w:tr>
      <w:tr w:rsidR="00A1193A">
        <w:tc>
          <w:tcPr>
            <w:tcW w:w="1701" w:type="dxa"/>
          </w:tcPr>
          <w:p w:rsidR="00A1193A" w:rsidRDefault="00731F74">
            <w:pPr>
              <w:pStyle w:val="ConsPlusNormal0"/>
              <w:jc w:val="center"/>
            </w:pPr>
            <w:r>
              <w:t>4.7</w:t>
            </w:r>
          </w:p>
        </w:tc>
        <w:tc>
          <w:tcPr>
            <w:tcW w:w="7370" w:type="dxa"/>
          </w:tcPr>
          <w:p w:rsidR="00A1193A" w:rsidRDefault="00731F74">
            <w:pPr>
              <w:pStyle w:val="ConsPlusNormal0"/>
              <w:jc w:val="both"/>
            </w:pPr>
            <w:r>
              <w:t>Соотносить извлеченную из исторического источника по отечественной и всеобщей истории эпохи Средневековья инфор</w:t>
            </w:r>
            <w:r>
              <w:t>мацию с информацией из других источников при изучении исторических событий, явлений, процессов</w:t>
            </w:r>
          </w:p>
        </w:tc>
      </w:tr>
      <w:tr w:rsidR="00A1193A">
        <w:tc>
          <w:tcPr>
            <w:tcW w:w="1701" w:type="dxa"/>
          </w:tcPr>
          <w:p w:rsidR="00A1193A" w:rsidRDefault="00731F74">
            <w:pPr>
              <w:pStyle w:val="ConsPlusNormal0"/>
              <w:jc w:val="center"/>
            </w:pPr>
            <w:r>
              <w:t>4.8</w:t>
            </w:r>
          </w:p>
        </w:tc>
        <w:tc>
          <w:tcPr>
            <w:tcW w:w="7370" w:type="dxa"/>
          </w:tcPr>
          <w:p w:rsidR="00A1193A" w:rsidRDefault="00731F74">
            <w:pPr>
              <w:pStyle w:val="ConsPlusNormal0"/>
              <w:jc w:val="both"/>
            </w:pPr>
            <w:r>
              <w:t>Использовать контекстную информацию при работе с историческими источниками по отечественной и всеобщей истории эпохи Средневековья</w:t>
            </w:r>
          </w:p>
        </w:tc>
      </w:tr>
      <w:tr w:rsidR="00A1193A">
        <w:tc>
          <w:tcPr>
            <w:tcW w:w="1701" w:type="dxa"/>
          </w:tcPr>
          <w:p w:rsidR="00A1193A" w:rsidRDefault="00731F74">
            <w:pPr>
              <w:pStyle w:val="ConsPlusNormal0"/>
              <w:jc w:val="center"/>
            </w:pPr>
            <w:r>
              <w:t>4.9</w:t>
            </w:r>
          </w:p>
        </w:tc>
        <w:tc>
          <w:tcPr>
            <w:tcW w:w="7370" w:type="dxa"/>
          </w:tcPr>
          <w:p w:rsidR="00A1193A" w:rsidRDefault="00731F74">
            <w:pPr>
              <w:pStyle w:val="ConsPlusNormal0"/>
              <w:jc w:val="both"/>
            </w:pPr>
            <w:r>
              <w:t>Анализировать текстовые, визуальные источники исторической информации по отечественной и всеобщей истории эпохи Средневековья</w:t>
            </w:r>
          </w:p>
        </w:tc>
      </w:tr>
      <w:tr w:rsidR="00A1193A">
        <w:tc>
          <w:tcPr>
            <w:tcW w:w="1701" w:type="dxa"/>
          </w:tcPr>
          <w:p w:rsidR="00A1193A" w:rsidRDefault="00731F74">
            <w:pPr>
              <w:pStyle w:val="ConsPlusNormal0"/>
              <w:jc w:val="center"/>
            </w:pPr>
            <w:r>
              <w:t>4.10</w:t>
            </w:r>
          </w:p>
        </w:tc>
        <w:tc>
          <w:tcPr>
            <w:tcW w:w="7370" w:type="dxa"/>
          </w:tcPr>
          <w:p w:rsidR="00A1193A" w:rsidRDefault="00731F74">
            <w:pPr>
              <w:pStyle w:val="ConsPlusNormal0"/>
              <w:jc w:val="both"/>
            </w:pPr>
            <w:r>
              <w:t>Представлять историческую информацию по отечественной и всеобщей истории эпохи Средневековья в виде таблиц, схем, диаграмм</w:t>
            </w:r>
          </w:p>
        </w:tc>
      </w:tr>
      <w:tr w:rsidR="00A1193A">
        <w:tc>
          <w:tcPr>
            <w:tcW w:w="1701" w:type="dxa"/>
          </w:tcPr>
          <w:p w:rsidR="00A1193A" w:rsidRDefault="00731F74">
            <w:pPr>
              <w:pStyle w:val="ConsPlusNormal0"/>
              <w:jc w:val="center"/>
            </w:pPr>
            <w:r>
              <w:t>5</w:t>
            </w:r>
          </w:p>
        </w:tc>
        <w:tc>
          <w:tcPr>
            <w:tcW w:w="7370" w:type="dxa"/>
          </w:tcPr>
          <w:p w:rsidR="00A1193A" w:rsidRDefault="00731F74">
            <w:pPr>
              <w:pStyle w:val="ConsPlusNormal0"/>
              <w:jc w:val="both"/>
            </w:pPr>
            <w:r>
              <w:t>Историческое описание (реконструкция)</w:t>
            </w:r>
          </w:p>
        </w:tc>
      </w:tr>
      <w:tr w:rsidR="00A1193A">
        <w:tc>
          <w:tcPr>
            <w:tcW w:w="1701" w:type="dxa"/>
          </w:tcPr>
          <w:p w:rsidR="00A1193A" w:rsidRDefault="00731F74">
            <w:pPr>
              <w:pStyle w:val="ConsPlusNormal0"/>
              <w:jc w:val="center"/>
            </w:pPr>
            <w:r>
              <w:t>5.1</w:t>
            </w:r>
          </w:p>
        </w:tc>
        <w:tc>
          <w:tcPr>
            <w:tcW w:w="7370" w:type="dxa"/>
          </w:tcPr>
          <w:p w:rsidR="00A1193A" w:rsidRDefault="00731F74">
            <w:pPr>
              <w:pStyle w:val="ConsPlusNormal0"/>
              <w:jc w:val="both"/>
            </w:pPr>
            <w:r>
              <w:t xml:space="preserve">Рассказывать на основе самостоятельно составленного плана об исторических событиях, явлениях, процессах отечественной и всеобщей истории в эпоху Средневековья, их участниках, демонстрируя понимание исторических </w:t>
            </w:r>
            <w:r>
              <w:t>явлений, процессов и знание необходимых фактов, дат, исторических понятий</w:t>
            </w:r>
          </w:p>
        </w:tc>
      </w:tr>
      <w:tr w:rsidR="00A1193A">
        <w:tc>
          <w:tcPr>
            <w:tcW w:w="1701" w:type="dxa"/>
          </w:tcPr>
          <w:p w:rsidR="00A1193A" w:rsidRDefault="00731F74">
            <w:pPr>
              <w:pStyle w:val="ConsPlusNormal0"/>
              <w:jc w:val="center"/>
            </w:pPr>
            <w:r>
              <w:t>5.2</w:t>
            </w:r>
          </w:p>
        </w:tc>
        <w:tc>
          <w:tcPr>
            <w:tcW w:w="7370" w:type="dxa"/>
          </w:tcPr>
          <w:p w:rsidR="00A1193A" w:rsidRDefault="00731F74">
            <w:pPr>
              <w:pStyle w:val="ConsPlusNormal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w:t>
            </w:r>
            <w:r>
              <w:t>тва, основные деяния)</w:t>
            </w:r>
          </w:p>
        </w:tc>
      </w:tr>
      <w:tr w:rsidR="00A1193A">
        <w:tc>
          <w:tcPr>
            <w:tcW w:w="1701" w:type="dxa"/>
          </w:tcPr>
          <w:p w:rsidR="00A1193A" w:rsidRDefault="00731F74">
            <w:pPr>
              <w:pStyle w:val="ConsPlusNormal0"/>
              <w:jc w:val="center"/>
            </w:pPr>
            <w:r>
              <w:t>5.3</w:t>
            </w:r>
          </w:p>
        </w:tc>
        <w:tc>
          <w:tcPr>
            <w:tcW w:w="7370" w:type="dxa"/>
          </w:tcPr>
          <w:p w:rsidR="00A1193A" w:rsidRDefault="00731F74">
            <w:pPr>
              <w:pStyle w:val="ConsPlusNormal0"/>
              <w:jc w:val="both"/>
            </w:pPr>
            <w:r>
              <w:t>Представлять описание памятников материальной и художественной культуры изучаемой эпохи</w:t>
            </w:r>
          </w:p>
        </w:tc>
      </w:tr>
      <w:tr w:rsidR="00A1193A">
        <w:tc>
          <w:tcPr>
            <w:tcW w:w="1701" w:type="dxa"/>
          </w:tcPr>
          <w:p w:rsidR="00A1193A" w:rsidRDefault="00731F74">
            <w:pPr>
              <w:pStyle w:val="ConsPlusNormal0"/>
              <w:jc w:val="center"/>
            </w:pPr>
            <w:r>
              <w:t>6</w:t>
            </w:r>
          </w:p>
        </w:tc>
        <w:tc>
          <w:tcPr>
            <w:tcW w:w="7370" w:type="dxa"/>
          </w:tcPr>
          <w:p w:rsidR="00A1193A" w:rsidRDefault="00731F74">
            <w:pPr>
              <w:pStyle w:val="ConsPlusNormal0"/>
              <w:jc w:val="both"/>
            </w:pPr>
            <w:r>
              <w:t>Анализ, объяснение исторических событий, явлений</w:t>
            </w:r>
          </w:p>
        </w:tc>
      </w:tr>
      <w:tr w:rsidR="00A1193A">
        <w:tc>
          <w:tcPr>
            <w:tcW w:w="1701" w:type="dxa"/>
          </w:tcPr>
          <w:p w:rsidR="00A1193A" w:rsidRDefault="00731F74">
            <w:pPr>
              <w:pStyle w:val="ConsPlusNormal0"/>
              <w:jc w:val="center"/>
            </w:pPr>
            <w:r>
              <w:t>6.1</w:t>
            </w:r>
          </w:p>
        </w:tc>
        <w:tc>
          <w:tcPr>
            <w:tcW w:w="7370" w:type="dxa"/>
          </w:tcPr>
          <w:p w:rsidR="00A1193A" w:rsidRDefault="00731F74">
            <w:pPr>
              <w:pStyle w:val="ConsPlusNormal0"/>
              <w:jc w:val="both"/>
            </w:pPr>
            <w:r>
              <w:t>Раскрывать существенные черты и характерные признаки исторических событий, явлений, процессов</w:t>
            </w:r>
          </w:p>
        </w:tc>
      </w:tr>
      <w:tr w:rsidR="00A1193A">
        <w:tc>
          <w:tcPr>
            <w:tcW w:w="1701" w:type="dxa"/>
          </w:tcPr>
          <w:p w:rsidR="00A1193A" w:rsidRDefault="00731F74">
            <w:pPr>
              <w:pStyle w:val="ConsPlusNormal0"/>
              <w:jc w:val="center"/>
            </w:pPr>
            <w:r>
              <w:t>6.2</w:t>
            </w:r>
          </w:p>
        </w:tc>
        <w:tc>
          <w:tcPr>
            <w:tcW w:w="7370" w:type="dxa"/>
          </w:tcPr>
          <w:p w:rsidR="00A1193A" w:rsidRDefault="00731F74">
            <w:pPr>
              <w:pStyle w:val="ConsPlusNormal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tc>
      </w:tr>
      <w:tr w:rsidR="00A1193A">
        <w:tc>
          <w:tcPr>
            <w:tcW w:w="1701" w:type="dxa"/>
          </w:tcPr>
          <w:p w:rsidR="00A1193A" w:rsidRDefault="00731F74">
            <w:pPr>
              <w:pStyle w:val="ConsPlusNormal0"/>
              <w:jc w:val="center"/>
            </w:pPr>
            <w:r>
              <w:t>6.3</w:t>
            </w:r>
          </w:p>
        </w:tc>
        <w:tc>
          <w:tcPr>
            <w:tcW w:w="7370" w:type="dxa"/>
          </w:tcPr>
          <w:p w:rsidR="00A1193A" w:rsidRDefault="00731F74">
            <w:pPr>
              <w:pStyle w:val="ConsPlusNormal0"/>
              <w:jc w:val="both"/>
            </w:pPr>
            <w:r>
              <w:t>Объяснять причины и следствия важнейших событий, явлений, процессов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w:t>
            </w:r>
            <w:r>
              <w:t>обытий, представленное в нескольких текстах); характеризовать итоги и историческое значение событий</w:t>
            </w:r>
          </w:p>
        </w:tc>
      </w:tr>
      <w:tr w:rsidR="00A1193A">
        <w:tc>
          <w:tcPr>
            <w:tcW w:w="1701" w:type="dxa"/>
          </w:tcPr>
          <w:p w:rsidR="00A1193A" w:rsidRDefault="00731F74">
            <w:pPr>
              <w:pStyle w:val="ConsPlusNormal0"/>
              <w:jc w:val="center"/>
            </w:pPr>
            <w:r>
              <w:t>6.4</w:t>
            </w:r>
          </w:p>
        </w:tc>
        <w:tc>
          <w:tcPr>
            <w:tcW w:w="7370" w:type="dxa"/>
          </w:tcPr>
          <w:p w:rsidR="00A1193A" w:rsidRDefault="00731F74">
            <w:pPr>
              <w:pStyle w:val="ConsPlusNormal0"/>
              <w:jc w:val="both"/>
            </w:pPr>
            <w:r>
              <w:t>Проводить синхронизацию и сопоставление однотипных событий, явлений и процессов отечественной и всеобщей истории (по предложенному плану), выделять чер</w:t>
            </w:r>
            <w:r>
              <w:t>ты сходства и различия</w:t>
            </w:r>
          </w:p>
        </w:tc>
      </w:tr>
      <w:tr w:rsidR="00A1193A">
        <w:tc>
          <w:tcPr>
            <w:tcW w:w="1701" w:type="dxa"/>
          </w:tcPr>
          <w:p w:rsidR="00A1193A" w:rsidRDefault="00731F74">
            <w:pPr>
              <w:pStyle w:val="ConsPlusNormal0"/>
              <w:jc w:val="center"/>
            </w:pPr>
            <w:r>
              <w:t>6.5</w:t>
            </w:r>
          </w:p>
        </w:tc>
        <w:tc>
          <w:tcPr>
            <w:tcW w:w="7370" w:type="dxa"/>
          </w:tcPr>
          <w:p w:rsidR="00A1193A" w:rsidRDefault="00731F74">
            <w:pPr>
              <w:pStyle w:val="ConsPlusNormal0"/>
              <w:jc w:val="both"/>
            </w:pPr>
            <w:r>
              <w:t>Выявлять особенности развития культуры, быта и нравов народов отечественной и всеобщей истории эпохи Средневековья</w:t>
            </w:r>
          </w:p>
        </w:tc>
      </w:tr>
      <w:tr w:rsidR="00A1193A">
        <w:tc>
          <w:tcPr>
            <w:tcW w:w="1701" w:type="dxa"/>
          </w:tcPr>
          <w:p w:rsidR="00A1193A" w:rsidRDefault="00731F74">
            <w:pPr>
              <w:pStyle w:val="ConsPlusNormal0"/>
              <w:jc w:val="center"/>
            </w:pPr>
            <w:r>
              <w:t>6.6</w:t>
            </w:r>
          </w:p>
        </w:tc>
        <w:tc>
          <w:tcPr>
            <w:tcW w:w="7370" w:type="dxa"/>
          </w:tcPr>
          <w:p w:rsidR="00A1193A" w:rsidRDefault="00731F74">
            <w:pPr>
              <w:pStyle w:val="ConsPlusNormal0"/>
              <w:jc w:val="both"/>
            </w:pPr>
            <w:r>
              <w:t>Устанавливать взаимосвязь (при наличии) событий Средневековья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w:t>
            </w:r>
            <w:r>
              <w:t>ие Крыма с Россией в 2014 г.); характеризовать итоги и историческое значение событий</w:t>
            </w:r>
          </w:p>
        </w:tc>
      </w:tr>
      <w:tr w:rsidR="00A1193A">
        <w:tc>
          <w:tcPr>
            <w:tcW w:w="1701" w:type="dxa"/>
          </w:tcPr>
          <w:p w:rsidR="00A1193A" w:rsidRDefault="00731F74">
            <w:pPr>
              <w:pStyle w:val="ConsPlusNormal0"/>
              <w:jc w:val="center"/>
            </w:pPr>
            <w:r>
              <w:t>7</w:t>
            </w:r>
          </w:p>
        </w:tc>
        <w:tc>
          <w:tcPr>
            <w:tcW w:w="7370" w:type="dxa"/>
          </w:tcPr>
          <w:p w:rsidR="00A1193A" w:rsidRDefault="00731F74">
            <w:pPr>
              <w:pStyle w:val="ConsPlusNormal0"/>
              <w:jc w:val="both"/>
            </w:pPr>
            <w:r>
              <w:t>Рассмотрение исторических версий и оценок, определение своего отношения к наиболее значимым событиям и личностям прошлого</w:t>
            </w:r>
          </w:p>
        </w:tc>
      </w:tr>
      <w:tr w:rsidR="00A1193A">
        <w:tc>
          <w:tcPr>
            <w:tcW w:w="1701" w:type="dxa"/>
          </w:tcPr>
          <w:p w:rsidR="00A1193A" w:rsidRDefault="00731F74">
            <w:pPr>
              <w:pStyle w:val="ConsPlusNormal0"/>
              <w:jc w:val="center"/>
            </w:pPr>
            <w:r>
              <w:t>7.1</w:t>
            </w:r>
          </w:p>
        </w:tc>
        <w:tc>
          <w:tcPr>
            <w:tcW w:w="7370" w:type="dxa"/>
          </w:tcPr>
          <w:p w:rsidR="00A1193A" w:rsidRDefault="00731F74">
            <w:pPr>
              <w:pStyle w:val="ConsPlusNormal0"/>
              <w:jc w:val="both"/>
            </w:pPr>
            <w:r>
              <w:t>Излагать оценки событий и личностей эпохи</w:t>
            </w:r>
            <w:r>
              <w:t xml:space="preserve"> Средневековья, приводимые в учебной и научно-популярной литературе, объяснять, на каких фактах они основаны</w:t>
            </w:r>
          </w:p>
        </w:tc>
      </w:tr>
      <w:tr w:rsidR="00A1193A">
        <w:tc>
          <w:tcPr>
            <w:tcW w:w="1701" w:type="dxa"/>
          </w:tcPr>
          <w:p w:rsidR="00A1193A" w:rsidRDefault="00731F74">
            <w:pPr>
              <w:pStyle w:val="ConsPlusNormal0"/>
              <w:jc w:val="center"/>
            </w:pPr>
            <w:r>
              <w:t>7.2</w:t>
            </w:r>
          </w:p>
        </w:tc>
        <w:tc>
          <w:tcPr>
            <w:tcW w:w="7370" w:type="dxa"/>
          </w:tcPr>
          <w:p w:rsidR="00A1193A" w:rsidRDefault="00731F74">
            <w:pPr>
              <w:pStyle w:val="ConsPlusNormal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tc>
      </w:tr>
      <w:tr w:rsidR="00A1193A">
        <w:tc>
          <w:tcPr>
            <w:tcW w:w="1701" w:type="dxa"/>
          </w:tcPr>
          <w:p w:rsidR="00A1193A" w:rsidRDefault="00731F74">
            <w:pPr>
              <w:pStyle w:val="ConsPlusNormal0"/>
              <w:jc w:val="center"/>
            </w:pPr>
            <w:r>
              <w:t>7</w:t>
            </w:r>
            <w:r>
              <w:t>.3</w:t>
            </w:r>
          </w:p>
        </w:tc>
        <w:tc>
          <w:tcPr>
            <w:tcW w:w="7370" w:type="dxa"/>
          </w:tcPr>
          <w:p w:rsidR="00A1193A" w:rsidRDefault="00731F74">
            <w:pPr>
              <w:pStyle w:val="ConsPlusNormal0"/>
              <w:jc w:val="both"/>
            </w:pPr>
            <w:r>
              <w:t>Определять и аргументировать собственную или предложенную точку зрения на события и личностей отечественной и всеобщей истории эпохи Средневековья с опорой на фактический материал, в том числе используя источники разных типов</w:t>
            </w:r>
          </w:p>
        </w:tc>
      </w:tr>
      <w:tr w:rsidR="00A1193A">
        <w:tc>
          <w:tcPr>
            <w:tcW w:w="1701" w:type="dxa"/>
          </w:tcPr>
          <w:p w:rsidR="00A1193A" w:rsidRDefault="00731F74">
            <w:pPr>
              <w:pStyle w:val="ConsPlusNormal0"/>
              <w:jc w:val="center"/>
            </w:pPr>
            <w:r>
              <w:t>8</w:t>
            </w:r>
          </w:p>
        </w:tc>
        <w:tc>
          <w:tcPr>
            <w:tcW w:w="7370" w:type="dxa"/>
          </w:tcPr>
          <w:p w:rsidR="00A1193A" w:rsidRDefault="00731F74">
            <w:pPr>
              <w:pStyle w:val="ConsPlusNormal0"/>
              <w:jc w:val="both"/>
            </w:pPr>
            <w:r>
              <w:t>Применение исторических знаний</w:t>
            </w:r>
          </w:p>
        </w:tc>
      </w:tr>
      <w:tr w:rsidR="00A1193A">
        <w:tc>
          <w:tcPr>
            <w:tcW w:w="1701" w:type="dxa"/>
          </w:tcPr>
          <w:p w:rsidR="00A1193A" w:rsidRDefault="00731F74">
            <w:pPr>
              <w:pStyle w:val="ConsPlusNormal0"/>
              <w:jc w:val="center"/>
            </w:pPr>
            <w:r>
              <w:t>8.1</w:t>
            </w:r>
          </w:p>
        </w:tc>
        <w:tc>
          <w:tcPr>
            <w:tcW w:w="7370" w:type="dxa"/>
          </w:tcPr>
          <w:p w:rsidR="00A1193A" w:rsidRDefault="00731F74">
            <w:pPr>
              <w:pStyle w:val="ConsPlusNormal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tc>
      </w:tr>
      <w:tr w:rsidR="00A1193A">
        <w:tc>
          <w:tcPr>
            <w:tcW w:w="1701" w:type="dxa"/>
          </w:tcPr>
          <w:p w:rsidR="00A1193A" w:rsidRDefault="00731F74">
            <w:pPr>
              <w:pStyle w:val="ConsPlusNormal0"/>
              <w:jc w:val="center"/>
            </w:pPr>
            <w:r>
              <w:t>8.2</w:t>
            </w:r>
          </w:p>
        </w:tc>
        <w:tc>
          <w:tcPr>
            <w:tcW w:w="7370" w:type="dxa"/>
          </w:tcPr>
          <w:p w:rsidR="00A1193A" w:rsidRDefault="00731F74">
            <w:pPr>
              <w:pStyle w:val="ConsPlusNormal0"/>
              <w:jc w:val="both"/>
            </w:pPr>
            <w:r>
              <w:t>Выполнять учебные проекты по истории Средних веков (в том числе на регионально</w:t>
            </w:r>
            <w:r>
              <w:t>м материале)</w:t>
            </w:r>
          </w:p>
        </w:tc>
      </w:tr>
      <w:tr w:rsidR="00A1193A">
        <w:tc>
          <w:tcPr>
            <w:tcW w:w="1701" w:type="dxa"/>
          </w:tcPr>
          <w:p w:rsidR="00A1193A" w:rsidRDefault="00731F74">
            <w:pPr>
              <w:pStyle w:val="ConsPlusNormal0"/>
              <w:jc w:val="center"/>
            </w:pPr>
            <w:r>
              <w:t>8.3</w:t>
            </w:r>
          </w:p>
        </w:tc>
        <w:tc>
          <w:tcPr>
            <w:tcW w:w="7370" w:type="dxa"/>
          </w:tcPr>
          <w:p w:rsidR="00A1193A" w:rsidRDefault="00731F74">
            <w:pPr>
              <w:pStyle w:val="ConsPlusNormal0"/>
              <w:jc w:val="both"/>
            </w:pPr>
            <w:r>
              <w:t>Использовать исторические понятия для решения учебных и практических задач</w:t>
            </w:r>
          </w:p>
        </w:tc>
      </w:tr>
      <w:tr w:rsidR="00A1193A">
        <w:tc>
          <w:tcPr>
            <w:tcW w:w="1701" w:type="dxa"/>
          </w:tcPr>
          <w:p w:rsidR="00A1193A" w:rsidRDefault="00731F74">
            <w:pPr>
              <w:pStyle w:val="ConsPlusNormal0"/>
              <w:jc w:val="center"/>
            </w:pPr>
            <w:r>
              <w:t>8.4</w:t>
            </w:r>
          </w:p>
        </w:tc>
        <w:tc>
          <w:tcPr>
            <w:tcW w:w="7370" w:type="dxa"/>
          </w:tcPr>
          <w:p w:rsidR="00A1193A" w:rsidRDefault="00731F74">
            <w:pPr>
              <w:pStyle w:val="ConsPlusNormal0"/>
              <w:jc w:val="both"/>
            </w:pPr>
            <w:r>
              <w:t>Осуществлять поиск исторической информации по отечественной и всеобщей истории эпохи Средневековья в справочной литературе, информационно-телекоммуникационной</w:t>
            </w:r>
            <w:r>
              <w:t xml:space="preserve"> сети "Интернет" для решения познавательных задач</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hyperlink r:id="rId69"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таблицу 16.3 подпункта 150.10</w:t>
        </w:r>
      </w:hyperlink>
      <w:r>
        <w:t xml:space="preserve"> изложить в следующей редакции:</w:t>
      </w:r>
    </w:p>
    <w:p w:rsidR="00A1193A" w:rsidRDefault="00A1193A">
      <w:pPr>
        <w:pStyle w:val="ConsPlusNormal0"/>
        <w:jc w:val="both"/>
      </w:pPr>
    </w:p>
    <w:p w:rsidR="00A1193A" w:rsidRDefault="00731F74">
      <w:pPr>
        <w:pStyle w:val="ConsPlusNormal0"/>
        <w:jc w:val="right"/>
      </w:pPr>
      <w:r>
        <w:t>"Таблица 16.3</w:t>
      </w:r>
    </w:p>
    <w:p w:rsidR="00A1193A" w:rsidRDefault="00A1193A">
      <w:pPr>
        <w:pStyle w:val="ConsPlusNormal0"/>
        <w:jc w:val="both"/>
      </w:pPr>
    </w:p>
    <w:p w:rsidR="00A1193A" w:rsidRDefault="00731F74">
      <w:pPr>
        <w:pStyle w:val="ConsPlusNormal0"/>
        <w:jc w:val="center"/>
      </w:pPr>
      <w:r>
        <w:t>Проверяемые элементы содержания (6 класс)</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A1193A">
        <w:tc>
          <w:tcPr>
            <w:tcW w:w="1077" w:type="dxa"/>
          </w:tcPr>
          <w:p w:rsidR="00A1193A" w:rsidRDefault="00731F74">
            <w:pPr>
              <w:pStyle w:val="ConsPlusNormal0"/>
              <w:jc w:val="center"/>
            </w:pPr>
            <w:r>
              <w:t>Код</w:t>
            </w:r>
          </w:p>
        </w:tc>
        <w:tc>
          <w:tcPr>
            <w:tcW w:w="7994" w:type="dxa"/>
          </w:tcPr>
          <w:p w:rsidR="00A1193A" w:rsidRDefault="00731F74">
            <w:pPr>
              <w:pStyle w:val="ConsPlusNormal0"/>
              <w:jc w:val="center"/>
            </w:pPr>
            <w:r>
              <w:t>Проверяе</w:t>
            </w:r>
            <w:r>
              <w:t>мый элемент содержания</w:t>
            </w:r>
          </w:p>
        </w:tc>
      </w:tr>
      <w:tr w:rsidR="00A1193A">
        <w:tc>
          <w:tcPr>
            <w:tcW w:w="1077" w:type="dxa"/>
            <w:vAlign w:val="center"/>
          </w:tcPr>
          <w:p w:rsidR="00A1193A" w:rsidRDefault="00731F74">
            <w:pPr>
              <w:pStyle w:val="ConsPlusNormal0"/>
              <w:jc w:val="center"/>
            </w:pPr>
            <w:r>
              <w:t>1</w:t>
            </w:r>
          </w:p>
        </w:tc>
        <w:tc>
          <w:tcPr>
            <w:tcW w:w="7994" w:type="dxa"/>
          </w:tcPr>
          <w:p w:rsidR="00A1193A" w:rsidRDefault="00731F74">
            <w:pPr>
              <w:pStyle w:val="ConsPlusNormal0"/>
              <w:jc w:val="both"/>
            </w:pPr>
            <w:r>
              <w:t>Всеобщая история. История Средних веков</w:t>
            </w:r>
          </w:p>
        </w:tc>
      </w:tr>
      <w:tr w:rsidR="00A1193A">
        <w:tc>
          <w:tcPr>
            <w:tcW w:w="1077" w:type="dxa"/>
          </w:tcPr>
          <w:p w:rsidR="00A1193A" w:rsidRDefault="00731F74">
            <w:pPr>
              <w:pStyle w:val="ConsPlusNormal0"/>
              <w:jc w:val="center"/>
            </w:pPr>
            <w:r>
              <w:t>1.1</w:t>
            </w:r>
          </w:p>
        </w:tc>
        <w:tc>
          <w:tcPr>
            <w:tcW w:w="7994" w:type="dxa"/>
          </w:tcPr>
          <w:p w:rsidR="00A1193A" w:rsidRDefault="00731F74">
            <w:pPr>
              <w:pStyle w:val="ConsPlusNormal0"/>
              <w:jc w:val="both"/>
            </w:pPr>
            <w:r>
              <w:t>Средние века: понятие, хронологические рамки и периодизация Средневековья</w:t>
            </w:r>
          </w:p>
        </w:tc>
      </w:tr>
      <w:tr w:rsidR="00A1193A">
        <w:tc>
          <w:tcPr>
            <w:tcW w:w="1077" w:type="dxa"/>
          </w:tcPr>
          <w:p w:rsidR="00A1193A" w:rsidRDefault="00731F74">
            <w:pPr>
              <w:pStyle w:val="ConsPlusNormal0"/>
              <w:jc w:val="center"/>
            </w:pPr>
            <w:r>
              <w:t>1.2</w:t>
            </w:r>
          </w:p>
        </w:tc>
        <w:tc>
          <w:tcPr>
            <w:tcW w:w="7994" w:type="dxa"/>
          </w:tcPr>
          <w:p w:rsidR="00A1193A" w:rsidRDefault="00731F74">
            <w:pPr>
              <w:pStyle w:val="ConsPlusNormal0"/>
              <w:jc w:val="both"/>
            </w:pPr>
            <w:r>
              <w:t>Европа в раннее Средневековье.</w:t>
            </w:r>
          </w:p>
          <w:p w:rsidR="00A1193A" w:rsidRDefault="00731F74">
            <w:pPr>
              <w:pStyle w:val="ConsPlusNormal0"/>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Франкское государство в VIII - IX вв. Усиление власти майордомов. Кар</w:t>
            </w:r>
            <w:r>
              <w:t>л Мартелл и его военная реформа. Завоевания Карла Великого. Управление империей. "Каролингское возрождение".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w:t>
            </w:r>
            <w:r>
              <w:t>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A1193A">
        <w:tc>
          <w:tcPr>
            <w:tcW w:w="1077" w:type="dxa"/>
          </w:tcPr>
          <w:p w:rsidR="00A1193A" w:rsidRDefault="00731F74">
            <w:pPr>
              <w:pStyle w:val="ConsPlusNormal0"/>
              <w:jc w:val="center"/>
            </w:pPr>
            <w:r>
              <w:t>1.3</w:t>
            </w:r>
          </w:p>
        </w:tc>
        <w:tc>
          <w:tcPr>
            <w:tcW w:w="7994" w:type="dxa"/>
          </w:tcPr>
          <w:p w:rsidR="00A1193A" w:rsidRDefault="00731F74">
            <w:pPr>
              <w:pStyle w:val="ConsPlusNormal0"/>
              <w:jc w:val="both"/>
            </w:pPr>
            <w:r>
              <w:t>Византийская империя в VI - XI вв.</w:t>
            </w:r>
          </w:p>
          <w:p w:rsidR="00A1193A" w:rsidRDefault="00731F74">
            <w:pPr>
              <w:pStyle w:val="ConsPlusNormal0"/>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w:t>
            </w:r>
            <w:r>
              <w:t>ра (архитектура, мозаика, фреска, иконопись). Влияние Византии на Русь</w:t>
            </w:r>
          </w:p>
        </w:tc>
      </w:tr>
      <w:tr w:rsidR="00A1193A">
        <w:tc>
          <w:tcPr>
            <w:tcW w:w="1077" w:type="dxa"/>
          </w:tcPr>
          <w:p w:rsidR="00A1193A" w:rsidRDefault="00731F74">
            <w:pPr>
              <w:pStyle w:val="ConsPlusNormal0"/>
              <w:jc w:val="center"/>
            </w:pPr>
            <w:r>
              <w:t>1.4</w:t>
            </w:r>
          </w:p>
        </w:tc>
        <w:tc>
          <w:tcPr>
            <w:tcW w:w="7994" w:type="dxa"/>
          </w:tcPr>
          <w:p w:rsidR="00A1193A" w:rsidRDefault="00731F74">
            <w:pPr>
              <w:pStyle w:val="ConsPlusNormal0"/>
              <w:jc w:val="both"/>
            </w:pPr>
            <w:r>
              <w:t>Мусульманская цивилизация в VII - XI вв.</w:t>
            </w:r>
          </w:p>
          <w:p w:rsidR="00A1193A" w:rsidRDefault="00731F74">
            <w:pPr>
              <w:pStyle w:val="ConsPlusNormal0"/>
              <w:jc w:val="both"/>
            </w:pPr>
            <w:r>
              <w:t>Природные условия Аравийского полуострова. Основные занятия арабов. Традиционные верования. Пророк Мухаммад и возникновение ислама. Хиджра.</w:t>
            </w:r>
            <w:r>
              <w:t xml:space="preserve">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A1193A">
        <w:tc>
          <w:tcPr>
            <w:tcW w:w="1077" w:type="dxa"/>
          </w:tcPr>
          <w:p w:rsidR="00A1193A" w:rsidRDefault="00731F74">
            <w:pPr>
              <w:pStyle w:val="ConsPlusNormal0"/>
              <w:jc w:val="center"/>
            </w:pPr>
            <w:r>
              <w:t>1.5</w:t>
            </w:r>
          </w:p>
        </w:tc>
        <w:tc>
          <w:tcPr>
            <w:tcW w:w="7994" w:type="dxa"/>
          </w:tcPr>
          <w:p w:rsidR="00A1193A" w:rsidRDefault="00731F74">
            <w:pPr>
              <w:pStyle w:val="ConsPlusNormal0"/>
              <w:jc w:val="both"/>
            </w:pPr>
            <w:r>
              <w:t>Средневековое европейское общество.</w:t>
            </w:r>
          </w:p>
          <w:p w:rsidR="00A1193A" w:rsidRDefault="00731F74">
            <w:pPr>
              <w:pStyle w:val="ConsPlusNormal0"/>
              <w:jc w:val="both"/>
            </w:pPr>
            <w:r>
              <w:t>Аграрное произво</w:t>
            </w:r>
            <w:r>
              <w:t>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 Города - центры ремесла, то</w:t>
            </w:r>
            <w:r>
              <w:t>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w:t>
            </w:r>
            <w:r>
              <w:t>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w:t>
            </w:r>
            <w:r>
              <w:t>пространения. Преследование еретиков</w:t>
            </w:r>
          </w:p>
        </w:tc>
      </w:tr>
      <w:tr w:rsidR="00A1193A">
        <w:tc>
          <w:tcPr>
            <w:tcW w:w="1077" w:type="dxa"/>
          </w:tcPr>
          <w:p w:rsidR="00A1193A" w:rsidRDefault="00731F74">
            <w:pPr>
              <w:pStyle w:val="ConsPlusNormal0"/>
              <w:jc w:val="center"/>
            </w:pPr>
            <w:r>
              <w:t>1.6</w:t>
            </w:r>
          </w:p>
        </w:tc>
        <w:tc>
          <w:tcPr>
            <w:tcW w:w="7994" w:type="dxa"/>
          </w:tcPr>
          <w:p w:rsidR="00A1193A" w:rsidRDefault="00731F74">
            <w:pPr>
              <w:pStyle w:val="ConsPlusNormal0"/>
              <w:jc w:val="both"/>
            </w:pPr>
            <w:r>
              <w:t>Расцвет Средневековья в Западной Европе. Государства Европы в XI - XIII вв. Усиление королевской власти в странах Западной Европы. Сословно-представительная монархия. Образование централизованных государств в Англи</w:t>
            </w:r>
            <w:r>
              <w:t>и, Франции. Реконкиста и образование централизованных государств на Пиренейском полуострове. Священная Римская империя в XI - XIII вв. Итальянские государства в XI - XIII вв. Польско-литовское государство в XI - XIII вв. Развитие экономики в европейских ст</w:t>
            </w:r>
            <w:r>
              <w:t>ранах в период зрелого Средневековья. Византийская империя и славянские государства в XI - XIII вв.</w:t>
            </w:r>
          </w:p>
          <w:p w:rsidR="00A1193A" w:rsidRDefault="00731F74">
            <w:pPr>
              <w:pStyle w:val="ConsPlusNormal0"/>
              <w:jc w:val="both"/>
            </w:pPr>
            <w:r>
              <w:t>Осень Средневековья. Столетняя война. Ж. Д'Арк. Обострение социальных противоречий в XIV в. (Жакерия, восстание Уота Тайлера). Гуситское движение в Чехии. Э</w:t>
            </w:r>
            <w:r>
              <w:t>кспансия турок-османов. Османские завоевания на Балканах. Падение Константинополя. Укрепление королевской власти в странах Европы</w:t>
            </w:r>
          </w:p>
        </w:tc>
      </w:tr>
      <w:tr w:rsidR="00A1193A">
        <w:tc>
          <w:tcPr>
            <w:tcW w:w="1077" w:type="dxa"/>
          </w:tcPr>
          <w:p w:rsidR="00A1193A" w:rsidRDefault="00731F74">
            <w:pPr>
              <w:pStyle w:val="ConsPlusNormal0"/>
              <w:jc w:val="center"/>
            </w:pPr>
            <w:r>
              <w:t>1.7</w:t>
            </w:r>
          </w:p>
        </w:tc>
        <w:tc>
          <w:tcPr>
            <w:tcW w:w="7994" w:type="dxa"/>
          </w:tcPr>
          <w:p w:rsidR="00A1193A" w:rsidRDefault="00731F74">
            <w:pPr>
              <w:pStyle w:val="ConsPlusNormal0"/>
              <w:jc w:val="both"/>
            </w:pPr>
            <w:r>
              <w:t>Культура средневековой Европы.</w:t>
            </w:r>
          </w:p>
          <w:p w:rsidR="00A1193A" w:rsidRDefault="00731F74">
            <w:pPr>
              <w:pStyle w:val="ConsPlusNormal0"/>
              <w:jc w:val="both"/>
            </w:pPr>
            <w:r>
              <w:t>Представления средневекового человека о мире. Место религии в жизни человека и общества. О</w:t>
            </w:r>
            <w:r>
              <w:t>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w:t>
            </w:r>
            <w:r>
              <w:t>ждение: художники и их творения. Изобретение книгопечатания в Европе. И. Гутенберг</w:t>
            </w:r>
          </w:p>
        </w:tc>
      </w:tr>
      <w:tr w:rsidR="00A1193A">
        <w:tc>
          <w:tcPr>
            <w:tcW w:w="1077" w:type="dxa"/>
          </w:tcPr>
          <w:p w:rsidR="00A1193A" w:rsidRDefault="00731F74">
            <w:pPr>
              <w:pStyle w:val="ConsPlusNormal0"/>
              <w:jc w:val="center"/>
            </w:pPr>
            <w:r>
              <w:t>1.8</w:t>
            </w:r>
          </w:p>
        </w:tc>
        <w:tc>
          <w:tcPr>
            <w:tcW w:w="7994" w:type="dxa"/>
          </w:tcPr>
          <w:p w:rsidR="00A1193A" w:rsidRDefault="00731F74">
            <w:pPr>
              <w:pStyle w:val="ConsPlusNormal0"/>
              <w:jc w:val="both"/>
            </w:pPr>
            <w:r>
              <w:t>Страны и народы Азии и Африки в Средние века.</w:t>
            </w:r>
          </w:p>
          <w:p w:rsidR="00A1193A" w:rsidRDefault="00731F74">
            <w:pPr>
              <w:pStyle w:val="ConsPlusNormal0"/>
              <w:jc w:val="both"/>
            </w:pPr>
            <w:r>
              <w:t>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w:t>
            </w:r>
            <w:r>
              <w:t xml:space="preserve"> императоров и управление сегунов. Культура средневекового Китая и Японии. Индия: раздробленность индийских княжеств, вторжение мусульман, Делийский султанат. Культура и наука Индии. Культура народов Востока. Литература. Архитектура. Традиционные искусства</w:t>
            </w:r>
            <w:r>
              <w:t xml:space="preserve"> и ремесла Государства и народы Африки в Средние века</w:t>
            </w:r>
          </w:p>
        </w:tc>
      </w:tr>
      <w:tr w:rsidR="00A1193A">
        <w:tc>
          <w:tcPr>
            <w:tcW w:w="1077" w:type="dxa"/>
          </w:tcPr>
          <w:p w:rsidR="00A1193A" w:rsidRDefault="00731F74">
            <w:pPr>
              <w:pStyle w:val="ConsPlusNormal0"/>
              <w:jc w:val="center"/>
            </w:pPr>
            <w:r>
              <w:t>1.9</w:t>
            </w:r>
          </w:p>
        </w:tc>
        <w:tc>
          <w:tcPr>
            <w:tcW w:w="7994" w:type="dxa"/>
          </w:tcPr>
          <w:p w:rsidR="00A1193A" w:rsidRDefault="00731F74">
            <w:pPr>
              <w:pStyle w:val="ConsPlusNormal0"/>
              <w:jc w:val="both"/>
            </w:pPr>
            <w:r>
              <w:t>Государства доколумбовой Америки в Средние века.</w:t>
            </w:r>
          </w:p>
          <w:p w:rsidR="00A1193A" w:rsidRDefault="00731F74">
            <w:pPr>
              <w:pStyle w:val="ConsPlusNormal0"/>
              <w:jc w:val="both"/>
            </w:pPr>
            <w:r>
              <w:t>Цивилизации майя, ацтеков и инков: общественный строй, религиозные верования, культура. Появление европейских завоевателей</w:t>
            </w:r>
          </w:p>
        </w:tc>
      </w:tr>
      <w:tr w:rsidR="00A1193A">
        <w:tc>
          <w:tcPr>
            <w:tcW w:w="1077" w:type="dxa"/>
          </w:tcPr>
          <w:p w:rsidR="00A1193A" w:rsidRDefault="00731F74">
            <w:pPr>
              <w:pStyle w:val="ConsPlusNormal0"/>
              <w:jc w:val="center"/>
            </w:pPr>
            <w:r>
              <w:t>1.10</w:t>
            </w:r>
          </w:p>
        </w:tc>
        <w:tc>
          <w:tcPr>
            <w:tcW w:w="7994" w:type="dxa"/>
          </w:tcPr>
          <w:p w:rsidR="00A1193A" w:rsidRDefault="00731F74">
            <w:pPr>
              <w:pStyle w:val="ConsPlusNormal0"/>
              <w:jc w:val="both"/>
            </w:pPr>
            <w:r>
              <w:t>Историческое и куль</w:t>
            </w:r>
            <w:r>
              <w:t>турное наследие Средних веков</w:t>
            </w:r>
          </w:p>
        </w:tc>
      </w:tr>
      <w:tr w:rsidR="00A1193A">
        <w:tc>
          <w:tcPr>
            <w:tcW w:w="1077" w:type="dxa"/>
          </w:tcPr>
          <w:p w:rsidR="00A1193A" w:rsidRDefault="00731F74">
            <w:pPr>
              <w:pStyle w:val="ConsPlusNormal0"/>
              <w:jc w:val="center"/>
            </w:pPr>
            <w:r>
              <w:t>2</w:t>
            </w:r>
          </w:p>
        </w:tc>
        <w:tc>
          <w:tcPr>
            <w:tcW w:w="7994" w:type="dxa"/>
          </w:tcPr>
          <w:p w:rsidR="00A1193A" w:rsidRDefault="00731F74">
            <w:pPr>
              <w:pStyle w:val="ConsPlusNormal0"/>
              <w:jc w:val="both"/>
            </w:pPr>
            <w:r>
              <w:t>Введение в историю России. Народы и государства на территории нашей страны в древности. Восточная Европа в середине I тыс. н.э.</w:t>
            </w:r>
          </w:p>
        </w:tc>
      </w:tr>
      <w:tr w:rsidR="00A1193A">
        <w:tc>
          <w:tcPr>
            <w:tcW w:w="1077" w:type="dxa"/>
          </w:tcPr>
          <w:p w:rsidR="00A1193A" w:rsidRDefault="00731F74">
            <w:pPr>
              <w:pStyle w:val="ConsPlusNormal0"/>
              <w:jc w:val="center"/>
            </w:pPr>
            <w:r>
              <w:t>2.1</w:t>
            </w:r>
          </w:p>
        </w:tc>
        <w:tc>
          <w:tcPr>
            <w:tcW w:w="7994" w:type="dxa"/>
          </w:tcPr>
          <w:p w:rsidR="00A1193A" w:rsidRDefault="00731F74">
            <w:pPr>
              <w:pStyle w:val="ConsPlusNormal0"/>
              <w:jc w:val="both"/>
            </w:pPr>
            <w:r>
              <w:t>Роль и место России в мировой истории. Проблемы периодизации российской истории. Источники</w:t>
            </w:r>
            <w:r>
              <w:t xml:space="preserve"> по истории России</w:t>
            </w:r>
          </w:p>
        </w:tc>
      </w:tr>
      <w:tr w:rsidR="00A1193A">
        <w:tc>
          <w:tcPr>
            <w:tcW w:w="1077" w:type="dxa"/>
          </w:tcPr>
          <w:p w:rsidR="00A1193A" w:rsidRDefault="00731F74">
            <w:pPr>
              <w:pStyle w:val="ConsPlusNormal0"/>
              <w:jc w:val="center"/>
            </w:pPr>
            <w:r>
              <w:t>2.2</w:t>
            </w:r>
          </w:p>
        </w:tc>
        <w:tc>
          <w:tcPr>
            <w:tcW w:w="7994" w:type="dxa"/>
          </w:tcPr>
          <w:p w:rsidR="00A1193A" w:rsidRDefault="00731F74">
            <w:pPr>
              <w:pStyle w:val="ConsPlusNormal0"/>
              <w:jc w:val="both"/>
            </w:pPr>
            <w:r>
              <w:t>Великое переселение народов на территории современной России. Государство Русь. Города-государства на территории современной России, основанные в эпоху античности. Великое переселение народов. Миграция готов. Нашествие гуннов. Страны и народы Восточной Евр</w:t>
            </w:r>
            <w:r>
              <w:t>опы, Сибири и Дальнего Востока. Вопрос о славянской прародине и происхождении славян. Расселение славян, их разделение на три ветви - восточных, западных и южных. Тюркский каганат. Аварский каганат. Хазарский каганат (Хазария). Волжская Булгария. Славянски</w:t>
            </w:r>
            <w:r>
              <w:t>е общности Восточной Европы. Их соседи - балты и финно-угры. Восточные славяне и варяги. Хозяйство восточных славян, их общественный строй и политическая организация. Возникновение княжеской власти. Традиционные верования</w:t>
            </w:r>
          </w:p>
        </w:tc>
      </w:tr>
      <w:tr w:rsidR="00A1193A">
        <w:tc>
          <w:tcPr>
            <w:tcW w:w="1077" w:type="dxa"/>
          </w:tcPr>
          <w:p w:rsidR="00A1193A" w:rsidRDefault="00731F74">
            <w:pPr>
              <w:pStyle w:val="ConsPlusNormal0"/>
              <w:jc w:val="center"/>
            </w:pPr>
            <w:r>
              <w:t>3</w:t>
            </w:r>
          </w:p>
        </w:tc>
        <w:tc>
          <w:tcPr>
            <w:tcW w:w="7994" w:type="dxa"/>
          </w:tcPr>
          <w:p w:rsidR="00A1193A" w:rsidRDefault="00731F74">
            <w:pPr>
              <w:pStyle w:val="ConsPlusNormal0"/>
              <w:jc w:val="both"/>
            </w:pPr>
            <w:r>
              <w:t>Русь в IX - начале XII в.</w:t>
            </w:r>
          </w:p>
        </w:tc>
      </w:tr>
      <w:tr w:rsidR="00A1193A">
        <w:tc>
          <w:tcPr>
            <w:tcW w:w="1077" w:type="dxa"/>
          </w:tcPr>
          <w:p w:rsidR="00A1193A" w:rsidRDefault="00731F74">
            <w:pPr>
              <w:pStyle w:val="ConsPlusNormal0"/>
              <w:jc w:val="center"/>
            </w:pPr>
            <w:r>
              <w:t>3.1</w:t>
            </w:r>
          </w:p>
        </w:tc>
        <w:tc>
          <w:tcPr>
            <w:tcW w:w="7994" w:type="dxa"/>
          </w:tcPr>
          <w:p w:rsidR="00A1193A" w:rsidRDefault="00731F74">
            <w:pPr>
              <w:pStyle w:val="ConsPlusNormal0"/>
              <w:jc w:val="both"/>
            </w:pPr>
            <w: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н.э. Формирование новой политической и этнической карты континента. Первые известия о Ру</w:t>
            </w:r>
            <w:r>
              <w:t>си. Проблема образования государства. Формирование территории государства Русь. Дань и полюдье. Первые русские князья</w:t>
            </w:r>
          </w:p>
        </w:tc>
      </w:tr>
      <w:tr w:rsidR="00A1193A">
        <w:tc>
          <w:tcPr>
            <w:tcW w:w="1077" w:type="dxa"/>
          </w:tcPr>
          <w:p w:rsidR="00A1193A" w:rsidRDefault="00731F74">
            <w:pPr>
              <w:pStyle w:val="ConsPlusNormal0"/>
              <w:jc w:val="center"/>
            </w:pPr>
            <w:r>
              <w:t>3.2</w:t>
            </w:r>
          </w:p>
        </w:tc>
        <w:tc>
          <w:tcPr>
            <w:tcW w:w="7994" w:type="dxa"/>
          </w:tcPr>
          <w:p w:rsidR="00A1193A" w:rsidRDefault="00731F74">
            <w:pPr>
              <w:pStyle w:val="ConsPlusNormal0"/>
              <w:jc w:val="both"/>
            </w:pPr>
            <w:r>
              <w:t>Отношения с Византийской империей, государствами Центральной, Западной и Северной Европы, кочевниками европейских степей. Русь в межд</w:t>
            </w:r>
            <w:r>
              <w:t>ународной торговле. Путь "из варяг в греки". Волжский торговый путь</w:t>
            </w:r>
          </w:p>
        </w:tc>
      </w:tr>
      <w:tr w:rsidR="00A1193A">
        <w:tc>
          <w:tcPr>
            <w:tcW w:w="1077" w:type="dxa"/>
          </w:tcPr>
          <w:p w:rsidR="00A1193A" w:rsidRDefault="00731F74">
            <w:pPr>
              <w:pStyle w:val="ConsPlusNormal0"/>
              <w:jc w:val="center"/>
            </w:pPr>
            <w:r>
              <w:t>3.3</w:t>
            </w:r>
          </w:p>
        </w:tc>
        <w:tc>
          <w:tcPr>
            <w:tcW w:w="7994" w:type="dxa"/>
          </w:tcPr>
          <w:p w:rsidR="00A1193A" w:rsidRDefault="00731F74">
            <w:pPr>
              <w:pStyle w:val="ConsPlusNormal0"/>
              <w:jc w:val="both"/>
            </w:pPr>
            <w:r>
              <w:t>Принятие христианства и его значение.</w:t>
            </w:r>
          </w:p>
        </w:tc>
      </w:tr>
      <w:tr w:rsidR="00A1193A">
        <w:tc>
          <w:tcPr>
            <w:tcW w:w="1077" w:type="dxa"/>
          </w:tcPr>
          <w:p w:rsidR="00A1193A" w:rsidRDefault="00731F74">
            <w:pPr>
              <w:pStyle w:val="ConsPlusNormal0"/>
              <w:jc w:val="center"/>
            </w:pPr>
            <w:r>
              <w:t>3.4</w:t>
            </w:r>
          </w:p>
        </w:tc>
        <w:tc>
          <w:tcPr>
            <w:tcW w:w="7994" w:type="dxa"/>
          </w:tcPr>
          <w:p w:rsidR="00A1193A" w:rsidRDefault="00731F74">
            <w:pPr>
              <w:pStyle w:val="ConsPlusNormal0"/>
              <w:jc w:val="both"/>
            </w:pPr>
            <w:r>
              <w:t>Борьба за власть между сыновьями Владимира Святого. Ярослав Мудрый</w:t>
            </w:r>
          </w:p>
        </w:tc>
      </w:tr>
      <w:tr w:rsidR="00A1193A">
        <w:tc>
          <w:tcPr>
            <w:tcW w:w="1077" w:type="dxa"/>
          </w:tcPr>
          <w:p w:rsidR="00A1193A" w:rsidRDefault="00731F74">
            <w:pPr>
              <w:pStyle w:val="ConsPlusNormal0"/>
              <w:jc w:val="center"/>
            </w:pPr>
            <w:r>
              <w:t>3.5</w:t>
            </w:r>
          </w:p>
        </w:tc>
        <w:tc>
          <w:tcPr>
            <w:tcW w:w="7994" w:type="dxa"/>
          </w:tcPr>
          <w:p w:rsidR="00A1193A" w:rsidRDefault="00731F74">
            <w:pPr>
              <w:pStyle w:val="ConsPlusNormal0"/>
              <w:jc w:val="both"/>
            </w:pPr>
            <w:r>
              <w:t>Русь при Ярославичах. Владимир Мономах</w:t>
            </w:r>
          </w:p>
        </w:tc>
      </w:tr>
      <w:tr w:rsidR="00A1193A">
        <w:tc>
          <w:tcPr>
            <w:tcW w:w="1077" w:type="dxa"/>
          </w:tcPr>
          <w:p w:rsidR="00A1193A" w:rsidRDefault="00731F74">
            <w:pPr>
              <w:pStyle w:val="ConsPlusNormal0"/>
              <w:jc w:val="center"/>
            </w:pPr>
            <w:r>
              <w:t>3.6</w:t>
            </w:r>
          </w:p>
        </w:tc>
        <w:tc>
          <w:tcPr>
            <w:tcW w:w="7994" w:type="dxa"/>
          </w:tcPr>
          <w:p w:rsidR="00A1193A" w:rsidRDefault="00731F74">
            <w:pPr>
              <w:pStyle w:val="ConsPlusNormal0"/>
              <w:jc w:val="both"/>
            </w:pPr>
            <w:r>
              <w:t>Территория и население государства Русь (Русская земля). Крупнейшие города Руси. Новгород как центр освоения Севера Восточной Европы, освоение Русской равнины. Территориально-политическая структура Руси. Органы власти: князь, вече. Внутриполитическое разви</w:t>
            </w:r>
            <w:r>
              <w:t>тие</w:t>
            </w:r>
          </w:p>
        </w:tc>
      </w:tr>
      <w:tr w:rsidR="00A1193A">
        <w:tc>
          <w:tcPr>
            <w:tcW w:w="1077" w:type="dxa"/>
          </w:tcPr>
          <w:p w:rsidR="00A1193A" w:rsidRDefault="00731F74">
            <w:pPr>
              <w:pStyle w:val="ConsPlusNormal0"/>
              <w:jc w:val="center"/>
            </w:pPr>
            <w:r>
              <w:t>3.7</w:t>
            </w:r>
          </w:p>
        </w:tc>
        <w:tc>
          <w:tcPr>
            <w:tcW w:w="7994" w:type="dxa"/>
          </w:tcPr>
          <w:p w:rsidR="00A1193A" w:rsidRDefault="00731F74">
            <w:pPr>
              <w:pStyle w:val="ConsPlusNormal0"/>
              <w:jc w:val="both"/>
            </w:pPr>
            <w:r>
              <w:t>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tc>
      </w:tr>
      <w:tr w:rsidR="00A1193A">
        <w:tc>
          <w:tcPr>
            <w:tcW w:w="1077" w:type="dxa"/>
          </w:tcPr>
          <w:p w:rsidR="00A1193A" w:rsidRDefault="00731F74">
            <w:pPr>
              <w:pStyle w:val="ConsPlusNormal0"/>
              <w:jc w:val="center"/>
            </w:pPr>
            <w:r>
              <w:t>3.8</w:t>
            </w:r>
          </w:p>
        </w:tc>
        <w:tc>
          <w:tcPr>
            <w:tcW w:w="7994" w:type="dxa"/>
          </w:tcPr>
          <w:p w:rsidR="00A1193A" w:rsidRDefault="00731F74">
            <w:pPr>
              <w:pStyle w:val="ConsPlusNormal0"/>
              <w:jc w:val="both"/>
            </w:pPr>
            <w:r>
              <w:t>Русь в социально-политическом контексте Евразии. Внешняя политика и международные связи</w:t>
            </w:r>
            <w:r>
              <w:t>: отношения Руси с Византией; Херсонес; отношения Руси со странами Центральной, Западной и Северной Европы. Русь и Волжская Булгария. Русь и Великая Степь, отношения с кочевыми народами - печенегами, половцами (Дешт-и-Кипчак)</w:t>
            </w:r>
          </w:p>
        </w:tc>
      </w:tr>
      <w:tr w:rsidR="00A1193A">
        <w:tc>
          <w:tcPr>
            <w:tcW w:w="1077" w:type="dxa"/>
          </w:tcPr>
          <w:p w:rsidR="00A1193A" w:rsidRDefault="00731F74">
            <w:pPr>
              <w:pStyle w:val="ConsPlusNormal0"/>
              <w:jc w:val="center"/>
            </w:pPr>
            <w:r>
              <w:t>3.9</w:t>
            </w:r>
          </w:p>
        </w:tc>
        <w:tc>
          <w:tcPr>
            <w:tcW w:w="7994" w:type="dxa"/>
          </w:tcPr>
          <w:p w:rsidR="00A1193A" w:rsidRDefault="00731F74">
            <w:pPr>
              <w:pStyle w:val="ConsPlusNormal0"/>
              <w:jc w:val="both"/>
            </w:pPr>
            <w:r>
              <w:t xml:space="preserve">Культурные контакты Руси </w:t>
            </w:r>
            <w:r>
              <w:t>и Византии. Византийское наследие на Руси. Русская церковь</w:t>
            </w:r>
          </w:p>
        </w:tc>
      </w:tr>
      <w:tr w:rsidR="00A1193A">
        <w:tc>
          <w:tcPr>
            <w:tcW w:w="1077" w:type="dxa"/>
          </w:tcPr>
          <w:p w:rsidR="00A1193A" w:rsidRDefault="00731F74">
            <w:pPr>
              <w:pStyle w:val="ConsPlusNormal0"/>
              <w:jc w:val="center"/>
            </w:pPr>
            <w:r>
              <w:t>4</w:t>
            </w:r>
          </w:p>
        </w:tc>
        <w:tc>
          <w:tcPr>
            <w:tcW w:w="7994" w:type="dxa"/>
          </w:tcPr>
          <w:p w:rsidR="00A1193A" w:rsidRDefault="00731F74">
            <w:pPr>
              <w:pStyle w:val="ConsPlusNormal0"/>
              <w:jc w:val="both"/>
            </w:pPr>
            <w:r>
              <w:t>Русские земли в середине XII - начале XIII в.</w:t>
            </w:r>
          </w:p>
        </w:tc>
      </w:tr>
      <w:tr w:rsidR="00A1193A">
        <w:tc>
          <w:tcPr>
            <w:tcW w:w="1077" w:type="dxa"/>
          </w:tcPr>
          <w:p w:rsidR="00A1193A" w:rsidRDefault="00731F74">
            <w:pPr>
              <w:pStyle w:val="ConsPlusNormal0"/>
              <w:jc w:val="center"/>
            </w:pPr>
            <w:r>
              <w:t>4.1</w:t>
            </w:r>
          </w:p>
        </w:tc>
        <w:tc>
          <w:tcPr>
            <w:tcW w:w="7994" w:type="dxa"/>
          </w:tcPr>
          <w:p w:rsidR="00A1193A" w:rsidRDefault="00731F74">
            <w:pPr>
              <w:pStyle w:val="ConsPlusNormal0"/>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(Галицко-Волынская земля), Суздальская (Владимиро-Суздальская), Полоцкая. Земли, имев</w:t>
            </w:r>
            <w:r>
              <w:t>шие особый статус: Киевская и Новгородская. Особенность политического устройства Новгородской земли. Посадник, тысяцкий. Эволюция общественного строя и права; внешняя политика русских земель. Отношения с Ганзой</w:t>
            </w:r>
          </w:p>
        </w:tc>
      </w:tr>
      <w:tr w:rsidR="00A1193A">
        <w:tc>
          <w:tcPr>
            <w:tcW w:w="1077" w:type="dxa"/>
          </w:tcPr>
          <w:p w:rsidR="00A1193A" w:rsidRDefault="00731F74">
            <w:pPr>
              <w:pStyle w:val="ConsPlusNormal0"/>
              <w:jc w:val="center"/>
            </w:pPr>
            <w:r>
              <w:t>4.2</w:t>
            </w:r>
          </w:p>
        </w:tc>
        <w:tc>
          <w:tcPr>
            <w:tcW w:w="7994" w:type="dxa"/>
          </w:tcPr>
          <w:p w:rsidR="00A1193A" w:rsidRDefault="00731F74">
            <w:pPr>
              <w:pStyle w:val="ConsPlusNormal0"/>
              <w:jc w:val="both"/>
            </w:pPr>
            <w:r>
              <w:t>Летописание и памятники литературы: Киев</w:t>
            </w:r>
            <w:r>
              <w:t>о-Печерский патерик, "Моление Даниила Заточника", "Слово о полку Игореве". Белокаменные храмы Северо-Восточной Руси: Успенский и Дмитровский соборы во Владимире, церковь Покрова на Нерли, Георгиевский собор Юрьева-Польского</w:t>
            </w:r>
          </w:p>
        </w:tc>
      </w:tr>
      <w:tr w:rsidR="00A1193A">
        <w:tc>
          <w:tcPr>
            <w:tcW w:w="1077" w:type="dxa"/>
          </w:tcPr>
          <w:p w:rsidR="00A1193A" w:rsidRDefault="00731F74">
            <w:pPr>
              <w:pStyle w:val="ConsPlusNormal0"/>
              <w:jc w:val="center"/>
            </w:pPr>
            <w:r>
              <w:t>5</w:t>
            </w:r>
          </w:p>
        </w:tc>
        <w:tc>
          <w:tcPr>
            <w:tcW w:w="7994" w:type="dxa"/>
          </w:tcPr>
          <w:p w:rsidR="00A1193A" w:rsidRDefault="00731F74">
            <w:pPr>
              <w:pStyle w:val="ConsPlusNormal0"/>
              <w:jc w:val="both"/>
            </w:pPr>
            <w:r>
              <w:t>Русские земли в середине XIII</w:t>
            </w:r>
            <w:r>
              <w:t xml:space="preserve"> - XIV в.</w:t>
            </w:r>
          </w:p>
        </w:tc>
      </w:tr>
      <w:tr w:rsidR="00A1193A">
        <w:tc>
          <w:tcPr>
            <w:tcW w:w="1077" w:type="dxa"/>
          </w:tcPr>
          <w:p w:rsidR="00A1193A" w:rsidRDefault="00731F74">
            <w:pPr>
              <w:pStyle w:val="ConsPlusNormal0"/>
              <w:jc w:val="center"/>
            </w:pPr>
            <w:r>
              <w:t>5.1</w:t>
            </w:r>
          </w:p>
        </w:tc>
        <w:tc>
          <w:tcPr>
            <w:tcW w:w="7994" w:type="dxa"/>
          </w:tcPr>
          <w:p w:rsidR="00A1193A" w:rsidRDefault="00731F74">
            <w:pPr>
              <w:pStyle w:val="ConsPlusNormal0"/>
              <w:jc w:val="both"/>
            </w:pPr>
            <w: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w:t>
            </w:r>
            <w:r>
              <w:t>(так называемое "ордынское иго")</w:t>
            </w:r>
          </w:p>
        </w:tc>
      </w:tr>
      <w:tr w:rsidR="00A1193A">
        <w:tc>
          <w:tcPr>
            <w:tcW w:w="1077" w:type="dxa"/>
          </w:tcPr>
          <w:p w:rsidR="00A1193A" w:rsidRDefault="00731F74">
            <w:pPr>
              <w:pStyle w:val="ConsPlusNormal0"/>
              <w:jc w:val="center"/>
            </w:pPr>
            <w:r>
              <w:t>5.2</w:t>
            </w:r>
          </w:p>
        </w:tc>
        <w:tc>
          <w:tcPr>
            <w:tcW w:w="7994" w:type="dxa"/>
          </w:tcPr>
          <w:p w:rsidR="00A1193A" w:rsidRDefault="00731F74">
            <w:pPr>
              <w:pStyle w:val="ConsPlusNormal0"/>
              <w:jc w:val="both"/>
            </w:pPr>
            <w:r>
              <w:t>Возникновение Великого княжества Литовского и включение в его состав части западных и южных русских земель</w:t>
            </w:r>
          </w:p>
        </w:tc>
      </w:tr>
      <w:tr w:rsidR="00A1193A">
        <w:tc>
          <w:tcPr>
            <w:tcW w:w="1077" w:type="dxa"/>
          </w:tcPr>
          <w:p w:rsidR="00A1193A" w:rsidRDefault="00731F74">
            <w:pPr>
              <w:pStyle w:val="ConsPlusNormal0"/>
              <w:jc w:val="center"/>
            </w:pPr>
            <w:r>
              <w:t>5.3</w:t>
            </w:r>
          </w:p>
        </w:tc>
        <w:tc>
          <w:tcPr>
            <w:tcW w:w="7994" w:type="dxa"/>
          </w:tcPr>
          <w:p w:rsidR="00A1193A" w:rsidRDefault="00731F74">
            <w:pPr>
              <w:pStyle w:val="ConsPlusNormal0"/>
              <w:jc w:val="both"/>
            </w:pPr>
            <w:r>
              <w:t>Ордены крестоносцев и борьба с их экспансией на западных границах Руси. Александр Невский</w:t>
            </w:r>
          </w:p>
        </w:tc>
      </w:tr>
      <w:tr w:rsidR="00A1193A">
        <w:tc>
          <w:tcPr>
            <w:tcW w:w="1077" w:type="dxa"/>
          </w:tcPr>
          <w:p w:rsidR="00A1193A" w:rsidRDefault="00731F74">
            <w:pPr>
              <w:pStyle w:val="ConsPlusNormal0"/>
              <w:jc w:val="center"/>
            </w:pPr>
            <w:r>
              <w:t>5.4</w:t>
            </w:r>
          </w:p>
        </w:tc>
        <w:tc>
          <w:tcPr>
            <w:tcW w:w="7994" w:type="dxa"/>
          </w:tcPr>
          <w:p w:rsidR="00A1193A" w:rsidRDefault="00731F74">
            <w:pPr>
              <w:pStyle w:val="ConsPlusNormal0"/>
              <w:jc w:val="both"/>
            </w:pPr>
            <w:r>
              <w:t>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при первых московских князьях, Иван Калита</w:t>
            </w:r>
          </w:p>
        </w:tc>
      </w:tr>
      <w:tr w:rsidR="00A1193A">
        <w:tc>
          <w:tcPr>
            <w:tcW w:w="1077" w:type="dxa"/>
          </w:tcPr>
          <w:p w:rsidR="00A1193A" w:rsidRDefault="00731F74">
            <w:pPr>
              <w:pStyle w:val="ConsPlusNormal0"/>
              <w:jc w:val="center"/>
            </w:pPr>
            <w:r>
              <w:t>5.5</w:t>
            </w:r>
          </w:p>
        </w:tc>
        <w:tc>
          <w:tcPr>
            <w:tcW w:w="7994" w:type="dxa"/>
          </w:tcPr>
          <w:p w:rsidR="00A1193A" w:rsidRDefault="00731F74">
            <w:pPr>
              <w:pStyle w:val="ConsPlusNormal0"/>
              <w:jc w:val="both"/>
            </w:pPr>
            <w:r>
              <w:t>Дмитрий Донской. Куликовская битва. Закрепление</w:t>
            </w:r>
            <w:r>
              <w:t xml:space="preserve"> первенствующего положения московских князей в Северо-Восточной и Северо-Западной Руси. Противостояние Московского княжества с Великим княжеством Литовским</w:t>
            </w:r>
          </w:p>
        </w:tc>
      </w:tr>
      <w:tr w:rsidR="00A1193A">
        <w:tc>
          <w:tcPr>
            <w:tcW w:w="1077" w:type="dxa"/>
          </w:tcPr>
          <w:p w:rsidR="00A1193A" w:rsidRDefault="00731F74">
            <w:pPr>
              <w:pStyle w:val="ConsPlusNormal0"/>
              <w:jc w:val="center"/>
            </w:pPr>
            <w:r>
              <w:t>5.6</w:t>
            </w:r>
          </w:p>
        </w:tc>
        <w:tc>
          <w:tcPr>
            <w:tcW w:w="7994" w:type="dxa"/>
          </w:tcPr>
          <w:p w:rsidR="00A1193A" w:rsidRDefault="00731F74">
            <w:pPr>
              <w:pStyle w:val="ConsPlusNormal0"/>
              <w:jc w:val="both"/>
            </w:pPr>
            <w:r>
              <w:t>Перенос митрополичьей кафедры в Москву. Роль Православной церкви в ордынский период русской ист</w:t>
            </w:r>
            <w:r>
              <w:t>ории. Святитель Алексий Московский (Митрополит Алексий) и преподобный Сергий Радонежский</w:t>
            </w:r>
          </w:p>
        </w:tc>
      </w:tr>
      <w:tr w:rsidR="00A1193A">
        <w:tc>
          <w:tcPr>
            <w:tcW w:w="1077" w:type="dxa"/>
          </w:tcPr>
          <w:p w:rsidR="00A1193A" w:rsidRDefault="00731F74">
            <w:pPr>
              <w:pStyle w:val="ConsPlusNormal0"/>
              <w:jc w:val="center"/>
            </w:pPr>
            <w:r>
              <w:t>5.7</w:t>
            </w:r>
          </w:p>
        </w:tc>
        <w:tc>
          <w:tcPr>
            <w:tcW w:w="7994" w:type="dxa"/>
          </w:tcPr>
          <w:p w:rsidR="00A1193A" w:rsidRDefault="00731F74">
            <w:pPr>
              <w:pStyle w:val="ConsPlusNormal0"/>
              <w:jc w:val="both"/>
            </w:pPr>
            <w:r>
              <w:t xml:space="preserve">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w:t>
            </w:r>
            <w:r>
              <w:t>степи. Принятие ислама. Ослабление государства во второй половине XIV в., нашествие Тимура</w:t>
            </w:r>
          </w:p>
        </w:tc>
      </w:tr>
      <w:tr w:rsidR="00A1193A">
        <w:tc>
          <w:tcPr>
            <w:tcW w:w="1077" w:type="dxa"/>
          </w:tcPr>
          <w:p w:rsidR="00A1193A" w:rsidRDefault="00731F74">
            <w:pPr>
              <w:pStyle w:val="ConsPlusNormal0"/>
              <w:jc w:val="center"/>
            </w:pPr>
            <w:r>
              <w:t>5.8</w:t>
            </w:r>
          </w:p>
        </w:tc>
        <w:tc>
          <w:tcPr>
            <w:tcW w:w="7994" w:type="dxa"/>
          </w:tcPr>
          <w:p w:rsidR="00A1193A" w:rsidRDefault="00731F74">
            <w:pPr>
              <w:pStyle w:val="ConsPlusNormal0"/>
              <w:jc w:val="both"/>
            </w:pPr>
            <w:r>
              <w:t>Распад Золотой Орды. Казанское ханство. Сибирское ханство. Астраханское ханство. Ногайская Орда. Крымское ханство. Касимовское ханство. Народы Северного Кавказа</w:t>
            </w:r>
            <w:r>
              <w:t>.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A1193A">
        <w:tc>
          <w:tcPr>
            <w:tcW w:w="1077" w:type="dxa"/>
          </w:tcPr>
          <w:p w:rsidR="00A1193A" w:rsidRDefault="00731F74">
            <w:pPr>
              <w:pStyle w:val="ConsPlusNormal0"/>
              <w:jc w:val="center"/>
            </w:pPr>
            <w:r>
              <w:t>5.9</w:t>
            </w:r>
          </w:p>
        </w:tc>
        <w:tc>
          <w:tcPr>
            <w:tcW w:w="7994" w:type="dxa"/>
          </w:tcPr>
          <w:p w:rsidR="00A1193A" w:rsidRDefault="00731F74">
            <w:pPr>
              <w:pStyle w:val="ConsPlusNormal0"/>
              <w:jc w:val="both"/>
            </w:pPr>
            <w:r>
              <w:t>Культурное пространство. Изменения в представлениях о картине мира в Евразии в связи с завершением монгол</w:t>
            </w:r>
            <w:r>
              <w:t>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Начало возрождения культуры в XIV в. Устное народное творчество и литература. Летописан</w:t>
            </w:r>
            <w:r>
              <w:t>ие. Литературные памятники Куликовского цикла. Жития. Епифаний Премудрый. "Хожение за три моря" Афанасия Никитина. Архитектура. Каменные соборы Кремля. Дворцово-храмовый ансамбль Соборной площади в Москве. Шатровый стиль в архитектуре. Изобразительное иску</w:t>
            </w:r>
            <w:r>
              <w:t>сство. Феофан Грек. Андрей Рублев. Дионисий. Итальянские архитекторы в Москве - Аристотель Фиораванти. Быт русских людей</w:t>
            </w:r>
          </w:p>
        </w:tc>
      </w:tr>
      <w:tr w:rsidR="00A1193A">
        <w:tc>
          <w:tcPr>
            <w:tcW w:w="1077" w:type="dxa"/>
          </w:tcPr>
          <w:p w:rsidR="00A1193A" w:rsidRDefault="00731F74">
            <w:pPr>
              <w:pStyle w:val="ConsPlusNormal0"/>
              <w:jc w:val="center"/>
            </w:pPr>
            <w:r>
              <w:t>6</w:t>
            </w:r>
          </w:p>
        </w:tc>
        <w:tc>
          <w:tcPr>
            <w:tcW w:w="7994" w:type="dxa"/>
          </w:tcPr>
          <w:p w:rsidR="00A1193A" w:rsidRDefault="00731F74">
            <w:pPr>
              <w:pStyle w:val="ConsPlusNormal0"/>
              <w:jc w:val="both"/>
            </w:pPr>
            <w:r>
              <w:t>Создание единого Русского государства</w:t>
            </w:r>
          </w:p>
        </w:tc>
      </w:tr>
      <w:tr w:rsidR="00A1193A">
        <w:tc>
          <w:tcPr>
            <w:tcW w:w="1077" w:type="dxa"/>
          </w:tcPr>
          <w:p w:rsidR="00A1193A" w:rsidRDefault="00731F74">
            <w:pPr>
              <w:pStyle w:val="ConsPlusNormal0"/>
              <w:jc w:val="center"/>
            </w:pPr>
            <w:r>
              <w:t>6.1</w:t>
            </w:r>
          </w:p>
        </w:tc>
        <w:tc>
          <w:tcPr>
            <w:tcW w:w="7994" w:type="dxa"/>
          </w:tcPr>
          <w:p w:rsidR="00A1193A" w:rsidRDefault="00731F74">
            <w:pPr>
              <w:pStyle w:val="ConsPlusNormal0"/>
              <w:jc w:val="both"/>
            </w:pPr>
            <w:r>
              <w:t>Объединение русских земель вокруг Москвы. Междоусобная война в Московском княжестве второй четверти XV в. Василий Темный</w:t>
            </w:r>
          </w:p>
        </w:tc>
      </w:tr>
      <w:tr w:rsidR="00A1193A">
        <w:tc>
          <w:tcPr>
            <w:tcW w:w="1077" w:type="dxa"/>
          </w:tcPr>
          <w:p w:rsidR="00A1193A" w:rsidRDefault="00731F74">
            <w:pPr>
              <w:pStyle w:val="ConsPlusNormal0"/>
              <w:jc w:val="center"/>
            </w:pPr>
            <w:r>
              <w:t>6.2</w:t>
            </w:r>
          </w:p>
        </w:tc>
        <w:tc>
          <w:tcPr>
            <w:tcW w:w="7994" w:type="dxa"/>
          </w:tcPr>
          <w:p w:rsidR="00A1193A" w:rsidRDefault="00731F74">
            <w:pPr>
              <w:pStyle w:val="ConsPlusNormal0"/>
              <w:jc w:val="both"/>
            </w:pPr>
            <w:r>
              <w:t>Новгород и Псков в XV в.: политический строй, отношения с Москвой, Ливонским орденом, Великим княжеством Литовским</w:t>
            </w:r>
          </w:p>
        </w:tc>
      </w:tr>
      <w:tr w:rsidR="00A1193A">
        <w:tc>
          <w:tcPr>
            <w:tcW w:w="1077" w:type="dxa"/>
          </w:tcPr>
          <w:p w:rsidR="00A1193A" w:rsidRDefault="00731F74">
            <w:pPr>
              <w:pStyle w:val="ConsPlusNormal0"/>
              <w:jc w:val="center"/>
            </w:pPr>
            <w:r>
              <w:t>6.3</w:t>
            </w:r>
          </w:p>
        </w:tc>
        <w:tc>
          <w:tcPr>
            <w:tcW w:w="7994" w:type="dxa"/>
          </w:tcPr>
          <w:p w:rsidR="00A1193A" w:rsidRDefault="00731F74">
            <w:pPr>
              <w:pStyle w:val="ConsPlusNormal0"/>
              <w:jc w:val="both"/>
            </w:pPr>
            <w:r>
              <w:t>Падение Ви</w:t>
            </w:r>
            <w:r>
              <w:t>зантии и рост церковно-политической роли Москвы в православном мире. Теория "Москва - третий Рим". Сакрализация великокняжеской власти. Флорентийская уния. Установление автокефалии Русской церкви. Внутрицерковная борьба (иосифляне и нестяжатели)</w:t>
            </w:r>
          </w:p>
        </w:tc>
      </w:tr>
      <w:tr w:rsidR="00A1193A">
        <w:tc>
          <w:tcPr>
            <w:tcW w:w="1077" w:type="dxa"/>
          </w:tcPr>
          <w:p w:rsidR="00A1193A" w:rsidRDefault="00731F74">
            <w:pPr>
              <w:pStyle w:val="ConsPlusNormal0"/>
              <w:jc w:val="center"/>
            </w:pPr>
            <w:r>
              <w:t>6.4</w:t>
            </w:r>
          </w:p>
        </w:tc>
        <w:tc>
          <w:tcPr>
            <w:tcW w:w="7994" w:type="dxa"/>
          </w:tcPr>
          <w:p w:rsidR="00A1193A" w:rsidRDefault="00731F74">
            <w:pPr>
              <w:pStyle w:val="ConsPlusNormal0"/>
              <w:jc w:val="both"/>
            </w:pPr>
            <w:r>
              <w:t xml:space="preserve">Иван </w:t>
            </w:r>
            <w:r>
              <w:t>III. Переход Новгорода и Твери под власть Великого князя Московского и Владимирского. Ликвидация зависимости от Орды</w:t>
            </w:r>
          </w:p>
        </w:tc>
      </w:tr>
      <w:tr w:rsidR="00A1193A">
        <w:tc>
          <w:tcPr>
            <w:tcW w:w="1077" w:type="dxa"/>
          </w:tcPr>
          <w:p w:rsidR="00A1193A" w:rsidRDefault="00731F74">
            <w:pPr>
              <w:pStyle w:val="ConsPlusNormal0"/>
              <w:jc w:val="center"/>
            </w:pPr>
            <w:r>
              <w:t>6.5</w:t>
            </w:r>
          </w:p>
        </w:tc>
        <w:tc>
          <w:tcPr>
            <w:tcW w:w="7994" w:type="dxa"/>
          </w:tcPr>
          <w:p w:rsidR="00A1193A" w:rsidRDefault="00731F74">
            <w:pPr>
              <w:pStyle w:val="ConsPlusNormal0"/>
              <w:jc w:val="both"/>
            </w:pPr>
            <w:r>
              <w:t>Расширение международных связей Московского государства</w:t>
            </w:r>
          </w:p>
        </w:tc>
      </w:tr>
      <w:tr w:rsidR="00A1193A">
        <w:tc>
          <w:tcPr>
            <w:tcW w:w="1077" w:type="dxa"/>
          </w:tcPr>
          <w:p w:rsidR="00A1193A" w:rsidRDefault="00731F74">
            <w:pPr>
              <w:pStyle w:val="ConsPlusNormal0"/>
              <w:jc w:val="center"/>
            </w:pPr>
            <w:r>
              <w:t>6.6</w:t>
            </w:r>
          </w:p>
        </w:tc>
        <w:tc>
          <w:tcPr>
            <w:tcW w:w="7994" w:type="dxa"/>
          </w:tcPr>
          <w:p w:rsidR="00A1193A" w:rsidRDefault="00731F74">
            <w:pPr>
              <w:pStyle w:val="ConsPlusNormal0"/>
              <w:jc w:val="both"/>
            </w:pPr>
            <w:r>
              <w:t>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w:t>
            </w:r>
          </w:p>
        </w:tc>
      </w:tr>
      <w:tr w:rsidR="00A1193A">
        <w:tc>
          <w:tcPr>
            <w:tcW w:w="1077" w:type="dxa"/>
          </w:tcPr>
          <w:p w:rsidR="00A1193A" w:rsidRDefault="00731F74">
            <w:pPr>
              <w:pStyle w:val="ConsPlusNormal0"/>
              <w:jc w:val="center"/>
            </w:pPr>
            <w:r>
              <w:t>6.7</w:t>
            </w:r>
          </w:p>
        </w:tc>
        <w:tc>
          <w:tcPr>
            <w:tcW w:w="7994" w:type="dxa"/>
          </w:tcPr>
          <w:p w:rsidR="00A1193A" w:rsidRDefault="00731F74">
            <w:pPr>
              <w:pStyle w:val="ConsPlusNormal0"/>
              <w:jc w:val="both"/>
            </w:pPr>
            <w:r>
              <w:t xml:space="preserve">Василий III. Вхождение Псковской, Смоленской, Рязанской земель </w:t>
            </w:r>
            <w:r>
              <w:t>в состав Российского единого государства. Начало централизации. Отмирание удельной системы. Укрепление великокняжеской власти. Органы государственной власти. Приказная система: формирование первых приказных учреждений. Боярская дума, ее роль в управлении г</w:t>
            </w:r>
            <w:r>
              <w:t>осударством. "Малая дума". Местничество. Местное управление: наместники и волостели, система кормлений. Государство и церковь</w:t>
            </w:r>
          </w:p>
        </w:tc>
      </w:tr>
      <w:tr w:rsidR="00A1193A">
        <w:tc>
          <w:tcPr>
            <w:tcW w:w="1077" w:type="dxa"/>
          </w:tcPr>
          <w:p w:rsidR="00A1193A" w:rsidRDefault="00731F74">
            <w:pPr>
              <w:pStyle w:val="ConsPlusNormal0"/>
              <w:jc w:val="center"/>
            </w:pPr>
            <w:r>
              <w:t>6.8</w:t>
            </w:r>
          </w:p>
        </w:tc>
        <w:tc>
          <w:tcPr>
            <w:tcW w:w="7994" w:type="dxa"/>
          </w:tcPr>
          <w:p w:rsidR="00A1193A" w:rsidRDefault="00731F74">
            <w:pPr>
              <w:pStyle w:val="ConsPlusNormal0"/>
              <w:jc w:val="both"/>
            </w:pPr>
            <w:r>
              <w:t xml:space="preserve">Внешняя политика Российского государства в первой трети XVI в.: война с Великим княжеством Литовским, отношения с Крымским и </w:t>
            </w:r>
            <w:r>
              <w:t>Казанским ханствами, посольства в европейские государства</w:t>
            </w:r>
          </w:p>
        </w:tc>
      </w:tr>
      <w:tr w:rsidR="00A1193A">
        <w:tc>
          <w:tcPr>
            <w:tcW w:w="1077" w:type="dxa"/>
          </w:tcPr>
          <w:p w:rsidR="00A1193A" w:rsidRDefault="00731F74">
            <w:pPr>
              <w:pStyle w:val="ConsPlusNormal0"/>
              <w:jc w:val="center"/>
            </w:pPr>
            <w:r>
              <w:t>7</w:t>
            </w:r>
          </w:p>
        </w:tc>
        <w:tc>
          <w:tcPr>
            <w:tcW w:w="7994" w:type="dxa"/>
          </w:tcPr>
          <w:p w:rsidR="00A1193A" w:rsidRDefault="00731F74">
            <w:pPr>
              <w:pStyle w:val="ConsPlusNormal0"/>
              <w:jc w:val="both"/>
            </w:pPr>
            <w:r>
              <w:t>История нашего края в истории России в Средние века и Новое время (до начала XX в.)</w:t>
            </w:r>
          </w:p>
        </w:tc>
      </w:tr>
      <w:tr w:rsidR="00A1193A">
        <w:tc>
          <w:tcPr>
            <w:tcW w:w="1077" w:type="dxa"/>
          </w:tcPr>
          <w:p w:rsidR="00A1193A" w:rsidRDefault="00731F74">
            <w:pPr>
              <w:pStyle w:val="ConsPlusNormal0"/>
              <w:jc w:val="center"/>
            </w:pPr>
            <w:r>
              <w:t>7.1</w:t>
            </w:r>
          </w:p>
        </w:tc>
        <w:tc>
          <w:tcPr>
            <w:tcW w:w="7994" w:type="dxa"/>
          </w:tcPr>
          <w:p w:rsidR="00A1193A" w:rsidRDefault="00731F74">
            <w:pPr>
              <w:pStyle w:val="ConsPlusNormal0"/>
              <w:jc w:val="both"/>
            </w:pPr>
            <w:r>
              <w:t>Вхождение края в состав российского государства. Формирование политического и экономического единства. Наш</w:t>
            </w:r>
            <w:r>
              <w:t xml:space="preserve"> край в основных вехах истории Российского государства (Смута, эпоха Петровских преобразований, век Екатерины Великой, Отечественная война 1812 года, преобразования Александра II, развитие в конце XIX - начале XX вв.)</w:t>
            </w:r>
          </w:p>
        </w:tc>
      </w:tr>
      <w:tr w:rsidR="00A1193A">
        <w:tc>
          <w:tcPr>
            <w:tcW w:w="1077" w:type="dxa"/>
          </w:tcPr>
          <w:p w:rsidR="00A1193A" w:rsidRDefault="00731F74">
            <w:pPr>
              <w:pStyle w:val="ConsPlusNormal0"/>
              <w:jc w:val="center"/>
            </w:pPr>
            <w:r>
              <w:t>7.2</w:t>
            </w:r>
          </w:p>
        </w:tc>
        <w:tc>
          <w:tcPr>
            <w:tcW w:w="7994" w:type="dxa"/>
          </w:tcPr>
          <w:p w:rsidR="00A1193A" w:rsidRDefault="00731F74">
            <w:pPr>
              <w:pStyle w:val="ConsPlusNormal0"/>
              <w:jc w:val="both"/>
            </w:pPr>
            <w:r>
              <w:t>Наши известные земляки в политиче</w:t>
            </w:r>
            <w:r>
              <w:t>ской, экономической, военно-исторической, образовательной и культурной жизни России. Религия и памятники. Развитие культуры края. Отражение истории края в музейных экспозициях</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hyperlink r:id="rId70"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таблицу 16.4 подпункта 150.10</w:t>
        </w:r>
      </w:hyperlink>
      <w:r>
        <w:t xml:space="preserve"> изложить в следующей редакции:</w:t>
      </w:r>
    </w:p>
    <w:p w:rsidR="00A1193A" w:rsidRDefault="00A1193A">
      <w:pPr>
        <w:pStyle w:val="ConsPlusNormal0"/>
        <w:jc w:val="both"/>
      </w:pPr>
    </w:p>
    <w:p w:rsidR="00A1193A" w:rsidRDefault="00731F74">
      <w:pPr>
        <w:pStyle w:val="ConsPlusNormal0"/>
        <w:jc w:val="right"/>
      </w:pPr>
      <w:r>
        <w:t>"Таблица 16.4</w:t>
      </w:r>
    </w:p>
    <w:p w:rsidR="00A1193A" w:rsidRDefault="00A1193A">
      <w:pPr>
        <w:pStyle w:val="ConsPlusNormal0"/>
        <w:jc w:val="both"/>
      </w:pPr>
    </w:p>
    <w:p w:rsidR="00A1193A" w:rsidRDefault="00731F74">
      <w:pPr>
        <w:pStyle w:val="ConsPlusNormal0"/>
        <w:jc w:val="center"/>
      </w:pPr>
      <w:r>
        <w:t>Проверяемые требования к результатам освоения основной</w:t>
      </w:r>
    </w:p>
    <w:p w:rsidR="00A1193A" w:rsidRDefault="00731F74">
      <w:pPr>
        <w:pStyle w:val="ConsPlusNormal0"/>
        <w:jc w:val="center"/>
      </w:pPr>
      <w:r>
        <w:t>образовательной программы 7 класса</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A1193A">
        <w:tc>
          <w:tcPr>
            <w:tcW w:w="1701" w:type="dxa"/>
          </w:tcPr>
          <w:p w:rsidR="00A1193A" w:rsidRDefault="00731F74">
            <w:pPr>
              <w:pStyle w:val="ConsPlusNormal0"/>
              <w:jc w:val="center"/>
            </w:pPr>
            <w:r>
              <w:t>Код проверяемого результата</w:t>
            </w:r>
          </w:p>
        </w:tc>
        <w:tc>
          <w:tcPr>
            <w:tcW w:w="7370" w:type="dxa"/>
          </w:tcPr>
          <w:p w:rsidR="00A1193A" w:rsidRDefault="00731F74">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A1193A">
        <w:tc>
          <w:tcPr>
            <w:tcW w:w="1701" w:type="dxa"/>
          </w:tcPr>
          <w:p w:rsidR="00A1193A" w:rsidRDefault="00731F74">
            <w:pPr>
              <w:pStyle w:val="ConsPlusNormal0"/>
              <w:jc w:val="center"/>
            </w:pPr>
            <w:r>
              <w:t>1</w:t>
            </w:r>
          </w:p>
        </w:tc>
        <w:tc>
          <w:tcPr>
            <w:tcW w:w="7370" w:type="dxa"/>
          </w:tcPr>
          <w:p w:rsidR="00A1193A" w:rsidRDefault="00731F74">
            <w:pPr>
              <w:pStyle w:val="ConsPlusNormal0"/>
              <w:jc w:val="both"/>
            </w:pPr>
            <w:r>
              <w:t>Знание хронологии, работа с хронологией</w:t>
            </w:r>
          </w:p>
        </w:tc>
      </w:tr>
      <w:tr w:rsidR="00A1193A">
        <w:tc>
          <w:tcPr>
            <w:tcW w:w="1701" w:type="dxa"/>
          </w:tcPr>
          <w:p w:rsidR="00A1193A" w:rsidRDefault="00731F74">
            <w:pPr>
              <w:pStyle w:val="ConsPlusNormal0"/>
              <w:jc w:val="center"/>
            </w:pPr>
            <w:r>
              <w:t>1.1</w:t>
            </w:r>
          </w:p>
        </w:tc>
        <w:tc>
          <w:tcPr>
            <w:tcW w:w="7370" w:type="dxa"/>
          </w:tcPr>
          <w:p w:rsidR="00A1193A" w:rsidRDefault="00731F74">
            <w:pPr>
              <w:pStyle w:val="ConsPlusNormal0"/>
              <w:jc w:val="both"/>
            </w:pPr>
            <w:r>
              <w:t>Называть этапы отечественной и всеобщей истории Нового времени, их хронологические рамки</w:t>
            </w:r>
          </w:p>
        </w:tc>
      </w:tr>
      <w:tr w:rsidR="00A1193A">
        <w:tc>
          <w:tcPr>
            <w:tcW w:w="1701" w:type="dxa"/>
          </w:tcPr>
          <w:p w:rsidR="00A1193A" w:rsidRDefault="00731F74">
            <w:pPr>
              <w:pStyle w:val="ConsPlusNormal0"/>
              <w:jc w:val="center"/>
            </w:pPr>
            <w:r>
              <w:t>1.2</w:t>
            </w:r>
          </w:p>
        </w:tc>
        <w:tc>
          <w:tcPr>
            <w:tcW w:w="7370" w:type="dxa"/>
          </w:tcPr>
          <w:p w:rsidR="00A1193A" w:rsidRDefault="00731F74">
            <w:pPr>
              <w:pStyle w:val="ConsPlusNormal0"/>
              <w:jc w:val="both"/>
            </w:pPr>
            <w:r>
              <w:t>Определять последовательность событий, явлений, процессов отечественной и всеобщей истории XVI - XVII вв.</w:t>
            </w:r>
          </w:p>
        </w:tc>
      </w:tr>
      <w:tr w:rsidR="00A1193A">
        <w:tc>
          <w:tcPr>
            <w:tcW w:w="1701" w:type="dxa"/>
          </w:tcPr>
          <w:p w:rsidR="00A1193A" w:rsidRDefault="00731F74">
            <w:pPr>
              <w:pStyle w:val="ConsPlusNormal0"/>
              <w:jc w:val="center"/>
            </w:pPr>
            <w:r>
              <w:t>1.3</w:t>
            </w:r>
          </w:p>
        </w:tc>
        <w:tc>
          <w:tcPr>
            <w:tcW w:w="7370" w:type="dxa"/>
          </w:tcPr>
          <w:p w:rsidR="00A1193A" w:rsidRDefault="00731F74">
            <w:pPr>
              <w:pStyle w:val="ConsPlusNormal0"/>
              <w:jc w:val="both"/>
            </w:pPr>
            <w:r>
              <w:t>Локализовать во времени ключевые события отечествен</w:t>
            </w:r>
            <w:r>
              <w:t>ной и всеобщей истории XVI - XVII вв., определять их принадлежность к части века (половина, треть, четверть)</w:t>
            </w:r>
          </w:p>
        </w:tc>
      </w:tr>
      <w:tr w:rsidR="00A1193A">
        <w:tc>
          <w:tcPr>
            <w:tcW w:w="1701" w:type="dxa"/>
          </w:tcPr>
          <w:p w:rsidR="00A1193A" w:rsidRDefault="00731F74">
            <w:pPr>
              <w:pStyle w:val="ConsPlusNormal0"/>
              <w:jc w:val="center"/>
            </w:pPr>
            <w:r>
              <w:t>1.4</w:t>
            </w:r>
          </w:p>
        </w:tc>
        <w:tc>
          <w:tcPr>
            <w:tcW w:w="7370" w:type="dxa"/>
          </w:tcPr>
          <w:p w:rsidR="00A1193A" w:rsidRDefault="00731F74">
            <w:pPr>
              <w:pStyle w:val="ConsPlusNormal0"/>
              <w:jc w:val="both"/>
            </w:pPr>
            <w:r>
              <w:t>Устанавливать синхронность событий отечественной и всеобщей истории XVI - XVII вв.</w:t>
            </w:r>
          </w:p>
        </w:tc>
      </w:tr>
      <w:tr w:rsidR="00A1193A">
        <w:tc>
          <w:tcPr>
            <w:tcW w:w="1701" w:type="dxa"/>
          </w:tcPr>
          <w:p w:rsidR="00A1193A" w:rsidRDefault="00731F74">
            <w:pPr>
              <w:pStyle w:val="ConsPlusNormal0"/>
              <w:jc w:val="center"/>
            </w:pPr>
            <w:r>
              <w:t>1.5</w:t>
            </w:r>
          </w:p>
        </w:tc>
        <w:tc>
          <w:tcPr>
            <w:tcW w:w="7370" w:type="dxa"/>
          </w:tcPr>
          <w:p w:rsidR="00A1193A" w:rsidRDefault="00731F74">
            <w:pPr>
              <w:pStyle w:val="ConsPlusNormal0"/>
              <w:jc w:val="both"/>
            </w:pPr>
            <w:r>
              <w:t>Определять современников исторических событий, явлений</w:t>
            </w:r>
            <w:r>
              <w:t>, процессов отечественной и всеобщей истории XVI - XVII вв.</w:t>
            </w:r>
          </w:p>
        </w:tc>
      </w:tr>
      <w:tr w:rsidR="00A1193A">
        <w:tc>
          <w:tcPr>
            <w:tcW w:w="1701" w:type="dxa"/>
          </w:tcPr>
          <w:p w:rsidR="00A1193A" w:rsidRDefault="00731F74">
            <w:pPr>
              <w:pStyle w:val="ConsPlusNormal0"/>
              <w:jc w:val="center"/>
            </w:pPr>
            <w:r>
              <w:t>2</w:t>
            </w:r>
          </w:p>
        </w:tc>
        <w:tc>
          <w:tcPr>
            <w:tcW w:w="7370" w:type="dxa"/>
          </w:tcPr>
          <w:p w:rsidR="00A1193A" w:rsidRDefault="00731F74">
            <w:pPr>
              <w:pStyle w:val="ConsPlusNormal0"/>
              <w:jc w:val="both"/>
            </w:pPr>
            <w:r>
              <w:t>Знание исторических фактов, работа с фактами</w:t>
            </w:r>
          </w:p>
        </w:tc>
      </w:tr>
      <w:tr w:rsidR="00A1193A">
        <w:tc>
          <w:tcPr>
            <w:tcW w:w="1701" w:type="dxa"/>
          </w:tcPr>
          <w:p w:rsidR="00A1193A" w:rsidRDefault="00731F74">
            <w:pPr>
              <w:pStyle w:val="ConsPlusNormal0"/>
              <w:jc w:val="center"/>
            </w:pPr>
            <w:r>
              <w:t>2.1</w:t>
            </w:r>
          </w:p>
        </w:tc>
        <w:tc>
          <w:tcPr>
            <w:tcW w:w="7370" w:type="dxa"/>
          </w:tcPr>
          <w:p w:rsidR="00A1193A" w:rsidRDefault="00731F74">
            <w:pPr>
              <w:pStyle w:val="ConsPlusNormal0"/>
              <w:jc w:val="both"/>
            </w:pPr>
            <w:r>
              <w:t>Указывать (называть) место, обстоятельства, участников, результаты важнейших событий отечественной и всеобщей истории XVI - XVII вв.</w:t>
            </w:r>
          </w:p>
        </w:tc>
      </w:tr>
      <w:tr w:rsidR="00A1193A">
        <w:tc>
          <w:tcPr>
            <w:tcW w:w="1701" w:type="dxa"/>
          </w:tcPr>
          <w:p w:rsidR="00A1193A" w:rsidRDefault="00731F74">
            <w:pPr>
              <w:pStyle w:val="ConsPlusNormal0"/>
              <w:jc w:val="center"/>
            </w:pPr>
            <w:r>
              <w:t>2.2</w:t>
            </w:r>
          </w:p>
        </w:tc>
        <w:tc>
          <w:tcPr>
            <w:tcW w:w="7370" w:type="dxa"/>
          </w:tcPr>
          <w:p w:rsidR="00A1193A" w:rsidRDefault="00731F74">
            <w:pPr>
              <w:pStyle w:val="ConsPlusNormal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tc>
      </w:tr>
      <w:tr w:rsidR="00A1193A">
        <w:tc>
          <w:tcPr>
            <w:tcW w:w="1701" w:type="dxa"/>
          </w:tcPr>
          <w:p w:rsidR="00A1193A" w:rsidRDefault="00731F74">
            <w:pPr>
              <w:pStyle w:val="ConsPlusNormal0"/>
              <w:jc w:val="center"/>
            </w:pPr>
            <w:r>
              <w:t>3</w:t>
            </w:r>
          </w:p>
        </w:tc>
        <w:tc>
          <w:tcPr>
            <w:tcW w:w="7370" w:type="dxa"/>
          </w:tcPr>
          <w:p w:rsidR="00A1193A" w:rsidRDefault="00731F74">
            <w:pPr>
              <w:pStyle w:val="ConsPlusNormal0"/>
              <w:jc w:val="both"/>
            </w:pPr>
            <w:r>
              <w:t>Работа с исторической картой</w:t>
            </w:r>
          </w:p>
        </w:tc>
      </w:tr>
      <w:tr w:rsidR="00A1193A">
        <w:tc>
          <w:tcPr>
            <w:tcW w:w="1701" w:type="dxa"/>
          </w:tcPr>
          <w:p w:rsidR="00A1193A" w:rsidRDefault="00731F74">
            <w:pPr>
              <w:pStyle w:val="ConsPlusNormal0"/>
              <w:jc w:val="center"/>
            </w:pPr>
            <w:r>
              <w:t>3.1</w:t>
            </w:r>
          </w:p>
        </w:tc>
        <w:tc>
          <w:tcPr>
            <w:tcW w:w="7370" w:type="dxa"/>
          </w:tcPr>
          <w:p w:rsidR="00A1193A" w:rsidRDefault="00731F74">
            <w:pPr>
              <w:pStyle w:val="ConsPlusNormal0"/>
              <w:jc w:val="both"/>
            </w:pPr>
            <w:r>
              <w:t>Использовать историческую карту как источник информации о граница</w:t>
            </w:r>
            <w:r>
              <w:t>х России и других государств, важнейших исторических событиях и процессах отечественной и всеобщей истории XVI - XVII вв.</w:t>
            </w:r>
          </w:p>
        </w:tc>
      </w:tr>
      <w:tr w:rsidR="00A1193A">
        <w:tc>
          <w:tcPr>
            <w:tcW w:w="1701" w:type="dxa"/>
          </w:tcPr>
          <w:p w:rsidR="00A1193A" w:rsidRDefault="00731F74">
            <w:pPr>
              <w:pStyle w:val="ConsPlusNormal0"/>
              <w:jc w:val="center"/>
            </w:pPr>
            <w:r>
              <w:t>3.2</w:t>
            </w:r>
          </w:p>
        </w:tc>
        <w:tc>
          <w:tcPr>
            <w:tcW w:w="7370" w:type="dxa"/>
          </w:tcPr>
          <w:p w:rsidR="00A1193A" w:rsidRDefault="00731F74">
            <w:pPr>
              <w:pStyle w:val="ConsPlusNormal0"/>
              <w:jc w:val="both"/>
            </w:pPr>
            <w:r>
              <w:t>Устанавливать на основе карты связи между географическим положением страны и особенностями ее экономического, социального и полит</w:t>
            </w:r>
            <w:r>
              <w:t>ического развития</w:t>
            </w:r>
          </w:p>
        </w:tc>
      </w:tr>
      <w:tr w:rsidR="00A1193A">
        <w:tc>
          <w:tcPr>
            <w:tcW w:w="1701" w:type="dxa"/>
          </w:tcPr>
          <w:p w:rsidR="00A1193A" w:rsidRDefault="00731F74">
            <w:pPr>
              <w:pStyle w:val="ConsPlusNormal0"/>
              <w:jc w:val="center"/>
            </w:pPr>
            <w:r>
              <w:t>3.3</w:t>
            </w:r>
          </w:p>
        </w:tc>
        <w:tc>
          <w:tcPr>
            <w:tcW w:w="7370" w:type="dxa"/>
          </w:tcPr>
          <w:p w:rsidR="00A1193A" w:rsidRDefault="00731F74">
            <w:pPr>
              <w:pStyle w:val="ConsPlusNormal0"/>
              <w:jc w:val="both"/>
            </w:pPr>
            <w:r>
              <w:t>Характеризовать на основе исторической карты (схемы) исторические события, явления, процессы отечественной и всеобщей истории XVI - XVII вв.</w:t>
            </w:r>
          </w:p>
        </w:tc>
      </w:tr>
      <w:tr w:rsidR="00A1193A">
        <w:tc>
          <w:tcPr>
            <w:tcW w:w="1701" w:type="dxa"/>
          </w:tcPr>
          <w:p w:rsidR="00A1193A" w:rsidRDefault="00731F74">
            <w:pPr>
              <w:pStyle w:val="ConsPlusNormal0"/>
              <w:jc w:val="center"/>
            </w:pPr>
            <w:r>
              <w:t>3.4</w:t>
            </w:r>
          </w:p>
        </w:tc>
        <w:tc>
          <w:tcPr>
            <w:tcW w:w="7370" w:type="dxa"/>
          </w:tcPr>
          <w:p w:rsidR="00A1193A" w:rsidRDefault="00731F74">
            <w:pPr>
              <w:pStyle w:val="ConsPlusNormal0"/>
              <w:jc w:val="both"/>
            </w:pPr>
            <w:r>
              <w:t>Сопоставлять информацию, представленную на исторической карте (схеме) по отечественной и всеобщей истории XVI - XVII вв., с информацией из других источников</w:t>
            </w:r>
          </w:p>
        </w:tc>
      </w:tr>
      <w:tr w:rsidR="00A1193A">
        <w:tc>
          <w:tcPr>
            <w:tcW w:w="1701" w:type="dxa"/>
          </w:tcPr>
          <w:p w:rsidR="00A1193A" w:rsidRDefault="00731F74">
            <w:pPr>
              <w:pStyle w:val="ConsPlusNormal0"/>
              <w:jc w:val="center"/>
            </w:pPr>
            <w:r>
              <w:t>4</w:t>
            </w:r>
          </w:p>
        </w:tc>
        <w:tc>
          <w:tcPr>
            <w:tcW w:w="7370" w:type="dxa"/>
          </w:tcPr>
          <w:p w:rsidR="00A1193A" w:rsidRDefault="00731F74">
            <w:pPr>
              <w:pStyle w:val="ConsPlusNormal0"/>
              <w:jc w:val="both"/>
            </w:pPr>
            <w:r>
              <w:t>Работа с историческими источниками</w:t>
            </w:r>
          </w:p>
        </w:tc>
      </w:tr>
      <w:tr w:rsidR="00A1193A">
        <w:tc>
          <w:tcPr>
            <w:tcW w:w="1701" w:type="dxa"/>
          </w:tcPr>
          <w:p w:rsidR="00A1193A" w:rsidRDefault="00731F74">
            <w:pPr>
              <w:pStyle w:val="ConsPlusNormal0"/>
              <w:jc w:val="center"/>
            </w:pPr>
            <w:r>
              <w:t>4.1</w:t>
            </w:r>
          </w:p>
        </w:tc>
        <w:tc>
          <w:tcPr>
            <w:tcW w:w="7370" w:type="dxa"/>
          </w:tcPr>
          <w:p w:rsidR="00A1193A" w:rsidRDefault="00731F74">
            <w:pPr>
              <w:pStyle w:val="ConsPlusNormal0"/>
              <w:jc w:val="both"/>
            </w:pPr>
            <w:r>
              <w:t>Различать основные типы исторических источников отечеств</w:t>
            </w:r>
            <w:r>
              <w:t>енной и всеобщей истории XVI - XVII вв.</w:t>
            </w:r>
          </w:p>
        </w:tc>
      </w:tr>
      <w:tr w:rsidR="00A1193A">
        <w:tc>
          <w:tcPr>
            <w:tcW w:w="1701" w:type="dxa"/>
          </w:tcPr>
          <w:p w:rsidR="00A1193A" w:rsidRDefault="00731F74">
            <w:pPr>
              <w:pStyle w:val="ConsPlusNormal0"/>
              <w:jc w:val="center"/>
            </w:pPr>
            <w:r>
              <w:t>4.2</w:t>
            </w:r>
          </w:p>
        </w:tc>
        <w:tc>
          <w:tcPr>
            <w:tcW w:w="7370" w:type="dxa"/>
          </w:tcPr>
          <w:p w:rsidR="00A1193A" w:rsidRDefault="00731F74">
            <w:pPr>
              <w:pStyle w:val="ConsPlusNormal0"/>
              <w:jc w:val="both"/>
            </w:pPr>
            <w:r>
              <w:t>Различать виды письменных исторических источников (официальные, личные, литературные и другие)</w:t>
            </w:r>
          </w:p>
        </w:tc>
      </w:tr>
      <w:tr w:rsidR="00A1193A">
        <w:tc>
          <w:tcPr>
            <w:tcW w:w="1701" w:type="dxa"/>
          </w:tcPr>
          <w:p w:rsidR="00A1193A" w:rsidRDefault="00731F74">
            <w:pPr>
              <w:pStyle w:val="ConsPlusNormal0"/>
              <w:jc w:val="center"/>
            </w:pPr>
            <w:r>
              <w:t>4.3</w:t>
            </w:r>
          </w:p>
        </w:tc>
        <w:tc>
          <w:tcPr>
            <w:tcW w:w="7370" w:type="dxa"/>
          </w:tcPr>
          <w:p w:rsidR="00A1193A" w:rsidRDefault="00731F74">
            <w:pPr>
              <w:pStyle w:val="ConsPlusNormal0"/>
              <w:jc w:val="both"/>
            </w:pPr>
            <w:r>
              <w:t>Характеризовать обстоятельства и цель создания источника, раскрывать его информационную ценность</w:t>
            </w:r>
          </w:p>
        </w:tc>
      </w:tr>
      <w:tr w:rsidR="00A1193A">
        <w:tc>
          <w:tcPr>
            <w:tcW w:w="1701" w:type="dxa"/>
          </w:tcPr>
          <w:p w:rsidR="00A1193A" w:rsidRDefault="00731F74">
            <w:pPr>
              <w:pStyle w:val="ConsPlusNormal0"/>
              <w:jc w:val="center"/>
            </w:pPr>
            <w:r>
              <w:t>4.4</w:t>
            </w:r>
          </w:p>
        </w:tc>
        <w:tc>
          <w:tcPr>
            <w:tcW w:w="7370" w:type="dxa"/>
          </w:tcPr>
          <w:p w:rsidR="00A1193A" w:rsidRDefault="00731F74">
            <w:pPr>
              <w:pStyle w:val="ConsPlusNormal0"/>
              <w:jc w:val="both"/>
            </w:pPr>
            <w:r>
              <w:t>Проводить</w:t>
            </w:r>
            <w:r>
              <w:t xml:space="preserve"> поиск информации в тексте письменного источника, визуальных и вещественных памятниках эпохи</w:t>
            </w:r>
          </w:p>
        </w:tc>
      </w:tr>
      <w:tr w:rsidR="00A1193A">
        <w:tc>
          <w:tcPr>
            <w:tcW w:w="1701" w:type="dxa"/>
          </w:tcPr>
          <w:p w:rsidR="00A1193A" w:rsidRDefault="00731F74">
            <w:pPr>
              <w:pStyle w:val="ConsPlusNormal0"/>
              <w:jc w:val="center"/>
            </w:pPr>
            <w:r>
              <w:t>4.5</w:t>
            </w:r>
          </w:p>
        </w:tc>
        <w:tc>
          <w:tcPr>
            <w:tcW w:w="7370" w:type="dxa"/>
          </w:tcPr>
          <w:p w:rsidR="00A1193A" w:rsidRDefault="00731F74">
            <w:pPr>
              <w:pStyle w:val="ConsPlusNormal0"/>
              <w:jc w:val="both"/>
            </w:pPr>
            <w:r>
              <w:t>Сопоставлять и систематизировать информацию из нескольких однотипных источников</w:t>
            </w:r>
          </w:p>
        </w:tc>
      </w:tr>
      <w:tr w:rsidR="00A1193A">
        <w:tc>
          <w:tcPr>
            <w:tcW w:w="1701" w:type="dxa"/>
          </w:tcPr>
          <w:p w:rsidR="00A1193A" w:rsidRDefault="00731F74">
            <w:pPr>
              <w:pStyle w:val="ConsPlusNormal0"/>
              <w:jc w:val="center"/>
            </w:pPr>
            <w:r>
              <w:t>4.6</w:t>
            </w:r>
          </w:p>
        </w:tc>
        <w:tc>
          <w:tcPr>
            <w:tcW w:w="7370" w:type="dxa"/>
          </w:tcPr>
          <w:p w:rsidR="00A1193A" w:rsidRDefault="00731F74">
            <w:pPr>
              <w:pStyle w:val="ConsPlusNormal0"/>
              <w:jc w:val="both"/>
            </w:pPr>
            <w:r>
              <w:t>Использовать контекстную информацию при работе с историческими источниками по отечественной и всеобщей истории XVI - XVII вв.</w:t>
            </w:r>
          </w:p>
        </w:tc>
      </w:tr>
      <w:tr w:rsidR="00A1193A">
        <w:tc>
          <w:tcPr>
            <w:tcW w:w="1701" w:type="dxa"/>
          </w:tcPr>
          <w:p w:rsidR="00A1193A" w:rsidRDefault="00731F74">
            <w:pPr>
              <w:pStyle w:val="ConsPlusNormal0"/>
              <w:jc w:val="center"/>
            </w:pPr>
            <w:r>
              <w:t>4.7</w:t>
            </w:r>
          </w:p>
        </w:tc>
        <w:tc>
          <w:tcPr>
            <w:tcW w:w="7370" w:type="dxa"/>
          </w:tcPr>
          <w:p w:rsidR="00A1193A" w:rsidRDefault="00731F74">
            <w:pPr>
              <w:pStyle w:val="ConsPlusNormal0"/>
              <w:jc w:val="both"/>
            </w:pPr>
            <w:r>
              <w:t>Анализировать текстовые, визуальные источники исторической информации по отечественной и всеобщей истории XVI - XVII вв.</w:t>
            </w:r>
          </w:p>
        </w:tc>
      </w:tr>
      <w:tr w:rsidR="00A1193A">
        <w:tc>
          <w:tcPr>
            <w:tcW w:w="1701" w:type="dxa"/>
          </w:tcPr>
          <w:p w:rsidR="00A1193A" w:rsidRDefault="00731F74">
            <w:pPr>
              <w:pStyle w:val="ConsPlusNormal0"/>
              <w:jc w:val="center"/>
            </w:pPr>
            <w:r>
              <w:t>4.8</w:t>
            </w:r>
          </w:p>
        </w:tc>
        <w:tc>
          <w:tcPr>
            <w:tcW w:w="7370" w:type="dxa"/>
          </w:tcPr>
          <w:p w:rsidR="00A1193A" w:rsidRDefault="00731F74">
            <w:pPr>
              <w:pStyle w:val="ConsPlusNormal0"/>
              <w:jc w:val="both"/>
            </w:pPr>
            <w:r>
              <w:t>Представлять историческую информацию по отечественной и всеобщей истории XVI - XVII вв. в виде таблиц, схем, диаграмм</w:t>
            </w:r>
          </w:p>
        </w:tc>
      </w:tr>
      <w:tr w:rsidR="00A1193A">
        <w:tc>
          <w:tcPr>
            <w:tcW w:w="1701" w:type="dxa"/>
          </w:tcPr>
          <w:p w:rsidR="00A1193A" w:rsidRDefault="00731F74">
            <w:pPr>
              <w:pStyle w:val="ConsPlusNormal0"/>
              <w:jc w:val="center"/>
            </w:pPr>
            <w:r>
              <w:t>5</w:t>
            </w:r>
          </w:p>
        </w:tc>
        <w:tc>
          <w:tcPr>
            <w:tcW w:w="7370" w:type="dxa"/>
          </w:tcPr>
          <w:p w:rsidR="00A1193A" w:rsidRDefault="00731F74">
            <w:pPr>
              <w:pStyle w:val="ConsPlusNormal0"/>
              <w:jc w:val="both"/>
            </w:pPr>
            <w:r>
              <w:t>Историческое описание (реконструкция)</w:t>
            </w:r>
          </w:p>
        </w:tc>
      </w:tr>
      <w:tr w:rsidR="00A1193A">
        <w:tc>
          <w:tcPr>
            <w:tcW w:w="1701" w:type="dxa"/>
          </w:tcPr>
          <w:p w:rsidR="00A1193A" w:rsidRDefault="00731F74">
            <w:pPr>
              <w:pStyle w:val="ConsPlusNormal0"/>
              <w:jc w:val="center"/>
            </w:pPr>
            <w:r>
              <w:t>5.1</w:t>
            </w:r>
          </w:p>
        </w:tc>
        <w:tc>
          <w:tcPr>
            <w:tcW w:w="7370" w:type="dxa"/>
          </w:tcPr>
          <w:p w:rsidR="00A1193A" w:rsidRDefault="00731F74">
            <w:pPr>
              <w:pStyle w:val="ConsPlusNormal0"/>
              <w:jc w:val="both"/>
            </w:pPr>
            <w:r>
              <w:t>Рассказывать на основе самостоятельно составленного плана об исторических событиях, явления</w:t>
            </w:r>
            <w:r>
              <w:t>х, процессах отечественной и всеобщей истории XVI - XVII вв., их участниках, демонстрируя понимание исторических явлений, процессов и знание необходимых фактов, дат, исторических понятий</w:t>
            </w:r>
          </w:p>
        </w:tc>
      </w:tr>
      <w:tr w:rsidR="00A1193A">
        <w:tc>
          <w:tcPr>
            <w:tcW w:w="1701" w:type="dxa"/>
          </w:tcPr>
          <w:p w:rsidR="00A1193A" w:rsidRDefault="00731F74">
            <w:pPr>
              <w:pStyle w:val="ConsPlusNormal0"/>
              <w:jc w:val="center"/>
            </w:pPr>
            <w:r>
              <w:t>5.2</w:t>
            </w:r>
          </w:p>
        </w:tc>
        <w:tc>
          <w:tcPr>
            <w:tcW w:w="7370" w:type="dxa"/>
          </w:tcPr>
          <w:p w:rsidR="00A1193A" w:rsidRDefault="00731F74">
            <w:pPr>
              <w:pStyle w:val="ConsPlusNormal0"/>
              <w:jc w:val="both"/>
            </w:pPr>
            <w:r>
              <w:t>Составлять краткую характеристику известных персоналий отечественной и всеобщей истории XVI - XVII вв. (ключевые факты биографии, личные качества, деятельность)</w:t>
            </w:r>
          </w:p>
        </w:tc>
      </w:tr>
      <w:tr w:rsidR="00A1193A">
        <w:tc>
          <w:tcPr>
            <w:tcW w:w="1701" w:type="dxa"/>
          </w:tcPr>
          <w:p w:rsidR="00A1193A" w:rsidRDefault="00731F74">
            <w:pPr>
              <w:pStyle w:val="ConsPlusNormal0"/>
              <w:jc w:val="center"/>
            </w:pPr>
            <w:r>
              <w:t>5.3</w:t>
            </w:r>
          </w:p>
        </w:tc>
        <w:tc>
          <w:tcPr>
            <w:tcW w:w="7370" w:type="dxa"/>
          </w:tcPr>
          <w:p w:rsidR="00A1193A" w:rsidRDefault="00731F74">
            <w:pPr>
              <w:pStyle w:val="ConsPlusNormal0"/>
              <w:jc w:val="both"/>
            </w:pPr>
            <w:r>
              <w:t>Представлять описание памятников материальной и художественной культуры изучаемой эпохи</w:t>
            </w:r>
          </w:p>
        </w:tc>
      </w:tr>
      <w:tr w:rsidR="00A1193A">
        <w:tc>
          <w:tcPr>
            <w:tcW w:w="1701" w:type="dxa"/>
          </w:tcPr>
          <w:p w:rsidR="00A1193A" w:rsidRDefault="00731F74">
            <w:pPr>
              <w:pStyle w:val="ConsPlusNormal0"/>
              <w:jc w:val="center"/>
            </w:pPr>
            <w:r>
              <w:t>6</w:t>
            </w:r>
          </w:p>
        </w:tc>
        <w:tc>
          <w:tcPr>
            <w:tcW w:w="7370" w:type="dxa"/>
          </w:tcPr>
          <w:p w:rsidR="00A1193A" w:rsidRDefault="00731F74">
            <w:pPr>
              <w:pStyle w:val="ConsPlusNormal0"/>
              <w:jc w:val="both"/>
            </w:pPr>
            <w:r>
              <w:t>Анализ, объяснение исторических событий, явлений</w:t>
            </w:r>
          </w:p>
        </w:tc>
      </w:tr>
      <w:tr w:rsidR="00A1193A">
        <w:tc>
          <w:tcPr>
            <w:tcW w:w="1701" w:type="dxa"/>
          </w:tcPr>
          <w:p w:rsidR="00A1193A" w:rsidRDefault="00731F74">
            <w:pPr>
              <w:pStyle w:val="ConsPlusNormal0"/>
              <w:jc w:val="center"/>
            </w:pPr>
            <w:r>
              <w:t>6.1</w:t>
            </w:r>
          </w:p>
        </w:tc>
        <w:tc>
          <w:tcPr>
            <w:tcW w:w="7370" w:type="dxa"/>
          </w:tcPr>
          <w:p w:rsidR="00A1193A" w:rsidRDefault="00731F74">
            <w:pPr>
              <w:pStyle w:val="ConsPlusNormal0"/>
              <w:jc w:val="both"/>
            </w:pPr>
            <w:r>
              <w:t>Раскрывать существенные черты и характерные признаки исторических событий, явлений, процессов</w:t>
            </w:r>
          </w:p>
        </w:tc>
      </w:tr>
      <w:tr w:rsidR="00A1193A">
        <w:tc>
          <w:tcPr>
            <w:tcW w:w="1701" w:type="dxa"/>
          </w:tcPr>
          <w:p w:rsidR="00A1193A" w:rsidRDefault="00731F74">
            <w:pPr>
              <w:pStyle w:val="ConsPlusNormal0"/>
              <w:jc w:val="center"/>
            </w:pPr>
            <w:r>
              <w:t>6.2</w:t>
            </w:r>
          </w:p>
        </w:tc>
        <w:tc>
          <w:tcPr>
            <w:tcW w:w="7370" w:type="dxa"/>
          </w:tcPr>
          <w:p w:rsidR="00A1193A" w:rsidRDefault="00731F74">
            <w:pPr>
              <w:pStyle w:val="ConsPlusNormal0"/>
              <w:jc w:val="both"/>
            </w:pPr>
            <w:r>
              <w:t>Объяснять смысл ключевых понятий, относящихся к данной эпохе отечественной и всеобщей истории, конкрет</w:t>
            </w:r>
            <w:r>
              <w:t>изировать их на примерах исторических событий, ситуаций</w:t>
            </w:r>
          </w:p>
        </w:tc>
      </w:tr>
      <w:tr w:rsidR="00A1193A">
        <w:tc>
          <w:tcPr>
            <w:tcW w:w="1701" w:type="dxa"/>
          </w:tcPr>
          <w:p w:rsidR="00A1193A" w:rsidRDefault="00731F74">
            <w:pPr>
              <w:pStyle w:val="ConsPlusNormal0"/>
              <w:jc w:val="center"/>
            </w:pPr>
            <w:r>
              <w:t>6.3</w:t>
            </w:r>
          </w:p>
        </w:tc>
        <w:tc>
          <w:tcPr>
            <w:tcW w:w="7370" w:type="dxa"/>
          </w:tcPr>
          <w:p w:rsidR="00A1193A" w:rsidRDefault="00731F74">
            <w:pPr>
              <w:pStyle w:val="ConsPlusNormal0"/>
              <w:jc w:val="both"/>
            </w:pPr>
            <w:r>
              <w:t>Объяснять причины и следствия важнейших событий, явлений, процессов отечественной и всеобщей истории XVI - XVII вв. (выявлять в историческом тексте и излагать суждения о причинах и следствиях соб</w:t>
            </w:r>
            <w:r>
              <w:t>ытий, систематизировать объяснение причин и следствий событий, представленное в нескольких текстах); характеризовать итоги и историческое значение событий</w:t>
            </w:r>
          </w:p>
        </w:tc>
      </w:tr>
      <w:tr w:rsidR="00A1193A">
        <w:tc>
          <w:tcPr>
            <w:tcW w:w="1701" w:type="dxa"/>
          </w:tcPr>
          <w:p w:rsidR="00A1193A" w:rsidRDefault="00731F74">
            <w:pPr>
              <w:pStyle w:val="ConsPlusNormal0"/>
              <w:jc w:val="center"/>
            </w:pPr>
            <w:r>
              <w:t>6.4</w:t>
            </w:r>
          </w:p>
        </w:tc>
        <w:tc>
          <w:tcPr>
            <w:tcW w:w="7370" w:type="dxa"/>
          </w:tcPr>
          <w:p w:rsidR="00A1193A" w:rsidRDefault="00731F74">
            <w:pPr>
              <w:pStyle w:val="ConsPlusNormal0"/>
              <w:jc w:val="both"/>
            </w:pPr>
            <w:r>
              <w:t>Проводить сопоставление однотипных событий, явлений и процессов отечественной и всеобщей истории (раскрывать повторяющиеся черты исторических ситуаций, выделять черты сходства и различия)</w:t>
            </w:r>
          </w:p>
        </w:tc>
      </w:tr>
      <w:tr w:rsidR="00A1193A">
        <w:tc>
          <w:tcPr>
            <w:tcW w:w="1701" w:type="dxa"/>
          </w:tcPr>
          <w:p w:rsidR="00A1193A" w:rsidRDefault="00731F74">
            <w:pPr>
              <w:pStyle w:val="ConsPlusNormal0"/>
              <w:jc w:val="center"/>
            </w:pPr>
            <w:r>
              <w:t>6.5</w:t>
            </w:r>
          </w:p>
        </w:tc>
        <w:tc>
          <w:tcPr>
            <w:tcW w:w="7370" w:type="dxa"/>
          </w:tcPr>
          <w:p w:rsidR="00A1193A" w:rsidRDefault="00731F74">
            <w:pPr>
              <w:pStyle w:val="ConsPlusNormal0"/>
              <w:jc w:val="both"/>
            </w:pPr>
            <w:r>
              <w:t>Выявлять особенности развития культуры, быта и нравов народов о</w:t>
            </w:r>
            <w:r>
              <w:t>течественной и всеобщей истории XVI - XVII вв.</w:t>
            </w:r>
          </w:p>
        </w:tc>
      </w:tr>
      <w:tr w:rsidR="00A1193A">
        <w:tc>
          <w:tcPr>
            <w:tcW w:w="1701" w:type="dxa"/>
          </w:tcPr>
          <w:p w:rsidR="00A1193A" w:rsidRDefault="00731F74">
            <w:pPr>
              <w:pStyle w:val="ConsPlusNormal0"/>
              <w:jc w:val="center"/>
            </w:pPr>
            <w:r>
              <w:t>6.6</w:t>
            </w:r>
          </w:p>
        </w:tc>
        <w:tc>
          <w:tcPr>
            <w:tcW w:w="7370" w:type="dxa"/>
          </w:tcPr>
          <w:p w:rsidR="00A1193A" w:rsidRDefault="00731F74">
            <w:pPr>
              <w:pStyle w:val="ConsPlusNormal0"/>
              <w:jc w:val="both"/>
            </w:pPr>
            <w:r>
              <w:t>Устанавливать взаимосвязь (при наличии) событий истории XVI - XVII вв. с важнейшими событиями XX - начала XXI в. (Февральская и Октябрьская революции 1917 г., Великая Отечественная война, распад СССР, сло</w:t>
            </w:r>
            <w:r>
              <w:t>жные 1990-е гг., возрождение страны с 2000-х гг., воссоединение Крыма с Россией в 2014 г.); характеризовать итоги и историческое значение событий</w:t>
            </w:r>
          </w:p>
        </w:tc>
      </w:tr>
      <w:tr w:rsidR="00A1193A">
        <w:tc>
          <w:tcPr>
            <w:tcW w:w="1701" w:type="dxa"/>
          </w:tcPr>
          <w:p w:rsidR="00A1193A" w:rsidRDefault="00731F74">
            <w:pPr>
              <w:pStyle w:val="ConsPlusNormal0"/>
              <w:jc w:val="center"/>
            </w:pPr>
            <w:r>
              <w:t>7</w:t>
            </w:r>
          </w:p>
        </w:tc>
        <w:tc>
          <w:tcPr>
            <w:tcW w:w="7370" w:type="dxa"/>
          </w:tcPr>
          <w:p w:rsidR="00A1193A" w:rsidRDefault="00731F74">
            <w:pPr>
              <w:pStyle w:val="ConsPlusNormal0"/>
              <w:jc w:val="both"/>
            </w:pPr>
            <w:r>
              <w:t>Рассмотрение исторических версий и оценок, определение своего отношения к наиболее значимым событиям и личн</w:t>
            </w:r>
            <w:r>
              <w:t>остям прошлого</w:t>
            </w:r>
          </w:p>
        </w:tc>
      </w:tr>
      <w:tr w:rsidR="00A1193A">
        <w:tc>
          <w:tcPr>
            <w:tcW w:w="1701" w:type="dxa"/>
          </w:tcPr>
          <w:p w:rsidR="00A1193A" w:rsidRDefault="00731F74">
            <w:pPr>
              <w:pStyle w:val="ConsPlusNormal0"/>
              <w:jc w:val="center"/>
            </w:pPr>
            <w:r>
              <w:t>7.1</w:t>
            </w:r>
          </w:p>
        </w:tc>
        <w:tc>
          <w:tcPr>
            <w:tcW w:w="7370" w:type="dxa"/>
          </w:tcPr>
          <w:p w:rsidR="00A1193A" w:rsidRDefault="00731F74">
            <w:pPr>
              <w:pStyle w:val="ConsPlusNormal0"/>
              <w:jc w:val="both"/>
            </w:pPr>
            <w:r>
              <w:t>Излагать альтернативные оценки событий и личностей отечественной и всеобщей истории XVI - XVII вв., представленные в учебной литературе; объяснять, на чем основываются отдельные мнения</w:t>
            </w:r>
          </w:p>
        </w:tc>
      </w:tr>
      <w:tr w:rsidR="00A1193A">
        <w:tc>
          <w:tcPr>
            <w:tcW w:w="1701" w:type="dxa"/>
          </w:tcPr>
          <w:p w:rsidR="00A1193A" w:rsidRDefault="00731F74">
            <w:pPr>
              <w:pStyle w:val="ConsPlusNormal0"/>
              <w:jc w:val="center"/>
            </w:pPr>
            <w:r>
              <w:t>7.2</w:t>
            </w:r>
          </w:p>
        </w:tc>
        <w:tc>
          <w:tcPr>
            <w:tcW w:w="7370" w:type="dxa"/>
          </w:tcPr>
          <w:p w:rsidR="00A1193A" w:rsidRDefault="00731F74">
            <w:pPr>
              <w:pStyle w:val="ConsPlusNormal0"/>
              <w:jc w:val="both"/>
            </w:pPr>
            <w:r>
              <w:t>Выражать отношение к деятельности исторических</w:t>
            </w:r>
            <w:r>
              <w:t xml:space="preserve"> личностей XVI - XVII вв. с учетом обстоятельств изучаемой эпохи и в современной шкале ценностей</w:t>
            </w:r>
          </w:p>
        </w:tc>
      </w:tr>
      <w:tr w:rsidR="00A1193A">
        <w:tc>
          <w:tcPr>
            <w:tcW w:w="1701" w:type="dxa"/>
          </w:tcPr>
          <w:p w:rsidR="00A1193A" w:rsidRDefault="00731F74">
            <w:pPr>
              <w:pStyle w:val="ConsPlusNormal0"/>
              <w:jc w:val="center"/>
            </w:pPr>
            <w:r>
              <w:t>7.3</w:t>
            </w:r>
          </w:p>
        </w:tc>
        <w:tc>
          <w:tcPr>
            <w:tcW w:w="7370" w:type="dxa"/>
          </w:tcPr>
          <w:p w:rsidR="00A1193A" w:rsidRDefault="00731F74">
            <w:pPr>
              <w:pStyle w:val="ConsPlusNormal0"/>
              <w:jc w:val="both"/>
            </w:pPr>
            <w:r>
              <w:t>Определять и аргументировать собственную или предложенную точку зрения на события и личностей отечественной и всеобщей истории XVI - XVII вв. с опорой на фактический материал, в том числе используя источники разных типов</w:t>
            </w:r>
          </w:p>
        </w:tc>
      </w:tr>
      <w:tr w:rsidR="00A1193A">
        <w:tc>
          <w:tcPr>
            <w:tcW w:w="1701" w:type="dxa"/>
          </w:tcPr>
          <w:p w:rsidR="00A1193A" w:rsidRDefault="00731F74">
            <w:pPr>
              <w:pStyle w:val="ConsPlusNormal0"/>
              <w:jc w:val="center"/>
            </w:pPr>
            <w:r>
              <w:t>8</w:t>
            </w:r>
          </w:p>
        </w:tc>
        <w:tc>
          <w:tcPr>
            <w:tcW w:w="7370" w:type="dxa"/>
          </w:tcPr>
          <w:p w:rsidR="00A1193A" w:rsidRDefault="00731F74">
            <w:pPr>
              <w:pStyle w:val="ConsPlusNormal0"/>
              <w:jc w:val="both"/>
            </w:pPr>
            <w:r>
              <w:t>Применение исторических знаний</w:t>
            </w:r>
          </w:p>
        </w:tc>
      </w:tr>
      <w:tr w:rsidR="00A1193A">
        <w:tc>
          <w:tcPr>
            <w:tcW w:w="1701" w:type="dxa"/>
          </w:tcPr>
          <w:p w:rsidR="00A1193A" w:rsidRDefault="00731F74">
            <w:pPr>
              <w:pStyle w:val="ConsPlusNormal0"/>
              <w:jc w:val="center"/>
            </w:pPr>
            <w:r>
              <w:t>8.1</w:t>
            </w:r>
          </w:p>
        </w:tc>
        <w:tc>
          <w:tcPr>
            <w:tcW w:w="7370" w:type="dxa"/>
          </w:tcPr>
          <w:p w:rsidR="00A1193A" w:rsidRDefault="00731F74">
            <w:pPr>
              <w:pStyle w:val="ConsPlusNormal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tc>
      </w:tr>
      <w:tr w:rsidR="00A1193A">
        <w:tc>
          <w:tcPr>
            <w:tcW w:w="1701" w:type="dxa"/>
          </w:tcPr>
          <w:p w:rsidR="00A1193A" w:rsidRDefault="00731F74">
            <w:pPr>
              <w:pStyle w:val="ConsPlusNormal0"/>
              <w:jc w:val="center"/>
            </w:pPr>
            <w:r>
              <w:t>8.2</w:t>
            </w:r>
          </w:p>
        </w:tc>
        <w:tc>
          <w:tcPr>
            <w:tcW w:w="7370" w:type="dxa"/>
          </w:tcPr>
          <w:p w:rsidR="00A1193A" w:rsidRDefault="00731F74">
            <w:pPr>
              <w:pStyle w:val="ConsPlusNormal0"/>
              <w:jc w:val="both"/>
            </w:pPr>
            <w:r>
              <w:t>Объяснять значение памятников истории и культуры России и друг</w:t>
            </w:r>
            <w:r>
              <w:t>их стран XVI - XVII вв. для времени, когда они появились, и для современного общества</w:t>
            </w:r>
          </w:p>
        </w:tc>
      </w:tr>
      <w:tr w:rsidR="00A1193A">
        <w:tc>
          <w:tcPr>
            <w:tcW w:w="1701" w:type="dxa"/>
          </w:tcPr>
          <w:p w:rsidR="00A1193A" w:rsidRDefault="00731F74">
            <w:pPr>
              <w:pStyle w:val="ConsPlusNormal0"/>
              <w:jc w:val="center"/>
            </w:pPr>
            <w:r>
              <w:t>8.3</w:t>
            </w:r>
          </w:p>
        </w:tc>
        <w:tc>
          <w:tcPr>
            <w:tcW w:w="7370" w:type="dxa"/>
          </w:tcPr>
          <w:p w:rsidR="00A1193A" w:rsidRDefault="00731F74">
            <w:pPr>
              <w:pStyle w:val="ConsPlusNormal0"/>
              <w:jc w:val="both"/>
            </w:pPr>
            <w:r>
              <w:t>Выполнять учебные проекты по отечественной и всеобщей истории XVI - XVII вв. (в том числе на региональном материале)</w:t>
            </w:r>
          </w:p>
        </w:tc>
      </w:tr>
      <w:tr w:rsidR="00A1193A">
        <w:tc>
          <w:tcPr>
            <w:tcW w:w="1701" w:type="dxa"/>
          </w:tcPr>
          <w:p w:rsidR="00A1193A" w:rsidRDefault="00731F74">
            <w:pPr>
              <w:pStyle w:val="ConsPlusNormal0"/>
              <w:jc w:val="center"/>
            </w:pPr>
            <w:r>
              <w:t>8.4</w:t>
            </w:r>
          </w:p>
        </w:tc>
        <w:tc>
          <w:tcPr>
            <w:tcW w:w="7370" w:type="dxa"/>
          </w:tcPr>
          <w:p w:rsidR="00A1193A" w:rsidRDefault="00731F74">
            <w:pPr>
              <w:pStyle w:val="ConsPlusNormal0"/>
              <w:jc w:val="both"/>
            </w:pPr>
            <w:r>
              <w:t>Использовать исторические понятия для решен</w:t>
            </w:r>
            <w:r>
              <w:t>ия учебных и практических задач</w:t>
            </w:r>
          </w:p>
        </w:tc>
      </w:tr>
      <w:tr w:rsidR="00A1193A">
        <w:tc>
          <w:tcPr>
            <w:tcW w:w="1701" w:type="dxa"/>
          </w:tcPr>
          <w:p w:rsidR="00A1193A" w:rsidRDefault="00731F74">
            <w:pPr>
              <w:pStyle w:val="ConsPlusNormal0"/>
              <w:jc w:val="center"/>
            </w:pPr>
            <w:r>
              <w:t>8.5</w:t>
            </w:r>
          </w:p>
        </w:tc>
        <w:tc>
          <w:tcPr>
            <w:tcW w:w="7370" w:type="dxa"/>
          </w:tcPr>
          <w:p w:rsidR="00A1193A" w:rsidRDefault="00731F74">
            <w:pPr>
              <w:pStyle w:val="ConsPlusNormal0"/>
              <w:jc w:val="both"/>
            </w:pPr>
            <w:r>
              <w:t>Осуществлять поиск исторической информации по отечественной и всеобщей истории XVI - XVII вв. в справочной литературе, информационно-телекоммуникационной сети "Интернет"</w:t>
            </w:r>
            <w:r>
              <w:t xml:space="preserve"> для решения познавательных задач, оценивать полноту и верифицированность информации</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hyperlink r:id="rId71"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таблицу 16.5 подпункта 150.10</w:t>
        </w:r>
      </w:hyperlink>
      <w:r>
        <w:t xml:space="preserve"> изложить в</w:t>
      </w:r>
      <w:r>
        <w:t xml:space="preserve"> следующей редакции:</w:t>
      </w:r>
    </w:p>
    <w:p w:rsidR="00A1193A" w:rsidRDefault="00A1193A">
      <w:pPr>
        <w:pStyle w:val="ConsPlusNormal0"/>
        <w:jc w:val="both"/>
      </w:pPr>
    </w:p>
    <w:p w:rsidR="00A1193A" w:rsidRDefault="00731F74">
      <w:pPr>
        <w:pStyle w:val="ConsPlusNormal0"/>
        <w:jc w:val="right"/>
      </w:pPr>
      <w:r>
        <w:t>"Таблица 16.5</w:t>
      </w:r>
    </w:p>
    <w:p w:rsidR="00A1193A" w:rsidRDefault="00A1193A">
      <w:pPr>
        <w:pStyle w:val="ConsPlusNormal0"/>
        <w:jc w:val="both"/>
      </w:pPr>
    </w:p>
    <w:p w:rsidR="00A1193A" w:rsidRDefault="00731F74">
      <w:pPr>
        <w:pStyle w:val="ConsPlusNormal0"/>
        <w:jc w:val="center"/>
      </w:pPr>
      <w:r>
        <w:t>Проверяемые элементы содержания (7 класс)</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A1193A">
        <w:tc>
          <w:tcPr>
            <w:tcW w:w="1077" w:type="dxa"/>
          </w:tcPr>
          <w:p w:rsidR="00A1193A" w:rsidRDefault="00731F74">
            <w:pPr>
              <w:pStyle w:val="ConsPlusNormal0"/>
              <w:jc w:val="center"/>
            </w:pPr>
            <w:r>
              <w:t>Код</w:t>
            </w:r>
          </w:p>
        </w:tc>
        <w:tc>
          <w:tcPr>
            <w:tcW w:w="7994" w:type="dxa"/>
          </w:tcPr>
          <w:p w:rsidR="00A1193A" w:rsidRDefault="00731F74">
            <w:pPr>
              <w:pStyle w:val="ConsPlusNormal0"/>
              <w:jc w:val="center"/>
            </w:pPr>
            <w:r>
              <w:t>Проверяемый элемент содержания</w:t>
            </w:r>
          </w:p>
        </w:tc>
      </w:tr>
      <w:tr w:rsidR="00A1193A">
        <w:tc>
          <w:tcPr>
            <w:tcW w:w="1077" w:type="dxa"/>
          </w:tcPr>
          <w:p w:rsidR="00A1193A" w:rsidRDefault="00731F74">
            <w:pPr>
              <w:pStyle w:val="ConsPlusNormal0"/>
              <w:jc w:val="center"/>
            </w:pPr>
            <w:r>
              <w:t>1</w:t>
            </w:r>
          </w:p>
        </w:tc>
        <w:tc>
          <w:tcPr>
            <w:tcW w:w="7994" w:type="dxa"/>
          </w:tcPr>
          <w:p w:rsidR="00A1193A" w:rsidRDefault="00731F74">
            <w:pPr>
              <w:pStyle w:val="ConsPlusNormal0"/>
              <w:jc w:val="both"/>
            </w:pPr>
            <w:r>
              <w:t>Всеобщая история. История Нового времени. Конец XV - XVII в.</w:t>
            </w:r>
          </w:p>
        </w:tc>
      </w:tr>
      <w:tr w:rsidR="00A1193A">
        <w:tc>
          <w:tcPr>
            <w:tcW w:w="1077" w:type="dxa"/>
          </w:tcPr>
          <w:p w:rsidR="00A1193A" w:rsidRDefault="00731F74">
            <w:pPr>
              <w:pStyle w:val="ConsPlusNormal0"/>
              <w:jc w:val="center"/>
            </w:pPr>
            <w:r>
              <w:t>1.1</w:t>
            </w:r>
          </w:p>
        </w:tc>
        <w:tc>
          <w:tcPr>
            <w:tcW w:w="7994" w:type="dxa"/>
          </w:tcPr>
          <w:p w:rsidR="00A1193A" w:rsidRDefault="00731F74">
            <w:pPr>
              <w:pStyle w:val="ConsPlusNormal0"/>
              <w:jc w:val="both"/>
            </w:pPr>
            <w:r>
              <w:t>Понятие "Новое время"</w:t>
            </w:r>
            <w:r>
              <w:t>. Хронологические рамки и периодизация истории Нового времени. Источники по истории раннего Нового времени</w:t>
            </w:r>
          </w:p>
        </w:tc>
      </w:tr>
      <w:tr w:rsidR="00A1193A">
        <w:tc>
          <w:tcPr>
            <w:tcW w:w="1077" w:type="dxa"/>
          </w:tcPr>
          <w:p w:rsidR="00A1193A" w:rsidRDefault="00731F74">
            <w:pPr>
              <w:pStyle w:val="ConsPlusNormal0"/>
              <w:jc w:val="center"/>
            </w:pPr>
            <w:r>
              <w:t>1.2</w:t>
            </w:r>
          </w:p>
        </w:tc>
        <w:tc>
          <w:tcPr>
            <w:tcW w:w="7994" w:type="dxa"/>
          </w:tcPr>
          <w:p w:rsidR="00A1193A" w:rsidRDefault="00731F74">
            <w:pPr>
              <w:pStyle w:val="ConsPlusNormal0"/>
              <w:jc w:val="both"/>
            </w:pPr>
            <w:r>
              <w:t>Эпоха Великих географических открытий.</w:t>
            </w:r>
          </w:p>
          <w:p w:rsidR="00A1193A" w:rsidRDefault="00731F74">
            <w:pPr>
              <w:pStyle w:val="ConsPlusNormal0"/>
              <w:jc w:val="both"/>
            </w:pPr>
            <w:r>
              <w:t>Предпосылки Великих географических открытий. Поиски европейцами морских путей в страны Востока. Экспедици</w:t>
            </w:r>
            <w:r>
              <w:t>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w:t>
            </w:r>
            <w:r>
              <w:t>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XVII в.</w:t>
            </w:r>
          </w:p>
        </w:tc>
      </w:tr>
      <w:tr w:rsidR="00A1193A">
        <w:tc>
          <w:tcPr>
            <w:tcW w:w="1077" w:type="dxa"/>
          </w:tcPr>
          <w:p w:rsidR="00A1193A" w:rsidRDefault="00731F74">
            <w:pPr>
              <w:pStyle w:val="ConsPlusNormal0"/>
              <w:jc w:val="center"/>
            </w:pPr>
            <w:r>
              <w:t>1.3</w:t>
            </w:r>
          </w:p>
        </w:tc>
        <w:tc>
          <w:tcPr>
            <w:tcW w:w="7994" w:type="dxa"/>
          </w:tcPr>
          <w:p w:rsidR="00A1193A" w:rsidRDefault="00731F74">
            <w:pPr>
              <w:pStyle w:val="ConsPlusNormal0"/>
              <w:jc w:val="both"/>
            </w:pPr>
            <w:r>
              <w:t>Изменения в европейском обществе в XVI - XVII вв.</w:t>
            </w:r>
          </w:p>
          <w:p w:rsidR="00A1193A" w:rsidRDefault="00731F74">
            <w:pPr>
              <w:pStyle w:val="ConsPlusNormal0"/>
              <w:jc w:val="both"/>
            </w:pPr>
            <w:r>
              <w:t>Развитие техники, горного</w:t>
            </w:r>
            <w:r>
              <w:t xml:space="preserve">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w:t>
            </w:r>
            <w:r>
              <w:t>овседневная жизнь обитателей городов и деревень</w:t>
            </w:r>
          </w:p>
        </w:tc>
      </w:tr>
      <w:tr w:rsidR="00A1193A">
        <w:tc>
          <w:tcPr>
            <w:tcW w:w="1077" w:type="dxa"/>
          </w:tcPr>
          <w:p w:rsidR="00A1193A" w:rsidRDefault="00731F74">
            <w:pPr>
              <w:pStyle w:val="ConsPlusNormal0"/>
              <w:jc w:val="center"/>
            </w:pPr>
            <w:r>
              <w:t>1.4</w:t>
            </w:r>
          </w:p>
        </w:tc>
        <w:tc>
          <w:tcPr>
            <w:tcW w:w="7994" w:type="dxa"/>
          </w:tcPr>
          <w:p w:rsidR="00A1193A" w:rsidRDefault="00731F74">
            <w:pPr>
              <w:pStyle w:val="ConsPlusNormal0"/>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w:t>
            </w:r>
            <w:r>
              <w:t>ческой церкви против реформационного движения. Контрреформация. Инквизиция</w:t>
            </w:r>
          </w:p>
        </w:tc>
      </w:tr>
      <w:tr w:rsidR="00A1193A">
        <w:tc>
          <w:tcPr>
            <w:tcW w:w="1077" w:type="dxa"/>
          </w:tcPr>
          <w:p w:rsidR="00A1193A" w:rsidRDefault="00731F74">
            <w:pPr>
              <w:pStyle w:val="ConsPlusNormal0"/>
              <w:jc w:val="center"/>
            </w:pPr>
            <w:r>
              <w:t>1.5</w:t>
            </w:r>
          </w:p>
        </w:tc>
        <w:tc>
          <w:tcPr>
            <w:tcW w:w="7994" w:type="dxa"/>
          </w:tcPr>
          <w:p w:rsidR="00A1193A" w:rsidRDefault="00731F74">
            <w:pPr>
              <w:pStyle w:val="ConsPlusNormal0"/>
              <w:jc w:val="both"/>
            </w:pPr>
            <w:r>
              <w:t>Государства Европы в XVI - XVII вв.</w:t>
            </w:r>
          </w:p>
          <w:p w:rsidR="00A1193A" w:rsidRDefault="00731F74">
            <w:pPr>
              <w:pStyle w:val="ConsPlusNormal0"/>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tc>
      </w:tr>
      <w:tr w:rsidR="00A1193A">
        <w:tc>
          <w:tcPr>
            <w:tcW w:w="1077" w:type="dxa"/>
          </w:tcPr>
          <w:p w:rsidR="00A1193A" w:rsidRDefault="00731F74">
            <w:pPr>
              <w:pStyle w:val="ConsPlusNormal0"/>
              <w:jc w:val="center"/>
            </w:pPr>
            <w:r>
              <w:t>1.6</w:t>
            </w:r>
          </w:p>
        </w:tc>
        <w:tc>
          <w:tcPr>
            <w:tcW w:w="7994" w:type="dxa"/>
          </w:tcPr>
          <w:p w:rsidR="00A1193A" w:rsidRDefault="00731F74">
            <w:pPr>
              <w:pStyle w:val="ConsPlusNormal0"/>
              <w:jc w:val="both"/>
            </w:pPr>
            <w:r>
              <w:t>Дунайская монархия Габсбургов. Испания под властью потомков католических королей. Внутренняя и внешняя пол</w:t>
            </w:r>
            <w:r>
              <w:t>итика испанских Габсбургов. Национально-освободительное движение в Нидерландах: цели, участники, формы борьбы. Итоги и значение национально-освободительного движения в Нидерландах</w:t>
            </w:r>
          </w:p>
        </w:tc>
      </w:tr>
      <w:tr w:rsidR="00A1193A">
        <w:tc>
          <w:tcPr>
            <w:tcW w:w="1077" w:type="dxa"/>
          </w:tcPr>
          <w:p w:rsidR="00A1193A" w:rsidRDefault="00731F74">
            <w:pPr>
              <w:pStyle w:val="ConsPlusNormal0"/>
              <w:jc w:val="center"/>
            </w:pPr>
            <w:r>
              <w:t>1.7</w:t>
            </w:r>
          </w:p>
        </w:tc>
        <w:tc>
          <w:tcPr>
            <w:tcW w:w="7994" w:type="dxa"/>
          </w:tcPr>
          <w:p w:rsidR="00A1193A" w:rsidRDefault="00731F74">
            <w:pPr>
              <w:pStyle w:val="ConsPlusNormal0"/>
              <w:jc w:val="both"/>
            </w:pPr>
            <w:r>
              <w:t>Франция: путь к абсолютизму. Королевская власть и централизация управле</w:t>
            </w:r>
            <w:r>
              <w:t>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tc>
      </w:tr>
      <w:tr w:rsidR="00A1193A">
        <w:tc>
          <w:tcPr>
            <w:tcW w:w="1077" w:type="dxa"/>
          </w:tcPr>
          <w:p w:rsidR="00A1193A" w:rsidRDefault="00731F74">
            <w:pPr>
              <w:pStyle w:val="ConsPlusNormal0"/>
              <w:jc w:val="center"/>
            </w:pPr>
            <w:r>
              <w:t>1.8</w:t>
            </w:r>
          </w:p>
        </w:tc>
        <w:tc>
          <w:tcPr>
            <w:tcW w:w="7994" w:type="dxa"/>
          </w:tcPr>
          <w:p w:rsidR="00A1193A" w:rsidRDefault="00731F74">
            <w:pPr>
              <w:pStyle w:val="ConsPlusNormal0"/>
              <w:jc w:val="both"/>
            </w:pPr>
            <w:r>
              <w:t>Англия. Развитие капиталистических отношений в городах и деревнях. Огораживания. Ук</w:t>
            </w:r>
            <w:r>
              <w:t>репление королевской власти при Тюдорах. Генрих VIII и королевская реформация. "Золотой век" Елизаветы I. Английская революция середины XVII в. Причины, участники, этапы революции. Размежевание в революционном лагере. О. Кромвель. Итоги и значение революци</w:t>
            </w:r>
            <w:r>
              <w:t>и. Реставрация Стюартов. Славная революция. Становление английской парламентской монархии</w:t>
            </w:r>
          </w:p>
        </w:tc>
      </w:tr>
      <w:tr w:rsidR="00A1193A">
        <w:tc>
          <w:tcPr>
            <w:tcW w:w="1077" w:type="dxa"/>
          </w:tcPr>
          <w:p w:rsidR="00A1193A" w:rsidRDefault="00731F74">
            <w:pPr>
              <w:pStyle w:val="ConsPlusNormal0"/>
              <w:jc w:val="center"/>
            </w:pPr>
            <w:r>
              <w:t>1.9</w:t>
            </w:r>
          </w:p>
        </w:tc>
        <w:tc>
          <w:tcPr>
            <w:tcW w:w="7994" w:type="dxa"/>
          </w:tcPr>
          <w:p w:rsidR="00A1193A" w:rsidRDefault="00731F74">
            <w:pPr>
              <w:pStyle w:val="ConsPlusNormal0"/>
              <w:jc w:val="both"/>
            </w:pPr>
            <w:r>
              <w:t xml:space="preserve">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w:t>
            </w:r>
            <w:r>
              <w:t>Речи Посполитой. Речь Посполитая в XVI - XVII вв. Особенности социально-экономического развития. Люблинская уния. Стефан Баторий. Сигизмунд III. Реформация и Контрреформация в Польше</w:t>
            </w:r>
          </w:p>
        </w:tc>
      </w:tr>
      <w:tr w:rsidR="00A1193A">
        <w:tc>
          <w:tcPr>
            <w:tcW w:w="1077" w:type="dxa"/>
          </w:tcPr>
          <w:p w:rsidR="00A1193A" w:rsidRDefault="00731F74">
            <w:pPr>
              <w:pStyle w:val="ConsPlusNormal0"/>
              <w:jc w:val="center"/>
            </w:pPr>
            <w:r>
              <w:t>1.10</w:t>
            </w:r>
          </w:p>
        </w:tc>
        <w:tc>
          <w:tcPr>
            <w:tcW w:w="7994" w:type="dxa"/>
          </w:tcPr>
          <w:p w:rsidR="00A1193A" w:rsidRDefault="00731F74">
            <w:pPr>
              <w:pStyle w:val="ConsPlusNormal0"/>
              <w:jc w:val="both"/>
            </w:pPr>
            <w:r>
              <w:t>Международные отношения в XVI - XVII вв.</w:t>
            </w:r>
          </w:p>
          <w:p w:rsidR="00A1193A" w:rsidRDefault="00731F74">
            <w:pPr>
              <w:pStyle w:val="ConsPlusNormal0"/>
              <w:jc w:val="both"/>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w:t>
            </w:r>
            <w:r>
              <w:t>атилетняя война. Вестфальский мир</w:t>
            </w:r>
          </w:p>
        </w:tc>
      </w:tr>
      <w:tr w:rsidR="00A1193A">
        <w:tc>
          <w:tcPr>
            <w:tcW w:w="1077" w:type="dxa"/>
          </w:tcPr>
          <w:p w:rsidR="00A1193A" w:rsidRDefault="00731F74">
            <w:pPr>
              <w:pStyle w:val="ConsPlusNormal0"/>
              <w:jc w:val="center"/>
            </w:pPr>
            <w:r>
              <w:t>1.11</w:t>
            </w:r>
          </w:p>
        </w:tc>
        <w:tc>
          <w:tcPr>
            <w:tcW w:w="7994" w:type="dxa"/>
          </w:tcPr>
          <w:p w:rsidR="00A1193A" w:rsidRDefault="00731F74">
            <w:pPr>
              <w:pStyle w:val="ConsPlusNormal0"/>
              <w:jc w:val="both"/>
            </w:pPr>
            <w:r>
              <w:t>Европейская культура в раннее Новое время.</w:t>
            </w:r>
          </w:p>
          <w:p w:rsidR="00A1193A" w:rsidRDefault="00731F74">
            <w:pPr>
              <w:pStyle w:val="ConsPlusNormal0"/>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w:t>
            </w:r>
            <w:r>
              <w:t>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A1193A">
        <w:tc>
          <w:tcPr>
            <w:tcW w:w="1077" w:type="dxa"/>
          </w:tcPr>
          <w:p w:rsidR="00A1193A" w:rsidRDefault="00731F74">
            <w:pPr>
              <w:pStyle w:val="ConsPlusNormal0"/>
              <w:jc w:val="center"/>
            </w:pPr>
            <w:r>
              <w:t>1.12</w:t>
            </w:r>
          </w:p>
        </w:tc>
        <w:tc>
          <w:tcPr>
            <w:tcW w:w="7994" w:type="dxa"/>
          </w:tcPr>
          <w:p w:rsidR="00A1193A" w:rsidRDefault="00731F74">
            <w:pPr>
              <w:pStyle w:val="ConsPlusNormal0"/>
              <w:jc w:val="both"/>
            </w:pPr>
            <w:r>
              <w:t>Страны Азии и А</w:t>
            </w:r>
            <w:r>
              <w:t>фрики в XVI - XVII вв.</w:t>
            </w:r>
          </w:p>
          <w:p w:rsidR="00A1193A" w:rsidRDefault="00731F74">
            <w:pPr>
              <w:pStyle w:val="ConsPlusNormal0"/>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Иран. Правление династии Сефевидов. Аббас I Великий. Индия при Великих Моголах. Нач</w:t>
            </w:r>
            <w:r>
              <w:t>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w:t>
            </w:r>
            <w:r>
              <w:t>ного государства. "Закрытие" страны для иноземцев. Культура и искусство стран Востока в XVI - XVII вв. Средиземноморская Африка. Влияние Великих географических открытий на развитие Африки. Историческое и культурное наследие Раннего Нового времени</w:t>
            </w:r>
          </w:p>
        </w:tc>
      </w:tr>
      <w:tr w:rsidR="00A1193A">
        <w:tc>
          <w:tcPr>
            <w:tcW w:w="1077" w:type="dxa"/>
          </w:tcPr>
          <w:p w:rsidR="00A1193A" w:rsidRDefault="00731F74">
            <w:pPr>
              <w:pStyle w:val="ConsPlusNormal0"/>
              <w:jc w:val="center"/>
            </w:pPr>
            <w:r>
              <w:t>2</w:t>
            </w:r>
          </w:p>
        </w:tc>
        <w:tc>
          <w:tcPr>
            <w:tcW w:w="7994" w:type="dxa"/>
          </w:tcPr>
          <w:p w:rsidR="00A1193A" w:rsidRDefault="00731F74">
            <w:pPr>
              <w:pStyle w:val="ConsPlusNormal0"/>
              <w:jc w:val="both"/>
            </w:pPr>
            <w:r>
              <w:t>Россия</w:t>
            </w:r>
            <w:r>
              <w:t xml:space="preserve"> в XVI в.</w:t>
            </w:r>
          </w:p>
        </w:tc>
      </w:tr>
      <w:tr w:rsidR="00A1193A">
        <w:tc>
          <w:tcPr>
            <w:tcW w:w="1077" w:type="dxa"/>
          </w:tcPr>
          <w:p w:rsidR="00A1193A" w:rsidRDefault="00731F74">
            <w:pPr>
              <w:pStyle w:val="ConsPlusNormal0"/>
              <w:jc w:val="center"/>
            </w:pPr>
            <w:r>
              <w:t>2.1</w:t>
            </w:r>
          </w:p>
        </w:tc>
        <w:tc>
          <w:tcPr>
            <w:tcW w:w="7994" w:type="dxa"/>
          </w:tcPr>
          <w:p w:rsidR="00A1193A" w:rsidRDefault="00731F74">
            <w:pPr>
              <w:pStyle w:val="ConsPlusNormal0"/>
              <w:jc w:val="both"/>
            </w:pPr>
            <w:r>
              <w:t>Эпоха Ивана IV. Регентство Елены Глинской: денежная реформа, унификация мер длины, веса, объема, начало губной реформы, обострение придворной борьбы. Период боярского правления. Соперничество боярских кланов. Московское восстание 1547 г.</w:t>
            </w:r>
          </w:p>
        </w:tc>
      </w:tr>
      <w:tr w:rsidR="00A1193A">
        <w:tc>
          <w:tcPr>
            <w:tcW w:w="1077" w:type="dxa"/>
          </w:tcPr>
          <w:p w:rsidR="00A1193A" w:rsidRDefault="00731F74">
            <w:pPr>
              <w:pStyle w:val="ConsPlusNormal0"/>
              <w:jc w:val="center"/>
            </w:pPr>
            <w:r>
              <w:t>2.</w:t>
            </w:r>
            <w:r>
              <w:t>2</w:t>
            </w:r>
          </w:p>
        </w:tc>
        <w:tc>
          <w:tcPr>
            <w:tcW w:w="7994" w:type="dxa"/>
          </w:tcPr>
          <w:p w:rsidR="00A1193A" w:rsidRDefault="00731F74">
            <w:pPr>
              <w:pStyle w:val="ConsPlusNormal0"/>
              <w:jc w:val="both"/>
            </w:pPr>
            <w:r>
              <w:t xml:space="preserve">Принятие Иваном IV царского титула. "Избранная рада": ее состав и значение. Реформы середины XVI в. Реформы центральной власти: появление Земских соборов, формирование приказов. Судебник 1550 г. Стоглавый собор. Военные реформы: создание полурегулярного </w:t>
            </w:r>
            <w:r>
              <w:t>стрелецкого войска, Уложение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w:t>
            </w:r>
          </w:p>
        </w:tc>
      </w:tr>
      <w:tr w:rsidR="00A1193A">
        <w:tc>
          <w:tcPr>
            <w:tcW w:w="1077" w:type="dxa"/>
          </w:tcPr>
          <w:p w:rsidR="00A1193A" w:rsidRDefault="00731F74">
            <w:pPr>
              <w:pStyle w:val="ConsPlusNormal0"/>
              <w:jc w:val="center"/>
            </w:pPr>
            <w:r>
              <w:t>2.3</w:t>
            </w:r>
          </w:p>
        </w:tc>
        <w:tc>
          <w:tcPr>
            <w:tcW w:w="7994" w:type="dxa"/>
          </w:tcPr>
          <w:p w:rsidR="00A1193A" w:rsidRDefault="00731F74">
            <w:pPr>
              <w:pStyle w:val="ConsPlusNormal0"/>
              <w:jc w:val="both"/>
            </w:pPr>
            <w:r>
              <w:t>Внешняя политика России в XVI в.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w:t>
            </w:r>
            <w:r>
              <w:t>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tc>
      </w:tr>
      <w:tr w:rsidR="00A1193A">
        <w:tc>
          <w:tcPr>
            <w:tcW w:w="1077" w:type="dxa"/>
          </w:tcPr>
          <w:p w:rsidR="00A1193A" w:rsidRDefault="00731F74">
            <w:pPr>
              <w:pStyle w:val="ConsPlusNormal0"/>
              <w:jc w:val="center"/>
            </w:pPr>
            <w:r>
              <w:t>2.4</w:t>
            </w:r>
          </w:p>
        </w:tc>
        <w:tc>
          <w:tcPr>
            <w:tcW w:w="7994" w:type="dxa"/>
          </w:tcPr>
          <w:p w:rsidR="00A1193A" w:rsidRDefault="00731F74">
            <w:pPr>
              <w:pStyle w:val="ConsPlusNormal0"/>
              <w:jc w:val="both"/>
            </w:pPr>
            <w:r>
              <w:t>Социальная структура российского общества - светское нас</w:t>
            </w:r>
            <w:r>
              <w:t>еление и духовенство. Служилые люди по отечеству: бояре. Дворяне. Дети боярские. Формирование Государева двора и "служилых городов". Служилые люди по прибору: стрельцы, пушкари. Торгово-ремесленное население городов - купцы и посадские люди. Крестьяне черн</w:t>
            </w:r>
            <w:r>
              <w:t>осошные, дворцовые, владельческие, монастырские. Начало закрепощения крестьян: Указ о "заповедных летах". Холопы. Формирование вольного казачества. Многонациональный состав населения Российского государства. Финно-угорские народы. Народы Поволжья после при</w:t>
            </w:r>
            <w:r>
              <w:t>соединения к России (Ясачные люди). Служилые татары. Сосуществование религий в Российском государстве. Русская православная церковь. Мусульманское духовенство</w:t>
            </w:r>
          </w:p>
        </w:tc>
      </w:tr>
      <w:tr w:rsidR="00A1193A">
        <w:tc>
          <w:tcPr>
            <w:tcW w:w="1077" w:type="dxa"/>
          </w:tcPr>
          <w:p w:rsidR="00A1193A" w:rsidRDefault="00731F74">
            <w:pPr>
              <w:pStyle w:val="ConsPlusNormal0"/>
              <w:jc w:val="center"/>
            </w:pPr>
            <w:r>
              <w:t>2.5</w:t>
            </w:r>
          </w:p>
        </w:tc>
        <w:tc>
          <w:tcPr>
            <w:tcW w:w="7994" w:type="dxa"/>
          </w:tcPr>
          <w:p w:rsidR="00A1193A" w:rsidRDefault="00731F74">
            <w:pPr>
              <w:pStyle w:val="ConsPlusNormal0"/>
              <w:jc w:val="both"/>
            </w:pPr>
            <w:r>
              <w:t>Опричнина, причины и характер. Поход Ивана IV на Новгород. Последствия опричнины. Значение п</w:t>
            </w:r>
            <w:r>
              <w:t>равления Ивана Грозного. Исторический портрет царя на фоне эпохи</w:t>
            </w:r>
          </w:p>
        </w:tc>
      </w:tr>
      <w:tr w:rsidR="00A1193A">
        <w:tc>
          <w:tcPr>
            <w:tcW w:w="1077" w:type="dxa"/>
          </w:tcPr>
          <w:p w:rsidR="00A1193A" w:rsidRDefault="00731F74">
            <w:pPr>
              <w:pStyle w:val="ConsPlusNormal0"/>
              <w:jc w:val="center"/>
            </w:pPr>
            <w:r>
              <w:t>2.6</w:t>
            </w:r>
          </w:p>
        </w:tc>
        <w:tc>
          <w:tcPr>
            <w:tcW w:w="7994" w:type="dxa"/>
          </w:tcPr>
          <w:p w:rsidR="00A1193A" w:rsidRDefault="00731F74">
            <w:pPr>
              <w:pStyle w:val="ConsPlusNormal0"/>
              <w:jc w:val="both"/>
            </w:pPr>
            <w:r>
              <w:t>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w:t>
            </w:r>
            <w:r>
              <w:t>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A1193A">
        <w:tc>
          <w:tcPr>
            <w:tcW w:w="1077" w:type="dxa"/>
          </w:tcPr>
          <w:p w:rsidR="00A1193A" w:rsidRDefault="00731F74">
            <w:pPr>
              <w:pStyle w:val="ConsPlusNormal0"/>
              <w:jc w:val="center"/>
            </w:pPr>
            <w:r>
              <w:t>2.7</w:t>
            </w:r>
          </w:p>
        </w:tc>
        <w:tc>
          <w:tcPr>
            <w:tcW w:w="7994" w:type="dxa"/>
          </w:tcPr>
          <w:p w:rsidR="00A1193A" w:rsidRDefault="00731F74">
            <w:pPr>
              <w:pStyle w:val="ConsPlusNormal0"/>
              <w:jc w:val="both"/>
            </w:pPr>
            <w:r>
              <w:t>Культура в XVI в. Архитектур</w:t>
            </w:r>
            <w:r>
              <w:t>а. Собор Покрова на Рву, Барма Постник. Крепости (Китай-город, Смоленский, Псковский кремли). Федор Конь. Живопись. Прикладное искусство. Религиозные искания. Феодосий Косой. Летописание и публицистика. Просвещение и начало книгопечатание. Лицевой свод. До</w:t>
            </w:r>
            <w:r>
              <w:t>мострой. Переписка Ивана Грозного с князем Андреем Курбским. Технические знания</w:t>
            </w:r>
          </w:p>
        </w:tc>
      </w:tr>
      <w:tr w:rsidR="00A1193A">
        <w:tc>
          <w:tcPr>
            <w:tcW w:w="1077" w:type="dxa"/>
          </w:tcPr>
          <w:p w:rsidR="00A1193A" w:rsidRDefault="00731F74">
            <w:pPr>
              <w:pStyle w:val="ConsPlusNormal0"/>
              <w:jc w:val="center"/>
            </w:pPr>
            <w:r>
              <w:t>3</w:t>
            </w:r>
          </w:p>
        </w:tc>
        <w:tc>
          <w:tcPr>
            <w:tcW w:w="7994" w:type="dxa"/>
          </w:tcPr>
          <w:p w:rsidR="00A1193A" w:rsidRDefault="00731F74">
            <w:pPr>
              <w:pStyle w:val="ConsPlusNormal0"/>
              <w:jc w:val="both"/>
            </w:pPr>
            <w:r>
              <w:t>Смута в России</w:t>
            </w:r>
          </w:p>
        </w:tc>
      </w:tr>
      <w:tr w:rsidR="00A1193A">
        <w:tc>
          <w:tcPr>
            <w:tcW w:w="1077" w:type="dxa"/>
          </w:tcPr>
          <w:p w:rsidR="00A1193A" w:rsidRDefault="00731F74">
            <w:pPr>
              <w:pStyle w:val="ConsPlusNormal0"/>
              <w:jc w:val="center"/>
            </w:pPr>
            <w:r>
              <w:t>3.1</w:t>
            </w:r>
          </w:p>
        </w:tc>
        <w:tc>
          <w:tcPr>
            <w:tcW w:w="7994" w:type="dxa"/>
          </w:tcPr>
          <w:p w:rsidR="00A1193A" w:rsidRDefault="00731F74">
            <w:pPr>
              <w:pStyle w:val="ConsPlusNormal0"/>
              <w:jc w:val="both"/>
            </w:pPr>
            <w:r>
              <w:t>Смутное время начала XVII в. Дискуссия о его причинах и сущности. Нарастание экономического, социального и политического кризисов, пресечение династии московской ветви Рюриковичей</w:t>
            </w:r>
          </w:p>
        </w:tc>
      </w:tr>
      <w:tr w:rsidR="00A1193A">
        <w:tc>
          <w:tcPr>
            <w:tcW w:w="1077" w:type="dxa"/>
          </w:tcPr>
          <w:p w:rsidR="00A1193A" w:rsidRDefault="00731F74">
            <w:pPr>
              <w:pStyle w:val="ConsPlusNormal0"/>
              <w:jc w:val="center"/>
            </w:pPr>
            <w:r>
              <w:t>3.2</w:t>
            </w:r>
          </w:p>
        </w:tc>
        <w:tc>
          <w:tcPr>
            <w:tcW w:w="7994" w:type="dxa"/>
          </w:tcPr>
          <w:p w:rsidR="00A1193A" w:rsidRDefault="00731F74">
            <w:pPr>
              <w:pStyle w:val="ConsPlusNormal0"/>
              <w:jc w:val="both"/>
            </w:pPr>
            <w:r>
              <w:t>Земский собор 1598 г. и избрание на царство Бориса Годунова. Политика Б</w:t>
            </w:r>
            <w:r>
              <w:t>ориса Годунова в отношении боярства и других сословий. Голод 1601 - 1603 гг. Самозванцы и самозванство. Личность Лжедмитрия I и его политика. Восстание 1606 г. и убийство самозванца</w:t>
            </w:r>
          </w:p>
        </w:tc>
      </w:tr>
      <w:tr w:rsidR="00A1193A">
        <w:tc>
          <w:tcPr>
            <w:tcW w:w="1077" w:type="dxa"/>
          </w:tcPr>
          <w:p w:rsidR="00A1193A" w:rsidRDefault="00731F74">
            <w:pPr>
              <w:pStyle w:val="ConsPlusNormal0"/>
              <w:jc w:val="center"/>
            </w:pPr>
            <w:r>
              <w:t>3.3</w:t>
            </w:r>
          </w:p>
        </w:tc>
        <w:tc>
          <w:tcPr>
            <w:tcW w:w="7994" w:type="dxa"/>
          </w:tcPr>
          <w:p w:rsidR="00A1193A" w:rsidRDefault="00731F74">
            <w:pPr>
              <w:pStyle w:val="ConsPlusNormal0"/>
              <w:jc w:val="both"/>
            </w:pPr>
            <w:r>
              <w:t>Царствование Василия Шуйского. Восстание Ивана Болотникова. Лжедмитри</w:t>
            </w:r>
            <w:r>
              <w:t>й II. Польско-литовская интервенция. Оборона Троице-Сергиева монастыря. Выборгский договор между Россией и Швецией. М.В. Скопин-Шуйский. Открытое вступление Речи Посполитой в войну против России. Оборона Смоленска</w:t>
            </w:r>
          </w:p>
        </w:tc>
      </w:tr>
      <w:tr w:rsidR="00A1193A">
        <w:tc>
          <w:tcPr>
            <w:tcW w:w="1077" w:type="dxa"/>
          </w:tcPr>
          <w:p w:rsidR="00A1193A" w:rsidRDefault="00731F74">
            <w:pPr>
              <w:pStyle w:val="ConsPlusNormal0"/>
              <w:jc w:val="center"/>
            </w:pPr>
            <w:r>
              <w:t>3.4</w:t>
            </w:r>
          </w:p>
        </w:tc>
        <w:tc>
          <w:tcPr>
            <w:tcW w:w="7994" w:type="dxa"/>
          </w:tcPr>
          <w:p w:rsidR="00A1193A" w:rsidRDefault="00731F74">
            <w:pPr>
              <w:pStyle w:val="ConsPlusNormal0"/>
              <w:jc w:val="both"/>
            </w:pPr>
            <w:r>
              <w:t xml:space="preserve">Свержение Василия Шуйского и переход </w:t>
            </w:r>
            <w:r>
              <w:t>власти к Семибоярщине. Договор об избрании на престол польского королевича Владислава и вступление польско-литовского гарнизона в Москву. Захват Новгорода шведскими войсками. Подъем национально-освободительного движения. Патриарх Гермоген. Московское восст</w:t>
            </w:r>
            <w:r>
              <w:t>ание 1611 г. и сожжение города оккупантами. Первое и второе земские ополчения. "Совет всея земли". Деятельность вождей Второго ополчения Дмитрия Пожарского и Кузьмы Минина. Освобождение Москвы в 1612 г.</w:t>
            </w:r>
          </w:p>
        </w:tc>
      </w:tr>
      <w:tr w:rsidR="00A1193A">
        <w:tc>
          <w:tcPr>
            <w:tcW w:w="1077" w:type="dxa"/>
          </w:tcPr>
          <w:p w:rsidR="00A1193A" w:rsidRDefault="00731F74">
            <w:pPr>
              <w:pStyle w:val="ConsPlusNormal0"/>
              <w:jc w:val="center"/>
            </w:pPr>
            <w:r>
              <w:t>3.5</w:t>
            </w:r>
          </w:p>
        </w:tc>
        <w:tc>
          <w:tcPr>
            <w:tcW w:w="7994" w:type="dxa"/>
          </w:tcPr>
          <w:p w:rsidR="00A1193A" w:rsidRDefault="00731F74">
            <w:pPr>
              <w:pStyle w:val="ConsPlusNormal0"/>
              <w:jc w:val="both"/>
            </w:pPr>
            <w:r>
              <w:t>Земский собор 1613 г. и его роль в восстановлени</w:t>
            </w:r>
            <w:r>
              <w:t>и центральной власти в России.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королевича</w:t>
            </w:r>
            <w:r>
              <w:t xml:space="preserve"> Владислава на Москву. Заключение Деулинского перемирия с Речью Посполитой. Окончание смуты. Итоги и последствия Смутного времени</w:t>
            </w:r>
          </w:p>
        </w:tc>
      </w:tr>
      <w:tr w:rsidR="00A1193A">
        <w:tc>
          <w:tcPr>
            <w:tcW w:w="1077" w:type="dxa"/>
          </w:tcPr>
          <w:p w:rsidR="00A1193A" w:rsidRDefault="00731F74">
            <w:pPr>
              <w:pStyle w:val="ConsPlusNormal0"/>
              <w:jc w:val="center"/>
            </w:pPr>
            <w:r>
              <w:t>4</w:t>
            </w:r>
          </w:p>
        </w:tc>
        <w:tc>
          <w:tcPr>
            <w:tcW w:w="7994" w:type="dxa"/>
          </w:tcPr>
          <w:p w:rsidR="00A1193A" w:rsidRDefault="00731F74">
            <w:pPr>
              <w:pStyle w:val="ConsPlusNormal0"/>
              <w:jc w:val="both"/>
            </w:pPr>
            <w:r>
              <w:t>Россия в XVII в.</w:t>
            </w:r>
          </w:p>
        </w:tc>
      </w:tr>
      <w:tr w:rsidR="00A1193A">
        <w:tc>
          <w:tcPr>
            <w:tcW w:w="1077" w:type="dxa"/>
          </w:tcPr>
          <w:p w:rsidR="00A1193A" w:rsidRDefault="00731F74">
            <w:pPr>
              <w:pStyle w:val="ConsPlusNormal0"/>
              <w:jc w:val="center"/>
            </w:pPr>
            <w:r>
              <w:t>4.1</w:t>
            </w:r>
          </w:p>
        </w:tc>
        <w:tc>
          <w:tcPr>
            <w:tcW w:w="7994" w:type="dxa"/>
          </w:tcPr>
          <w:p w:rsidR="00A1193A" w:rsidRDefault="00731F74">
            <w:pPr>
              <w:pStyle w:val="ConsPlusNormal0"/>
              <w:jc w:val="both"/>
            </w:pPr>
            <w:r>
              <w:t>Россия при первых Романовых. Завершение процесса централизации. Царствование Михаила Федоровича. Продолжение закрепощения крестьян. Земские соборы. Роль патриарха Филарета в управлении государством. Органы государственной власти и православная церковь в XV</w:t>
            </w:r>
            <w:r>
              <w:t>II в. Боярская дума. Приказная система. Приказные люди. Органы местного управления. Изменения в вооруженных силах. Полки "нового" (иноземного) строя</w:t>
            </w:r>
          </w:p>
        </w:tc>
      </w:tr>
      <w:tr w:rsidR="00A1193A">
        <w:tc>
          <w:tcPr>
            <w:tcW w:w="1077" w:type="dxa"/>
          </w:tcPr>
          <w:p w:rsidR="00A1193A" w:rsidRDefault="00731F74">
            <w:pPr>
              <w:pStyle w:val="ConsPlusNormal0"/>
              <w:jc w:val="center"/>
            </w:pPr>
            <w:r>
              <w:t>4.2</w:t>
            </w:r>
          </w:p>
        </w:tc>
        <w:tc>
          <w:tcPr>
            <w:tcW w:w="7994" w:type="dxa"/>
          </w:tcPr>
          <w:p w:rsidR="00A1193A" w:rsidRDefault="00731F74">
            <w:pPr>
              <w:pStyle w:val="ConsPlusNormal0"/>
              <w:jc w:val="both"/>
            </w:pPr>
            <w:r>
              <w:t>Царь Алексей Михайлович. Укрепление самодержавия. Ослабление роли Боярской думы в управлении государст</w:t>
            </w:r>
            <w:r>
              <w:t>вом. Развитие приказного строя. Усиление воеводской власти в уездах и постепенная ликвидация земского самоуправления. Соборное уложение 1649 г. Завершение оформления крепостного права и территория его распространения. Денежная реформа 1654 г. Затухание дея</w:t>
            </w:r>
            <w:r>
              <w:t>тельности земских соборов.</w:t>
            </w:r>
          </w:p>
          <w:p w:rsidR="00A1193A" w:rsidRDefault="00731F74">
            <w:pPr>
              <w:pStyle w:val="ConsPlusNormal0"/>
              <w:jc w:val="both"/>
            </w:pPr>
            <w:r>
              <w:t>Правительство Б.И. Морозова: итоги его деятельности</w:t>
            </w:r>
          </w:p>
        </w:tc>
      </w:tr>
      <w:tr w:rsidR="00A1193A">
        <w:tc>
          <w:tcPr>
            <w:tcW w:w="1077" w:type="dxa"/>
          </w:tcPr>
          <w:p w:rsidR="00A1193A" w:rsidRDefault="00731F74">
            <w:pPr>
              <w:pStyle w:val="ConsPlusNormal0"/>
              <w:jc w:val="center"/>
            </w:pPr>
            <w:r>
              <w:t>4.3</w:t>
            </w:r>
          </w:p>
        </w:tc>
        <w:tc>
          <w:tcPr>
            <w:tcW w:w="7994" w:type="dxa"/>
          </w:tcPr>
          <w:p w:rsidR="00A1193A" w:rsidRDefault="00731F74">
            <w:pPr>
              <w:pStyle w:val="ConsPlusNormal0"/>
              <w:jc w:val="both"/>
            </w:pPr>
            <w:r>
              <w:t>Патриарх Никон, его конфликт с царской властью. Раскол в Церкви. Протопоп Аввакум, формирование религиозной традиции старообрядчества</w:t>
            </w:r>
          </w:p>
        </w:tc>
      </w:tr>
      <w:tr w:rsidR="00A1193A">
        <w:tc>
          <w:tcPr>
            <w:tcW w:w="1077" w:type="dxa"/>
          </w:tcPr>
          <w:p w:rsidR="00A1193A" w:rsidRDefault="00731F74">
            <w:pPr>
              <w:pStyle w:val="ConsPlusNormal0"/>
              <w:jc w:val="center"/>
            </w:pPr>
            <w:r>
              <w:t>4.4</w:t>
            </w:r>
          </w:p>
        </w:tc>
        <w:tc>
          <w:tcPr>
            <w:tcW w:w="7994" w:type="dxa"/>
          </w:tcPr>
          <w:p w:rsidR="00A1193A" w:rsidRDefault="00731F74">
            <w:pPr>
              <w:pStyle w:val="ConsPlusNormal0"/>
              <w:jc w:val="both"/>
            </w:pPr>
            <w:r>
              <w:t>Царь Федор Алексеевич. Отмена мес</w:t>
            </w:r>
            <w:r>
              <w:t>тничества. Налоговая (податная) реформа</w:t>
            </w:r>
          </w:p>
        </w:tc>
      </w:tr>
      <w:tr w:rsidR="00A1193A">
        <w:tc>
          <w:tcPr>
            <w:tcW w:w="1077" w:type="dxa"/>
          </w:tcPr>
          <w:p w:rsidR="00A1193A" w:rsidRDefault="00731F74">
            <w:pPr>
              <w:pStyle w:val="ConsPlusNormal0"/>
              <w:jc w:val="center"/>
            </w:pPr>
            <w:r>
              <w:t>4.5</w:t>
            </w:r>
          </w:p>
        </w:tc>
        <w:tc>
          <w:tcPr>
            <w:tcW w:w="7994" w:type="dxa"/>
          </w:tcPr>
          <w:p w:rsidR="00A1193A" w:rsidRDefault="00731F74">
            <w:pPr>
              <w:pStyle w:val="ConsPlusNormal0"/>
              <w:jc w:val="both"/>
            </w:pPr>
            <w:r>
              <w:t>Экономическое развитие России в XVII в. Восстановление экономического потенциала страны. Первые мануфактуры. Ярмарки. Укрепление внутренних торговых связей и развитие хозяйственной специализации регионов Российс</w:t>
            </w:r>
            <w:r>
              <w:t>кого государства. Торговый и Новоторговый уставы. Торговля с Западом</w:t>
            </w:r>
          </w:p>
        </w:tc>
      </w:tr>
      <w:tr w:rsidR="00A1193A">
        <w:tc>
          <w:tcPr>
            <w:tcW w:w="1077" w:type="dxa"/>
          </w:tcPr>
          <w:p w:rsidR="00A1193A" w:rsidRDefault="00731F74">
            <w:pPr>
              <w:pStyle w:val="ConsPlusNormal0"/>
              <w:jc w:val="center"/>
            </w:pPr>
            <w:r>
              <w:t>4.6</w:t>
            </w:r>
          </w:p>
        </w:tc>
        <w:tc>
          <w:tcPr>
            <w:tcW w:w="7994" w:type="dxa"/>
          </w:tcPr>
          <w:p w:rsidR="00A1193A" w:rsidRDefault="00731F74">
            <w:pPr>
              <w:pStyle w:val="ConsPlusNormal0"/>
              <w:jc w:val="both"/>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w:t>
            </w:r>
          </w:p>
        </w:tc>
      </w:tr>
      <w:tr w:rsidR="00A1193A">
        <w:tc>
          <w:tcPr>
            <w:tcW w:w="1077" w:type="dxa"/>
          </w:tcPr>
          <w:p w:rsidR="00A1193A" w:rsidRDefault="00731F74">
            <w:pPr>
              <w:pStyle w:val="ConsPlusNormal0"/>
              <w:jc w:val="center"/>
            </w:pPr>
            <w:r>
              <w:t>4.7</w:t>
            </w:r>
          </w:p>
        </w:tc>
        <w:tc>
          <w:tcPr>
            <w:tcW w:w="7994" w:type="dxa"/>
          </w:tcPr>
          <w:p w:rsidR="00A1193A" w:rsidRDefault="00731F74">
            <w:pPr>
              <w:pStyle w:val="ConsPlusNormal0"/>
              <w:jc w:val="both"/>
            </w:pPr>
            <w:r>
              <w:t xml:space="preserve">Городские восстания середины XVII в. Соляной </w:t>
            </w:r>
            <w:r>
              <w:t>бунт в Москве. Народные восстания 1650-х гг. в городах России, Новгородское и Псковское восстания. Медный бунт. Побеги крестьян на Дон и в Сибирь. Восстание Степана Разина</w:t>
            </w:r>
          </w:p>
        </w:tc>
      </w:tr>
      <w:tr w:rsidR="00A1193A">
        <w:tc>
          <w:tcPr>
            <w:tcW w:w="1077" w:type="dxa"/>
          </w:tcPr>
          <w:p w:rsidR="00A1193A" w:rsidRDefault="00731F74">
            <w:pPr>
              <w:pStyle w:val="ConsPlusNormal0"/>
              <w:jc w:val="center"/>
            </w:pPr>
            <w:r>
              <w:t>4.8</w:t>
            </w:r>
          </w:p>
        </w:tc>
        <w:tc>
          <w:tcPr>
            <w:tcW w:w="7994" w:type="dxa"/>
          </w:tcPr>
          <w:p w:rsidR="00A1193A" w:rsidRDefault="00731F74">
            <w:pPr>
              <w:pStyle w:val="ConsPlusNormal0"/>
              <w:jc w:val="both"/>
            </w:pPr>
            <w:r>
              <w:t>Внешняя политика России в XVII в. Дипломатические контакты со странами Европы и</w:t>
            </w:r>
            <w:r>
              <w:t xml:space="preserve"> Азии после Смуты. Смоленская война. Поляновский мир. Связи России с православным населением Речи Посполитой: противодействие, распространению католичества и унии, контакты с Запорожской Сечью. Восстание Богдана Хмельницкого. Переяславская рада. Вхождение </w:t>
            </w:r>
            <w:r>
              <w:t>земель Гетманщины (запорожских и малороссийских земель под управлением гетмана Богдана Хмельницкого) в состав России. Война между Россией и Речью Посполитой 1654 - 1667 гг. Андрусовское перемирие. Русско-шведская война 1656 - 1658 гг. и ее результаты. Укре</w:t>
            </w:r>
            <w:r>
              <w:t>пление южных рубежей России.</w:t>
            </w:r>
          </w:p>
          <w:p w:rsidR="00A1193A" w:rsidRDefault="00731F74">
            <w:pPr>
              <w:pStyle w:val="ConsPlusNormal0"/>
              <w:jc w:val="both"/>
            </w:pPr>
            <w:r>
              <w:t>Белгородская засечная черта. Конфликты с Османской империей. "Азовское осадное сидение" донских казаков. Русско-Турецкая война (1676 - 1681 гг.) и Бахчисарайский мирный договор. Отношения России со странами Западной Европы. Про</w:t>
            </w:r>
            <w:r>
              <w:t>никновение русских землепроходцев в Восточную Сибирь и Даурию</w:t>
            </w:r>
          </w:p>
        </w:tc>
      </w:tr>
      <w:tr w:rsidR="00A1193A">
        <w:tc>
          <w:tcPr>
            <w:tcW w:w="1077" w:type="dxa"/>
          </w:tcPr>
          <w:p w:rsidR="00A1193A" w:rsidRDefault="00731F74">
            <w:pPr>
              <w:pStyle w:val="ConsPlusNormal0"/>
              <w:jc w:val="center"/>
            </w:pPr>
            <w:r>
              <w:t>4.9</w:t>
            </w:r>
          </w:p>
        </w:tc>
        <w:tc>
          <w:tcPr>
            <w:tcW w:w="7994" w:type="dxa"/>
          </w:tcPr>
          <w:p w:rsidR="00A1193A" w:rsidRDefault="00731F74">
            <w:pPr>
              <w:pStyle w:val="ConsPlusNormal0"/>
              <w:jc w:val="both"/>
            </w:pPr>
            <w:r>
              <w:t>Освоение новых территорий. Народы России в XVII в.</w:t>
            </w:r>
          </w:p>
          <w:p w:rsidR="00A1193A" w:rsidRDefault="00731F74">
            <w:pPr>
              <w:pStyle w:val="ConsPlusNormal0"/>
              <w:jc w:val="both"/>
            </w:pPr>
            <w:r>
              <w:t>Эпоха Великих географических открытий и русские географические открытия. Плавание Семена Дежнева. Выход к Тихому океану. Походы Ерофея Хаб</w:t>
            </w:r>
            <w:r>
              <w:t>арова и Василия Пояркова и исследование бассейна реки Амур. Нерчинский договор с Китаем. Освоение Поволжья и Сибири.</w:t>
            </w:r>
          </w:p>
          <w:p w:rsidR="00A1193A" w:rsidRDefault="00731F74">
            <w:pPr>
              <w:pStyle w:val="ConsPlusNormal0"/>
              <w:jc w:val="both"/>
            </w:pPr>
            <w:r>
              <w:t>Калмыцкое ханство. Ясачное налогообложение. Переселение русских на новые земли. Миссионерство и христианизация. Межэтнические отношения. Фо</w:t>
            </w:r>
            <w:r>
              <w:t>рмирование многонациональной элиты</w:t>
            </w:r>
          </w:p>
        </w:tc>
      </w:tr>
      <w:tr w:rsidR="00A1193A">
        <w:tc>
          <w:tcPr>
            <w:tcW w:w="1077" w:type="dxa"/>
          </w:tcPr>
          <w:p w:rsidR="00A1193A" w:rsidRDefault="00731F74">
            <w:pPr>
              <w:pStyle w:val="ConsPlusNormal0"/>
              <w:jc w:val="center"/>
            </w:pPr>
            <w:r>
              <w:t>4.10</w:t>
            </w:r>
          </w:p>
        </w:tc>
        <w:tc>
          <w:tcPr>
            <w:tcW w:w="7994" w:type="dxa"/>
          </w:tcPr>
          <w:p w:rsidR="00A1193A" w:rsidRDefault="00731F74">
            <w:pPr>
              <w:pStyle w:val="ConsPlusNormal0"/>
              <w:jc w:val="both"/>
            </w:pPr>
            <w:r>
              <w:t xml:space="preserve">Культура в XVII в. Литература. "Калязинская челобитная". Жития. Симеон Полоцкий. Архитектура. Приказ каменных дел. Ансамбли Ростовского и Астраханского кремля, монастырские комплексы Кирилло-Белозерского монастыря, </w:t>
            </w:r>
            <w:r>
              <w:t>Соловецкого (XVI - XVII вв.) монастыря, Ново-Иерусалимского монастыря и Крутицкого подворья (XVII в.) в Москве. Храмы в стиле Московского барокко. Изобразительное искусство. Симон Ушаков. Ярославская школа иконописи. Парсунная живопись. Просвещение и образ</w:t>
            </w:r>
            <w:r>
              <w:t>ование. "Синопсис" Иннокентия Гизеля - первое учебное пособие по истории. Школы при Аптекарском и Посольском приказах. Усиление светского начала в российской культуре. Немецкая слобода как проводник европейского культурного влияния. Перемены в быту</w:t>
            </w:r>
          </w:p>
        </w:tc>
      </w:tr>
      <w:tr w:rsidR="00A1193A">
        <w:tc>
          <w:tcPr>
            <w:tcW w:w="1077" w:type="dxa"/>
          </w:tcPr>
          <w:p w:rsidR="00A1193A" w:rsidRDefault="00731F74">
            <w:pPr>
              <w:pStyle w:val="ConsPlusNormal0"/>
              <w:jc w:val="center"/>
            </w:pPr>
            <w:r>
              <w:t>5</w:t>
            </w:r>
          </w:p>
        </w:tc>
        <w:tc>
          <w:tcPr>
            <w:tcW w:w="7994" w:type="dxa"/>
          </w:tcPr>
          <w:p w:rsidR="00A1193A" w:rsidRDefault="00731F74">
            <w:pPr>
              <w:pStyle w:val="ConsPlusNormal0"/>
              <w:jc w:val="both"/>
            </w:pPr>
            <w:r>
              <w:t>История нашего края в Новейшее время (начало XX в. - настоящее время)</w:t>
            </w:r>
          </w:p>
        </w:tc>
      </w:tr>
      <w:tr w:rsidR="00A1193A">
        <w:tc>
          <w:tcPr>
            <w:tcW w:w="1077" w:type="dxa"/>
          </w:tcPr>
          <w:p w:rsidR="00A1193A" w:rsidRDefault="00731F74">
            <w:pPr>
              <w:pStyle w:val="ConsPlusNormal0"/>
              <w:jc w:val="center"/>
            </w:pPr>
            <w:r>
              <w:t>5.1</w:t>
            </w:r>
          </w:p>
        </w:tc>
        <w:tc>
          <w:tcPr>
            <w:tcW w:w="7994" w:type="dxa"/>
          </w:tcPr>
          <w:p w:rsidR="00A1193A" w:rsidRDefault="00731F74">
            <w:pPr>
              <w:pStyle w:val="ConsPlusNormal0"/>
              <w:jc w:val="both"/>
            </w:pPr>
            <w:r>
              <w:t>Наш край в годы Первой мировой и Гражданской войн. Установление советской власти.</w:t>
            </w:r>
          </w:p>
        </w:tc>
      </w:tr>
      <w:tr w:rsidR="00A1193A">
        <w:tc>
          <w:tcPr>
            <w:tcW w:w="1077" w:type="dxa"/>
          </w:tcPr>
          <w:p w:rsidR="00A1193A" w:rsidRDefault="00731F74">
            <w:pPr>
              <w:pStyle w:val="ConsPlusNormal0"/>
              <w:jc w:val="center"/>
            </w:pPr>
            <w:r>
              <w:t>5.2</w:t>
            </w:r>
          </w:p>
        </w:tc>
        <w:tc>
          <w:tcPr>
            <w:tcW w:w="7994" w:type="dxa"/>
          </w:tcPr>
          <w:p w:rsidR="00A1193A" w:rsidRDefault="00731F74">
            <w:pPr>
              <w:pStyle w:val="ConsPlusNormal0"/>
              <w:jc w:val="both"/>
            </w:pPr>
            <w:r>
              <w:t>Наш край в годы первых пятилеток</w:t>
            </w:r>
          </w:p>
        </w:tc>
      </w:tr>
      <w:tr w:rsidR="00A1193A">
        <w:tc>
          <w:tcPr>
            <w:tcW w:w="1077" w:type="dxa"/>
          </w:tcPr>
          <w:p w:rsidR="00A1193A" w:rsidRDefault="00731F74">
            <w:pPr>
              <w:pStyle w:val="ConsPlusNormal0"/>
              <w:jc w:val="center"/>
            </w:pPr>
            <w:r>
              <w:t>5.3</w:t>
            </w:r>
          </w:p>
        </w:tc>
        <w:tc>
          <w:tcPr>
            <w:tcW w:w="7994" w:type="dxa"/>
          </w:tcPr>
          <w:p w:rsidR="00A1193A" w:rsidRDefault="00731F74">
            <w:pPr>
              <w:pStyle w:val="ConsPlusNormal0"/>
              <w:jc w:val="both"/>
            </w:pPr>
            <w:r>
              <w:t>Наш край в годы Великой Отечественной войны</w:t>
            </w:r>
          </w:p>
        </w:tc>
      </w:tr>
      <w:tr w:rsidR="00A1193A">
        <w:tc>
          <w:tcPr>
            <w:tcW w:w="1077" w:type="dxa"/>
          </w:tcPr>
          <w:p w:rsidR="00A1193A" w:rsidRDefault="00731F74">
            <w:pPr>
              <w:pStyle w:val="ConsPlusNormal0"/>
              <w:jc w:val="center"/>
            </w:pPr>
            <w:r>
              <w:t>5.4</w:t>
            </w:r>
          </w:p>
        </w:tc>
        <w:tc>
          <w:tcPr>
            <w:tcW w:w="7994" w:type="dxa"/>
          </w:tcPr>
          <w:p w:rsidR="00A1193A" w:rsidRDefault="00731F74">
            <w:pPr>
              <w:pStyle w:val="ConsPlusNormal0"/>
              <w:jc w:val="both"/>
            </w:pPr>
            <w:r>
              <w:t>Послево</w:t>
            </w:r>
            <w:r>
              <w:t>енное восстановление и развитие</w:t>
            </w:r>
          </w:p>
        </w:tc>
      </w:tr>
      <w:tr w:rsidR="00A1193A">
        <w:tc>
          <w:tcPr>
            <w:tcW w:w="1077" w:type="dxa"/>
          </w:tcPr>
          <w:p w:rsidR="00A1193A" w:rsidRDefault="00731F74">
            <w:pPr>
              <w:pStyle w:val="ConsPlusNormal0"/>
              <w:jc w:val="center"/>
            </w:pPr>
            <w:r>
              <w:t>5.5</w:t>
            </w:r>
          </w:p>
        </w:tc>
        <w:tc>
          <w:tcPr>
            <w:tcW w:w="7994" w:type="dxa"/>
          </w:tcPr>
          <w:p w:rsidR="00A1193A" w:rsidRDefault="00731F74">
            <w:pPr>
              <w:pStyle w:val="ConsPlusNormal0"/>
              <w:jc w:val="both"/>
            </w:pPr>
            <w:r>
              <w:t>Наш край в 1960 - 70-е годы. Экономическое и культурное развитие</w:t>
            </w:r>
          </w:p>
        </w:tc>
      </w:tr>
      <w:tr w:rsidR="00A1193A">
        <w:tc>
          <w:tcPr>
            <w:tcW w:w="1077" w:type="dxa"/>
          </w:tcPr>
          <w:p w:rsidR="00A1193A" w:rsidRDefault="00731F74">
            <w:pPr>
              <w:pStyle w:val="ConsPlusNormal0"/>
              <w:jc w:val="center"/>
            </w:pPr>
            <w:r>
              <w:t>5.6</w:t>
            </w:r>
          </w:p>
        </w:tc>
        <w:tc>
          <w:tcPr>
            <w:tcW w:w="7994" w:type="dxa"/>
          </w:tcPr>
          <w:p w:rsidR="00A1193A" w:rsidRDefault="00731F74">
            <w:pPr>
              <w:pStyle w:val="ConsPlusNormal0"/>
              <w:jc w:val="both"/>
            </w:pPr>
            <w:r>
              <w:t>Наш край в 1980-е годы. Кризисные проявления, влияние распада СССР на развитие региона. Наш край в 1990-е годы - XXI век. Система государственного управления краем.</w:t>
            </w:r>
          </w:p>
        </w:tc>
      </w:tr>
      <w:tr w:rsidR="00A1193A">
        <w:tc>
          <w:tcPr>
            <w:tcW w:w="1077" w:type="dxa"/>
          </w:tcPr>
          <w:p w:rsidR="00A1193A" w:rsidRDefault="00731F74">
            <w:pPr>
              <w:pStyle w:val="ConsPlusNormal0"/>
              <w:jc w:val="center"/>
            </w:pPr>
            <w:r>
              <w:t>5.7</w:t>
            </w:r>
          </w:p>
        </w:tc>
        <w:tc>
          <w:tcPr>
            <w:tcW w:w="7994" w:type="dxa"/>
          </w:tcPr>
          <w:p w:rsidR="00A1193A" w:rsidRDefault="00731F74">
            <w:pPr>
              <w:pStyle w:val="ConsPlusNormal0"/>
              <w:jc w:val="both"/>
            </w:pPr>
            <w:r>
              <w:t>Наши известные земляки. История края в наши дни. Специальная военная операция: герои и</w:t>
            </w:r>
            <w:r>
              <w:t xml:space="preserve"> подвиги</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hyperlink r:id="rId72"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таблицу 16.11 подпункта 150.11</w:t>
        </w:r>
      </w:hyperlink>
      <w:r>
        <w:t xml:space="preserve"> изложить в следующей редакции:</w:t>
      </w:r>
    </w:p>
    <w:p w:rsidR="00A1193A" w:rsidRDefault="00A1193A">
      <w:pPr>
        <w:pStyle w:val="ConsPlusNormal0"/>
        <w:jc w:val="both"/>
      </w:pPr>
    </w:p>
    <w:p w:rsidR="00A1193A" w:rsidRDefault="00731F74">
      <w:pPr>
        <w:pStyle w:val="ConsPlusNormal0"/>
        <w:jc w:val="right"/>
      </w:pPr>
      <w:r>
        <w:t>"Таблица 16.11</w:t>
      </w:r>
    </w:p>
    <w:p w:rsidR="00A1193A" w:rsidRDefault="00A1193A">
      <w:pPr>
        <w:pStyle w:val="ConsPlusNormal0"/>
        <w:jc w:val="both"/>
      </w:pPr>
    </w:p>
    <w:p w:rsidR="00A1193A" w:rsidRDefault="00731F74">
      <w:pPr>
        <w:pStyle w:val="ConsPlusNormal0"/>
        <w:jc w:val="center"/>
      </w:pPr>
      <w:r>
        <w:t>Перечень элементов содержания, провер</w:t>
      </w:r>
      <w:r>
        <w:t>яемых на ОГЭ по истории</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A1193A">
        <w:tc>
          <w:tcPr>
            <w:tcW w:w="1077" w:type="dxa"/>
          </w:tcPr>
          <w:p w:rsidR="00A1193A" w:rsidRDefault="00731F74">
            <w:pPr>
              <w:pStyle w:val="ConsPlusNormal0"/>
              <w:jc w:val="center"/>
            </w:pPr>
            <w:r>
              <w:t>Код</w:t>
            </w:r>
          </w:p>
        </w:tc>
        <w:tc>
          <w:tcPr>
            <w:tcW w:w="7994" w:type="dxa"/>
          </w:tcPr>
          <w:p w:rsidR="00A1193A" w:rsidRDefault="00731F74">
            <w:pPr>
              <w:pStyle w:val="ConsPlusNormal0"/>
              <w:jc w:val="center"/>
            </w:pPr>
            <w:r>
              <w:t>Проверяемый элемент содержания</w:t>
            </w:r>
          </w:p>
        </w:tc>
      </w:tr>
      <w:tr w:rsidR="00A1193A">
        <w:tc>
          <w:tcPr>
            <w:tcW w:w="1077" w:type="dxa"/>
          </w:tcPr>
          <w:p w:rsidR="00A1193A" w:rsidRDefault="00731F74">
            <w:pPr>
              <w:pStyle w:val="ConsPlusNormal0"/>
              <w:jc w:val="center"/>
            </w:pPr>
            <w:r>
              <w:t>1</w:t>
            </w:r>
          </w:p>
        </w:tc>
        <w:tc>
          <w:tcPr>
            <w:tcW w:w="7994" w:type="dxa"/>
          </w:tcPr>
          <w:p w:rsidR="00A1193A" w:rsidRDefault="00731F74">
            <w:pPr>
              <w:pStyle w:val="ConsPlusNormal0"/>
              <w:jc w:val="both"/>
            </w:pPr>
            <w:r>
              <w:t>От Руси к Российскому государству</w:t>
            </w:r>
          </w:p>
        </w:tc>
      </w:tr>
      <w:tr w:rsidR="00A1193A">
        <w:tc>
          <w:tcPr>
            <w:tcW w:w="1077" w:type="dxa"/>
            <w:vAlign w:val="center"/>
          </w:tcPr>
          <w:p w:rsidR="00A1193A" w:rsidRDefault="00731F74">
            <w:pPr>
              <w:pStyle w:val="ConsPlusNormal0"/>
              <w:jc w:val="center"/>
            </w:pPr>
            <w:r>
              <w:t>1.1</w:t>
            </w:r>
          </w:p>
        </w:tc>
        <w:tc>
          <w:tcPr>
            <w:tcW w:w="7994" w:type="dxa"/>
            <w:vAlign w:val="center"/>
          </w:tcPr>
          <w:p w:rsidR="00A1193A" w:rsidRDefault="00731F74">
            <w:pPr>
              <w:pStyle w:val="ConsPlusNormal0"/>
              <w:jc w:val="both"/>
            </w:pPr>
            <w:r>
              <w:t>Народы и государства на территории нашей страны в древности</w:t>
            </w:r>
          </w:p>
        </w:tc>
      </w:tr>
      <w:tr w:rsidR="00A1193A">
        <w:tc>
          <w:tcPr>
            <w:tcW w:w="1077" w:type="dxa"/>
          </w:tcPr>
          <w:p w:rsidR="00A1193A" w:rsidRDefault="00731F74">
            <w:pPr>
              <w:pStyle w:val="ConsPlusNormal0"/>
              <w:jc w:val="center"/>
            </w:pPr>
            <w:r>
              <w:t>1.2</w:t>
            </w:r>
          </w:p>
        </w:tc>
        <w:tc>
          <w:tcPr>
            <w:tcW w:w="7994" w:type="dxa"/>
          </w:tcPr>
          <w:p w:rsidR="00A1193A" w:rsidRDefault="00731F74">
            <w:pPr>
              <w:pStyle w:val="ConsPlusNormal0"/>
              <w:jc w:val="both"/>
            </w:pPr>
            <w:r>
              <w:t>Роль и место России в мировой истории. Периодизация и источники российской истории</w:t>
            </w:r>
          </w:p>
        </w:tc>
      </w:tr>
      <w:tr w:rsidR="00A1193A">
        <w:tc>
          <w:tcPr>
            <w:tcW w:w="1077" w:type="dxa"/>
          </w:tcPr>
          <w:p w:rsidR="00A1193A" w:rsidRDefault="00731F74">
            <w:pPr>
              <w:pStyle w:val="ConsPlusNormal0"/>
              <w:jc w:val="center"/>
            </w:pPr>
            <w:r>
              <w:t>1.3</w:t>
            </w:r>
          </w:p>
        </w:tc>
        <w:tc>
          <w:tcPr>
            <w:tcW w:w="7994" w:type="dxa"/>
          </w:tcPr>
          <w:p w:rsidR="00A1193A" w:rsidRDefault="00731F74">
            <w:pPr>
              <w:pStyle w:val="ConsPlusNormal0"/>
              <w:jc w:val="both"/>
            </w:pPr>
            <w:r>
              <w:t>Образование Руси: исторические условия образования государства Русь. Формирование территории. Внутренняя политика первых князей</w:t>
            </w:r>
          </w:p>
        </w:tc>
      </w:tr>
      <w:tr w:rsidR="00A1193A">
        <w:tc>
          <w:tcPr>
            <w:tcW w:w="1077" w:type="dxa"/>
          </w:tcPr>
          <w:p w:rsidR="00A1193A" w:rsidRDefault="00731F74">
            <w:pPr>
              <w:pStyle w:val="ConsPlusNormal0"/>
              <w:jc w:val="center"/>
            </w:pPr>
            <w:r>
              <w:t>1.4</w:t>
            </w:r>
          </w:p>
        </w:tc>
        <w:tc>
          <w:tcPr>
            <w:tcW w:w="7994" w:type="dxa"/>
          </w:tcPr>
          <w:p w:rsidR="00A1193A" w:rsidRDefault="00731F74">
            <w:pPr>
              <w:pStyle w:val="ConsPlusNormal0"/>
              <w:jc w:val="both"/>
            </w:pPr>
            <w:r>
              <w:t>Принятие христианства и его значение. Русь в конце X - начале XII в.: территория, органы власти, социальная структура, хозя</w:t>
            </w:r>
            <w:r>
              <w:t>йственный уклад, крупнейшие города. Новгород как центр освоения Севера Восточной Европы, освоение Русской равнины. Территориально-политическая структура Руси. Внутриполитическое развитие. Общественный строй Руси. Древнерусское право</w:t>
            </w:r>
          </w:p>
        </w:tc>
      </w:tr>
      <w:tr w:rsidR="00A1193A">
        <w:tc>
          <w:tcPr>
            <w:tcW w:w="1077" w:type="dxa"/>
          </w:tcPr>
          <w:p w:rsidR="00A1193A" w:rsidRDefault="00731F74">
            <w:pPr>
              <w:pStyle w:val="ConsPlusNormal0"/>
              <w:jc w:val="center"/>
            </w:pPr>
            <w:r>
              <w:t>1.5</w:t>
            </w:r>
          </w:p>
        </w:tc>
        <w:tc>
          <w:tcPr>
            <w:tcW w:w="7994" w:type="dxa"/>
          </w:tcPr>
          <w:p w:rsidR="00A1193A" w:rsidRDefault="00731F74">
            <w:pPr>
              <w:pStyle w:val="ConsPlusNormal0"/>
              <w:jc w:val="both"/>
            </w:pPr>
            <w:r>
              <w:t>Внешняя политика п</w:t>
            </w:r>
            <w:r>
              <w:t>ервых русских князей. Внешняя политика и международные связи Руси в конце X - начале XII в.</w:t>
            </w:r>
          </w:p>
        </w:tc>
      </w:tr>
      <w:tr w:rsidR="00A1193A">
        <w:tc>
          <w:tcPr>
            <w:tcW w:w="1077" w:type="dxa"/>
          </w:tcPr>
          <w:p w:rsidR="00A1193A" w:rsidRDefault="00731F74">
            <w:pPr>
              <w:pStyle w:val="ConsPlusNormal0"/>
              <w:jc w:val="center"/>
            </w:pPr>
            <w:r>
              <w:t>1.6</w:t>
            </w:r>
          </w:p>
        </w:tc>
        <w:tc>
          <w:tcPr>
            <w:tcW w:w="7994" w:type="dxa"/>
          </w:tcPr>
          <w:p w:rsidR="00A1193A" w:rsidRDefault="00731F74">
            <w:pPr>
              <w:pStyle w:val="ConsPlusNormal0"/>
              <w:jc w:val="both"/>
            </w:pPr>
            <w:r>
              <w:t>Культура средневековой Руси. Византийское наследие на Руси</w:t>
            </w:r>
          </w:p>
        </w:tc>
      </w:tr>
      <w:tr w:rsidR="00A1193A">
        <w:tc>
          <w:tcPr>
            <w:tcW w:w="1077" w:type="dxa"/>
          </w:tcPr>
          <w:p w:rsidR="00A1193A" w:rsidRDefault="00731F74">
            <w:pPr>
              <w:pStyle w:val="ConsPlusNormal0"/>
              <w:jc w:val="center"/>
            </w:pPr>
            <w:r>
              <w:t>1.7</w:t>
            </w:r>
          </w:p>
        </w:tc>
        <w:tc>
          <w:tcPr>
            <w:tcW w:w="7994" w:type="dxa"/>
          </w:tcPr>
          <w:p w:rsidR="00A1193A" w:rsidRDefault="00731F74">
            <w:pPr>
              <w:pStyle w:val="ConsPlusNormal0"/>
              <w:jc w:val="both"/>
            </w:pPr>
            <w:r>
              <w:t>Русь в середине XII - начале XIII в.: формирование системы земель - самостоятельных государств.</w:t>
            </w:r>
            <w:r>
              <w:t xml:space="preserve"> Эволюция общественного строя и права. Политический строй Новгорода и Пскова. Внешняя политика русских земель в евразийском контексте</w:t>
            </w:r>
          </w:p>
        </w:tc>
      </w:tr>
      <w:tr w:rsidR="00A1193A">
        <w:tc>
          <w:tcPr>
            <w:tcW w:w="1077" w:type="dxa"/>
          </w:tcPr>
          <w:p w:rsidR="00A1193A" w:rsidRDefault="00731F74">
            <w:pPr>
              <w:pStyle w:val="ConsPlusNormal0"/>
              <w:jc w:val="center"/>
            </w:pPr>
            <w:r>
              <w:t>1.8</w:t>
            </w:r>
          </w:p>
        </w:tc>
        <w:tc>
          <w:tcPr>
            <w:tcW w:w="7994" w:type="dxa"/>
          </w:tcPr>
          <w:p w:rsidR="00A1193A" w:rsidRDefault="00731F74">
            <w:pPr>
              <w:pStyle w:val="ConsPlusNormal0"/>
              <w:jc w:val="both"/>
            </w:pPr>
            <w:r>
              <w:t>Русские земли в середине XIII - XIV в.: борьба Руси против монгольского нашествия. Судьбы русских земель после монгол</w:t>
            </w:r>
            <w:r>
              <w:t>ьского завоевания. Система зависимости русских земель от ордынских ханов. Борьба с экспансией крестоносцев на западных границах Руси. Возвышение Московского княжества. Московское княжество во главе борьбы русского народа против ордынского господства. Право</w:t>
            </w:r>
            <w:r>
              <w:t>славная церковь в ордынский период русской истории</w:t>
            </w:r>
          </w:p>
        </w:tc>
      </w:tr>
      <w:tr w:rsidR="00A1193A">
        <w:tc>
          <w:tcPr>
            <w:tcW w:w="1077" w:type="dxa"/>
          </w:tcPr>
          <w:p w:rsidR="00A1193A" w:rsidRDefault="00731F74">
            <w:pPr>
              <w:pStyle w:val="ConsPlusNormal0"/>
              <w:jc w:val="center"/>
            </w:pPr>
            <w:r>
              <w:t>1.9</w:t>
            </w:r>
          </w:p>
        </w:tc>
        <w:tc>
          <w:tcPr>
            <w:tcW w:w="7994" w:type="dxa"/>
          </w:tcPr>
          <w:p w:rsidR="00A1193A" w:rsidRDefault="00731F74">
            <w:pPr>
              <w:pStyle w:val="ConsPlusNormal0"/>
              <w:jc w:val="both"/>
            </w:pPr>
            <w:r>
              <w:t>Народы и государства степной зоны Восточной Европы и Сибири в XIII - XV вв. Золотая Орда. Межкультурные связи и коммуникации</w:t>
            </w:r>
          </w:p>
        </w:tc>
      </w:tr>
      <w:tr w:rsidR="00A1193A">
        <w:tc>
          <w:tcPr>
            <w:tcW w:w="1077" w:type="dxa"/>
          </w:tcPr>
          <w:p w:rsidR="00A1193A" w:rsidRDefault="00731F74">
            <w:pPr>
              <w:pStyle w:val="ConsPlusNormal0"/>
              <w:jc w:val="center"/>
            </w:pPr>
            <w:r>
              <w:t>1.10</w:t>
            </w:r>
          </w:p>
        </w:tc>
        <w:tc>
          <w:tcPr>
            <w:tcW w:w="7994" w:type="dxa"/>
          </w:tcPr>
          <w:p w:rsidR="00A1193A" w:rsidRDefault="00731F74">
            <w:pPr>
              <w:pStyle w:val="ConsPlusNormal0"/>
              <w:jc w:val="both"/>
            </w:pPr>
            <w:r>
              <w:t>Формирование единого Русского государства в XV веке: объединение русских земель вокруг Москвы. Междоусобная война в Московском княжестве. Новгород и Псков в XV в. Падение Византии и рост церковно-политической роли Москвы в православном мире. Ликвидация зав</w:t>
            </w:r>
            <w:r>
              <w:t>исимости от Орды. Расширение международных связей Московского государства. Принятие общерусского Судебника и учреждение герба. Формирование единого аппарата управления</w:t>
            </w:r>
          </w:p>
        </w:tc>
      </w:tr>
      <w:tr w:rsidR="00A1193A">
        <w:tc>
          <w:tcPr>
            <w:tcW w:w="1077" w:type="dxa"/>
          </w:tcPr>
          <w:p w:rsidR="00A1193A" w:rsidRDefault="00731F74">
            <w:pPr>
              <w:pStyle w:val="ConsPlusNormal0"/>
              <w:jc w:val="center"/>
            </w:pPr>
            <w:r>
              <w:t>1.11</w:t>
            </w:r>
          </w:p>
        </w:tc>
        <w:tc>
          <w:tcPr>
            <w:tcW w:w="7994" w:type="dxa"/>
          </w:tcPr>
          <w:p w:rsidR="00A1193A" w:rsidRDefault="00731F74">
            <w:pPr>
              <w:pStyle w:val="ConsPlusNormal0"/>
              <w:jc w:val="both"/>
            </w:pPr>
            <w:r>
              <w:t>Формирование региональных центров культуры в середине XII - начале XIII в. Культур</w:t>
            </w:r>
            <w:r>
              <w:t>ное пространство русских земель в середине XIII - XIV в. Культурное пространство единого государства</w:t>
            </w:r>
          </w:p>
        </w:tc>
      </w:tr>
      <w:tr w:rsidR="00A1193A">
        <w:tc>
          <w:tcPr>
            <w:tcW w:w="1077" w:type="dxa"/>
          </w:tcPr>
          <w:p w:rsidR="00A1193A" w:rsidRDefault="00731F74">
            <w:pPr>
              <w:pStyle w:val="ConsPlusNormal0"/>
              <w:jc w:val="center"/>
            </w:pPr>
            <w:r>
              <w:t>2</w:t>
            </w:r>
          </w:p>
        </w:tc>
        <w:tc>
          <w:tcPr>
            <w:tcW w:w="7994" w:type="dxa"/>
          </w:tcPr>
          <w:p w:rsidR="00A1193A" w:rsidRDefault="00731F74">
            <w:pPr>
              <w:pStyle w:val="ConsPlusNormal0"/>
              <w:jc w:val="both"/>
            </w:pPr>
            <w:r>
              <w:t>Россия в XVI - XVII веках: от великого княжества к царству</w:t>
            </w:r>
          </w:p>
        </w:tc>
      </w:tr>
      <w:tr w:rsidR="00A1193A">
        <w:tc>
          <w:tcPr>
            <w:tcW w:w="1077" w:type="dxa"/>
          </w:tcPr>
          <w:p w:rsidR="00A1193A" w:rsidRDefault="00731F74">
            <w:pPr>
              <w:pStyle w:val="ConsPlusNormal0"/>
              <w:jc w:val="center"/>
            </w:pPr>
            <w:r>
              <w:t>2.1</w:t>
            </w:r>
          </w:p>
        </w:tc>
        <w:tc>
          <w:tcPr>
            <w:tcW w:w="7994" w:type="dxa"/>
          </w:tcPr>
          <w:p w:rsidR="00A1193A" w:rsidRDefault="00731F74">
            <w:pPr>
              <w:pStyle w:val="ConsPlusNormal0"/>
              <w:jc w:val="both"/>
            </w:pPr>
            <w:r>
              <w:t>Россия в XVI в.: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w:t>
            </w:r>
            <w:r>
              <w:t>овь. Реформы середины XVI в. Земские соборы. Формирование органов местного самоуправления. Социальная структура российского общества. Начало закрепощения крестьян. Формирование вольного казачества. Многонациональный состав населения. Опричнина: сущность, р</w:t>
            </w:r>
            <w:r>
              <w:t>езультаты и последствия. Россия в конце XVI в. Пресечение династии Рюриковичей</w:t>
            </w:r>
          </w:p>
        </w:tc>
      </w:tr>
      <w:tr w:rsidR="00A1193A">
        <w:tc>
          <w:tcPr>
            <w:tcW w:w="1077" w:type="dxa"/>
          </w:tcPr>
          <w:p w:rsidR="00A1193A" w:rsidRDefault="00731F74">
            <w:pPr>
              <w:pStyle w:val="ConsPlusNormal0"/>
              <w:jc w:val="center"/>
            </w:pPr>
            <w:r>
              <w:t>2.2</w:t>
            </w:r>
          </w:p>
        </w:tc>
        <w:tc>
          <w:tcPr>
            <w:tcW w:w="7994" w:type="dxa"/>
          </w:tcPr>
          <w:p w:rsidR="00A1193A" w:rsidRDefault="00731F74">
            <w:pPr>
              <w:pStyle w:val="ConsPlusNormal0"/>
              <w:jc w:val="both"/>
            </w:pPr>
            <w:r>
              <w:t>Внешняя политика России в XVI в.</w:t>
            </w:r>
          </w:p>
        </w:tc>
      </w:tr>
      <w:tr w:rsidR="00A1193A">
        <w:tc>
          <w:tcPr>
            <w:tcW w:w="1077" w:type="dxa"/>
          </w:tcPr>
          <w:p w:rsidR="00A1193A" w:rsidRDefault="00731F74">
            <w:pPr>
              <w:pStyle w:val="ConsPlusNormal0"/>
              <w:jc w:val="center"/>
            </w:pPr>
            <w:r>
              <w:t>2.3</w:t>
            </w:r>
          </w:p>
        </w:tc>
        <w:tc>
          <w:tcPr>
            <w:tcW w:w="7994" w:type="dxa"/>
          </w:tcPr>
          <w:p w:rsidR="00A1193A" w:rsidRDefault="00731F74">
            <w:pPr>
              <w:pStyle w:val="ConsPlusNormal0"/>
              <w:jc w:val="both"/>
            </w:pPr>
            <w:r>
              <w:t>Смута в России: Смутное время начала XVII в., причины, сущность и основные этапы.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w:t>
            </w:r>
            <w:r>
              <w:t>я. Освобождение Москвы в 1612 г. Земский собор 1613 г. и его роль в укреплении государственности. Итоги и последствия Смутного времени</w:t>
            </w:r>
          </w:p>
        </w:tc>
      </w:tr>
      <w:tr w:rsidR="00A1193A">
        <w:tc>
          <w:tcPr>
            <w:tcW w:w="1077" w:type="dxa"/>
          </w:tcPr>
          <w:p w:rsidR="00A1193A" w:rsidRDefault="00731F74">
            <w:pPr>
              <w:pStyle w:val="ConsPlusNormal0"/>
              <w:jc w:val="center"/>
            </w:pPr>
            <w:r>
              <w:t>2.4</w:t>
            </w:r>
          </w:p>
        </w:tc>
        <w:tc>
          <w:tcPr>
            <w:tcW w:w="7994" w:type="dxa"/>
          </w:tcPr>
          <w:p w:rsidR="00A1193A" w:rsidRDefault="00731F74">
            <w:pPr>
              <w:pStyle w:val="ConsPlusNormal0"/>
              <w:jc w:val="both"/>
            </w:pPr>
            <w:r>
              <w:t>Россия в XVII в.: Россия при первых Романовых. Укрепление самодержавия. Церковный раскол. Экономическое развитие Рос</w:t>
            </w:r>
            <w:r>
              <w:t>сии в XVII в. Социальная структура российского общества. Русская деревня в XVII в. Юридическое оформление крепостного права. Социальные движения. Эпоха Великих географических открытий и русские географические открытия. Начало освоения Сибири и Дальнего Вос</w:t>
            </w:r>
            <w:r>
              <w:t>тока. Межэтнические отношения</w:t>
            </w:r>
          </w:p>
        </w:tc>
      </w:tr>
      <w:tr w:rsidR="00A1193A">
        <w:tc>
          <w:tcPr>
            <w:tcW w:w="1077" w:type="dxa"/>
          </w:tcPr>
          <w:p w:rsidR="00A1193A" w:rsidRDefault="00731F74">
            <w:pPr>
              <w:pStyle w:val="ConsPlusNormal0"/>
              <w:jc w:val="center"/>
            </w:pPr>
            <w:r>
              <w:t>2.5</w:t>
            </w:r>
          </w:p>
        </w:tc>
        <w:tc>
          <w:tcPr>
            <w:tcW w:w="7994" w:type="dxa"/>
          </w:tcPr>
          <w:p w:rsidR="00A1193A" w:rsidRDefault="00731F74">
            <w:pPr>
              <w:pStyle w:val="ConsPlusNormal0"/>
              <w:jc w:val="both"/>
            </w:pPr>
            <w:r>
              <w:t>Внешняя политика России в XVII в.</w:t>
            </w:r>
          </w:p>
        </w:tc>
      </w:tr>
      <w:tr w:rsidR="00A1193A">
        <w:tc>
          <w:tcPr>
            <w:tcW w:w="1077" w:type="dxa"/>
          </w:tcPr>
          <w:p w:rsidR="00A1193A" w:rsidRDefault="00731F74">
            <w:pPr>
              <w:pStyle w:val="ConsPlusNormal0"/>
              <w:jc w:val="center"/>
            </w:pPr>
            <w:r>
              <w:t>2.6</w:t>
            </w:r>
          </w:p>
        </w:tc>
        <w:tc>
          <w:tcPr>
            <w:tcW w:w="7994" w:type="dxa"/>
          </w:tcPr>
          <w:p w:rsidR="00A1193A" w:rsidRDefault="00731F74">
            <w:pPr>
              <w:pStyle w:val="ConsPlusNormal0"/>
              <w:jc w:val="both"/>
            </w:pPr>
            <w:r>
              <w:t>Культурное пространство России в XVI в. Культурное пространство России в XVII в. Развитие образования и научных знаний</w:t>
            </w:r>
          </w:p>
        </w:tc>
      </w:tr>
      <w:tr w:rsidR="00A1193A">
        <w:tc>
          <w:tcPr>
            <w:tcW w:w="1077" w:type="dxa"/>
          </w:tcPr>
          <w:p w:rsidR="00A1193A" w:rsidRDefault="00731F74">
            <w:pPr>
              <w:pStyle w:val="ConsPlusNormal0"/>
              <w:jc w:val="center"/>
            </w:pPr>
            <w:r>
              <w:t>3</w:t>
            </w:r>
          </w:p>
        </w:tc>
        <w:tc>
          <w:tcPr>
            <w:tcW w:w="7994" w:type="dxa"/>
          </w:tcPr>
          <w:p w:rsidR="00A1193A" w:rsidRDefault="00731F74">
            <w:pPr>
              <w:pStyle w:val="ConsPlusNormal0"/>
              <w:jc w:val="both"/>
            </w:pPr>
            <w:r>
              <w:t>Россия в конце XVII - XVIII вв.: от царства к империи</w:t>
            </w:r>
          </w:p>
        </w:tc>
      </w:tr>
      <w:tr w:rsidR="00A1193A">
        <w:tc>
          <w:tcPr>
            <w:tcW w:w="1077" w:type="dxa"/>
          </w:tcPr>
          <w:p w:rsidR="00A1193A" w:rsidRDefault="00731F74">
            <w:pPr>
              <w:pStyle w:val="ConsPlusNormal0"/>
              <w:jc w:val="center"/>
            </w:pPr>
            <w:r>
              <w:t>3.1</w:t>
            </w:r>
          </w:p>
        </w:tc>
        <w:tc>
          <w:tcPr>
            <w:tcW w:w="7994" w:type="dxa"/>
          </w:tcPr>
          <w:p w:rsidR="00A1193A" w:rsidRDefault="00731F74">
            <w:pPr>
              <w:pStyle w:val="ConsPlusNormal0"/>
              <w:jc w:val="both"/>
            </w:pPr>
            <w:r>
              <w:t>Р</w:t>
            </w:r>
            <w:r>
              <w:t>оссия в эпоху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w:t>
            </w:r>
            <w:r>
              <w:t>здание регулярной армии, военного флота. Церковная реформа. Упразднение патриаршества. Оппозиция реформам Петра I. Социальные движения. Итоги, последствия и значение петровских преобразований</w:t>
            </w:r>
          </w:p>
        </w:tc>
      </w:tr>
      <w:tr w:rsidR="00A1193A">
        <w:tc>
          <w:tcPr>
            <w:tcW w:w="1077" w:type="dxa"/>
          </w:tcPr>
          <w:p w:rsidR="00A1193A" w:rsidRDefault="00731F74">
            <w:pPr>
              <w:pStyle w:val="ConsPlusNormal0"/>
              <w:jc w:val="center"/>
            </w:pPr>
            <w:r>
              <w:t>3.2</w:t>
            </w:r>
          </w:p>
        </w:tc>
        <w:tc>
          <w:tcPr>
            <w:tcW w:w="7994" w:type="dxa"/>
          </w:tcPr>
          <w:p w:rsidR="00A1193A" w:rsidRDefault="00731F74">
            <w:pPr>
              <w:pStyle w:val="ConsPlusNormal0"/>
              <w:jc w:val="both"/>
            </w:pPr>
            <w:r>
              <w:t>Внешняя политика Петра I. Северная война</w:t>
            </w:r>
          </w:p>
        </w:tc>
      </w:tr>
      <w:tr w:rsidR="00A1193A">
        <w:tc>
          <w:tcPr>
            <w:tcW w:w="1077" w:type="dxa"/>
          </w:tcPr>
          <w:p w:rsidR="00A1193A" w:rsidRDefault="00731F74">
            <w:pPr>
              <w:pStyle w:val="ConsPlusNormal0"/>
              <w:jc w:val="center"/>
            </w:pPr>
            <w:r>
              <w:t>3.3</w:t>
            </w:r>
          </w:p>
        </w:tc>
        <w:tc>
          <w:tcPr>
            <w:tcW w:w="7994" w:type="dxa"/>
          </w:tcPr>
          <w:p w:rsidR="00A1193A" w:rsidRDefault="00731F74">
            <w:pPr>
              <w:pStyle w:val="ConsPlusNormal0"/>
              <w:jc w:val="both"/>
            </w:pPr>
            <w:r>
              <w:t>Эпоха "</w:t>
            </w:r>
            <w:r>
              <w:t>дворцовых переворотов": причины и сущность. Внутренняя и внешняя политика России в 1725 - 1762 гг.</w:t>
            </w:r>
          </w:p>
        </w:tc>
      </w:tr>
      <w:tr w:rsidR="00A1193A">
        <w:tc>
          <w:tcPr>
            <w:tcW w:w="1077" w:type="dxa"/>
          </w:tcPr>
          <w:p w:rsidR="00A1193A" w:rsidRDefault="00731F74">
            <w:pPr>
              <w:pStyle w:val="ConsPlusNormal0"/>
              <w:jc w:val="center"/>
            </w:pPr>
            <w:r>
              <w:t>3.4</w:t>
            </w:r>
          </w:p>
        </w:tc>
        <w:tc>
          <w:tcPr>
            <w:tcW w:w="7994" w:type="dxa"/>
          </w:tcPr>
          <w:p w:rsidR="00A1193A" w:rsidRDefault="00731F74">
            <w:pPr>
              <w:pStyle w:val="ConsPlusNormal0"/>
              <w:jc w:val="both"/>
            </w:pPr>
            <w:r>
              <w:t>Россия в 1760 - 1790-х гг.: "Просвещенный абсолютизм", его особенности в России. Политическое развитие. Промышленность. Финансы. Сельское хозяйство. Вну</w:t>
            </w:r>
            <w:r>
              <w:t>тренняя и внешняя торговля. Социальный строй. Обострение социальных противоречий, их влияние на внутреннюю политику и развитие общественной мысли</w:t>
            </w:r>
          </w:p>
        </w:tc>
      </w:tr>
      <w:tr w:rsidR="00A1193A">
        <w:tc>
          <w:tcPr>
            <w:tcW w:w="1077" w:type="dxa"/>
          </w:tcPr>
          <w:p w:rsidR="00A1193A" w:rsidRDefault="00731F74">
            <w:pPr>
              <w:pStyle w:val="ConsPlusNormal0"/>
              <w:jc w:val="center"/>
            </w:pPr>
            <w:r>
              <w:t>3.5</w:t>
            </w:r>
          </w:p>
        </w:tc>
        <w:tc>
          <w:tcPr>
            <w:tcW w:w="7994" w:type="dxa"/>
          </w:tcPr>
          <w:p w:rsidR="00A1193A" w:rsidRDefault="00731F74">
            <w:pPr>
              <w:pStyle w:val="ConsPlusNormal0"/>
              <w:jc w:val="both"/>
            </w:pPr>
            <w:r>
              <w:t>Внешняя политика России в период правления Екатерины II, ее основные задачи, направления, итоги</w:t>
            </w:r>
          </w:p>
        </w:tc>
      </w:tr>
      <w:tr w:rsidR="00A1193A">
        <w:tc>
          <w:tcPr>
            <w:tcW w:w="1077" w:type="dxa"/>
          </w:tcPr>
          <w:p w:rsidR="00A1193A" w:rsidRDefault="00731F74">
            <w:pPr>
              <w:pStyle w:val="ConsPlusNormal0"/>
              <w:jc w:val="center"/>
            </w:pPr>
            <w:r>
              <w:t>3.6</w:t>
            </w:r>
          </w:p>
        </w:tc>
        <w:tc>
          <w:tcPr>
            <w:tcW w:w="7994" w:type="dxa"/>
          </w:tcPr>
          <w:p w:rsidR="00A1193A" w:rsidRDefault="00731F74">
            <w:pPr>
              <w:pStyle w:val="ConsPlusNormal0"/>
              <w:jc w:val="both"/>
            </w:pPr>
            <w:r>
              <w:t>Наро</w:t>
            </w:r>
            <w:r>
              <w:t>ды России в XVIII в. Национальная политика</w:t>
            </w:r>
          </w:p>
        </w:tc>
      </w:tr>
      <w:tr w:rsidR="00A1193A">
        <w:tc>
          <w:tcPr>
            <w:tcW w:w="1077" w:type="dxa"/>
          </w:tcPr>
          <w:p w:rsidR="00A1193A" w:rsidRDefault="00731F74">
            <w:pPr>
              <w:pStyle w:val="ConsPlusNormal0"/>
              <w:jc w:val="center"/>
            </w:pPr>
            <w:r>
              <w:t>3.7</w:t>
            </w:r>
          </w:p>
        </w:tc>
        <w:tc>
          <w:tcPr>
            <w:tcW w:w="7994" w:type="dxa"/>
          </w:tcPr>
          <w:p w:rsidR="00A1193A" w:rsidRDefault="00731F74">
            <w:pPr>
              <w:pStyle w:val="ConsPlusNormal0"/>
              <w:jc w:val="both"/>
            </w:pPr>
            <w:r>
              <w:t>Внутренняя и внешняя политика Павла I. Ограничение дворянских привилегий</w:t>
            </w:r>
          </w:p>
        </w:tc>
      </w:tr>
      <w:tr w:rsidR="00A1193A">
        <w:tc>
          <w:tcPr>
            <w:tcW w:w="1077" w:type="dxa"/>
          </w:tcPr>
          <w:p w:rsidR="00A1193A" w:rsidRDefault="00731F74">
            <w:pPr>
              <w:pStyle w:val="ConsPlusNormal0"/>
              <w:jc w:val="center"/>
            </w:pPr>
            <w:r>
              <w:t>3.8</w:t>
            </w:r>
          </w:p>
        </w:tc>
        <w:tc>
          <w:tcPr>
            <w:tcW w:w="7994" w:type="dxa"/>
          </w:tcPr>
          <w:p w:rsidR="00A1193A" w:rsidRDefault="00731F74">
            <w:pPr>
              <w:pStyle w:val="ConsPlusNormal0"/>
              <w:jc w:val="both"/>
            </w:pPr>
            <w:r>
              <w:t>Преобразования Петра I в области культуры. 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tc>
      </w:tr>
      <w:tr w:rsidR="00A1193A">
        <w:tc>
          <w:tcPr>
            <w:tcW w:w="1077" w:type="dxa"/>
          </w:tcPr>
          <w:p w:rsidR="00A1193A" w:rsidRDefault="00731F74">
            <w:pPr>
              <w:pStyle w:val="ConsPlusNormal0"/>
              <w:jc w:val="center"/>
            </w:pPr>
            <w:r>
              <w:t>4</w:t>
            </w:r>
          </w:p>
        </w:tc>
        <w:tc>
          <w:tcPr>
            <w:tcW w:w="7994" w:type="dxa"/>
          </w:tcPr>
          <w:p w:rsidR="00A1193A" w:rsidRDefault="00731F74">
            <w:pPr>
              <w:pStyle w:val="ConsPlusNormal0"/>
              <w:jc w:val="both"/>
            </w:pPr>
            <w:r>
              <w:t>Росс</w:t>
            </w:r>
            <w:r>
              <w:t>ийская империя в XIX - начале XX вв.</w:t>
            </w:r>
          </w:p>
        </w:tc>
      </w:tr>
      <w:tr w:rsidR="00A1193A">
        <w:tc>
          <w:tcPr>
            <w:tcW w:w="1077" w:type="dxa"/>
          </w:tcPr>
          <w:p w:rsidR="00A1193A" w:rsidRDefault="00731F74">
            <w:pPr>
              <w:pStyle w:val="ConsPlusNormal0"/>
              <w:jc w:val="center"/>
            </w:pPr>
            <w:r>
              <w:t>4.1</w:t>
            </w:r>
          </w:p>
        </w:tc>
        <w:tc>
          <w:tcPr>
            <w:tcW w:w="7994" w:type="dxa"/>
          </w:tcPr>
          <w:p w:rsidR="00A1193A" w:rsidRDefault="00731F74">
            <w:pPr>
              <w:pStyle w:val="ConsPlusNormal0"/>
              <w:jc w:val="both"/>
            </w:pPr>
            <w:r>
              <w:t>Внутренняя политика Александра I в начале царствования. Проекты либеральных реформ. Негласный комитет. Реформы государственного управления. Либеральные и охранительные тенденции во внутренней политике. Движение и в</w:t>
            </w:r>
            <w:r>
              <w:t>осстание декабристов</w:t>
            </w:r>
          </w:p>
        </w:tc>
      </w:tr>
      <w:tr w:rsidR="00A1193A">
        <w:tc>
          <w:tcPr>
            <w:tcW w:w="1077" w:type="dxa"/>
          </w:tcPr>
          <w:p w:rsidR="00A1193A" w:rsidRDefault="00731F74">
            <w:pPr>
              <w:pStyle w:val="ConsPlusNormal0"/>
              <w:jc w:val="center"/>
            </w:pPr>
            <w:r>
              <w:t>4.2</w:t>
            </w:r>
          </w:p>
        </w:tc>
        <w:tc>
          <w:tcPr>
            <w:tcW w:w="7994" w:type="dxa"/>
          </w:tcPr>
          <w:p w:rsidR="00A1193A" w:rsidRDefault="00731F74">
            <w:pPr>
              <w:pStyle w:val="ConsPlusNormal0"/>
              <w:jc w:val="both"/>
            </w:pPr>
            <w:r>
              <w:t>Внешняя политика России. Отечественная война 1812 г. - важнейшее событие отечественной и мировой истории XIX в. Россия - великая мировая держава</w:t>
            </w:r>
          </w:p>
        </w:tc>
      </w:tr>
      <w:tr w:rsidR="00A1193A">
        <w:tc>
          <w:tcPr>
            <w:tcW w:w="1077" w:type="dxa"/>
          </w:tcPr>
          <w:p w:rsidR="00A1193A" w:rsidRDefault="00731F74">
            <w:pPr>
              <w:pStyle w:val="ConsPlusNormal0"/>
              <w:jc w:val="center"/>
            </w:pPr>
            <w:r>
              <w:t>4.3</w:t>
            </w:r>
          </w:p>
        </w:tc>
        <w:tc>
          <w:tcPr>
            <w:tcW w:w="7994" w:type="dxa"/>
          </w:tcPr>
          <w:p w:rsidR="00A1193A" w:rsidRDefault="00731F74">
            <w:pPr>
              <w:pStyle w:val="ConsPlusNormal0"/>
              <w:jc w:val="both"/>
            </w:pPr>
            <w:r>
              <w:t>Внутренняя политика Николая I: реформаторские и консервативные тенденции. Социал</w:t>
            </w:r>
            <w:r>
              <w:t>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w:t>
            </w:r>
            <w:r>
              <w:t>енная жизнь в 1830 - 1850-е гг. Этнокультурный облик страны. Национальная политика. Кавказская война</w:t>
            </w:r>
          </w:p>
        </w:tc>
      </w:tr>
      <w:tr w:rsidR="00A1193A">
        <w:tc>
          <w:tcPr>
            <w:tcW w:w="1077" w:type="dxa"/>
          </w:tcPr>
          <w:p w:rsidR="00A1193A" w:rsidRDefault="00731F74">
            <w:pPr>
              <w:pStyle w:val="ConsPlusNormal0"/>
              <w:jc w:val="center"/>
            </w:pPr>
            <w:r>
              <w:t>4.4</w:t>
            </w:r>
          </w:p>
        </w:tc>
        <w:tc>
          <w:tcPr>
            <w:tcW w:w="7994" w:type="dxa"/>
          </w:tcPr>
          <w:p w:rsidR="00A1193A" w:rsidRDefault="00731F74">
            <w:pPr>
              <w:pStyle w:val="ConsPlusNormal0"/>
              <w:jc w:val="both"/>
            </w:pPr>
            <w:r>
              <w:t>Внешняя политика России в период правления Николая I. Крымская война</w:t>
            </w:r>
          </w:p>
        </w:tc>
      </w:tr>
      <w:tr w:rsidR="00A1193A">
        <w:tc>
          <w:tcPr>
            <w:tcW w:w="1077" w:type="dxa"/>
          </w:tcPr>
          <w:p w:rsidR="00A1193A" w:rsidRDefault="00731F74">
            <w:pPr>
              <w:pStyle w:val="ConsPlusNormal0"/>
              <w:jc w:val="center"/>
            </w:pPr>
            <w:r>
              <w:t>4.5</w:t>
            </w:r>
          </w:p>
        </w:tc>
        <w:tc>
          <w:tcPr>
            <w:tcW w:w="7994" w:type="dxa"/>
          </w:tcPr>
          <w:p w:rsidR="00A1193A" w:rsidRDefault="00731F74">
            <w:pPr>
              <w:pStyle w:val="ConsPlusNormal0"/>
              <w:jc w:val="both"/>
            </w:pPr>
            <w:r>
              <w:t>Культурное пространство империи в первой половине XIX в.</w:t>
            </w:r>
          </w:p>
        </w:tc>
      </w:tr>
      <w:tr w:rsidR="00A1193A">
        <w:tc>
          <w:tcPr>
            <w:tcW w:w="1077" w:type="dxa"/>
          </w:tcPr>
          <w:p w:rsidR="00A1193A" w:rsidRDefault="00731F74">
            <w:pPr>
              <w:pStyle w:val="ConsPlusNormal0"/>
              <w:jc w:val="center"/>
            </w:pPr>
            <w:r>
              <w:t>4.6</w:t>
            </w:r>
          </w:p>
        </w:tc>
        <w:tc>
          <w:tcPr>
            <w:tcW w:w="7994" w:type="dxa"/>
          </w:tcPr>
          <w:p w:rsidR="00A1193A" w:rsidRDefault="00731F74">
            <w:pPr>
              <w:pStyle w:val="ConsPlusNormal0"/>
              <w:jc w:val="both"/>
            </w:pPr>
            <w:r>
              <w:t>Социальная и правовая модернизация страны при Александре II. Великие реформы 1860 - 1870-х гг. Национальная и религиозная политика</w:t>
            </w:r>
          </w:p>
        </w:tc>
      </w:tr>
      <w:tr w:rsidR="00A1193A">
        <w:tc>
          <w:tcPr>
            <w:tcW w:w="1077" w:type="dxa"/>
          </w:tcPr>
          <w:p w:rsidR="00A1193A" w:rsidRDefault="00731F74">
            <w:pPr>
              <w:pStyle w:val="ConsPlusNormal0"/>
              <w:jc w:val="center"/>
            </w:pPr>
            <w:r>
              <w:t>4.7</w:t>
            </w:r>
          </w:p>
        </w:tc>
        <w:tc>
          <w:tcPr>
            <w:tcW w:w="7994" w:type="dxa"/>
          </w:tcPr>
          <w:p w:rsidR="00A1193A" w:rsidRDefault="00731F74">
            <w:pPr>
              <w:pStyle w:val="ConsPlusNormal0"/>
              <w:jc w:val="both"/>
            </w:pPr>
            <w:r>
              <w:t>Общественное движение в период правления Александра II</w:t>
            </w:r>
          </w:p>
        </w:tc>
      </w:tr>
      <w:tr w:rsidR="00A1193A">
        <w:tc>
          <w:tcPr>
            <w:tcW w:w="1077" w:type="dxa"/>
          </w:tcPr>
          <w:p w:rsidR="00A1193A" w:rsidRDefault="00731F74">
            <w:pPr>
              <w:pStyle w:val="ConsPlusNormal0"/>
              <w:jc w:val="center"/>
            </w:pPr>
            <w:r>
              <w:t>4.8</w:t>
            </w:r>
          </w:p>
        </w:tc>
        <w:tc>
          <w:tcPr>
            <w:tcW w:w="7994" w:type="dxa"/>
          </w:tcPr>
          <w:p w:rsidR="00A1193A" w:rsidRDefault="00731F74">
            <w:pPr>
              <w:pStyle w:val="ConsPlusNormal0"/>
              <w:jc w:val="both"/>
            </w:pPr>
            <w:r>
              <w:t>Многовекторность внешней политики империи в период правления Александра II</w:t>
            </w:r>
          </w:p>
        </w:tc>
      </w:tr>
      <w:tr w:rsidR="00A1193A">
        <w:tc>
          <w:tcPr>
            <w:tcW w:w="1077" w:type="dxa"/>
          </w:tcPr>
          <w:p w:rsidR="00A1193A" w:rsidRDefault="00731F74">
            <w:pPr>
              <w:pStyle w:val="ConsPlusNormal0"/>
              <w:jc w:val="center"/>
            </w:pPr>
            <w:r>
              <w:t>4.9</w:t>
            </w:r>
          </w:p>
        </w:tc>
        <w:tc>
          <w:tcPr>
            <w:tcW w:w="7994" w:type="dxa"/>
          </w:tcPr>
          <w:p w:rsidR="00A1193A" w:rsidRDefault="00731F74">
            <w:pPr>
              <w:pStyle w:val="ConsPlusNormal0"/>
              <w:jc w:val="both"/>
            </w:pPr>
            <w: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w:t>
            </w:r>
            <w:r>
              <w:t>ромышленный подъем на рубеже XIX - XX вв. Индустриализация и урбанизация. Пореформенный социум: идейные течения и общественные движения в 1880 - 1890-х гг. Основные регионы Российской империи и их роль в жизни страны</w:t>
            </w:r>
          </w:p>
        </w:tc>
      </w:tr>
      <w:tr w:rsidR="00A1193A">
        <w:tc>
          <w:tcPr>
            <w:tcW w:w="1077" w:type="dxa"/>
          </w:tcPr>
          <w:p w:rsidR="00A1193A" w:rsidRDefault="00731F74">
            <w:pPr>
              <w:pStyle w:val="ConsPlusNormal0"/>
              <w:jc w:val="center"/>
            </w:pPr>
            <w:r>
              <w:t>4.10</w:t>
            </w:r>
          </w:p>
        </w:tc>
        <w:tc>
          <w:tcPr>
            <w:tcW w:w="7994" w:type="dxa"/>
          </w:tcPr>
          <w:p w:rsidR="00A1193A" w:rsidRDefault="00731F74">
            <w:pPr>
              <w:pStyle w:val="ConsPlusNormal0"/>
              <w:jc w:val="both"/>
            </w:pPr>
            <w:r>
              <w:t>Внешняя политика Александра III</w:t>
            </w:r>
          </w:p>
        </w:tc>
      </w:tr>
      <w:tr w:rsidR="00A1193A">
        <w:tc>
          <w:tcPr>
            <w:tcW w:w="1077" w:type="dxa"/>
          </w:tcPr>
          <w:p w:rsidR="00A1193A" w:rsidRDefault="00731F74">
            <w:pPr>
              <w:pStyle w:val="ConsPlusNormal0"/>
              <w:jc w:val="center"/>
            </w:pPr>
            <w:r>
              <w:t>4.11</w:t>
            </w:r>
          </w:p>
        </w:tc>
        <w:tc>
          <w:tcPr>
            <w:tcW w:w="7994" w:type="dxa"/>
          </w:tcPr>
          <w:p w:rsidR="00A1193A" w:rsidRDefault="00731F74">
            <w:pPr>
              <w:pStyle w:val="ConsPlusNormal0"/>
              <w:jc w:val="both"/>
            </w:pPr>
            <w:r>
              <w:t>Культура и быт народов России во второй половине XIX в.</w:t>
            </w:r>
          </w:p>
        </w:tc>
      </w:tr>
      <w:tr w:rsidR="00A1193A">
        <w:tc>
          <w:tcPr>
            <w:tcW w:w="1077" w:type="dxa"/>
          </w:tcPr>
          <w:p w:rsidR="00A1193A" w:rsidRDefault="00731F74">
            <w:pPr>
              <w:pStyle w:val="ConsPlusNormal0"/>
              <w:jc w:val="center"/>
            </w:pPr>
            <w:r>
              <w:t>4.12</w:t>
            </w:r>
          </w:p>
        </w:tc>
        <w:tc>
          <w:tcPr>
            <w:tcW w:w="7994" w:type="dxa"/>
          </w:tcPr>
          <w:p w:rsidR="00A1193A" w:rsidRDefault="00731F74">
            <w:pPr>
              <w:pStyle w:val="ConsPlusNormal0"/>
              <w:jc w:val="both"/>
            </w:pPr>
            <w:r>
              <w:t>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w:t>
            </w:r>
            <w:r>
              <w:t>льные регионы. Система власти. Николай II. Общественно-политические движения и политические партии в начале XX в.</w:t>
            </w:r>
          </w:p>
        </w:tc>
      </w:tr>
      <w:tr w:rsidR="00A1193A">
        <w:tc>
          <w:tcPr>
            <w:tcW w:w="1077" w:type="dxa"/>
          </w:tcPr>
          <w:p w:rsidR="00A1193A" w:rsidRDefault="00731F74">
            <w:pPr>
              <w:pStyle w:val="ConsPlusNormal0"/>
              <w:jc w:val="center"/>
            </w:pPr>
            <w:r>
              <w:t>4.13</w:t>
            </w:r>
          </w:p>
        </w:tc>
        <w:tc>
          <w:tcPr>
            <w:tcW w:w="7994" w:type="dxa"/>
          </w:tcPr>
          <w:p w:rsidR="00A1193A" w:rsidRDefault="00731F74">
            <w:pPr>
              <w:pStyle w:val="ConsPlusNormal0"/>
              <w:jc w:val="both"/>
            </w:pPr>
            <w:r>
              <w:t>Россия в системе международных отношений</w:t>
            </w:r>
          </w:p>
        </w:tc>
      </w:tr>
      <w:tr w:rsidR="00A1193A">
        <w:tc>
          <w:tcPr>
            <w:tcW w:w="1077" w:type="dxa"/>
          </w:tcPr>
          <w:p w:rsidR="00A1193A" w:rsidRDefault="00731F74">
            <w:pPr>
              <w:pStyle w:val="ConsPlusNormal0"/>
              <w:jc w:val="center"/>
            </w:pPr>
            <w:r>
              <w:t>4.14</w:t>
            </w:r>
          </w:p>
        </w:tc>
        <w:tc>
          <w:tcPr>
            <w:tcW w:w="7994" w:type="dxa"/>
          </w:tcPr>
          <w:p w:rsidR="00A1193A" w:rsidRDefault="00731F74">
            <w:pPr>
              <w:pStyle w:val="ConsPlusNormal0"/>
              <w:jc w:val="both"/>
            </w:pPr>
            <w:r>
              <w:t>Первая российская революция 1905 - 1907 гг. Начало парламентаризма в России</w:t>
            </w:r>
          </w:p>
        </w:tc>
      </w:tr>
      <w:tr w:rsidR="00A1193A">
        <w:tc>
          <w:tcPr>
            <w:tcW w:w="1077" w:type="dxa"/>
          </w:tcPr>
          <w:p w:rsidR="00A1193A" w:rsidRDefault="00731F74">
            <w:pPr>
              <w:pStyle w:val="ConsPlusNormal0"/>
              <w:jc w:val="center"/>
            </w:pPr>
            <w:r>
              <w:t>4.15</w:t>
            </w:r>
          </w:p>
        </w:tc>
        <w:tc>
          <w:tcPr>
            <w:tcW w:w="7994" w:type="dxa"/>
          </w:tcPr>
          <w:p w:rsidR="00A1193A" w:rsidRDefault="00731F74">
            <w:pPr>
              <w:pStyle w:val="ConsPlusNormal0"/>
              <w:jc w:val="both"/>
            </w:pPr>
            <w:r>
              <w:t>"Основн</w:t>
            </w:r>
            <w:r>
              <w:t>ые Законы Российской империи" 1906 г. Общественное и политическое развитие России в 1907 - 1914 гг.</w:t>
            </w:r>
          </w:p>
        </w:tc>
      </w:tr>
      <w:tr w:rsidR="00A1193A">
        <w:tc>
          <w:tcPr>
            <w:tcW w:w="1077" w:type="dxa"/>
          </w:tcPr>
          <w:p w:rsidR="00A1193A" w:rsidRDefault="00731F74">
            <w:pPr>
              <w:pStyle w:val="ConsPlusNormal0"/>
              <w:jc w:val="center"/>
            </w:pPr>
            <w:r>
              <w:t>4.16</w:t>
            </w:r>
          </w:p>
        </w:tc>
        <w:tc>
          <w:tcPr>
            <w:tcW w:w="7994" w:type="dxa"/>
          </w:tcPr>
          <w:p w:rsidR="00A1193A" w:rsidRDefault="00731F74">
            <w:pPr>
              <w:pStyle w:val="ConsPlusNormal0"/>
              <w:jc w:val="both"/>
            </w:pPr>
            <w:r>
              <w:t>"Серебряный век" российской культуры: основные тенденции развития русской культуры начала XX в. Развитие науки и образования. Вклад России начала XX в</w:t>
            </w:r>
            <w:r>
              <w:t>. в мировую культуру</w:t>
            </w:r>
          </w:p>
        </w:tc>
      </w:tr>
      <w:tr w:rsidR="00A1193A">
        <w:tc>
          <w:tcPr>
            <w:tcW w:w="1077" w:type="dxa"/>
          </w:tcPr>
          <w:p w:rsidR="00A1193A" w:rsidRDefault="00731F74">
            <w:pPr>
              <w:pStyle w:val="ConsPlusNormal0"/>
              <w:jc w:val="center"/>
            </w:pPr>
            <w:r>
              <w:t>5</w:t>
            </w:r>
          </w:p>
        </w:tc>
        <w:tc>
          <w:tcPr>
            <w:tcW w:w="7994" w:type="dxa"/>
          </w:tcPr>
          <w:p w:rsidR="00A1193A" w:rsidRDefault="00731F74">
            <w:pPr>
              <w:pStyle w:val="ConsPlusNormal0"/>
              <w:jc w:val="both"/>
            </w:pPr>
            <w:r>
              <w:t>Всеобщая история</w:t>
            </w:r>
          </w:p>
        </w:tc>
      </w:tr>
      <w:tr w:rsidR="00A1193A">
        <w:tc>
          <w:tcPr>
            <w:tcW w:w="1077" w:type="dxa"/>
          </w:tcPr>
          <w:p w:rsidR="00A1193A" w:rsidRDefault="00731F74">
            <w:pPr>
              <w:pStyle w:val="ConsPlusNormal0"/>
              <w:jc w:val="center"/>
            </w:pPr>
            <w:r>
              <w:t>5.1</w:t>
            </w:r>
          </w:p>
        </w:tc>
        <w:tc>
          <w:tcPr>
            <w:tcW w:w="7994" w:type="dxa"/>
          </w:tcPr>
          <w:p w:rsidR="00A1193A" w:rsidRDefault="00731F74">
            <w:pPr>
              <w:pStyle w:val="ConsPlusNormal0"/>
              <w:jc w:val="both"/>
            </w:pPr>
            <w:r>
              <w:t>Происхождение человека. Первобытное общество. Периодизация и характеристика основных этапов истории Древнего мира</w:t>
            </w:r>
          </w:p>
        </w:tc>
      </w:tr>
      <w:tr w:rsidR="00A1193A">
        <w:tc>
          <w:tcPr>
            <w:tcW w:w="1077" w:type="dxa"/>
          </w:tcPr>
          <w:p w:rsidR="00A1193A" w:rsidRDefault="00731F74">
            <w:pPr>
              <w:pStyle w:val="ConsPlusNormal0"/>
              <w:jc w:val="center"/>
            </w:pPr>
            <w:r>
              <w:t>5.2</w:t>
            </w:r>
          </w:p>
        </w:tc>
        <w:tc>
          <w:tcPr>
            <w:tcW w:w="7994" w:type="dxa"/>
          </w:tcPr>
          <w:p w:rsidR="00A1193A" w:rsidRDefault="00731F74">
            <w:pPr>
              <w:pStyle w:val="ConsPlusNormal0"/>
              <w:jc w:val="both"/>
            </w:pPr>
            <w:r>
              <w:t>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tc>
      </w:tr>
      <w:tr w:rsidR="00A1193A">
        <w:tc>
          <w:tcPr>
            <w:tcW w:w="1077" w:type="dxa"/>
          </w:tcPr>
          <w:p w:rsidR="00A1193A" w:rsidRDefault="00731F74">
            <w:pPr>
              <w:pStyle w:val="ConsPlusNormal0"/>
              <w:jc w:val="center"/>
            </w:pPr>
            <w:r>
              <w:t>5.3</w:t>
            </w:r>
          </w:p>
        </w:tc>
        <w:tc>
          <w:tcPr>
            <w:tcW w:w="7994" w:type="dxa"/>
          </w:tcPr>
          <w:p w:rsidR="00A1193A" w:rsidRDefault="00731F74">
            <w:pPr>
              <w:pStyle w:val="ConsPlusNormal0"/>
              <w:jc w:val="both"/>
            </w:pPr>
            <w:r>
              <w:t>Античность. Древняя Греция. Эллинизм. Ку</w:t>
            </w:r>
            <w:r>
              <w:t>льтура и религия Древней Греции. Культура эллинистического мира</w:t>
            </w:r>
          </w:p>
        </w:tc>
      </w:tr>
      <w:tr w:rsidR="00A1193A">
        <w:tc>
          <w:tcPr>
            <w:tcW w:w="1077" w:type="dxa"/>
          </w:tcPr>
          <w:p w:rsidR="00A1193A" w:rsidRDefault="00731F74">
            <w:pPr>
              <w:pStyle w:val="ConsPlusNormal0"/>
              <w:jc w:val="center"/>
            </w:pPr>
            <w:r>
              <w:t>5.4</w:t>
            </w:r>
          </w:p>
        </w:tc>
        <w:tc>
          <w:tcPr>
            <w:tcW w:w="7994" w:type="dxa"/>
          </w:tcPr>
          <w:p w:rsidR="00A1193A" w:rsidRDefault="00731F74">
            <w:pPr>
              <w:pStyle w:val="ConsPlusNormal0"/>
              <w:jc w:val="both"/>
            </w:pPr>
            <w:r>
              <w:t>Древний Рим. Культура и религия Древнего Рима. Возникновение и развитие христианства</w:t>
            </w:r>
          </w:p>
        </w:tc>
      </w:tr>
      <w:tr w:rsidR="00A1193A">
        <w:tc>
          <w:tcPr>
            <w:tcW w:w="1077" w:type="dxa"/>
          </w:tcPr>
          <w:p w:rsidR="00A1193A" w:rsidRDefault="00731F74">
            <w:pPr>
              <w:pStyle w:val="ConsPlusNormal0"/>
              <w:jc w:val="center"/>
            </w:pPr>
            <w:r>
              <w:t>5.5</w:t>
            </w:r>
          </w:p>
        </w:tc>
        <w:tc>
          <w:tcPr>
            <w:tcW w:w="7994" w:type="dxa"/>
          </w:tcPr>
          <w:p w:rsidR="00A1193A" w:rsidRDefault="00731F74">
            <w:pPr>
              <w:pStyle w:val="ConsPlusNormal0"/>
              <w:jc w:val="both"/>
            </w:pPr>
            <w:r>
              <w:t>История Средних веков и раннего Нового времени: Периодизация и характеристика основных этапов</w:t>
            </w:r>
          </w:p>
        </w:tc>
      </w:tr>
      <w:tr w:rsidR="00A1193A">
        <w:tc>
          <w:tcPr>
            <w:tcW w:w="1077" w:type="dxa"/>
          </w:tcPr>
          <w:p w:rsidR="00A1193A" w:rsidRDefault="00731F74">
            <w:pPr>
              <w:pStyle w:val="ConsPlusNormal0"/>
              <w:jc w:val="center"/>
            </w:pPr>
            <w:r>
              <w:t>5.6</w:t>
            </w:r>
          </w:p>
        </w:tc>
        <w:tc>
          <w:tcPr>
            <w:tcW w:w="7994" w:type="dxa"/>
          </w:tcPr>
          <w:p w:rsidR="00A1193A" w:rsidRDefault="00731F74">
            <w:pPr>
              <w:pStyle w:val="ConsPlusNormal0"/>
              <w:jc w:val="both"/>
            </w:pPr>
            <w:r>
              <w:t>Социально-экономическое и политическое развитие стран Европы в Средние века</w:t>
            </w:r>
          </w:p>
        </w:tc>
      </w:tr>
      <w:tr w:rsidR="00A1193A">
        <w:tc>
          <w:tcPr>
            <w:tcW w:w="1077" w:type="dxa"/>
          </w:tcPr>
          <w:p w:rsidR="00A1193A" w:rsidRDefault="00731F74">
            <w:pPr>
              <w:pStyle w:val="ConsPlusNormal0"/>
              <w:jc w:val="center"/>
            </w:pPr>
            <w:r>
              <w:t>5.7</w:t>
            </w:r>
          </w:p>
        </w:tc>
        <w:tc>
          <w:tcPr>
            <w:tcW w:w="7994" w:type="dxa"/>
          </w:tcPr>
          <w:p w:rsidR="00A1193A" w:rsidRDefault="00731F74">
            <w:pPr>
              <w:pStyle w:val="ConsPlusNormal0"/>
              <w:jc w:val="both"/>
            </w:pPr>
            <w:r>
              <w:t>Страны и народы Азии, Америки и Африки в Средние века</w:t>
            </w:r>
          </w:p>
        </w:tc>
      </w:tr>
      <w:tr w:rsidR="00A1193A">
        <w:tc>
          <w:tcPr>
            <w:tcW w:w="1077" w:type="dxa"/>
          </w:tcPr>
          <w:p w:rsidR="00A1193A" w:rsidRDefault="00731F74">
            <w:pPr>
              <w:pStyle w:val="ConsPlusNormal0"/>
              <w:jc w:val="center"/>
            </w:pPr>
            <w:r>
              <w:t>5.8</w:t>
            </w:r>
          </w:p>
        </w:tc>
        <w:tc>
          <w:tcPr>
            <w:tcW w:w="7994" w:type="dxa"/>
          </w:tcPr>
          <w:p w:rsidR="00A1193A" w:rsidRDefault="00731F74">
            <w:pPr>
              <w:pStyle w:val="ConsPlusNormal0"/>
              <w:jc w:val="both"/>
            </w:pPr>
            <w:r>
              <w:t>Международные отношения в Средние века</w:t>
            </w:r>
          </w:p>
        </w:tc>
      </w:tr>
      <w:tr w:rsidR="00A1193A">
        <w:tc>
          <w:tcPr>
            <w:tcW w:w="1077" w:type="dxa"/>
          </w:tcPr>
          <w:p w:rsidR="00A1193A" w:rsidRDefault="00731F74">
            <w:pPr>
              <w:pStyle w:val="ConsPlusNormal0"/>
              <w:jc w:val="center"/>
            </w:pPr>
            <w:r>
              <w:t>5.9</w:t>
            </w:r>
          </w:p>
        </w:tc>
        <w:tc>
          <w:tcPr>
            <w:tcW w:w="7994" w:type="dxa"/>
          </w:tcPr>
          <w:p w:rsidR="00A1193A" w:rsidRDefault="00731F74">
            <w:pPr>
              <w:pStyle w:val="ConsPlusNormal0"/>
              <w:jc w:val="both"/>
            </w:pPr>
            <w:r>
              <w:t>Культура Средневековья. Возникновение и развитие ислама</w:t>
            </w:r>
          </w:p>
        </w:tc>
      </w:tr>
      <w:tr w:rsidR="00A1193A">
        <w:tc>
          <w:tcPr>
            <w:tcW w:w="1077" w:type="dxa"/>
          </w:tcPr>
          <w:p w:rsidR="00A1193A" w:rsidRDefault="00731F74">
            <w:pPr>
              <w:pStyle w:val="ConsPlusNormal0"/>
              <w:jc w:val="center"/>
            </w:pPr>
            <w:r>
              <w:t>5.10</w:t>
            </w:r>
          </w:p>
        </w:tc>
        <w:tc>
          <w:tcPr>
            <w:tcW w:w="7994" w:type="dxa"/>
          </w:tcPr>
          <w:p w:rsidR="00A1193A" w:rsidRDefault="00731F74">
            <w:pPr>
              <w:pStyle w:val="ConsPlusNormal0"/>
              <w:jc w:val="both"/>
            </w:pPr>
            <w:r>
              <w:t>Велики</w:t>
            </w:r>
            <w:r>
              <w:t>е географические открытия. Возникновение капиталистических отношений в Западной Европе. Становление абсолютизма в европейских странах. Колонизация. Реформация и контрреформация в Европе. Политическое и социально-экономическое развитие Испании, Франции, Анг</w:t>
            </w:r>
            <w:r>
              <w:t>лии в конце XV - XVII в.</w:t>
            </w:r>
          </w:p>
        </w:tc>
      </w:tr>
      <w:tr w:rsidR="00A1193A">
        <w:tc>
          <w:tcPr>
            <w:tcW w:w="1077" w:type="dxa"/>
          </w:tcPr>
          <w:p w:rsidR="00A1193A" w:rsidRDefault="00731F74">
            <w:pPr>
              <w:pStyle w:val="ConsPlusNormal0"/>
              <w:jc w:val="center"/>
            </w:pPr>
            <w:r>
              <w:t>5.11</w:t>
            </w:r>
          </w:p>
        </w:tc>
        <w:tc>
          <w:tcPr>
            <w:tcW w:w="7994" w:type="dxa"/>
          </w:tcPr>
          <w:p w:rsidR="00A1193A" w:rsidRDefault="00731F74">
            <w:pPr>
              <w:pStyle w:val="ConsPlusNormal0"/>
              <w:jc w:val="both"/>
            </w:pPr>
            <w:r>
              <w:t>Внутриполитическое развитие Османской империи, Индии, Китая, Японии в конце XV - XVII вв.</w:t>
            </w:r>
          </w:p>
        </w:tc>
      </w:tr>
      <w:tr w:rsidR="00A1193A">
        <w:tc>
          <w:tcPr>
            <w:tcW w:w="1077" w:type="dxa"/>
          </w:tcPr>
          <w:p w:rsidR="00A1193A" w:rsidRDefault="00731F74">
            <w:pPr>
              <w:pStyle w:val="ConsPlusNormal0"/>
              <w:jc w:val="center"/>
            </w:pPr>
            <w:r>
              <w:t>5.12</w:t>
            </w:r>
          </w:p>
        </w:tc>
        <w:tc>
          <w:tcPr>
            <w:tcW w:w="7994" w:type="dxa"/>
          </w:tcPr>
          <w:p w:rsidR="00A1193A" w:rsidRDefault="00731F74">
            <w:pPr>
              <w:pStyle w:val="ConsPlusNormal0"/>
              <w:jc w:val="both"/>
            </w:pPr>
            <w:r>
              <w:t>Борьба христианской Европы с расширением господства Османской империи. Политические и религиозные противоречия начала XVII в. Тридцатилетняя война. Международные отношения в конце XV - XVII вв.</w:t>
            </w:r>
          </w:p>
        </w:tc>
      </w:tr>
      <w:tr w:rsidR="00A1193A">
        <w:tc>
          <w:tcPr>
            <w:tcW w:w="1077" w:type="dxa"/>
          </w:tcPr>
          <w:p w:rsidR="00A1193A" w:rsidRDefault="00731F74">
            <w:pPr>
              <w:pStyle w:val="ConsPlusNormal0"/>
              <w:jc w:val="center"/>
            </w:pPr>
            <w:r>
              <w:t>5.13</w:t>
            </w:r>
          </w:p>
        </w:tc>
        <w:tc>
          <w:tcPr>
            <w:tcW w:w="7994" w:type="dxa"/>
          </w:tcPr>
          <w:p w:rsidR="00A1193A" w:rsidRDefault="00731F74">
            <w:pPr>
              <w:pStyle w:val="ConsPlusNormal0"/>
              <w:jc w:val="both"/>
            </w:pPr>
            <w:r>
              <w:t>История Нового времени: Периодизация и характеристика ос</w:t>
            </w:r>
            <w:r>
              <w:t>новных этапов. Эпоха Просвещения. Просвещенный абсолютизм: общее и особенное. Социально-экономическое развитие Англии в XVIII в. Промышленный переворот. Развитие парламентской монархии в Англии в XVIII в. Абсолютная монархия во Франции. Особенности положен</w:t>
            </w:r>
            <w:r>
              <w:t>ия третьего сословия. Французская революция XVIII в. Своеобразие Священной Римской империи германской нации и государств, входивших в ее состав. Создание королевства Пруссия</w:t>
            </w:r>
          </w:p>
        </w:tc>
      </w:tr>
      <w:tr w:rsidR="00A1193A">
        <w:tc>
          <w:tcPr>
            <w:tcW w:w="1077" w:type="dxa"/>
          </w:tcPr>
          <w:p w:rsidR="00A1193A" w:rsidRDefault="00731F74">
            <w:pPr>
              <w:pStyle w:val="ConsPlusNormal0"/>
              <w:jc w:val="center"/>
            </w:pPr>
            <w:r>
              <w:t>5.14</w:t>
            </w:r>
          </w:p>
        </w:tc>
        <w:tc>
          <w:tcPr>
            <w:tcW w:w="7994" w:type="dxa"/>
          </w:tcPr>
          <w:p w:rsidR="00A1193A" w:rsidRDefault="00731F74">
            <w:pPr>
              <w:pStyle w:val="ConsPlusNormal0"/>
              <w:jc w:val="both"/>
            </w:pPr>
            <w:r>
              <w:t>Характерные черты международных отношений XVIII в. Война за независимость бр</w:t>
            </w:r>
            <w:r>
              <w:t>итанских колоний в Северной Америке и образование США</w:t>
            </w:r>
          </w:p>
        </w:tc>
      </w:tr>
      <w:tr w:rsidR="00A1193A">
        <w:tc>
          <w:tcPr>
            <w:tcW w:w="1077" w:type="dxa"/>
          </w:tcPr>
          <w:p w:rsidR="00A1193A" w:rsidRDefault="00731F74">
            <w:pPr>
              <w:pStyle w:val="ConsPlusNormal0"/>
              <w:jc w:val="center"/>
            </w:pPr>
            <w:r>
              <w:t>5.15</w:t>
            </w:r>
          </w:p>
        </w:tc>
        <w:tc>
          <w:tcPr>
            <w:tcW w:w="7994" w:type="dxa"/>
          </w:tcPr>
          <w:p w:rsidR="00A1193A" w:rsidRDefault="00731F74">
            <w:pPr>
              <w:pStyle w:val="ConsPlusNormal0"/>
              <w:jc w:val="both"/>
            </w:pPr>
            <w:r>
              <w:t>Создание колониальных империй. Внутренняя и внешняя политика Османской империи, Индии, Китая, Японии. Колониальный период в Латинской Америке</w:t>
            </w:r>
          </w:p>
        </w:tc>
      </w:tr>
      <w:tr w:rsidR="00A1193A">
        <w:tc>
          <w:tcPr>
            <w:tcW w:w="1077" w:type="dxa"/>
          </w:tcPr>
          <w:p w:rsidR="00A1193A" w:rsidRDefault="00731F74">
            <w:pPr>
              <w:pStyle w:val="ConsPlusNormal0"/>
              <w:jc w:val="center"/>
            </w:pPr>
            <w:r>
              <w:t>5.16</w:t>
            </w:r>
          </w:p>
        </w:tc>
        <w:tc>
          <w:tcPr>
            <w:tcW w:w="7994" w:type="dxa"/>
          </w:tcPr>
          <w:p w:rsidR="00A1193A" w:rsidRDefault="00731F74">
            <w:pPr>
              <w:pStyle w:val="ConsPlusNormal0"/>
              <w:jc w:val="both"/>
            </w:pPr>
            <w: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tc>
      </w:tr>
      <w:tr w:rsidR="00A1193A">
        <w:tc>
          <w:tcPr>
            <w:tcW w:w="1077" w:type="dxa"/>
          </w:tcPr>
          <w:p w:rsidR="00A1193A" w:rsidRDefault="00731F74">
            <w:pPr>
              <w:pStyle w:val="ConsPlusNormal0"/>
              <w:jc w:val="center"/>
            </w:pPr>
            <w:r>
              <w:t>5.17</w:t>
            </w:r>
          </w:p>
        </w:tc>
        <w:tc>
          <w:tcPr>
            <w:tcW w:w="7994" w:type="dxa"/>
          </w:tcPr>
          <w:p w:rsidR="00A1193A" w:rsidRDefault="00731F74">
            <w:pPr>
              <w:pStyle w:val="ConsPlusNormal0"/>
              <w:jc w:val="both"/>
            </w:pPr>
            <w:r>
              <w:t xml:space="preserve">США в XIX </w:t>
            </w:r>
            <w:r>
              <w:t>- начале XX в. Гражданская война в США. Борьба за освобождение и образование независимых государств в Латинской Америке в XIX в.</w:t>
            </w:r>
          </w:p>
        </w:tc>
      </w:tr>
      <w:tr w:rsidR="00A1193A">
        <w:tc>
          <w:tcPr>
            <w:tcW w:w="1077" w:type="dxa"/>
          </w:tcPr>
          <w:p w:rsidR="00A1193A" w:rsidRDefault="00731F74">
            <w:pPr>
              <w:pStyle w:val="ConsPlusNormal0"/>
              <w:jc w:val="center"/>
            </w:pPr>
            <w:r>
              <w:t>5.18</w:t>
            </w:r>
          </w:p>
        </w:tc>
        <w:tc>
          <w:tcPr>
            <w:tcW w:w="7994" w:type="dxa"/>
          </w:tcPr>
          <w:p w:rsidR="00A1193A" w:rsidRDefault="00731F74">
            <w:pPr>
              <w:pStyle w:val="ConsPlusNormal0"/>
              <w:jc w:val="both"/>
            </w:pPr>
            <w:r>
              <w:t>Политическое и социально-экономическое развитие Османской империи, Индии, Китая, Японии в XIX - начале XX в. Колониальный раздел Африки. Антиколониальные движения</w:t>
            </w:r>
          </w:p>
        </w:tc>
      </w:tr>
      <w:tr w:rsidR="00A1193A">
        <w:tc>
          <w:tcPr>
            <w:tcW w:w="1077" w:type="dxa"/>
          </w:tcPr>
          <w:p w:rsidR="00A1193A" w:rsidRDefault="00731F74">
            <w:pPr>
              <w:pStyle w:val="ConsPlusNormal0"/>
              <w:jc w:val="center"/>
            </w:pPr>
            <w:r>
              <w:t>5.19</w:t>
            </w:r>
          </w:p>
        </w:tc>
        <w:tc>
          <w:tcPr>
            <w:tcW w:w="7994" w:type="dxa"/>
          </w:tcPr>
          <w:p w:rsidR="00A1193A" w:rsidRDefault="00731F74">
            <w:pPr>
              <w:pStyle w:val="ConsPlusNormal0"/>
              <w:jc w:val="both"/>
            </w:pPr>
            <w:r>
              <w:t>Международные отношения в XIX в.</w:t>
            </w:r>
          </w:p>
        </w:tc>
      </w:tr>
      <w:tr w:rsidR="00A1193A">
        <w:tc>
          <w:tcPr>
            <w:tcW w:w="1077" w:type="dxa"/>
          </w:tcPr>
          <w:p w:rsidR="00A1193A" w:rsidRDefault="00731F74">
            <w:pPr>
              <w:pStyle w:val="ConsPlusNormal0"/>
              <w:jc w:val="center"/>
            </w:pPr>
            <w:r>
              <w:t>5.20</w:t>
            </w:r>
          </w:p>
        </w:tc>
        <w:tc>
          <w:tcPr>
            <w:tcW w:w="7994" w:type="dxa"/>
          </w:tcPr>
          <w:p w:rsidR="00A1193A" w:rsidRDefault="00731F74">
            <w:pPr>
              <w:pStyle w:val="ConsPlusNormal0"/>
              <w:jc w:val="both"/>
            </w:pPr>
            <w:r>
              <w:t xml:space="preserve">Культура и картина мира человека раннего Нового </w:t>
            </w:r>
            <w:r>
              <w:t>времени. Развитие науки, образования и культуры в Новое время</w:t>
            </w:r>
          </w:p>
        </w:tc>
      </w:tr>
      <w:tr w:rsidR="00A1193A">
        <w:tc>
          <w:tcPr>
            <w:tcW w:w="1077" w:type="dxa"/>
          </w:tcPr>
          <w:p w:rsidR="00A1193A" w:rsidRDefault="00731F74">
            <w:pPr>
              <w:pStyle w:val="ConsPlusNormal0"/>
              <w:jc w:val="center"/>
            </w:pPr>
            <w:r>
              <w:t>6</w:t>
            </w:r>
          </w:p>
        </w:tc>
        <w:tc>
          <w:tcPr>
            <w:tcW w:w="7994" w:type="dxa"/>
          </w:tcPr>
          <w:p w:rsidR="00A1193A" w:rsidRDefault="00731F74">
            <w:pPr>
              <w:pStyle w:val="ConsPlusNormal0"/>
              <w:jc w:val="both"/>
            </w:pPr>
            <w:r>
              <w:t>Новейшая история России</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 xml:space="preserve">в </w:t>
      </w:r>
      <w:hyperlink r:id="rId73"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150.12</w:t>
        </w:r>
      </w:hyperlink>
      <w:r>
        <w:t xml:space="preserve"> сло</w:t>
      </w:r>
      <w:r>
        <w:t>ва "(для обучающихся, начавших освоение ФОП ООО с 1 сентября 2025 года)" заменить словами "(для обучающихся 5 - 7 классов с 1 сентября 2025 года)";</w:t>
      </w:r>
    </w:p>
    <w:p w:rsidR="00A1193A" w:rsidRDefault="00731F74">
      <w:pPr>
        <w:pStyle w:val="ConsPlusNormal0"/>
        <w:spacing w:before="240"/>
        <w:ind w:firstLine="540"/>
        <w:jc w:val="both"/>
      </w:pPr>
      <w:r>
        <w:t xml:space="preserve">в таблице 17.1 подпункта 150.12 в </w:t>
      </w:r>
      <w:hyperlink r:id="rId74"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24</w:t>
        </w:r>
      </w:hyperlink>
      <w:r>
        <w:t xml:space="preserve"> слова "Урок повторения, обобщения и контроля по теме "Страны и народы Азии, Африки и Америки в средние века" заменить сло</w:t>
      </w:r>
      <w:r>
        <w:t>вами "Европа в XIV - первой половине XV в.";</w:t>
      </w:r>
    </w:p>
    <w:p w:rsidR="00A1193A" w:rsidRDefault="00731F74">
      <w:pPr>
        <w:pStyle w:val="ConsPlusNormal0"/>
        <w:spacing w:before="240"/>
        <w:ind w:firstLine="540"/>
        <w:jc w:val="both"/>
      </w:pPr>
      <w:r>
        <w:t xml:space="preserve">в таблице 17.1 подпункта 150.12 в </w:t>
      </w:r>
      <w:hyperlink r:id="rId75"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29</w:t>
        </w:r>
      </w:hyperlink>
      <w:r>
        <w:t xml:space="preserve"> слова "Роль и место России в мировой ист</w:t>
      </w:r>
      <w:r>
        <w:t>ории" заменить словом "Введение";</w:t>
      </w:r>
    </w:p>
    <w:p w:rsidR="00A1193A" w:rsidRDefault="00731F74">
      <w:pPr>
        <w:pStyle w:val="ConsPlusNormal0"/>
        <w:spacing w:before="240"/>
        <w:ind w:firstLine="540"/>
        <w:jc w:val="both"/>
      </w:pPr>
      <w:r>
        <w:t xml:space="preserve">в таблице 17.1 подпункта 150.12 в </w:t>
      </w:r>
      <w:hyperlink r:id="rId76"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44</w:t>
        </w:r>
      </w:hyperlink>
      <w:r>
        <w:t xml:space="preserve"> слова "Распад государства Русь" заменить словами "П</w:t>
      </w:r>
      <w:r>
        <w:t>олитическая раздробленность Руси";</w:t>
      </w:r>
    </w:p>
    <w:p w:rsidR="00A1193A" w:rsidRDefault="00731F74">
      <w:pPr>
        <w:pStyle w:val="ConsPlusNormal0"/>
        <w:spacing w:before="240"/>
        <w:ind w:firstLine="540"/>
        <w:jc w:val="both"/>
      </w:pPr>
      <w:r>
        <w:t xml:space="preserve">в таблице 17.1 подпункта 150.12 в </w:t>
      </w:r>
      <w:hyperlink r:id="rId77"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50</w:t>
        </w:r>
      </w:hyperlink>
      <w:r>
        <w:t xml:space="preserve"> слова "Культура и повседневность Руси в IX - XIII </w:t>
      </w:r>
      <w:r>
        <w:t>вв." заменить словами "Культура и быт в IX - начале XIII в.";</w:t>
      </w:r>
    </w:p>
    <w:p w:rsidR="00A1193A" w:rsidRDefault="00731F74">
      <w:pPr>
        <w:pStyle w:val="ConsPlusNormal0"/>
        <w:spacing w:before="240"/>
        <w:ind w:firstLine="540"/>
        <w:jc w:val="both"/>
      </w:pPr>
      <w:r>
        <w:t xml:space="preserve">в таблице 17.1 подпункта 150.12 в </w:t>
      </w:r>
      <w:hyperlink r:id="rId78"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51</w:t>
        </w:r>
      </w:hyperlink>
      <w:r>
        <w:t xml:space="preserve"> слова "Культура и повсе</w:t>
      </w:r>
      <w:r>
        <w:t>дневность Руси в IX - XIII вв." заменить словами "Культура и быт в IX - начале XIII в.";</w:t>
      </w:r>
    </w:p>
    <w:p w:rsidR="00A1193A" w:rsidRDefault="00731F74">
      <w:pPr>
        <w:pStyle w:val="ConsPlusNormal0"/>
        <w:spacing w:before="240"/>
        <w:ind w:firstLine="540"/>
        <w:jc w:val="both"/>
      </w:pPr>
      <w:r>
        <w:t xml:space="preserve">в таблице 17.1 подпункта 150.12 в </w:t>
      </w:r>
      <w:hyperlink r:id="rId79"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w:t>
        </w:r>
        <w:r>
          <w:rPr>
            <w:color w:val="0000FF"/>
          </w:rPr>
          <w:t xml:space="preserve"> 68</w:t>
        </w:r>
      </w:hyperlink>
      <w:r>
        <w:t xml:space="preserve"> слова "Русские земли и их соседи в середине XIII - XIV в." заменить словами "Русские земли в середине XIII - XIV в.";</w:t>
      </w:r>
    </w:p>
    <w:p w:rsidR="00A1193A" w:rsidRDefault="00731F74">
      <w:pPr>
        <w:pStyle w:val="ConsPlusNormal0"/>
        <w:spacing w:before="240"/>
        <w:ind w:firstLine="540"/>
        <w:jc w:val="both"/>
      </w:pPr>
      <w:r>
        <w:t xml:space="preserve">в таблице 17.1 подпункта 150.12 в </w:t>
      </w:r>
      <w:hyperlink r:id="rId80"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69</w:t>
        </w:r>
      </w:hyperlink>
      <w:r>
        <w:t xml:space="preserve"> слова "Русские земли и их соседи в середине XIII - XIV в." заменить словами "Русские земли в середине XIII - XIV в.";</w:t>
      </w:r>
    </w:p>
    <w:p w:rsidR="00A1193A" w:rsidRDefault="00731F74">
      <w:pPr>
        <w:pStyle w:val="ConsPlusNormal0"/>
        <w:spacing w:before="240"/>
        <w:ind w:firstLine="540"/>
        <w:jc w:val="both"/>
      </w:pPr>
      <w:r>
        <w:t xml:space="preserve">в таблице 17.1 подпункта 150.12 в </w:t>
      </w:r>
      <w:hyperlink r:id="rId81"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79</w:t>
        </w:r>
      </w:hyperlink>
      <w:r>
        <w:t xml:space="preserve"> слова "Культура Руси в XIII - первой трети XVI в." заменить словами "Культура во второй половине XIII - первой трети XVI в.";</w:t>
      </w:r>
    </w:p>
    <w:p w:rsidR="00A1193A" w:rsidRDefault="00731F74">
      <w:pPr>
        <w:pStyle w:val="ConsPlusNormal0"/>
        <w:spacing w:before="240"/>
        <w:ind w:firstLine="540"/>
        <w:jc w:val="both"/>
      </w:pPr>
      <w:r>
        <w:t xml:space="preserve">в таблице 17.1 подпункта 150.12 в </w:t>
      </w:r>
      <w:hyperlink r:id="rId82"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80</w:t>
        </w:r>
      </w:hyperlink>
      <w:r>
        <w:t xml:space="preserve"> слова "Культура Руси в XIII - первой трети XVI в." заменить словами "Культура во второй половине XIII - первой трети XVI в.";</w:t>
      </w:r>
    </w:p>
    <w:p w:rsidR="00A1193A" w:rsidRDefault="00731F74">
      <w:pPr>
        <w:pStyle w:val="ConsPlusNormal0"/>
        <w:spacing w:before="240"/>
        <w:ind w:firstLine="540"/>
        <w:jc w:val="both"/>
      </w:pPr>
      <w:r>
        <w:t xml:space="preserve">в таблице 17.3 подпункта 150.12 в </w:t>
      </w:r>
      <w:hyperlink r:id="rId83"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48</w:t>
        </w:r>
      </w:hyperlink>
      <w:r>
        <w:t xml:space="preserve"> слова "Цена реформ" заменить словами "Цена войны";</w:t>
      </w:r>
    </w:p>
    <w:p w:rsidR="00A1193A" w:rsidRDefault="00731F74">
      <w:pPr>
        <w:pStyle w:val="ConsPlusNormal0"/>
        <w:spacing w:before="240"/>
        <w:ind w:firstLine="540"/>
        <w:jc w:val="both"/>
      </w:pPr>
      <w:r>
        <w:t xml:space="preserve">в таблице 17.3 подпункта 150.12 в </w:t>
      </w:r>
      <w:hyperlink r:id="rId84"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54</w:t>
        </w:r>
      </w:hyperlink>
      <w:r>
        <w:t xml:space="preserve"> слово "российской" заменить словом "Российской";</w:t>
      </w:r>
    </w:p>
    <w:p w:rsidR="00A1193A" w:rsidRDefault="00731F74">
      <w:pPr>
        <w:pStyle w:val="ConsPlusNormal0"/>
        <w:spacing w:before="240"/>
        <w:ind w:firstLine="540"/>
        <w:jc w:val="both"/>
      </w:pPr>
      <w:r>
        <w:t xml:space="preserve">в таблице 17.3 подпункта 150.12 в </w:t>
      </w:r>
      <w:hyperlink r:id="rId85"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55</w:t>
        </w:r>
      </w:hyperlink>
      <w:r>
        <w:t xml:space="preserve"> слово "российской" заменить словом "Российской";</w:t>
      </w:r>
    </w:p>
    <w:p w:rsidR="00A1193A" w:rsidRDefault="00731F74">
      <w:pPr>
        <w:pStyle w:val="ConsPlusNormal0"/>
        <w:spacing w:before="240"/>
        <w:ind w:firstLine="540"/>
        <w:jc w:val="both"/>
      </w:pPr>
      <w:r>
        <w:t xml:space="preserve">в таблице 17.3 подпункта 150.12 в </w:t>
      </w:r>
      <w:hyperlink r:id="rId86"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56</w:t>
        </w:r>
      </w:hyperlink>
      <w:r>
        <w:t xml:space="preserve"> слово "российской" заменить словом "Российской";</w:t>
      </w:r>
    </w:p>
    <w:p w:rsidR="00A1193A" w:rsidRDefault="00731F74">
      <w:pPr>
        <w:pStyle w:val="ConsPlusNormal0"/>
        <w:spacing w:before="240"/>
        <w:ind w:firstLine="540"/>
        <w:jc w:val="both"/>
      </w:pPr>
      <w:r>
        <w:t xml:space="preserve">в таблице 17.3 подпункта 150.12 в </w:t>
      </w:r>
      <w:hyperlink r:id="rId87"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101</w:t>
        </w:r>
      </w:hyperlink>
      <w:r>
        <w:t xml:space="preserve"> слова "начало XIX в." заменить словами "первой четверти XIX в.";</w:t>
      </w:r>
    </w:p>
    <w:p w:rsidR="00A1193A" w:rsidRDefault="00731F74">
      <w:pPr>
        <w:pStyle w:val="ConsPlusNormal0"/>
        <w:spacing w:before="240"/>
        <w:ind w:firstLine="540"/>
        <w:jc w:val="both"/>
      </w:pPr>
      <w:r>
        <w:t xml:space="preserve">в таблице 17.3 подпункта 150.12 в </w:t>
      </w:r>
      <w:hyperlink r:id="rId88"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w:t>
        </w:r>
        <w:r>
          <w:rPr>
            <w:color w:val="0000FF"/>
          </w:rPr>
          <w:t>роке N 102</w:t>
        </w:r>
      </w:hyperlink>
      <w:r>
        <w:t xml:space="preserve"> слова "начало XIX в." заменить словами "первой четверти XIX в.";</w:t>
      </w:r>
    </w:p>
    <w:p w:rsidR="00A1193A" w:rsidRDefault="00731F74">
      <w:pPr>
        <w:pStyle w:val="ConsPlusNormal0"/>
        <w:spacing w:before="240"/>
        <w:ind w:firstLine="540"/>
        <w:jc w:val="both"/>
      </w:pPr>
      <w:r>
        <w:t xml:space="preserve">в таблице 17.4 подпункта 150.12 в </w:t>
      </w:r>
      <w:hyperlink r:id="rId89"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N 34</w:t>
        </w:r>
      </w:hyperlink>
      <w:r>
        <w:t xml:space="preserve"> слова "Из</w:t>
      </w:r>
      <w:r>
        <w:t>менения в быту россиян в первой половине XIX в." заменить словами "Изменения в быту в первой половине XIX в.";</w:t>
      </w:r>
    </w:p>
    <w:p w:rsidR="00A1193A" w:rsidRDefault="00731F74">
      <w:pPr>
        <w:pStyle w:val="ConsPlusNormal0"/>
        <w:spacing w:before="240"/>
        <w:ind w:firstLine="540"/>
        <w:jc w:val="both"/>
      </w:pPr>
      <w:r>
        <w:t xml:space="preserve">22) </w:t>
      </w:r>
      <w:hyperlink r:id="rId90"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пункт 151</w:t>
        </w:r>
      </w:hyperlink>
      <w:r>
        <w:t xml:space="preserve"> изло</w:t>
      </w:r>
      <w:r>
        <w:t>жить в следующей редакции:</w:t>
      </w:r>
    </w:p>
    <w:p w:rsidR="00A1193A" w:rsidRDefault="00A1193A">
      <w:pPr>
        <w:pStyle w:val="ConsPlusNormal0"/>
        <w:ind w:firstLine="540"/>
        <w:jc w:val="both"/>
      </w:pPr>
    </w:p>
    <w:p w:rsidR="00A1193A" w:rsidRDefault="00731F74">
      <w:pPr>
        <w:pStyle w:val="ConsPlusNormal0"/>
        <w:ind w:firstLine="540"/>
        <w:jc w:val="both"/>
      </w:pPr>
      <w:r>
        <w:t>"151. Федеральная рабочая программа по учебному предмету "Обществознание" (для обучающихся 9 классов с 1 сентября 2026 года, за исключением таблиц 18 и 18.1 подпункта 151.5 и подпунктов 151.6, 151.7).</w:t>
      </w:r>
    </w:p>
    <w:p w:rsidR="00A1193A" w:rsidRDefault="00731F74">
      <w:pPr>
        <w:pStyle w:val="ConsPlusNormal0"/>
        <w:spacing w:before="240"/>
        <w:ind w:firstLine="540"/>
        <w:jc w:val="both"/>
      </w:pPr>
      <w:r>
        <w:t xml:space="preserve">151.1. Федеральная рабочая </w:t>
      </w:r>
      <w:r>
        <w:t>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w:t>
      </w:r>
      <w:r>
        <w:t>ограммы по обществознанию.</w:t>
      </w:r>
    </w:p>
    <w:p w:rsidR="00A1193A" w:rsidRDefault="00A1193A">
      <w:pPr>
        <w:pStyle w:val="ConsPlusNormal0"/>
        <w:ind w:firstLine="540"/>
        <w:jc w:val="both"/>
      </w:pPr>
    </w:p>
    <w:p w:rsidR="00A1193A" w:rsidRDefault="00731F74">
      <w:pPr>
        <w:pStyle w:val="ConsPlusNormal0"/>
        <w:ind w:firstLine="540"/>
        <w:jc w:val="both"/>
      </w:pPr>
      <w:r>
        <w:t>151.2. Пояснительная записка.</w:t>
      </w:r>
    </w:p>
    <w:p w:rsidR="00A1193A" w:rsidRDefault="00731F74">
      <w:pPr>
        <w:pStyle w:val="ConsPlusNormal0"/>
        <w:spacing w:before="240"/>
        <w:ind w:firstLine="540"/>
        <w:jc w:val="both"/>
      </w:pPr>
      <w:r>
        <w:t>151.2.1.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а также с учетом федеральной ра</w:t>
      </w:r>
      <w:r>
        <w:t>бочей программы воспитания и подлежит непосредственному применению при реализации обязательной части ООП ООО.</w:t>
      </w:r>
    </w:p>
    <w:p w:rsidR="00A1193A" w:rsidRDefault="00731F74">
      <w:pPr>
        <w:pStyle w:val="ConsPlusNormal0"/>
        <w:spacing w:before="240"/>
        <w:ind w:firstLine="540"/>
        <w:jc w:val="both"/>
      </w:pPr>
      <w:r>
        <w:t xml:space="preserve">151.2.2. Обществознание играет ведущую роль в выполнении образовательной организацией функции интеграции молодежи в современное общество: учебный </w:t>
      </w:r>
      <w:r>
        <w:t>предмет позволяет раскрывать обучающимся старшего подросткового возраста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w:t>
      </w:r>
      <w:r>
        <w:t>рмы.</w:t>
      </w:r>
    </w:p>
    <w:p w:rsidR="00A1193A" w:rsidRDefault="00731F74">
      <w:pPr>
        <w:pStyle w:val="ConsPlusNormal0"/>
        <w:spacing w:before="240"/>
        <w:ind w:firstLine="540"/>
        <w:jc w:val="both"/>
      </w:pPr>
      <w:r>
        <w:t>151.2.3.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w:t>
      </w:r>
      <w:r>
        <w:t>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w:t>
      </w:r>
      <w:r>
        <w:t>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A1193A" w:rsidRDefault="00731F74">
      <w:pPr>
        <w:pStyle w:val="ConsPlusNormal0"/>
        <w:spacing w:before="240"/>
        <w:ind w:firstLine="540"/>
        <w:jc w:val="both"/>
      </w:pPr>
      <w:r>
        <w:t xml:space="preserve">151.2.4. Изучение обществознания содействует вхождению обучающихся в мир культуры и </w:t>
      </w:r>
      <w:r>
        <w:t>общественных ценностей и оценке своих возможностей и осознанию своего места в обществе.</w:t>
      </w:r>
    </w:p>
    <w:p w:rsidR="00A1193A" w:rsidRDefault="00731F74">
      <w:pPr>
        <w:pStyle w:val="ConsPlusNormal0"/>
        <w:spacing w:before="240"/>
        <w:ind w:firstLine="540"/>
        <w:jc w:val="both"/>
      </w:pPr>
      <w:r>
        <w:t>151.2.5. Целями обществоведческого образования на уровне основного общего образования являются:</w:t>
      </w:r>
    </w:p>
    <w:p w:rsidR="00A1193A" w:rsidRDefault="00731F74">
      <w:pPr>
        <w:pStyle w:val="ConsPlusNormal0"/>
        <w:spacing w:before="24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A1193A" w:rsidRDefault="00731F74">
      <w:pPr>
        <w:pStyle w:val="ConsPlusNormal0"/>
        <w:spacing w:before="240"/>
        <w:ind w:firstLine="540"/>
        <w:jc w:val="both"/>
      </w:pPr>
      <w:r>
        <w:t>развитие у обучающихся понимания приоритетности общенациональных интересов, приверже</w:t>
      </w:r>
      <w:r>
        <w:t xml:space="preserve">нности правовым принципам, закрепленным в </w:t>
      </w:r>
      <w:hyperlink r:id="rId9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законодательстве Российской Федерации;</w:t>
      </w:r>
    </w:p>
    <w:p w:rsidR="00A1193A" w:rsidRDefault="00731F74">
      <w:pPr>
        <w:pStyle w:val="ConsPlusNormal0"/>
        <w:spacing w:before="240"/>
        <w:ind w:firstLine="540"/>
        <w:jc w:val="both"/>
      </w:pPr>
      <w:r>
        <w:t>развитие личности на исключительно важном этапе ее социализации - в подростковом возрасте, становление ее духовно-нравственно</w:t>
      </w:r>
      <w:r>
        <w:t>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w:t>
      </w:r>
    </w:p>
    <w:p w:rsidR="00A1193A" w:rsidRDefault="00731F74">
      <w:pPr>
        <w:pStyle w:val="ConsPlusNormal0"/>
        <w:spacing w:before="240"/>
        <w:ind w:firstLine="540"/>
        <w:jc w:val="both"/>
      </w:pPr>
      <w:r>
        <w:t>способности к личному самоопределению, самореализации, самоконтролю;</w:t>
      </w:r>
    </w:p>
    <w:p w:rsidR="00A1193A" w:rsidRDefault="00731F74">
      <w:pPr>
        <w:pStyle w:val="ConsPlusNormal0"/>
        <w:spacing w:before="240"/>
        <w:ind w:firstLine="540"/>
        <w:jc w:val="both"/>
      </w:pPr>
      <w:r>
        <w:t>мотивации к вы</w:t>
      </w:r>
      <w:r>
        <w:t>сокопроизводительной, наукоемкой трудовой деятельности;</w:t>
      </w:r>
    </w:p>
    <w:p w:rsidR="00A1193A" w:rsidRDefault="00731F74">
      <w:pPr>
        <w:pStyle w:val="ConsPlusNormal0"/>
        <w:spacing w:before="240"/>
        <w:ind w:firstLine="540"/>
        <w:jc w:val="both"/>
      </w:pPr>
      <w:r>
        <w:t>формирование у обучающихся целостной картины общества, соответствующее современному уровню знаний и доступной по содержанию для обучающихся старшего подросткового возраста;</w:t>
      </w:r>
    </w:p>
    <w:p w:rsidR="00A1193A" w:rsidRDefault="00731F74">
      <w:pPr>
        <w:pStyle w:val="ConsPlusNormal0"/>
        <w:spacing w:before="240"/>
        <w:ind w:firstLine="540"/>
        <w:jc w:val="both"/>
      </w:pPr>
      <w:r>
        <w:t>освоение обучающимися знани</w:t>
      </w:r>
      <w:r>
        <w:t>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A1193A" w:rsidRDefault="00731F74">
      <w:pPr>
        <w:pStyle w:val="ConsPlusNormal0"/>
        <w:spacing w:before="24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w:t>
      </w:r>
      <w:r>
        <w:t>ятельности, необходимых для участия в жизни гражданского общества и государства);</w:t>
      </w:r>
    </w:p>
    <w:p w:rsidR="00A1193A" w:rsidRDefault="00731F74">
      <w:pPr>
        <w:pStyle w:val="ConsPlusNormal0"/>
        <w:spacing w:before="24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w:t>
      </w:r>
      <w:r>
        <w:t xml:space="preserve"> для реализации личностного потенциала в современном динамично развивающемся российском обществе;</w:t>
      </w:r>
    </w:p>
    <w:p w:rsidR="00A1193A" w:rsidRDefault="00731F74">
      <w:pPr>
        <w:pStyle w:val="ConsPlusNormal0"/>
        <w:spacing w:before="24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w:t>
      </w:r>
      <w:r>
        <w:t xml:space="preserve">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A1193A" w:rsidRDefault="00731F74">
      <w:pPr>
        <w:pStyle w:val="ConsPlusNormal0"/>
        <w:spacing w:before="240"/>
        <w:ind w:firstLine="540"/>
        <w:jc w:val="both"/>
      </w:pPr>
      <w:r>
        <w:t xml:space="preserve">151.2.6. В соответствии </w:t>
      </w:r>
      <w:r>
        <w:t>с учебным планом основного общего образования обществознание изучается в 9 классе, общее количество рекомендованных учебных часов составляет 34 часа, по 1 часу в неделю при 34 учебных неделях.</w:t>
      </w:r>
    </w:p>
    <w:p w:rsidR="00A1193A" w:rsidRDefault="00A1193A">
      <w:pPr>
        <w:pStyle w:val="ConsPlusNormal0"/>
        <w:ind w:firstLine="540"/>
        <w:jc w:val="both"/>
      </w:pPr>
    </w:p>
    <w:p w:rsidR="00A1193A" w:rsidRDefault="00731F74">
      <w:pPr>
        <w:pStyle w:val="ConsPlusNormal0"/>
        <w:ind w:firstLine="540"/>
        <w:jc w:val="both"/>
      </w:pPr>
      <w:r>
        <w:t>151.3. Содержание обучения в 9 классе.</w:t>
      </w:r>
    </w:p>
    <w:p w:rsidR="00A1193A" w:rsidRDefault="00731F74">
      <w:pPr>
        <w:pStyle w:val="ConsPlusNormal0"/>
        <w:spacing w:before="240"/>
        <w:ind w:firstLine="540"/>
        <w:jc w:val="both"/>
      </w:pPr>
      <w:r>
        <w:t>Символы государства: Го</w:t>
      </w:r>
      <w:r>
        <w:t>сударственный герб Российской Федерации, Государственный флаг Российской Федерации, Государственный гимн Российской Федерации.</w:t>
      </w:r>
    </w:p>
    <w:p w:rsidR="00A1193A" w:rsidRDefault="00731F74">
      <w:pPr>
        <w:pStyle w:val="ConsPlusNormal0"/>
        <w:spacing w:before="240"/>
        <w:ind w:firstLine="540"/>
        <w:jc w:val="both"/>
      </w:pPr>
      <w:r>
        <w:t>151.3.1. Человек и общество.</w:t>
      </w:r>
    </w:p>
    <w:p w:rsidR="00A1193A" w:rsidRDefault="00731F74">
      <w:pPr>
        <w:pStyle w:val="ConsPlusNormal0"/>
        <w:spacing w:before="240"/>
        <w:ind w:firstLine="540"/>
        <w:jc w:val="both"/>
      </w:pPr>
      <w:r>
        <w:t>Биологическое и социальное в человеке. Личность. Социализация личности. Групповые нормы и правила. Л</w:t>
      </w:r>
      <w:r>
        <w:t>идерство в группе. Отношения между поколениями.</w:t>
      </w:r>
    </w:p>
    <w:p w:rsidR="00A1193A" w:rsidRDefault="00731F74">
      <w:pPr>
        <w:pStyle w:val="ConsPlusNormal0"/>
        <w:spacing w:before="240"/>
        <w:ind w:firstLine="540"/>
        <w:jc w:val="both"/>
      </w:pPr>
      <w:r>
        <w:t>Традиции. Принципы и нормы морали. Влияние моральных норм на общество и человека. Нравственные чувства человека. Этика. Свобода и ответственность.</w:t>
      </w:r>
    </w:p>
    <w:p w:rsidR="00A1193A" w:rsidRDefault="00731F74">
      <w:pPr>
        <w:pStyle w:val="ConsPlusNormal0"/>
        <w:spacing w:before="240"/>
        <w:ind w:firstLine="540"/>
        <w:jc w:val="both"/>
      </w:pPr>
      <w:r>
        <w:t>Роль семьи в жизни человека и общества. Семейный уклад. Семей</w:t>
      </w:r>
      <w:r>
        <w:t>ные обычаи и традиции. Роль семьи в социализации личности. Функции семьи. Общественные и семейные ценности. Связь поколений: родословие семьи. Семья и брак.</w:t>
      </w:r>
    </w:p>
    <w:p w:rsidR="00A1193A" w:rsidRDefault="00731F74">
      <w:pPr>
        <w:pStyle w:val="ConsPlusNormal0"/>
        <w:spacing w:before="240"/>
        <w:ind w:firstLine="540"/>
        <w:jc w:val="both"/>
      </w:pPr>
      <w:r>
        <w:t>Нация.</w:t>
      </w:r>
    </w:p>
    <w:p w:rsidR="00A1193A" w:rsidRDefault="00731F74">
      <w:pPr>
        <w:pStyle w:val="ConsPlusNormal0"/>
        <w:spacing w:before="240"/>
        <w:ind w:firstLine="540"/>
        <w:jc w:val="both"/>
      </w:pPr>
      <w:r>
        <w:t>Информационное общество. Средства массовой информации и коммуникации. Свобода слова. Информа</w:t>
      </w:r>
      <w:r>
        <w:t>ционная безопасность и правила безопасного поведения в Интернете. Особенности общения в реальном и виртуальном пространстве. Правда и фейк.</w:t>
      </w:r>
    </w:p>
    <w:p w:rsidR="00A1193A" w:rsidRDefault="00731F74">
      <w:pPr>
        <w:pStyle w:val="ConsPlusNormal0"/>
        <w:spacing w:before="240"/>
        <w:ind w:firstLine="540"/>
        <w:jc w:val="both"/>
      </w:pPr>
      <w:r>
        <w:t>Общественные объединения и организации. Политические партии. Молодежь - активный участник общественной жизни. Гражда</w:t>
      </w:r>
      <w:r>
        <w:t>нское общество. Социальная активность: добровольчество и волонтерство.</w:t>
      </w:r>
    </w:p>
    <w:p w:rsidR="00A1193A" w:rsidRDefault="00731F74">
      <w:pPr>
        <w:pStyle w:val="ConsPlusNormal0"/>
        <w:spacing w:before="240"/>
        <w:ind w:firstLine="540"/>
        <w:jc w:val="both"/>
      </w:pPr>
      <w:r>
        <w:t>151.3.2. Государство и право.</w:t>
      </w:r>
    </w:p>
    <w:p w:rsidR="00A1193A" w:rsidRDefault="00731F74">
      <w:pPr>
        <w:pStyle w:val="ConsPlusNormal0"/>
        <w:spacing w:before="240"/>
        <w:ind w:firstLine="540"/>
        <w:jc w:val="both"/>
      </w:pPr>
      <w:r>
        <w:t>Теории происхождения государства. Признаки государства. Функции государства. Государство и страна. Формы правления. Политические режимы. Россия - демократи</w:t>
      </w:r>
      <w:r>
        <w:t>ческое федеративное правовое государство с республиканской формой правления. Территориальное устройство. Россия - многонациональное государство. Россия - социальное государство. Система социальной защиты в России.</w:t>
      </w:r>
    </w:p>
    <w:p w:rsidR="00A1193A" w:rsidRDefault="00731F74">
      <w:pPr>
        <w:pStyle w:val="ConsPlusNormal0"/>
        <w:spacing w:before="240"/>
        <w:ind w:firstLine="540"/>
        <w:jc w:val="both"/>
      </w:pPr>
      <w:r>
        <w:t>Правовые основы государства. Источники пра</w:t>
      </w:r>
      <w:r>
        <w:t xml:space="preserve">ва: закон, кодекс, нормативно-правовой акт. Система права. Законотворческий процесс. </w:t>
      </w:r>
      <w:hyperlink r:id="rId9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w:t>
      </w:r>
    </w:p>
    <w:p w:rsidR="00A1193A" w:rsidRDefault="00731F74">
      <w:pPr>
        <w:pStyle w:val="ConsPlusNormal0"/>
        <w:spacing w:before="240"/>
        <w:ind w:firstLine="540"/>
        <w:jc w:val="both"/>
      </w:pPr>
      <w:r>
        <w:t>Гражданство Российской Федерации. Гражданин и его обязанности. Атрибуты гражданства.</w:t>
      </w:r>
    </w:p>
    <w:p w:rsidR="00A1193A" w:rsidRDefault="00731F74">
      <w:pPr>
        <w:pStyle w:val="ConsPlusNormal0"/>
        <w:spacing w:before="240"/>
        <w:ind w:firstLine="540"/>
        <w:jc w:val="both"/>
      </w:pPr>
      <w:r>
        <w:t>Налоги. Уплата налогов. Виды и функци</w:t>
      </w:r>
      <w:r>
        <w:t>и налогов. Налог на доходы физических лиц.</w:t>
      </w:r>
    </w:p>
    <w:p w:rsidR="00A1193A" w:rsidRDefault="00731F74">
      <w:pPr>
        <w:pStyle w:val="ConsPlusNormal0"/>
        <w:spacing w:before="240"/>
        <w:ind w:firstLine="540"/>
        <w:jc w:val="both"/>
      </w:pPr>
      <w:r>
        <w:t>Права несовершеннолетних. Правонарушение и ответственность. Права и свободы. Защита прав человека в Российской Федерации.</w:t>
      </w:r>
    </w:p>
    <w:p w:rsidR="00A1193A" w:rsidRDefault="00731F74">
      <w:pPr>
        <w:pStyle w:val="ConsPlusNormal0"/>
        <w:spacing w:before="240"/>
        <w:ind w:firstLine="540"/>
        <w:jc w:val="both"/>
      </w:pPr>
      <w:r>
        <w:t>Разделение властей в Российской Федерации.</w:t>
      </w:r>
    </w:p>
    <w:p w:rsidR="00A1193A" w:rsidRDefault="00731F74">
      <w:pPr>
        <w:pStyle w:val="ConsPlusNormal0"/>
        <w:spacing w:before="240"/>
        <w:ind w:firstLine="540"/>
        <w:jc w:val="both"/>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Совет Федерации и Государственная Дума Российской Федерации. Пра</w:t>
      </w:r>
      <w:r>
        <w:t>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A1193A" w:rsidRDefault="00731F74">
      <w:pPr>
        <w:pStyle w:val="ConsPlusNormal0"/>
        <w:spacing w:before="240"/>
        <w:ind w:firstLine="540"/>
        <w:jc w:val="both"/>
      </w:pPr>
      <w:r>
        <w:t>Цифровое государство. Электронное правительство. Электронный бюджет. Государственные услуги.</w:t>
      </w:r>
    </w:p>
    <w:p w:rsidR="00A1193A" w:rsidRDefault="00731F74">
      <w:pPr>
        <w:pStyle w:val="ConsPlusNormal0"/>
        <w:spacing w:before="240"/>
        <w:ind w:firstLine="540"/>
        <w:jc w:val="both"/>
      </w:pPr>
      <w:r>
        <w:t>151.3.3. Ку</w:t>
      </w:r>
      <w:r>
        <w:t>льтура. Образование и наука.</w:t>
      </w:r>
    </w:p>
    <w:p w:rsidR="00A1193A" w:rsidRDefault="00731F74">
      <w:pPr>
        <w:pStyle w:val="ConsPlusNormal0"/>
        <w:spacing w:before="240"/>
        <w:ind w:firstLine="540"/>
        <w:jc w:val="both"/>
      </w:pPr>
      <w:r>
        <w:t>Культура: духовные и материальные ценности. Искусство. Культурный человек. Традиционные ценности российского народа. Влияние духовной культуры на формирование личности. Современная молодежная культура. Как работает отрасль куль</w:t>
      </w:r>
      <w:r>
        <w:t>туры: театры, библиотеки, музеи, кино. Самореализация в творчестве и сфере культуры.</w:t>
      </w:r>
    </w:p>
    <w:p w:rsidR="00A1193A" w:rsidRDefault="00731F74">
      <w:pPr>
        <w:pStyle w:val="ConsPlusNormal0"/>
        <w:spacing w:before="240"/>
        <w:ind w:firstLine="540"/>
        <w:jc w:val="both"/>
      </w:pPr>
      <w:r>
        <w:t>Понятие религии. Роль религии в жизни человека и общества. Свобода совести и свобода вероисповедания. Национальные и мировые религии. Религии в Российской Федерации. Росси</w:t>
      </w:r>
      <w:r>
        <w:t>я - светское государство.</w:t>
      </w:r>
    </w:p>
    <w:p w:rsidR="00A1193A" w:rsidRDefault="00731F74">
      <w:pPr>
        <w:pStyle w:val="ConsPlusNormal0"/>
        <w:spacing w:before="240"/>
        <w:ind w:firstLine="540"/>
        <w:jc w:val="both"/>
      </w:pPr>
      <w:r>
        <w:t>Система образования в Российской Федерации. Право человека на образование. Образованность в XXI в. Права и обязанности обучающегося. Непрерывное образование и самообразование. Профессии настоящего и будущего. Онлайн-образование.</w:t>
      </w:r>
    </w:p>
    <w:p w:rsidR="00A1193A" w:rsidRDefault="00731F74">
      <w:pPr>
        <w:pStyle w:val="ConsPlusNormal0"/>
        <w:spacing w:before="240"/>
        <w:ind w:firstLine="540"/>
        <w:jc w:val="both"/>
      </w:pPr>
      <w:r>
        <w:t>Н</w:t>
      </w:r>
      <w:r>
        <w:t>аука: фундаментальная и прикладная. Роль науки в развитии общества. Передовые рубежи российской науки в XXI в. Государственная поддержка науки в Российской Федерации. Новые технологии в различных отраслях экономики. Возможности самореализации в науке.</w:t>
      </w:r>
    </w:p>
    <w:p w:rsidR="00A1193A" w:rsidRDefault="00731F74">
      <w:pPr>
        <w:pStyle w:val="ConsPlusNormal0"/>
        <w:spacing w:before="240"/>
        <w:ind w:firstLine="540"/>
        <w:jc w:val="both"/>
      </w:pPr>
      <w:r>
        <w:t>151.</w:t>
      </w:r>
      <w:r>
        <w:t>3.4. Экономика.</w:t>
      </w:r>
    </w:p>
    <w:p w:rsidR="00A1193A" w:rsidRDefault="00731F74">
      <w:pPr>
        <w:pStyle w:val="ConsPlusNormal0"/>
        <w:spacing w:before="240"/>
        <w:ind w:firstLine="540"/>
        <w:jc w:val="both"/>
      </w:pPr>
      <w:r>
        <w:t>Деньги и их функции. Наличные и безналичные деньги. Платежные карты. Денежные переводы и платежи. Кредиты и займы.</w:t>
      </w:r>
    </w:p>
    <w:p w:rsidR="00A1193A" w:rsidRDefault="00731F74">
      <w:pPr>
        <w:pStyle w:val="ConsPlusNormal0"/>
        <w:spacing w:before="240"/>
        <w:ind w:firstLine="540"/>
        <w:jc w:val="both"/>
      </w:pPr>
      <w:r>
        <w:t>Семья и домохозяйство. Экономические функции семьи. Семейное хозяйство. Заработок и доход. Занятость и безработица. Источники</w:t>
      </w:r>
      <w:r>
        <w:t xml:space="preserve"> доходов и расходов домохозяйств. Инфляция и ее влияние на экономику семьи. Маркетплейсы.</w:t>
      </w:r>
    </w:p>
    <w:p w:rsidR="00A1193A" w:rsidRDefault="00731F74">
      <w:pPr>
        <w:pStyle w:val="ConsPlusNormal0"/>
        <w:spacing w:before="240"/>
        <w:ind w:firstLine="540"/>
        <w:jc w:val="both"/>
      </w:pPr>
      <w:r>
        <w:t>Семейный бюджет и рациональное потребление. Профицит и дефицит семейного бюджета. Способы и формы сбережений. Личный финансовый план.</w:t>
      </w:r>
    </w:p>
    <w:p w:rsidR="00A1193A" w:rsidRDefault="00731F74">
      <w:pPr>
        <w:pStyle w:val="ConsPlusNormal0"/>
        <w:spacing w:before="240"/>
        <w:ind w:firstLine="540"/>
        <w:jc w:val="both"/>
      </w:pPr>
      <w:r>
        <w:t>151.3.5. Россия на пути в будуще</w:t>
      </w:r>
      <w:r>
        <w:t>е.</w:t>
      </w:r>
    </w:p>
    <w:p w:rsidR="00A1193A" w:rsidRDefault="00731F74">
      <w:pPr>
        <w:pStyle w:val="ConsPlusNormal0"/>
        <w:spacing w:before="240"/>
        <w:ind w:firstLine="540"/>
        <w:jc w:val="both"/>
      </w:pPr>
      <w:r>
        <w:t>Технический прогресс. Искусственный интеллект. Технологический суверенитет.</w:t>
      </w:r>
    </w:p>
    <w:p w:rsidR="00A1193A" w:rsidRDefault="00731F74">
      <w:pPr>
        <w:pStyle w:val="ConsPlusNormal0"/>
        <w:spacing w:before="240"/>
        <w:ind w:firstLine="540"/>
        <w:jc w:val="both"/>
      </w:pPr>
      <w:r>
        <w:t>Россия в XXI веке: Россия - государство-цивилизация. Биполярный и однополярный мир. Глобализация и многополярный мир. Справедливый миропорядок. Россия в глобальной политике. Рос</w:t>
      </w:r>
      <w:r>
        <w:t>сия - страна возможностей.</w:t>
      </w:r>
    </w:p>
    <w:p w:rsidR="00A1193A" w:rsidRDefault="00A1193A">
      <w:pPr>
        <w:pStyle w:val="ConsPlusNormal0"/>
        <w:ind w:firstLine="540"/>
        <w:jc w:val="both"/>
      </w:pPr>
    </w:p>
    <w:p w:rsidR="00A1193A" w:rsidRDefault="00731F74">
      <w:pPr>
        <w:pStyle w:val="ConsPlusNormal0"/>
        <w:ind w:firstLine="540"/>
        <w:jc w:val="both"/>
      </w:pPr>
      <w:r>
        <w:t>151.4. Планируемые результаты освоения программы по обществознанию.</w:t>
      </w:r>
    </w:p>
    <w:p w:rsidR="00A1193A" w:rsidRDefault="00731F74">
      <w:pPr>
        <w:pStyle w:val="ConsPlusNormal0"/>
        <w:spacing w:before="240"/>
        <w:ind w:firstLine="540"/>
        <w:jc w:val="both"/>
      </w:pPr>
      <w:r>
        <w:t>151.4.1.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w:t>
      </w:r>
      <w:r>
        <w:t>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w:t>
      </w:r>
      <w:r>
        <w:t xml:space="preserve">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A1193A" w:rsidRDefault="00731F74">
      <w:pPr>
        <w:pStyle w:val="ConsPlusNormal0"/>
        <w:spacing w:before="240"/>
        <w:ind w:firstLine="540"/>
        <w:jc w:val="both"/>
      </w:pPr>
      <w:r>
        <w:t xml:space="preserve">1) гражданского воспитания: готовность к выполнению обязанностей гражданина и </w:t>
      </w:r>
      <w:r>
        <w:t xml:space="preserve">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w:t>
      </w:r>
      <w:r>
        <w:t>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готовность к разнообразной созидательной д</w:t>
      </w:r>
      <w:r>
        <w:t>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(волонтерство, помощь людям, нуждающимся в ней);</w:t>
      </w:r>
    </w:p>
    <w:p w:rsidR="00A1193A" w:rsidRDefault="00731F74">
      <w:pPr>
        <w:pStyle w:val="ConsPlusNormal0"/>
        <w:spacing w:before="240"/>
        <w:ind w:firstLine="540"/>
        <w:jc w:val="both"/>
      </w:pPr>
      <w:r>
        <w:t>2) патриотического воспитания: осоз</w:t>
      </w:r>
      <w:r>
        <w:t xml:space="preserve">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w:t>
      </w:r>
      <w:r>
        <w:t>-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r>
        <w:t>;</w:t>
      </w:r>
    </w:p>
    <w:p w:rsidR="00A1193A" w:rsidRDefault="00731F74">
      <w:pPr>
        <w:pStyle w:val="ConsPlusNormal0"/>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w:t>
      </w:r>
      <w:r>
        <w:t>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1193A" w:rsidRDefault="00731F74">
      <w:pPr>
        <w:pStyle w:val="ConsPlusNormal0"/>
        <w:spacing w:before="240"/>
        <w:ind w:firstLine="540"/>
        <w:jc w:val="both"/>
      </w:pPr>
      <w:r>
        <w:t xml:space="preserve">4) эстетического воспитания: восприимчивость к разным видам искусства, традициям и творчеству своего </w:t>
      </w:r>
      <w:r>
        <w:t>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w:t>
      </w:r>
      <w:r>
        <w:t>ества, стремление к самовыражению в разных видах искусства;</w:t>
      </w:r>
    </w:p>
    <w:p w:rsidR="00A1193A" w:rsidRDefault="00731F74">
      <w:pPr>
        <w:pStyle w:val="ConsPlusNormal0"/>
        <w:spacing w:before="240"/>
        <w:ind w:firstLine="540"/>
        <w:jc w:val="both"/>
      </w:pPr>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w:t>
      </w:r>
      <w:r>
        <w:t xml:space="preserve">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w:t>
      </w:r>
      <w:r>
        <w:t>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w:t>
      </w:r>
      <w:r>
        <w:t>е своего права на ошибку и такого же права другого человека;</w:t>
      </w:r>
    </w:p>
    <w:p w:rsidR="00A1193A" w:rsidRDefault="00731F74">
      <w:pPr>
        <w:pStyle w:val="ConsPlusNormal0"/>
        <w:spacing w:before="240"/>
        <w:ind w:firstLine="540"/>
        <w:jc w:val="both"/>
      </w:pPr>
      <w:r>
        <w:t>6)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w:t>
      </w:r>
      <w:r>
        <w:t xml:space="preserve">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w:t>
      </w:r>
      <w:r>
        <w:t>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w:t>
      </w:r>
      <w:r>
        <w:t>ов с учетом личных и общественных интересов и потребностей;</w:t>
      </w:r>
    </w:p>
    <w:p w:rsidR="00A1193A" w:rsidRDefault="00731F74">
      <w:pPr>
        <w:pStyle w:val="ConsPlusNormal0"/>
        <w:spacing w:before="240"/>
        <w:ind w:firstLine="540"/>
        <w:jc w:val="both"/>
      </w:pPr>
      <w:r>
        <w:t>7)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w:t>
      </w:r>
      <w:r>
        <w:t>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w:t>
      </w:r>
      <w:r>
        <w:t>ижения индивидуального и коллективного благополучия;</w:t>
      </w:r>
    </w:p>
    <w:p w:rsidR="00A1193A" w:rsidRDefault="00731F74">
      <w:pPr>
        <w:pStyle w:val="ConsPlusNormal0"/>
        <w:spacing w:before="240"/>
        <w:ind w:firstLine="540"/>
        <w:jc w:val="both"/>
      </w:pPr>
      <w:r>
        <w:t>8) экологического воспитания: ориентация на применение знаний из социальных и естественных наук для планирования поступков и оценка возможных последствий своих действий для окружающей среды; повышение ур</w:t>
      </w:r>
      <w:r>
        <w:t>овня экологической культуры;</w:t>
      </w:r>
    </w:p>
    <w:p w:rsidR="00A1193A" w:rsidRDefault="00731F74">
      <w:pPr>
        <w:pStyle w:val="ConsPlusNormal0"/>
        <w:spacing w:before="240"/>
        <w:ind w:firstLine="540"/>
        <w:jc w:val="both"/>
      </w:pPr>
      <w:r>
        <w:t>151.4.2. Личностные результаты, обеспечивающие адаптацию обучающегося к изменяющимся условиям социальной и природной среды:</w:t>
      </w:r>
    </w:p>
    <w:p w:rsidR="00A1193A" w:rsidRDefault="00731F74">
      <w:pPr>
        <w:pStyle w:val="ConsPlusNormal0"/>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w:t>
      </w:r>
      <w:r>
        <w:t>ой деятельности, а также в рамках социального взаимодействия с людьми из другой культурной среды;</w:t>
      </w:r>
    </w:p>
    <w:p w:rsidR="00A1193A" w:rsidRDefault="00731F74">
      <w:pPr>
        <w:pStyle w:val="ConsPlusNormal0"/>
        <w:spacing w:before="240"/>
        <w:ind w:firstLine="540"/>
        <w:jc w:val="both"/>
      </w:pPr>
      <w:r>
        <w:t>способность обучающихся взаимодействия в условиях неопределенности, открытость опыту и знаниям других людей;</w:t>
      </w:r>
    </w:p>
    <w:p w:rsidR="00A1193A" w:rsidRDefault="00731F74">
      <w:pPr>
        <w:pStyle w:val="ConsPlusNormal0"/>
        <w:spacing w:before="240"/>
        <w:ind w:firstLine="540"/>
        <w:jc w:val="both"/>
      </w:pPr>
      <w:r>
        <w:t>способность действовать в условиях неопределеннос</w:t>
      </w:r>
      <w:r>
        <w:t>ти, открытость опыту и знаниям других людей, повышать уровень своей компетентности через практическую деятельность, в том числе умение учиться у других людей;</w:t>
      </w:r>
    </w:p>
    <w:p w:rsidR="00A1193A" w:rsidRDefault="00731F74">
      <w:pPr>
        <w:pStyle w:val="ConsPlusNormal0"/>
        <w:spacing w:before="240"/>
        <w:ind w:firstLine="540"/>
        <w:jc w:val="both"/>
      </w:pPr>
      <w:r>
        <w:t>осознавать в совместной деятельности новые знания, навыки и компетенции из опыта других людей;</w:t>
      </w:r>
    </w:p>
    <w:p w:rsidR="00A1193A" w:rsidRDefault="00731F74">
      <w:pPr>
        <w:pStyle w:val="ConsPlusNormal0"/>
        <w:spacing w:before="240"/>
        <w:ind w:firstLine="540"/>
        <w:jc w:val="both"/>
      </w:pPr>
      <w:r>
        <w:t>на</w:t>
      </w:r>
      <w:r>
        <w:t>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w:t>
      </w:r>
      <w:r>
        <w:t>вать свое развитие;</w:t>
      </w:r>
    </w:p>
    <w:p w:rsidR="00A1193A" w:rsidRDefault="00731F74">
      <w:pPr>
        <w:pStyle w:val="ConsPlusNormal0"/>
        <w:spacing w:before="24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w:t>
      </w:r>
      <w:r>
        <w:t>нии задач (далее - оперировать понятиями), а также оперировать терминами и представлениями в области концепции устойчивого развития.</w:t>
      </w:r>
    </w:p>
    <w:p w:rsidR="00A1193A" w:rsidRDefault="00731F74">
      <w:pPr>
        <w:pStyle w:val="ConsPlusNormal0"/>
        <w:spacing w:before="240"/>
        <w:ind w:firstLine="540"/>
        <w:jc w:val="both"/>
      </w:pPr>
      <w:r>
        <w:t>151.4.3. В результате изучения обществознания на уровне основного общего образования у обучающегося будут сформированы позн</w:t>
      </w:r>
      <w:r>
        <w:t>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1193A" w:rsidRDefault="00731F74">
      <w:pPr>
        <w:pStyle w:val="ConsPlusNormal0"/>
        <w:spacing w:before="240"/>
        <w:ind w:firstLine="540"/>
        <w:jc w:val="both"/>
      </w:pPr>
      <w:r>
        <w:t>151.4.3.1. У обучающегося будут сформированы следующие базовые логические действия как часть по</w:t>
      </w:r>
      <w:r>
        <w:t>знавательных универсальных учебных действий:</w:t>
      </w:r>
    </w:p>
    <w:p w:rsidR="00A1193A" w:rsidRDefault="00731F74">
      <w:pPr>
        <w:pStyle w:val="ConsPlusNormal0"/>
        <w:spacing w:before="240"/>
        <w:ind w:firstLine="540"/>
        <w:jc w:val="both"/>
      </w:pPr>
      <w:r>
        <w:t>выявлять и характеризовать существенные признаки социальных явлений и процессов;</w:t>
      </w:r>
    </w:p>
    <w:p w:rsidR="00A1193A" w:rsidRDefault="00731F74">
      <w:pPr>
        <w:pStyle w:val="ConsPlusNormal0"/>
        <w:spacing w:before="24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w:t>
      </w:r>
      <w:r>
        <w:t>нализа;</w:t>
      </w:r>
    </w:p>
    <w:p w:rsidR="00A1193A" w:rsidRDefault="00731F74">
      <w:pPr>
        <w:pStyle w:val="ConsPlusNormal0"/>
        <w:spacing w:before="240"/>
        <w:ind w:firstLine="540"/>
        <w:jc w:val="both"/>
      </w:pPr>
      <w:r>
        <w:t>с учетом предложенной задачи выявлять закономерности и противоречия в рассматриваемых фактах, данных и наблюдениях;</w:t>
      </w:r>
    </w:p>
    <w:p w:rsidR="00A1193A" w:rsidRDefault="00731F74">
      <w:pPr>
        <w:pStyle w:val="ConsPlusNormal0"/>
        <w:spacing w:before="240"/>
        <w:ind w:firstLine="540"/>
        <w:jc w:val="both"/>
      </w:pPr>
      <w:r>
        <w:t>предлагать критерии для выявления закономерностей и противоречий;</w:t>
      </w:r>
    </w:p>
    <w:p w:rsidR="00A1193A" w:rsidRDefault="00731F74">
      <w:pPr>
        <w:pStyle w:val="ConsPlusNormal0"/>
        <w:spacing w:before="240"/>
        <w:ind w:firstLine="540"/>
        <w:jc w:val="both"/>
      </w:pPr>
      <w:r>
        <w:t>выявлять дефицит информации, данных, необходимых для решения поста</w:t>
      </w:r>
      <w:r>
        <w:t>вленной задачи;</w:t>
      </w:r>
    </w:p>
    <w:p w:rsidR="00A1193A" w:rsidRDefault="00731F74">
      <w:pPr>
        <w:pStyle w:val="ConsPlusNormal0"/>
        <w:spacing w:before="240"/>
        <w:ind w:firstLine="540"/>
        <w:jc w:val="both"/>
      </w:pPr>
      <w:r>
        <w:t>выявлять причинно-следственные связи при изучении явлений и процессов;</w:t>
      </w:r>
    </w:p>
    <w:p w:rsidR="00A1193A" w:rsidRDefault="00731F74">
      <w:pPr>
        <w:pStyle w:val="ConsPlusNormal0"/>
        <w:spacing w:before="240"/>
        <w:ind w:firstLine="540"/>
        <w:jc w:val="both"/>
      </w:pPr>
      <w:r>
        <w:t xml:space="preserve">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w:t>
      </w:r>
      <w:r>
        <w:t>решения учебной задачи (сравнивать несколько вариантов решения, выбирать наиболее подходящий с учетом самостоятельно выделенных критериев);</w:t>
      </w:r>
    </w:p>
    <w:p w:rsidR="00A1193A" w:rsidRDefault="00731F74">
      <w:pPr>
        <w:pStyle w:val="ConsPlusNormal0"/>
        <w:spacing w:before="240"/>
        <w:ind w:firstLine="540"/>
        <w:jc w:val="both"/>
      </w:pPr>
      <w:r>
        <w:t>осознавать невозможность контролировать все вокруг.</w:t>
      </w:r>
    </w:p>
    <w:p w:rsidR="00A1193A" w:rsidRDefault="00731F74">
      <w:pPr>
        <w:pStyle w:val="ConsPlusNormal0"/>
        <w:spacing w:before="240"/>
        <w:ind w:firstLine="540"/>
        <w:jc w:val="both"/>
      </w:pPr>
      <w:r>
        <w:t>151.4.3.2. У обучающегося будут сформированы следующие базовые и</w:t>
      </w:r>
      <w:r>
        <w:t>сследовательские действия как часть познавательных универсальных учебных действий:</w:t>
      </w:r>
    </w:p>
    <w:p w:rsidR="00A1193A" w:rsidRDefault="00731F74">
      <w:pPr>
        <w:pStyle w:val="ConsPlusNormal0"/>
        <w:spacing w:before="240"/>
        <w:ind w:firstLine="540"/>
        <w:jc w:val="both"/>
      </w:pPr>
      <w:r>
        <w:t>использовать вопросы как исследовательский инструмент познания;</w:t>
      </w:r>
    </w:p>
    <w:p w:rsidR="00A1193A" w:rsidRDefault="00731F74">
      <w:pPr>
        <w:pStyle w:val="ConsPlusNormal0"/>
        <w:spacing w:before="240"/>
        <w:ind w:firstLine="540"/>
        <w:jc w:val="both"/>
      </w:pPr>
      <w:r>
        <w:t>формулировать вопросы, фиксирующие разрыв между реальным и желательным состоянием ситуации, объекта, самостоя</w:t>
      </w:r>
      <w:r>
        <w:t>тельно устанавливать искомое и данное;</w:t>
      </w:r>
    </w:p>
    <w:p w:rsidR="00A1193A" w:rsidRDefault="00731F74">
      <w:pPr>
        <w:pStyle w:val="ConsPlusNormal0"/>
        <w:spacing w:before="240"/>
        <w:ind w:firstLine="540"/>
        <w:jc w:val="both"/>
      </w:pPr>
      <w:r>
        <w:t>формулировать гипотезу об истинности собственных суждений и суждений других, аргументировать свою позицию, мнение;</w:t>
      </w:r>
    </w:p>
    <w:p w:rsidR="00A1193A" w:rsidRDefault="00731F74">
      <w:pPr>
        <w:pStyle w:val="ConsPlusNormal0"/>
        <w:spacing w:before="240"/>
        <w:ind w:firstLine="540"/>
        <w:jc w:val="both"/>
      </w:pPr>
      <w:r>
        <w:t>проводить по самостоятельно составленному плану небольшое исследование по установлению особенностей об</w:t>
      </w:r>
      <w:r>
        <w:t>ъекта изучения, причинно-следственных связей и зависимостей объектов между собой;</w:t>
      </w:r>
    </w:p>
    <w:p w:rsidR="00A1193A" w:rsidRDefault="00731F74">
      <w:pPr>
        <w:pStyle w:val="ConsPlusNormal0"/>
        <w:spacing w:before="240"/>
        <w:ind w:firstLine="540"/>
        <w:jc w:val="both"/>
      </w:pPr>
      <w:r>
        <w:t>оценивать на применимость и достоверность информацию, полученную в ходе исследования;</w:t>
      </w:r>
    </w:p>
    <w:p w:rsidR="00A1193A" w:rsidRDefault="00731F74">
      <w:pPr>
        <w:pStyle w:val="ConsPlusNormal0"/>
        <w:spacing w:before="240"/>
        <w:ind w:firstLine="540"/>
        <w:jc w:val="both"/>
      </w:pPr>
      <w:r>
        <w:t xml:space="preserve">самостоятельно формулировать обобщения и выводы по результатам проведенного наблюдения, </w:t>
      </w:r>
      <w:r>
        <w:t>исследования, владеть инструментами оценки достоверности полученных выводов и обобщений;</w:t>
      </w:r>
    </w:p>
    <w:p w:rsidR="00A1193A" w:rsidRDefault="00731F74">
      <w:pPr>
        <w:pStyle w:val="ConsPlusNormal0"/>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w:t>
      </w:r>
      <w:r>
        <w:t>ловиях и контекстах.</w:t>
      </w:r>
    </w:p>
    <w:p w:rsidR="00A1193A" w:rsidRDefault="00731F74">
      <w:pPr>
        <w:pStyle w:val="ConsPlusNormal0"/>
        <w:spacing w:before="240"/>
        <w:ind w:firstLine="540"/>
        <w:jc w:val="both"/>
      </w:pPr>
      <w:r>
        <w:t>151.4.3.3. У обучающегося будут сформированы умения работать с информацией как часть познавательных универсальных учебных действий:</w:t>
      </w:r>
    </w:p>
    <w:p w:rsidR="00A1193A" w:rsidRDefault="00731F74">
      <w:pPr>
        <w:pStyle w:val="ConsPlusNormal0"/>
        <w:spacing w:before="240"/>
        <w:ind w:firstLine="540"/>
        <w:jc w:val="both"/>
      </w:pPr>
      <w:r>
        <w:t>применять различные методы, инструменты и запросы при поиске и отборе информации или данных из источник</w:t>
      </w:r>
      <w:r>
        <w:t>ов с учетом предложенной учебной задачи и заданных критериев;</w:t>
      </w:r>
    </w:p>
    <w:p w:rsidR="00A1193A" w:rsidRDefault="00731F74">
      <w:pPr>
        <w:pStyle w:val="ConsPlusNormal0"/>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rsidR="00A1193A" w:rsidRDefault="00731F74">
      <w:pPr>
        <w:pStyle w:val="ConsPlusNormal0"/>
        <w:spacing w:before="240"/>
        <w:ind w:firstLine="540"/>
        <w:jc w:val="both"/>
      </w:pPr>
      <w:r>
        <w:t>находить сходные аргументы (подтверждающие или опровергающие одну и ту же идею, вер</w:t>
      </w:r>
      <w:r>
        <w:t>сию) в различных информационных источниках;</w:t>
      </w:r>
    </w:p>
    <w:p w:rsidR="00A1193A" w:rsidRDefault="00731F74">
      <w:pPr>
        <w:pStyle w:val="ConsPlusNormal0"/>
        <w:spacing w:before="240"/>
        <w:ind w:firstLine="540"/>
        <w:jc w:val="both"/>
      </w:pPr>
      <w:r>
        <w:t>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w:t>
      </w:r>
    </w:p>
    <w:p w:rsidR="00A1193A" w:rsidRDefault="00731F74">
      <w:pPr>
        <w:pStyle w:val="ConsPlusNormal0"/>
        <w:spacing w:before="240"/>
        <w:ind w:firstLine="540"/>
        <w:jc w:val="both"/>
      </w:pPr>
      <w:r>
        <w:t>эффективно запоминать и систематизировать информацию.</w:t>
      </w:r>
    </w:p>
    <w:p w:rsidR="00A1193A" w:rsidRDefault="00731F74">
      <w:pPr>
        <w:pStyle w:val="ConsPlusNormal0"/>
        <w:spacing w:before="240"/>
        <w:ind w:firstLine="540"/>
        <w:jc w:val="both"/>
      </w:pPr>
      <w:r>
        <w:t>151.4.3.4. У обучающегося будут сформированы умения общения как часть коммуникативных универсальных учебных действий:</w:t>
      </w:r>
    </w:p>
    <w:p w:rsidR="00A1193A" w:rsidRDefault="00731F74">
      <w:pPr>
        <w:pStyle w:val="ConsPlusNormal0"/>
        <w:spacing w:before="240"/>
        <w:ind w:firstLine="540"/>
        <w:jc w:val="both"/>
      </w:pPr>
      <w:r>
        <w:t>воспринимать и формулировать суждения, выражать эмоции в соответствии с целями и усл</w:t>
      </w:r>
      <w:r>
        <w:t>овиями общения;</w:t>
      </w:r>
    </w:p>
    <w:p w:rsidR="00A1193A" w:rsidRDefault="00731F74">
      <w:pPr>
        <w:pStyle w:val="ConsPlusNormal0"/>
        <w:spacing w:before="240"/>
        <w:ind w:firstLine="540"/>
        <w:jc w:val="both"/>
      </w:pPr>
      <w:r>
        <w:t>выражать себя (свою точку зрения) в устных и письменных текстах;</w:t>
      </w:r>
    </w:p>
    <w:p w:rsidR="00A1193A" w:rsidRDefault="00731F74">
      <w:pPr>
        <w:pStyle w:val="ConsPlusNormal0"/>
        <w:spacing w:before="240"/>
        <w:ind w:firstLine="5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A1193A" w:rsidRDefault="00731F74">
      <w:pPr>
        <w:pStyle w:val="ConsPlusNormal0"/>
        <w:spacing w:before="240"/>
        <w:ind w:firstLine="540"/>
        <w:jc w:val="both"/>
      </w:pPr>
      <w:r>
        <w:t>понимать</w:t>
      </w:r>
      <w:r>
        <w:t xml:space="preserve"> намерения других людей, проявлять уважительное отношение к собеседнику и в корректной форме формулировать свои возражения;</w:t>
      </w:r>
    </w:p>
    <w:p w:rsidR="00A1193A" w:rsidRDefault="00731F74">
      <w:pPr>
        <w:pStyle w:val="ConsPlusNormal0"/>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w:t>
      </w:r>
      <w:r>
        <w:t>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A1193A" w:rsidRDefault="00731F74">
      <w:pPr>
        <w:pStyle w:val="ConsPlusNormal0"/>
        <w:spacing w:before="240"/>
        <w:ind w:firstLine="540"/>
        <w:jc w:val="both"/>
      </w:pPr>
      <w:r>
        <w:t>публично представлять результаты выполненного исследования, проекта;</w:t>
      </w:r>
    </w:p>
    <w:p w:rsidR="00A1193A" w:rsidRDefault="00731F74">
      <w:pPr>
        <w:pStyle w:val="ConsPlusNormal0"/>
        <w:spacing w:before="240"/>
        <w:ind w:firstLine="540"/>
        <w:jc w:val="both"/>
      </w:pPr>
      <w:r>
        <w:t>самостоятельно выбирать формат выступлен</w:t>
      </w:r>
      <w:r>
        <w:t>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1193A" w:rsidRDefault="00731F74">
      <w:pPr>
        <w:pStyle w:val="ConsPlusNormal0"/>
        <w:spacing w:before="240"/>
        <w:ind w:firstLine="540"/>
        <w:jc w:val="both"/>
      </w:pPr>
      <w:r>
        <w:t>151.4.3.5. У обучающегося будут сформированы умения самоорганизации как части регулятивных униве</w:t>
      </w:r>
      <w:r>
        <w:t>рсальных учебных действий:</w:t>
      </w:r>
    </w:p>
    <w:p w:rsidR="00A1193A" w:rsidRDefault="00731F74">
      <w:pPr>
        <w:pStyle w:val="ConsPlusNormal0"/>
        <w:spacing w:before="240"/>
        <w:ind w:firstLine="540"/>
        <w:jc w:val="both"/>
      </w:pPr>
      <w:r>
        <w:t>выявлять проблемы для решения в жизненных и учебных ситуациях;</w:t>
      </w:r>
    </w:p>
    <w:p w:rsidR="00A1193A" w:rsidRDefault="00731F74">
      <w:pPr>
        <w:pStyle w:val="ConsPlusNormal0"/>
        <w:spacing w:before="240"/>
        <w:ind w:firstLine="540"/>
        <w:jc w:val="both"/>
      </w:pPr>
      <w:r>
        <w:t>ориентироваться в различных подходах принятия решений (индивидуальное, принятие решения в группе, принятие решений в группе);</w:t>
      </w:r>
    </w:p>
    <w:p w:rsidR="00A1193A" w:rsidRDefault="00731F74">
      <w:pPr>
        <w:pStyle w:val="ConsPlusNormal0"/>
        <w:spacing w:before="240"/>
        <w:ind w:firstLine="540"/>
        <w:jc w:val="both"/>
      </w:pPr>
      <w:r>
        <w:t>самостоятельно составлять алгоритм решен</w:t>
      </w:r>
      <w:r>
        <w:t>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A1193A" w:rsidRDefault="00731F74">
      <w:pPr>
        <w:pStyle w:val="ConsPlusNormal0"/>
        <w:spacing w:before="240"/>
        <w:ind w:firstLine="540"/>
        <w:jc w:val="both"/>
      </w:pPr>
      <w:r>
        <w:t>составлять план действий (план реализации намеченного алгоритма решения), корректироват</w:t>
      </w:r>
      <w:r>
        <w:t>ь предложенный алгоритм с учетом получения новых знаний об изучаемом объекте;</w:t>
      </w:r>
    </w:p>
    <w:p w:rsidR="00A1193A" w:rsidRDefault="00731F74">
      <w:pPr>
        <w:pStyle w:val="ConsPlusNormal0"/>
        <w:spacing w:before="240"/>
        <w:ind w:firstLine="540"/>
        <w:jc w:val="both"/>
      </w:pPr>
      <w:r>
        <w:t>осуществлять выбор и брать ответственность за решение.</w:t>
      </w:r>
    </w:p>
    <w:p w:rsidR="00A1193A" w:rsidRDefault="00731F74">
      <w:pPr>
        <w:pStyle w:val="ConsPlusNormal0"/>
        <w:spacing w:before="240"/>
        <w:ind w:firstLine="540"/>
        <w:jc w:val="both"/>
      </w:pPr>
      <w:r>
        <w:t>151.4.3.6. У обучающегося будут сформированы умения самоконтроля, эмоционального интеллекта как части регулятивных универса</w:t>
      </w:r>
      <w:r>
        <w:t>льных учебных действий:</w:t>
      </w:r>
    </w:p>
    <w:p w:rsidR="00A1193A" w:rsidRDefault="00731F74">
      <w:pPr>
        <w:pStyle w:val="ConsPlusNormal0"/>
        <w:spacing w:before="240"/>
        <w:ind w:firstLine="540"/>
        <w:jc w:val="both"/>
      </w:pPr>
      <w:r>
        <w:t>владеть способами самоконтроля, самомотивации и рефлексии; давать оценку ситуации и предлагать план ее изменения;</w:t>
      </w:r>
    </w:p>
    <w:p w:rsidR="00A1193A" w:rsidRDefault="00731F74">
      <w:pPr>
        <w:pStyle w:val="ConsPlusNormal0"/>
        <w:spacing w:before="240"/>
        <w:ind w:firstLine="540"/>
        <w:jc w:val="both"/>
      </w:pPr>
      <w:r>
        <w:t>учитывать контекст и предвидеть трудности, которые могут возникнуть при решении учебной задачи, адаптировать решение к</w:t>
      </w:r>
      <w:r>
        <w:t xml:space="preserve"> меняющимся обстоятельствам;</w:t>
      </w:r>
    </w:p>
    <w:p w:rsidR="00A1193A" w:rsidRDefault="00731F74">
      <w:pPr>
        <w:pStyle w:val="ConsPlusNormal0"/>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A1193A" w:rsidRDefault="00731F74">
      <w:pPr>
        <w:pStyle w:val="ConsPlusNormal0"/>
        <w:spacing w:before="240"/>
        <w:ind w:firstLine="540"/>
        <w:jc w:val="both"/>
      </w:pPr>
      <w:r>
        <w:t>вносить коррективы в деятельность на основе новых обстоятельств, измен</w:t>
      </w:r>
      <w:r>
        <w:t>ившихся ситуаций, установленных ошибок, возникших трудностей; оценивать соответствие результата цели и условиям;</w:t>
      </w:r>
    </w:p>
    <w:p w:rsidR="00A1193A" w:rsidRDefault="00731F74">
      <w:pPr>
        <w:pStyle w:val="ConsPlusNormal0"/>
        <w:spacing w:before="240"/>
        <w:ind w:firstLine="540"/>
        <w:jc w:val="both"/>
      </w:pPr>
      <w:r>
        <w:t>различать, называть и управлять собственными эмоциями и эмоциями других людей;</w:t>
      </w:r>
    </w:p>
    <w:p w:rsidR="00A1193A" w:rsidRDefault="00731F74">
      <w:pPr>
        <w:pStyle w:val="ConsPlusNormal0"/>
        <w:spacing w:before="240"/>
        <w:ind w:firstLine="540"/>
        <w:jc w:val="both"/>
      </w:pPr>
      <w:r>
        <w:t>выявлять и анализировать причины эмоций;</w:t>
      </w:r>
    </w:p>
    <w:p w:rsidR="00A1193A" w:rsidRDefault="00731F74">
      <w:pPr>
        <w:pStyle w:val="ConsPlusNormal0"/>
        <w:spacing w:before="240"/>
        <w:ind w:firstLine="540"/>
        <w:jc w:val="both"/>
      </w:pPr>
      <w:r>
        <w:t>ставить себя на место другого человека, понимать мотивы и намерения другого;</w:t>
      </w:r>
    </w:p>
    <w:p w:rsidR="00A1193A" w:rsidRDefault="00731F74">
      <w:pPr>
        <w:pStyle w:val="ConsPlusNormal0"/>
        <w:spacing w:before="240"/>
        <w:ind w:firstLine="540"/>
        <w:jc w:val="both"/>
      </w:pPr>
      <w:r>
        <w:t>регулировать способ выражения эмоций;</w:t>
      </w:r>
    </w:p>
    <w:p w:rsidR="00A1193A" w:rsidRDefault="00731F74">
      <w:pPr>
        <w:pStyle w:val="ConsPlusNormal0"/>
        <w:spacing w:before="240"/>
        <w:ind w:firstLine="540"/>
        <w:jc w:val="both"/>
      </w:pPr>
      <w:r>
        <w:t>осознанно относиться к другому человеку, его мнению;</w:t>
      </w:r>
    </w:p>
    <w:p w:rsidR="00A1193A" w:rsidRDefault="00731F74">
      <w:pPr>
        <w:pStyle w:val="ConsPlusNormal0"/>
        <w:spacing w:before="240"/>
        <w:ind w:firstLine="540"/>
        <w:jc w:val="both"/>
      </w:pPr>
      <w:r>
        <w:t>признавать свое право на ошибку и такое же право другого человека;</w:t>
      </w:r>
    </w:p>
    <w:p w:rsidR="00A1193A" w:rsidRDefault="00731F74">
      <w:pPr>
        <w:pStyle w:val="ConsPlusNormal0"/>
        <w:spacing w:before="240"/>
        <w:ind w:firstLine="540"/>
        <w:jc w:val="both"/>
      </w:pPr>
      <w:r>
        <w:t>принимать себя и друг</w:t>
      </w:r>
      <w:r>
        <w:t>их людей, не осуждая;</w:t>
      </w:r>
    </w:p>
    <w:p w:rsidR="00A1193A" w:rsidRDefault="00731F74">
      <w:pPr>
        <w:pStyle w:val="ConsPlusNormal0"/>
        <w:spacing w:before="240"/>
        <w:ind w:firstLine="540"/>
        <w:jc w:val="both"/>
      </w:pPr>
      <w:r>
        <w:t>открытость себе и другим людям.</w:t>
      </w:r>
    </w:p>
    <w:p w:rsidR="00A1193A" w:rsidRDefault="00731F74">
      <w:pPr>
        <w:pStyle w:val="ConsPlusNormal0"/>
        <w:spacing w:before="240"/>
        <w:ind w:firstLine="540"/>
        <w:jc w:val="both"/>
      </w:pPr>
      <w:r>
        <w:t>151.4.3.7. У обучающегося будут сформированы умения совместной деятельности:</w:t>
      </w:r>
    </w:p>
    <w:p w:rsidR="00A1193A" w:rsidRDefault="00731F74">
      <w:pPr>
        <w:pStyle w:val="ConsPlusNormal0"/>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1193A" w:rsidRDefault="00731F74">
      <w:pPr>
        <w:pStyle w:val="ConsPlusNormal0"/>
        <w:spacing w:before="240"/>
        <w:ind w:firstLine="540"/>
        <w:jc w:val="both"/>
      </w:pPr>
      <w:r>
        <w:t>принимать цель совместной деятельности, коллективно</w:t>
      </w:r>
      <w:r>
        <w:t xml:space="preserve"> строить действия по ее достижению: распределять роли, договариваться, обсуждать процесс и результат совместной работы;</w:t>
      </w:r>
    </w:p>
    <w:p w:rsidR="00A1193A" w:rsidRDefault="00731F74">
      <w:pPr>
        <w:pStyle w:val="ConsPlusNormal0"/>
        <w:spacing w:before="240"/>
        <w:ind w:firstLine="540"/>
        <w:jc w:val="both"/>
      </w:pPr>
      <w:r>
        <w:t>уметь обобщать мнения нескольких человек, проявлять готовность руководить, выполнять поручения, подчиняться;</w:t>
      </w:r>
    </w:p>
    <w:p w:rsidR="00A1193A" w:rsidRDefault="00731F74">
      <w:pPr>
        <w:pStyle w:val="ConsPlusNormal0"/>
        <w:spacing w:before="240"/>
        <w:ind w:firstLine="540"/>
        <w:jc w:val="both"/>
      </w:pPr>
      <w:r>
        <w:t>планировать организацию сов</w:t>
      </w:r>
      <w:r>
        <w:t>местной работы, определять свою роль (с учетом предпочтений и возможностей всех участников взаимодействия),</w:t>
      </w:r>
    </w:p>
    <w:p w:rsidR="00A1193A" w:rsidRDefault="00731F74">
      <w:pPr>
        <w:pStyle w:val="ConsPlusNormal0"/>
        <w:spacing w:before="240"/>
        <w:ind w:firstLine="540"/>
        <w:jc w:val="both"/>
      </w:pPr>
      <w:r>
        <w:t>распределять задачи между членами команды, участвовать в групповых формах работы (обсуждения, обмен мнений, "мозговые штурмы" и иные);</w:t>
      </w:r>
    </w:p>
    <w:p w:rsidR="00A1193A" w:rsidRDefault="00731F74">
      <w:pPr>
        <w:pStyle w:val="ConsPlusNormal0"/>
        <w:spacing w:before="240"/>
        <w:ind w:firstLine="540"/>
        <w:jc w:val="both"/>
      </w:pPr>
      <w:r>
        <w:t>выполнять сво</w:t>
      </w:r>
      <w:r>
        <w:t>ю часть работы, достигать качественного результата по своему направлению и координировать свои действия с другими членами команды;</w:t>
      </w:r>
    </w:p>
    <w:p w:rsidR="00A1193A" w:rsidRDefault="00731F74">
      <w:pPr>
        <w:pStyle w:val="ConsPlusNormal0"/>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w:t>
      </w:r>
    </w:p>
    <w:p w:rsidR="00A1193A" w:rsidRDefault="00731F74">
      <w:pPr>
        <w:pStyle w:val="ConsPlusNormal0"/>
        <w:spacing w:before="240"/>
        <w:ind w:firstLine="540"/>
        <w:jc w:val="both"/>
      </w:pPr>
      <w:r>
        <w:t>ср</w:t>
      </w:r>
      <w:r>
        <w:t>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A1193A" w:rsidRDefault="00731F74">
      <w:pPr>
        <w:pStyle w:val="ConsPlusNormal0"/>
        <w:spacing w:before="240"/>
        <w:ind w:firstLine="540"/>
        <w:jc w:val="both"/>
      </w:pPr>
      <w:r>
        <w:t xml:space="preserve">151.4.4. К концу обучения в 9 классе обучающийся получит следующие </w:t>
      </w:r>
      <w:r>
        <w:t>предметные результаты по обществознанию:</w:t>
      </w:r>
    </w:p>
    <w:p w:rsidR="00A1193A" w:rsidRDefault="00731F74">
      <w:pPr>
        <w:pStyle w:val="ConsPlusNormal0"/>
        <w:spacing w:before="240"/>
        <w:ind w:firstLine="540"/>
        <w:jc w:val="both"/>
      </w:pPr>
      <w:r>
        <w:t>1) приобретет знания о природе общества и социальных свойствах человека, роли и значении семьи и ее истории в жизни и становлении человека как личности, основах семейной экономики; роли и значении исторических тради</w:t>
      </w:r>
      <w:r>
        <w:t>ций и традиционных духовно-нравственных ценностей в обеспечении социальной устойчивости общества и жизни человека; характерных чертах политической и социальной организации жизни общества и основных сфер социальной деятельности, включая деятельность институ</w:t>
      </w:r>
      <w:r>
        <w:t>тов государственной власти, науки и образования, религии, культуры; основах конституционного строя, правовой и политической системы Российской Федерации, правовом статусе, правах и обязанностях гражданина Российской Федерации (в том числе несовершеннолетне</w:t>
      </w:r>
      <w:r>
        <w:t xml:space="preserve">го); влиянии цифровых и информационных технологий на деятельность общества и государства; роли и месте Российской Федерации в многополярном мире; необходимости обеспечения технологического суверенитета, безопасности личности, общества и государства, в том </w:t>
      </w:r>
      <w:r>
        <w:t>числе от терроризма и экстремизма;</w:t>
      </w:r>
    </w:p>
    <w:p w:rsidR="00A1193A" w:rsidRDefault="00731F74">
      <w:pPr>
        <w:pStyle w:val="ConsPlusNormal0"/>
        <w:spacing w:before="240"/>
        <w:ind w:firstLine="540"/>
        <w:jc w:val="both"/>
      </w:pPr>
      <w:r>
        <w:t xml:space="preserve">2) уметь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w:t>
      </w:r>
      <w:r>
        <w:t>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A1193A" w:rsidRDefault="00731F74">
      <w:pPr>
        <w:pStyle w:val="ConsPlusNormal0"/>
        <w:spacing w:before="240"/>
        <w:ind w:firstLine="540"/>
        <w:jc w:val="both"/>
      </w:pPr>
      <w:r>
        <w:t xml:space="preserve">3) уметь приводить примеры (в том числе моделировать ситуации) деятельности </w:t>
      </w:r>
      <w:r>
        <w:t xml:space="preserve">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w:t>
      </w:r>
      <w:r>
        <w:t>том числе связанных с правонарушениями и наступлением юридической ответственности;</w:t>
      </w:r>
    </w:p>
    <w:p w:rsidR="00A1193A" w:rsidRDefault="00731F74">
      <w:pPr>
        <w:pStyle w:val="ConsPlusNormal0"/>
        <w:spacing w:before="240"/>
        <w:ind w:firstLine="540"/>
        <w:jc w:val="both"/>
      </w:pPr>
      <w:r>
        <w:t>4) уметь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w:t>
      </w:r>
      <w:r>
        <w:t>ферам общественной жизни, их существенные признаки, элементы и основные функции;</w:t>
      </w:r>
    </w:p>
    <w:p w:rsidR="00A1193A" w:rsidRDefault="00731F74">
      <w:pPr>
        <w:pStyle w:val="ConsPlusNormal0"/>
        <w:spacing w:before="240"/>
        <w:ind w:firstLine="540"/>
        <w:jc w:val="both"/>
      </w:pPr>
      <w:r>
        <w:t>5) уметь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w:t>
      </w:r>
      <w:r>
        <w:t>менты и основные функции;</w:t>
      </w:r>
    </w:p>
    <w:p w:rsidR="00A1193A" w:rsidRDefault="00731F74">
      <w:pPr>
        <w:pStyle w:val="ConsPlusNormal0"/>
        <w:spacing w:before="240"/>
        <w:ind w:firstLine="540"/>
        <w:jc w:val="both"/>
      </w:pPr>
      <w:r>
        <w:t>6) уметь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w:t>
      </w:r>
      <w:r>
        <w:t>ражданина и государства; связи политических потрясений и социально-экономического кризиса в государстве;</w:t>
      </w:r>
    </w:p>
    <w:p w:rsidR="00A1193A" w:rsidRDefault="00731F74">
      <w:pPr>
        <w:pStyle w:val="ConsPlusNormal0"/>
        <w:spacing w:before="240"/>
        <w:ind w:firstLine="540"/>
        <w:jc w:val="both"/>
      </w:pPr>
      <w:r>
        <w:t>7) уметь использовать полученные знания для объяснения (устного и письменного) сущности, взаимосвязей явлений, процессов социальной действительности, в</w:t>
      </w:r>
      <w:r>
        <w:t xml:space="preserve"> том числе для аргументированного объяснения роли информации и информационных технологий в современном мире; примеров здорового образа жизни, роли непрерывного образования, опасности наркомании и алкоголизма для человека и общества; необходимости правомерн</w:t>
      </w:r>
      <w:r>
        <w:t>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A1193A" w:rsidRDefault="00731F74">
      <w:pPr>
        <w:pStyle w:val="ConsPlusNormal0"/>
        <w:spacing w:before="240"/>
        <w:ind w:firstLine="540"/>
        <w:jc w:val="both"/>
      </w:pPr>
      <w:r>
        <w:t>8) уметь с использован</w:t>
      </w:r>
      <w:r>
        <w:t>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A1193A" w:rsidRDefault="00731F74">
      <w:pPr>
        <w:pStyle w:val="ConsPlusNormal0"/>
        <w:spacing w:before="240"/>
        <w:ind w:firstLine="540"/>
        <w:jc w:val="both"/>
      </w:pPr>
      <w:r>
        <w:t>9) уметь решать в рамках изученног</w:t>
      </w:r>
      <w:r>
        <w:t>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w:t>
      </w:r>
      <w:r>
        <w:t>ния сбережений;</w:t>
      </w:r>
    </w:p>
    <w:p w:rsidR="00A1193A" w:rsidRDefault="00731F74">
      <w:pPr>
        <w:pStyle w:val="ConsPlusNormal0"/>
        <w:spacing w:before="240"/>
        <w:ind w:firstLine="540"/>
        <w:jc w:val="both"/>
      </w:pPr>
      <w:r>
        <w:t xml:space="preserve">10) владеть смысловым чтением текстов обществоведческой тематики, в том числе извлечений из </w:t>
      </w:r>
      <w:hyperlink r:id="rId9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других нормативных правовых актов; уметь составлять на их основе план, преобразовывать текстовую и</w:t>
      </w:r>
      <w:r>
        <w:t>нформацию в модели (таблицу, диаграмму, схему) и преобразовывать предложенные модели в текст;</w:t>
      </w:r>
    </w:p>
    <w:p w:rsidR="00A1193A" w:rsidRDefault="00731F74">
      <w:pPr>
        <w:pStyle w:val="ConsPlusNormal0"/>
        <w:spacing w:before="240"/>
        <w:ind w:firstLine="540"/>
        <w:jc w:val="both"/>
      </w:pPr>
      <w:r>
        <w:t>11) 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w:t>
      </w:r>
      <w:r>
        <w:t>в том числе учебных материалов) и публикаций СМИ с соблюдением правил информационной безопасности при работе в Интернете;</w:t>
      </w:r>
    </w:p>
    <w:p w:rsidR="00A1193A" w:rsidRDefault="00731F74">
      <w:pPr>
        <w:pStyle w:val="ConsPlusNormal0"/>
        <w:spacing w:before="240"/>
        <w:ind w:firstLine="540"/>
        <w:jc w:val="both"/>
      </w:pPr>
      <w:r>
        <w:t>12) уметь анализировать, обобщать, систематизировать, конкретизировать и критически оценивать социальную информацию, включая экономико</w:t>
      </w:r>
      <w:r>
        <w:t>-статистическую,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w:t>
      </w:r>
      <w:r>
        <w:t>рмулировать выводы, подкрепляя их аргументами;</w:t>
      </w:r>
    </w:p>
    <w:p w:rsidR="00A1193A" w:rsidRDefault="00731F74">
      <w:pPr>
        <w:pStyle w:val="ConsPlusNormal0"/>
        <w:spacing w:before="240"/>
        <w:ind w:firstLine="540"/>
        <w:jc w:val="both"/>
      </w:pPr>
      <w:r>
        <w:t>13) уметь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w:t>
      </w:r>
      <w:r>
        <w:t>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rsidR="00A1193A" w:rsidRDefault="00731F74">
      <w:pPr>
        <w:pStyle w:val="ConsPlusNormal0"/>
        <w:spacing w:before="240"/>
        <w:ind w:firstLine="540"/>
        <w:jc w:val="both"/>
      </w:pPr>
      <w:r>
        <w:t>14) использовать полученные знания, включая основы финансовой грамотности, в практич</w:t>
      </w:r>
      <w:r>
        <w:t>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w:t>
      </w:r>
      <w:r>
        <w:t>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r>
        <w:t>;</w:t>
      </w:r>
    </w:p>
    <w:p w:rsidR="00A1193A" w:rsidRDefault="00731F74">
      <w:pPr>
        <w:pStyle w:val="ConsPlusNormal0"/>
        <w:spacing w:before="240"/>
        <w:ind w:firstLine="540"/>
        <w:jc w:val="both"/>
      </w:pPr>
      <w:r>
        <w:t>15) самостоятельно заполнять форму (в том числе электронную) простейших документов (заявления, обращения, личный финансовый план);</w:t>
      </w:r>
    </w:p>
    <w:p w:rsidR="00A1193A" w:rsidRDefault="00731F74">
      <w:pPr>
        <w:pStyle w:val="ConsPlusNormal0"/>
        <w:spacing w:before="240"/>
        <w:ind w:firstLine="540"/>
        <w:jc w:val="both"/>
      </w:pPr>
      <w:r>
        <w:t>16) осуществлять совместную деятельность, включая взаимодействие с людьми другой культуры, национальной и религиозной прина</w:t>
      </w:r>
      <w:r>
        <w:t>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rsidR="00A1193A" w:rsidRDefault="00A1193A">
      <w:pPr>
        <w:pStyle w:val="ConsPlusNormal0"/>
        <w:ind w:firstLine="540"/>
        <w:jc w:val="both"/>
      </w:pPr>
    </w:p>
    <w:p w:rsidR="00A1193A" w:rsidRDefault="00731F74">
      <w:pPr>
        <w:pStyle w:val="ConsPlusNormal0"/>
        <w:ind w:firstLine="540"/>
        <w:jc w:val="both"/>
      </w:pPr>
      <w:r>
        <w:t>151.5. Поурочное планирование</w:t>
      </w:r>
    </w:p>
    <w:p w:rsidR="00A1193A" w:rsidRDefault="00731F74">
      <w:pPr>
        <w:pStyle w:val="ConsPlusNormal0"/>
        <w:spacing w:before="240"/>
        <w:ind w:firstLine="540"/>
        <w:jc w:val="both"/>
      </w:pPr>
      <w:r>
        <w:t>(для обучающихся 8 - 9 классов в 2025/26 учебном году)</w:t>
      </w:r>
    </w:p>
    <w:p w:rsidR="00A1193A" w:rsidRDefault="00A1193A">
      <w:pPr>
        <w:pStyle w:val="ConsPlusNormal0"/>
        <w:jc w:val="both"/>
      </w:pPr>
    </w:p>
    <w:p w:rsidR="00A1193A" w:rsidRDefault="00731F74">
      <w:pPr>
        <w:pStyle w:val="ConsPlusNormal0"/>
        <w:jc w:val="right"/>
      </w:pPr>
      <w:r>
        <w:t>Таблица 18</w:t>
      </w:r>
    </w:p>
    <w:p w:rsidR="00A1193A" w:rsidRDefault="00A1193A">
      <w:pPr>
        <w:pStyle w:val="ConsPlusNormal0"/>
        <w:jc w:val="both"/>
      </w:pPr>
    </w:p>
    <w:p w:rsidR="00A1193A" w:rsidRDefault="00731F74">
      <w:pPr>
        <w:pStyle w:val="ConsPlusNormal0"/>
        <w:jc w:val="both"/>
      </w:pPr>
      <w:r>
        <w:t>8 класс</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A1193A">
        <w:tc>
          <w:tcPr>
            <w:tcW w:w="1134" w:type="dxa"/>
          </w:tcPr>
          <w:p w:rsidR="00A1193A" w:rsidRDefault="00731F74">
            <w:pPr>
              <w:pStyle w:val="ConsPlusNormal0"/>
              <w:jc w:val="center"/>
            </w:pPr>
            <w:r>
              <w:t>N урока</w:t>
            </w:r>
          </w:p>
        </w:tc>
        <w:tc>
          <w:tcPr>
            <w:tcW w:w="7937" w:type="dxa"/>
          </w:tcPr>
          <w:p w:rsidR="00A1193A" w:rsidRDefault="00731F74">
            <w:pPr>
              <w:pStyle w:val="ConsPlusNormal0"/>
              <w:jc w:val="center"/>
            </w:pPr>
            <w:r>
              <w:t>Тема урока</w:t>
            </w:r>
          </w:p>
        </w:tc>
      </w:tr>
      <w:tr w:rsidR="00A1193A">
        <w:tc>
          <w:tcPr>
            <w:tcW w:w="1134" w:type="dxa"/>
          </w:tcPr>
          <w:p w:rsidR="00A1193A" w:rsidRDefault="00731F74">
            <w:pPr>
              <w:pStyle w:val="ConsPlusNormal0"/>
            </w:pPr>
            <w:r>
              <w:t>Урок 1</w:t>
            </w:r>
          </w:p>
        </w:tc>
        <w:tc>
          <w:tcPr>
            <w:tcW w:w="7937" w:type="dxa"/>
          </w:tcPr>
          <w:p w:rsidR="00A1193A" w:rsidRDefault="00731F74">
            <w:pPr>
              <w:pStyle w:val="ConsPlusNormal0"/>
              <w:jc w:val="both"/>
            </w:pPr>
            <w:r>
              <w:t>Экономическая жизнь общества</w:t>
            </w:r>
          </w:p>
        </w:tc>
      </w:tr>
      <w:tr w:rsidR="00A1193A">
        <w:tc>
          <w:tcPr>
            <w:tcW w:w="1134" w:type="dxa"/>
          </w:tcPr>
          <w:p w:rsidR="00A1193A" w:rsidRDefault="00731F74">
            <w:pPr>
              <w:pStyle w:val="ConsPlusNormal0"/>
            </w:pPr>
            <w:r>
              <w:t>Урок 2</w:t>
            </w:r>
          </w:p>
        </w:tc>
        <w:tc>
          <w:tcPr>
            <w:tcW w:w="7937" w:type="dxa"/>
          </w:tcPr>
          <w:p w:rsidR="00A1193A" w:rsidRDefault="00731F74">
            <w:pPr>
              <w:pStyle w:val="ConsPlusNormal0"/>
              <w:jc w:val="both"/>
            </w:pPr>
            <w:r>
              <w:t>Экономическая система и ее функции. Собственность</w:t>
            </w:r>
          </w:p>
        </w:tc>
      </w:tr>
      <w:tr w:rsidR="00A1193A">
        <w:tc>
          <w:tcPr>
            <w:tcW w:w="1134" w:type="dxa"/>
          </w:tcPr>
          <w:p w:rsidR="00A1193A" w:rsidRDefault="00731F74">
            <w:pPr>
              <w:pStyle w:val="ConsPlusNormal0"/>
            </w:pPr>
            <w:r>
              <w:t>Урок 3</w:t>
            </w:r>
          </w:p>
        </w:tc>
        <w:tc>
          <w:tcPr>
            <w:tcW w:w="7937" w:type="dxa"/>
          </w:tcPr>
          <w:p w:rsidR="00A1193A" w:rsidRDefault="00731F74">
            <w:pPr>
              <w:pStyle w:val="ConsPlusNormal0"/>
              <w:jc w:val="both"/>
            </w:pPr>
            <w:r>
              <w:t>Производство - источник экономических благ</w:t>
            </w:r>
          </w:p>
        </w:tc>
      </w:tr>
      <w:tr w:rsidR="00A1193A">
        <w:tc>
          <w:tcPr>
            <w:tcW w:w="1134" w:type="dxa"/>
          </w:tcPr>
          <w:p w:rsidR="00A1193A" w:rsidRDefault="00731F74">
            <w:pPr>
              <w:pStyle w:val="ConsPlusNormal0"/>
            </w:pPr>
            <w:r>
              <w:t>Урок 4</w:t>
            </w:r>
          </w:p>
        </w:tc>
        <w:tc>
          <w:tcPr>
            <w:tcW w:w="7937" w:type="dxa"/>
          </w:tcPr>
          <w:p w:rsidR="00A1193A" w:rsidRDefault="00731F74">
            <w:pPr>
              <w:pStyle w:val="ConsPlusNormal0"/>
              <w:jc w:val="both"/>
            </w:pPr>
            <w:r>
              <w:t>Предпринимательство</w:t>
            </w:r>
          </w:p>
        </w:tc>
      </w:tr>
      <w:tr w:rsidR="00A1193A">
        <w:tc>
          <w:tcPr>
            <w:tcW w:w="1134" w:type="dxa"/>
          </w:tcPr>
          <w:p w:rsidR="00A1193A" w:rsidRDefault="00731F74">
            <w:pPr>
              <w:pStyle w:val="ConsPlusNormal0"/>
            </w:pPr>
            <w:r>
              <w:t>Урок 5</w:t>
            </w:r>
          </w:p>
        </w:tc>
        <w:tc>
          <w:tcPr>
            <w:tcW w:w="7937" w:type="dxa"/>
          </w:tcPr>
          <w:p w:rsidR="00A1193A" w:rsidRDefault="00731F74">
            <w:pPr>
              <w:pStyle w:val="ConsPlusNormal0"/>
              <w:jc w:val="both"/>
            </w:pPr>
            <w:r>
              <w:t>Деньги, обмен, торговля</w:t>
            </w:r>
          </w:p>
        </w:tc>
      </w:tr>
      <w:tr w:rsidR="00A1193A">
        <w:tc>
          <w:tcPr>
            <w:tcW w:w="1134" w:type="dxa"/>
          </w:tcPr>
          <w:p w:rsidR="00A1193A" w:rsidRDefault="00731F74">
            <w:pPr>
              <w:pStyle w:val="ConsPlusNormal0"/>
            </w:pPr>
            <w:r>
              <w:t>Урок 6</w:t>
            </w:r>
          </w:p>
        </w:tc>
        <w:tc>
          <w:tcPr>
            <w:tcW w:w="7937" w:type="dxa"/>
          </w:tcPr>
          <w:p w:rsidR="00A1193A" w:rsidRDefault="00731F74">
            <w:pPr>
              <w:pStyle w:val="ConsPlusNormal0"/>
              <w:jc w:val="both"/>
            </w:pPr>
            <w:r>
              <w:t>Рыночная экономика. Конкуренция. Многообразие рынков</w:t>
            </w:r>
          </w:p>
        </w:tc>
      </w:tr>
      <w:tr w:rsidR="00A1193A">
        <w:tc>
          <w:tcPr>
            <w:tcW w:w="1134" w:type="dxa"/>
          </w:tcPr>
          <w:p w:rsidR="00A1193A" w:rsidRDefault="00731F74">
            <w:pPr>
              <w:pStyle w:val="ConsPlusNormal0"/>
            </w:pPr>
            <w:r>
              <w:t>Урок 7</w:t>
            </w:r>
          </w:p>
        </w:tc>
        <w:tc>
          <w:tcPr>
            <w:tcW w:w="7937" w:type="dxa"/>
          </w:tcPr>
          <w:p w:rsidR="00A1193A" w:rsidRDefault="00731F74">
            <w:pPr>
              <w:pStyle w:val="ConsPlusNormal0"/>
              <w:jc w:val="both"/>
            </w:pPr>
            <w:r>
              <w:t>Спрос и предложение. Рыночное равновесие</w:t>
            </w:r>
          </w:p>
        </w:tc>
      </w:tr>
      <w:tr w:rsidR="00A1193A">
        <w:tc>
          <w:tcPr>
            <w:tcW w:w="1134" w:type="dxa"/>
          </w:tcPr>
          <w:p w:rsidR="00A1193A" w:rsidRDefault="00731F74">
            <w:pPr>
              <w:pStyle w:val="ConsPlusNormal0"/>
            </w:pPr>
            <w:r>
              <w:t>Урок 8</w:t>
            </w:r>
          </w:p>
        </w:tc>
        <w:tc>
          <w:tcPr>
            <w:tcW w:w="7937" w:type="dxa"/>
          </w:tcPr>
          <w:p w:rsidR="00A1193A" w:rsidRDefault="00731F74">
            <w:pPr>
              <w:pStyle w:val="ConsPlusNormal0"/>
              <w:jc w:val="both"/>
            </w:pPr>
            <w:r>
              <w:t>Предприятие в экономике</w:t>
            </w:r>
          </w:p>
        </w:tc>
      </w:tr>
      <w:tr w:rsidR="00A1193A">
        <w:tc>
          <w:tcPr>
            <w:tcW w:w="1134" w:type="dxa"/>
            <w:vAlign w:val="center"/>
          </w:tcPr>
          <w:p w:rsidR="00A1193A" w:rsidRDefault="00731F74">
            <w:pPr>
              <w:pStyle w:val="ConsPlusNormal0"/>
            </w:pPr>
            <w:r>
              <w:t>Урок 9</w:t>
            </w:r>
          </w:p>
        </w:tc>
        <w:tc>
          <w:tcPr>
            <w:tcW w:w="7937" w:type="dxa"/>
          </w:tcPr>
          <w:p w:rsidR="00A1193A" w:rsidRDefault="00731F74">
            <w:pPr>
              <w:pStyle w:val="ConsPlusNormal0"/>
              <w:jc w:val="both"/>
            </w:pPr>
            <w:r>
              <w:t>Заработная плата и стимулирование труда. Занятость и безработица</w:t>
            </w:r>
          </w:p>
        </w:tc>
      </w:tr>
      <w:tr w:rsidR="00A1193A">
        <w:tc>
          <w:tcPr>
            <w:tcW w:w="1134" w:type="dxa"/>
          </w:tcPr>
          <w:p w:rsidR="00A1193A" w:rsidRDefault="00731F74">
            <w:pPr>
              <w:pStyle w:val="ConsPlusNormal0"/>
            </w:pPr>
            <w:r>
              <w:t>Урок 10</w:t>
            </w:r>
          </w:p>
        </w:tc>
        <w:tc>
          <w:tcPr>
            <w:tcW w:w="7937" w:type="dxa"/>
          </w:tcPr>
          <w:p w:rsidR="00A1193A" w:rsidRDefault="00731F74">
            <w:pPr>
              <w:pStyle w:val="ConsPlusNormal0"/>
              <w:jc w:val="both"/>
            </w:pPr>
            <w:r>
              <w:t>Финансовый рынок и финансовые посредники</w:t>
            </w:r>
          </w:p>
        </w:tc>
      </w:tr>
      <w:tr w:rsidR="00A1193A">
        <w:tc>
          <w:tcPr>
            <w:tcW w:w="1134" w:type="dxa"/>
          </w:tcPr>
          <w:p w:rsidR="00A1193A" w:rsidRDefault="00731F74">
            <w:pPr>
              <w:pStyle w:val="ConsPlusNormal0"/>
            </w:pPr>
            <w:r>
              <w:t>Урок 11</w:t>
            </w:r>
          </w:p>
        </w:tc>
        <w:tc>
          <w:tcPr>
            <w:tcW w:w="7937" w:type="dxa"/>
          </w:tcPr>
          <w:p w:rsidR="00A1193A" w:rsidRDefault="00731F74">
            <w:pPr>
              <w:pStyle w:val="ConsPlusNormal0"/>
              <w:jc w:val="both"/>
            </w:pPr>
            <w:r>
              <w:t>Банковские услуги</w:t>
            </w:r>
          </w:p>
        </w:tc>
      </w:tr>
      <w:tr w:rsidR="00A1193A">
        <w:tc>
          <w:tcPr>
            <w:tcW w:w="1134" w:type="dxa"/>
          </w:tcPr>
          <w:p w:rsidR="00A1193A" w:rsidRDefault="00731F74">
            <w:pPr>
              <w:pStyle w:val="ConsPlusNormal0"/>
            </w:pPr>
            <w:r>
              <w:t>Урок 12</w:t>
            </w:r>
          </w:p>
        </w:tc>
        <w:tc>
          <w:tcPr>
            <w:tcW w:w="7937" w:type="dxa"/>
          </w:tcPr>
          <w:p w:rsidR="00A1193A" w:rsidRDefault="00731F74">
            <w:pPr>
              <w:pStyle w:val="ConsPlusNormal0"/>
              <w:jc w:val="both"/>
            </w:pPr>
            <w:r>
              <w:t>Страховые услуги</w:t>
            </w:r>
          </w:p>
        </w:tc>
      </w:tr>
      <w:tr w:rsidR="00A1193A">
        <w:tc>
          <w:tcPr>
            <w:tcW w:w="1134" w:type="dxa"/>
          </w:tcPr>
          <w:p w:rsidR="00A1193A" w:rsidRDefault="00731F74">
            <w:pPr>
              <w:pStyle w:val="ConsPlusNormal0"/>
            </w:pPr>
            <w:r>
              <w:t>Урок 13</w:t>
            </w:r>
          </w:p>
        </w:tc>
        <w:tc>
          <w:tcPr>
            <w:tcW w:w="7937" w:type="dxa"/>
          </w:tcPr>
          <w:p w:rsidR="00A1193A" w:rsidRDefault="00731F74">
            <w:pPr>
              <w:pStyle w:val="ConsPlusNormal0"/>
              <w:jc w:val="both"/>
            </w:pPr>
            <w:r>
              <w:t>Финансовая безопасность</w:t>
            </w:r>
          </w:p>
        </w:tc>
      </w:tr>
      <w:tr w:rsidR="00A1193A">
        <w:tc>
          <w:tcPr>
            <w:tcW w:w="1134" w:type="dxa"/>
          </w:tcPr>
          <w:p w:rsidR="00A1193A" w:rsidRDefault="00731F74">
            <w:pPr>
              <w:pStyle w:val="ConsPlusNormal0"/>
            </w:pPr>
            <w:r>
              <w:t>Урок 14</w:t>
            </w:r>
          </w:p>
        </w:tc>
        <w:tc>
          <w:tcPr>
            <w:tcW w:w="7937" w:type="dxa"/>
          </w:tcPr>
          <w:p w:rsidR="00A1193A" w:rsidRDefault="00731F74">
            <w:pPr>
              <w:pStyle w:val="ConsPlusNormal0"/>
              <w:jc w:val="both"/>
            </w:pPr>
            <w:r>
              <w:t>Экономические функции домохозяйств</w:t>
            </w:r>
          </w:p>
        </w:tc>
      </w:tr>
      <w:tr w:rsidR="00A1193A">
        <w:tc>
          <w:tcPr>
            <w:tcW w:w="1134" w:type="dxa"/>
            <w:vAlign w:val="center"/>
          </w:tcPr>
          <w:p w:rsidR="00A1193A" w:rsidRDefault="00731F74">
            <w:pPr>
              <w:pStyle w:val="ConsPlusNormal0"/>
            </w:pPr>
            <w:r>
              <w:t>Урок 15</w:t>
            </w:r>
          </w:p>
        </w:tc>
        <w:tc>
          <w:tcPr>
            <w:tcW w:w="7937" w:type="dxa"/>
          </w:tcPr>
          <w:p w:rsidR="00A1193A" w:rsidRDefault="00731F74">
            <w:pPr>
              <w:pStyle w:val="ConsPlusNormal0"/>
              <w:jc w:val="both"/>
            </w:pPr>
            <w:r>
              <w:t>Потребление домашних хозяйств. Потребительские товары и товары длительного пользования</w:t>
            </w:r>
          </w:p>
        </w:tc>
      </w:tr>
      <w:tr w:rsidR="00A1193A">
        <w:tc>
          <w:tcPr>
            <w:tcW w:w="1134" w:type="dxa"/>
          </w:tcPr>
          <w:p w:rsidR="00A1193A" w:rsidRDefault="00731F74">
            <w:pPr>
              <w:pStyle w:val="ConsPlusNormal0"/>
            </w:pPr>
            <w:r>
              <w:t>Урок 16</w:t>
            </w:r>
          </w:p>
        </w:tc>
        <w:tc>
          <w:tcPr>
            <w:tcW w:w="7937" w:type="dxa"/>
          </w:tcPr>
          <w:p w:rsidR="00A1193A" w:rsidRDefault="00731F74">
            <w:pPr>
              <w:pStyle w:val="ConsPlusNormal0"/>
              <w:jc w:val="both"/>
            </w:pPr>
            <w:r>
              <w:t>Семейный бюджет и финансовое планирование</w:t>
            </w:r>
          </w:p>
        </w:tc>
      </w:tr>
      <w:tr w:rsidR="00A1193A">
        <w:tc>
          <w:tcPr>
            <w:tcW w:w="1134" w:type="dxa"/>
          </w:tcPr>
          <w:p w:rsidR="00A1193A" w:rsidRDefault="00731F74">
            <w:pPr>
              <w:pStyle w:val="ConsPlusNormal0"/>
            </w:pPr>
            <w:r>
              <w:t>Урок 17</w:t>
            </w:r>
          </w:p>
        </w:tc>
        <w:tc>
          <w:tcPr>
            <w:tcW w:w="7937" w:type="dxa"/>
          </w:tcPr>
          <w:p w:rsidR="00A1193A" w:rsidRDefault="00731F74">
            <w:pPr>
              <w:pStyle w:val="ConsPlusNormal0"/>
              <w:jc w:val="both"/>
            </w:pPr>
            <w:r>
              <w:t>Экономические цели и функции государства</w:t>
            </w:r>
          </w:p>
        </w:tc>
      </w:tr>
      <w:tr w:rsidR="00A1193A">
        <w:tc>
          <w:tcPr>
            <w:tcW w:w="1134" w:type="dxa"/>
            <w:vAlign w:val="center"/>
          </w:tcPr>
          <w:p w:rsidR="00A1193A" w:rsidRDefault="00731F74">
            <w:pPr>
              <w:pStyle w:val="ConsPlusNormal0"/>
            </w:pPr>
            <w:r>
              <w:t>Урок 18</w:t>
            </w:r>
          </w:p>
        </w:tc>
        <w:tc>
          <w:tcPr>
            <w:tcW w:w="7937" w:type="dxa"/>
          </w:tcPr>
          <w:p w:rsidR="00A1193A" w:rsidRDefault="00731F74">
            <w:pPr>
              <w:pStyle w:val="ConsPlusNormal0"/>
              <w:jc w:val="both"/>
            </w:pPr>
            <w:r>
              <w:t>Налоги. Государственный бюджет. Государственная политика по развитию конкуренции</w:t>
            </w:r>
          </w:p>
        </w:tc>
      </w:tr>
      <w:tr w:rsidR="00A1193A">
        <w:tc>
          <w:tcPr>
            <w:tcW w:w="1134" w:type="dxa"/>
            <w:vAlign w:val="center"/>
          </w:tcPr>
          <w:p w:rsidR="00A1193A" w:rsidRDefault="00731F74">
            <w:pPr>
              <w:pStyle w:val="ConsPlusNormal0"/>
            </w:pPr>
            <w:r>
              <w:t>Урок 19</w:t>
            </w:r>
          </w:p>
        </w:tc>
        <w:tc>
          <w:tcPr>
            <w:tcW w:w="7937" w:type="dxa"/>
          </w:tcPr>
          <w:p w:rsidR="00A1193A" w:rsidRDefault="00731F74">
            <w:pPr>
              <w:pStyle w:val="ConsPlusNormal0"/>
              <w:jc w:val="both"/>
            </w:pPr>
            <w:r>
              <w:t>Повторительно-обобщающий урок по теме "Человек в экономических отношениях"</w:t>
            </w:r>
          </w:p>
        </w:tc>
      </w:tr>
      <w:tr w:rsidR="00A1193A">
        <w:tc>
          <w:tcPr>
            <w:tcW w:w="1134" w:type="dxa"/>
            <w:vAlign w:val="center"/>
          </w:tcPr>
          <w:p w:rsidR="00A1193A" w:rsidRDefault="00731F74">
            <w:pPr>
              <w:pStyle w:val="ConsPlusNormal0"/>
            </w:pPr>
            <w:r>
              <w:t>Урок 20</w:t>
            </w:r>
          </w:p>
        </w:tc>
        <w:tc>
          <w:tcPr>
            <w:tcW w:w="7937" w:type="dxa"/>
          </w:tcPr>
          <w:p w:rsidR="00A1193A" w:rsidRDefault="00731F74">
            <w:pPr>
              <w:pStyle w:val="ConsPlusNormal0"/>
              <w:jc w:val="both"/>
            </w:pPr>
            <w:r>
              <w:t>Повторительно-обобщающий урок по теме "Человек в экономических отношениях"</w:t>
            </w:r>
            <w:r>
              <w:t>. Контрольная работа</w:t>
            </w:r>
          </w:p>
        </w:tc>
      </w:tr>
      <w:tr w:rsidR="00A1193A">
        <w:tc>
          <w:tcPr>
            <w:tcW w:w="1134" w:type="dxa"/>
          </w:tcPr>
          <w:p w:rsidR="00A1193A" w:rsidRDefault="00731F74">
            <w:pPr>
              <w:pStyle w:val="ConsPlusNormal0"/>
            </w:pPr>
            <w:r>
              <w:t>Урок 21</w:t>
            </w:r>
          </w:p>
        </w:tc>
        <w:tc>
          <w:tcPr>
            <w:tcW w:w="7937" w:type="dxa"/>
          </w:tcPr>
          <w:p w:rsidR="00A1193A" w:rsidRDefault="00731F74">
            <w:pPr>
              <w:pStyle w:val="ConsPlusNormal0"/>
              <w:jc w:val="both"/>
            </w:pPr>
            <w:r>
              <w:t>Культура, ее многообразие и формы</w:t>
            </w:r>
          </w:p>
        </w:tc>
      </w:tr>
      <w:tr w:rsidR="00A1193A">
        <w:tc>
          <w:tcPr>
            <w:tcW w:w="1134" w:type="dxa"/>
          </w:tcPr>
          <w:p w:rsidR="00A1193A" w:rsidRDefault="00731F74">
            <w:pPr>
              <w:pStyle w:val="ConsPlusNormal0"/>
            </w:pPr>
            <w:r>
              <w:t>Урок 22</w:t>
            </w:r>
          </w:p>
        </w:tc>
        <w:tc>
          <w:tcPr>
            <w:tcW w:w="7937" w:type="dxa"/>
          </w:tcPr>
          <w:p w:rsidR="00A1193A" w:rsidRDefault="00731F74">
            <w:pPr>
              <w:pStyle w:val="ConsPlusNormal0"/>
              <w:jc w:val="both"/>
            </w:pPr>
            <w:r>
              <w:t>Наука. Роль науки в развитии общества</w:t>
            </w:r>
          </w:p>
        </w:tc>
      </w:tr>
      <w:tr w:rsidR="00A1193A">
        <w:tc>
          <w:tcPr>
            <w:tcW w:w="1134" w:type="dxa"/>
          </w:tcPr>
          <w:p w:rsidR="00A1193A" w:rsidRDefault="00731F74">
            <w:pPr>
              <w:pStyle w:val="ConsPlusNormal0"/>
            </w:pPr>
            <w:r>
              <w:t>Урок 23</w:t>
            </w:r>
          </w:p>
        </w:tc>
        <w:tc>
          <w:tcPr>
            <w:tcW w:w="7937" w:type="dxa"/>
          </w:tcPr>
          <w:p w:rsidR="00A1193A" w:rsidRDefault="00731F74">
            <w:pPr>
              <w:pStyle w:val="ConsPlusNormal0"/>
              <w:jc w:val="both"/>
            </w:pPr>
            <w:r>
              <w:t>Образование в современном обществе</w:t>
            </w:r>
          </w:p>
        </w:tc>
      </w:tr>
      <w:tr w:rsidR="00A1193A">
        <w:tc>
          <w:tcPr>
            <w:tcW w:w="1134" w:type="dxa"/>
          </w:tcPr>
          <w:p w:rsidR="00A1193A" w:rsidRDefault="00731F74">
            <w:pPr>
              <w:pStyle w:val="ConsPlusNormal0"/>
            </w:pPr>
            <w:r>
              <w:t>Урок 24</w:t>
            </w:r>
          </w:p>
        </w:tc>
        <w:tc>
          <w:tcPr>
            <w:tcW w:w="7937" w:type="dxa"/>
          </w:tcPr>
          <w:p w:rsidR="00A1193A" w:rsidRDefault="00731F74">
            <w:pPr>
              <w:pStyle w:val="ConsPlusNormal0"/>
              <w:jc w:val="both"/>
            </w:pPr>
            <w:r>
              <w:t>Образование в Российской Федерации. Самообразование</w:t>
            </w:r>
          </w:p>
        </w:tc>
      </w:tr>
      <w:tr w:rsidR="00A1193A">
        <w:tc>
          <w:tcPr>
            <w:tcW w:w="1134" w:type="dxa"/>
          </w:tcPr>
          <w:p w:rsidR="00A1193A" w:rsidRDefault="00731F74">
            <w:pPr>
              <w:pStyle w:val="ConsPlusNormal0"/>
            </w:pPr>
            <w:r>
              <w:t>Урок 25</w:t>
            </w:r>
          </w:p>
        </w:tc>
        <w:tc>
          <w:tcPr>
            <w:tcW w:w="7937" w:type="dxa"/>
          </w:tcPr>
          <w:p w:rsidR="00A1193A" w:rsidRDefault="00731F74">
            <w:pPr>
              <w:pStyle w:val="ConsPlusNormal0"/>
              <w:jc w:val="both"/>
            </w:pPr>
            <w:r>
              <w:t>Политика в сфере культуры и образования в Российской Федерации</w:t>
            </w:r>
          </w:p>
        </w:tc>
      </w:tr>
      <w:tr w:rsidR="00A1193A">
        <w:tc>
          <w:tcPr>
            <w:tcW w:w="1134" w:type="dxa"/>
          </w:tcPr>
          <w:p w:rsidR="00A1193A" w:rsidRDefault="00731F74">
            <w:pPr>
              <w:pStyle w:val="ConsPlusNormal0"/>
            </w:pPr>
            <w:r>
              <w:t>Урок 26</w:t>
            </w:r>
          </w:p>
        </w:tc>
        <w:tc>
          <w:tcPr>
            <w:tcW w:w="7937" w:type="dxa"/>
          </w:tcPr>
          <w:p w:rsidR="00A1193A" w:rsidRDefault="00731F74">
            <w:pPr>
              <w:pStyle w:val="ConsPlusNormal0"/>
              <w:jc w:val="both"/>
            </w:pPr>
            <w:r>
              <w:t>Роль религии в жизни человека и общества</w:t>
            </w:r>
          </w:p>
        </w:tc>
      </w:tr>
      <w:tr w:rsidR="00A1193A">
        <w:tc>
          <w:tcPr>
            <w:tcW w:w="1134" w:type="dxa"/>
            <w:vAlign w:val="center"/>
          </w:tcPr>
          <w:p w:rsidR="00A1193A" w:rsidRDefault="00731F74">
            <w:pPr>
              <w:pStyle w:val="ConsPlusNormal0"/>
            </w:pPr>
            <w:r>
              <w:t>Урок 27</w:t>
            </w:r>
          </w:p>
        </w:tc>
        <w:tc>
          <w:tcPr>
            <w:tcW w:w="7937" w:type="dxa"/>
          </w:tcPr>
          <w:p w:rsidR="00A1193A" w:rsidRDefault="00731F74">
            <w:pPr>
              <w:pStyle w:val="ConsPlusNormal0"/>
              <w:jc w:val="both"/>
            </w:pPr>
            <w:r>
              <w:t>Национальные и мировые религии. Религии и религиозные объединения в Российской Федерации</w:t>
            </w:r>
          </w:p>
        </w:tc>
      </w:tr>
      <w:tr w:rsidR="00A1193A">
        <w:tc>
          <w:tcPr>
            <w:tcW w:w="1134" w:type="dxa"/>
          </w:tcPr>
          <w:p w:rsidR="00A1193A" w:rsidRDefault="00731F74">
            <w:pPr>
              <w:pStyle w:val="ConsPlusNormal0"/>
            </w:pPr>
            <w:r>
              <w:t>Урок 28</w:t>
            </w:r>
          </w:p>
        </w:tc>
        <w:tc>
          <w:tcPr>
            <w:tcW w:w="7937" w:type="dxa"/>
          </w:tcPr>
          <w:p w:rsidR="00A1193A" w:rsidRDefault="00731F74">
            <w:pPr>
              <w:pStyle w:val="ConsPlusNormal0"/>
              <w:jc w:val="both"/>
            </w:pPr>
            <w:r>
              <w:t>Что такое искусство. Виды искусств</w:t>
            </w:r>
          </w:p>
        </w:tc>
      </w:tr>
      <w:tr w:rsidR="00A1193A">
        <w:tc>
          <w:tcPr>
            <w:tcW w:w="1134" w:type="dxa"/>
          </w:tcPr>
          <w:p w:rsidR="00A1193A" w:rsidRDefault="00731F74">
            <w:pPr>
              <w:pStyle w:val="ConsPlusNormal0"/>
            </w:pPr>
            <w:r>
              <w:t>Урок 29</w:t>
            </w:r>
          </w:p>
        </w:tc>
        <w:tc>
          <w:tcPr>
            <w:tcW w:w="7937" w:type="dxa"/>
          </w:tcPr>
          <w:p w:rsidR="00A1193A" w:rsidRDefault="00731F74">
            <w:pPr>
              <w:pStyle w:val="ConsPlusNormal0"/>
              <w:jc w:val="both"/>
            </w:pPr>
            <w:r>
              <w:t>Роль искусства в жизни человека и общества</w:t>
            </w:r>
          </w:p>
        </w:tc>
      </w:tr>
      <w:tr w:rsidR="00A1193A">
        <w:tc>
          <w:tcPr>
            <w:tcW w:w="1134" w:type="dxa"/>
          </w:tcPr>
          <w:p w:rsidR="00A1193A" w:rsidRDefault="00731F74">
            <w:pPr>
              <w:pStyle w:val="ConsPlusNormal0"/>
            </w:pPr>
            <w:r>
              <w:t>Урок 30</w:t>
            </w:r>
          </w:p>
        </w:tc>
        <w:tc>
          <w:tcPr>
            <w:tcW w:w="7937" w:type="dxa"/>
          </w:tcPr>
          <w:p w:rsidR="00A1193A" w:rsidRDefault="00731F74">
            <w:pPr>
              <w:pStyle w:val="ConsPlusNormal0"/>
              <w:jc w:val="both"/>
            </w:pPr>
            <w:r>
              <w:t>Общество и его развитие. Информация и современный мир</w:t>
            </w:r>
          </w:p>
        </w:tc>
      </w:tr>
      <w:tr w:rsidR="00A1193A">
        <w:tc>
          <w:tcPr>
            <w:tcW w:w="1134" w:type="dxa"/>
            <w:vAlign w:val="center"/>
          </w:tcPr>
          <w:p w:rsidR="00A1193A" w:rsidRDefault="00731F74">
            <w:pPr>
              <w:pStyle w:val="ConsPlusNormal0"/>
            </w:pPr>
            <w:r>
              <w:t>Урок 31</w:t>
            </w:r>
          </w:p>
        </w:tc>
        <w:tc>
          <w:tcPr>
            <w:tcW w:w="7937" w:type="dxa"/>
          </w:tcPr>
          <w:p w:rsidR="00A1193A" w:rsidRDefault="00731F74">
            <w:pPr>
              <w:pStyle w:val="ConsPlusNormal0"/>
              <w:jc w:val="both"/>
            </w:pPr>
            <w:r>
              <w:t>Роль информации и информационных технологий в современном мире</w:t>
            </w:r>
          </w:p>
        </w:tc>
      </w:tr>
      <w:tr w:rsidR="00A1193A">
        <w:tc>
          <w:tcPr>
            <w:tcW w:w="1134" w:type="dxa"/>
            <w:vAlign w:val="center"/>
          </w:tcPr>
          <w:p w:rsidR="00A1193A" w:rsidRDefault="00731F74">
            <w:pPr>
              <w:pStyle w:val="ConsPlusNormal0"/>
            </w:pPr>
            <w:r>
              <w:t>Урок 32</w:t>
            </w:r>
          </w:p>
        </w:tc>
        <w:tc>
          <w:tcPr>
            <w:tcW w:w="7937" w:type="dxa"/>
          </w:tcPr>
          <w:p w:rsidR="00A1193A" w:rsidRDefault="00731F74">
            <w:pPr>
              <w:pStyle w:val="ConsPlusNormal0"/>
              <w:jc w:val="both"/>
            </w:pPr>
            <w:r>
              <w:t>Повторительно-обобщающий урок по теме "</w:t>
            </w:r>
            <w:r>
              <w:t>Человек в мире культуры". Контрольная работа</w:t>
            </w:r>
          </w:p>
        </w:tc>
      </w:tr>
      <w:tr w:rsidR="00A1193A">
        <w:tc>
          <w:tcPr>
            <w:tcW w:w="1134" w:type="dxa"/>
          </w:tcPr>
          <w:p w:rsidR="00A1193A" w:rsidRDefault="00731F74">
            <w:pPr>
              <w:pStyle w:val="ConsPlusNormal0"/>
            </w:pPr>
            <w:r>
              <w:t>Урок 33</w:t>
            </w:r>
          </w:p>
        </w:tc>
        <w:tc>
          <w:tcPr>
            <w:tcW w:w="7937" w:type="dxa"/>
          </w:tcPr>
          <w:p w:rsidR="00A1193A" w:rsidRDefault="00731F74">
            <w:pPr>
              <w:pStyle w:val="ConsPlusNormal0"/>
              <w:jc w:val="both"/>
            </w:pPr>
            <w:r>
              <w:t>Защита проектов по теме по теме "Финансовая грамотность"</w:t>
            </w:r>
          </w:p>
        </w:tc>
      </w:tr>
      <w:tr w:rsidR="00A1193A">
        <w:tc>
          <w:tcPr>
            <w:tcW w:w="1134" w:type="dxa"/>
            <w:vAlign w:val="center"/>
          </w:tcPr>
          <w:p w:rsidR="00A1193A" w:rsidRDefault="00731F74">
            <w:pPr>
              <w:pStyle w:val="ConsPlusNormal0"/>
            </w:pPr>
            <w:r>
              <w:t>Урок 34</w:t>
            </w:r>
          </w:p>
        </w:tc>
        <w:tc>
          <w:tcPr>
            <w:tcW w:w="7937" w:type="dxa"/>
          </w:tcPr>
          <w:p w:rsidR="00A1193A" w:rsidRDefault="00731F74">
            <w:pPr>
              <w:pStyle w:val="ConsPlusNormal0"/>
              <w:jc w:val="both"/>
            </w:pPr>
            <w:r>
              <w:t>Итоговое повторение по темам "Человек в экономике", "Человек в мире культуры"</w:t>
            </w:r>
          </w:p>
        </w:tc>
      </w:tr>
      <w:tr w:rsidR="00A1193A">
        <w:tc>
          <w:tcPr>
            <w:tcW w:w="9071" w:type="dxa"/>
            <w:gridSpan w:val="2"/>
          </w:tcPr>
          <w:p w:rsidR="00A1193A" w:rsidRDefault="00731F74">
            <w:pPr>
              <w:pStyle w:val="ConsPlusNormal0"/>
            </w:pPr>
            <w:r>
              <w:t>ОБЩЕЕ КОЛИЧЕСТВО УРОКОВ ПО ПРОГРАММЕ: 34, из них уроков, отведенных на контрольные работы (в том числе Всероссийские проверочные работы), - не более 3</w:t>
            </w:r>
          </w:p>
        </w:tc>
      </w:tr>
    </w:tbl>
    <w:p w:rsidR="00A1193A" w:rsidRDefault="00A1193A">
      <w:pPr>
        <w:pStyle w:val="ConsPlusNormal0"/>
        <w:jc w:val="both"/>
      </w:pPr>
    </w:p>
    <w:p w:rsidR="00A1193A" w:rsidRDefault="00731F74">
      <w:pPr>
        <w:pStyle w:val="ConsPlusNormal0"/>
        <w:jc w:val="right"/>
      </w:pPr>
      <w:r>
        <w:t>Таблица 18.1</w:t>
      </w:r>
    </w:p>
    <w:p w:rsidR="00A1193A" w:rsidRDefault="00A1193A">
      <w:pPr>
        <w:pStyle w:val="ConsPlusNormal0"/>
        <w:jc w:val="both"/>
      </w:pPr>
    </w:p>
    <w:p w:rsidR="00A1193A" w:rsidRDefault="00731F74">
      <w:pPr>
        <w:pStyle w:val="ConsPlusNormal0"/>
        <w:jc w:val="both"/>
      </w:pPr>
      <w:r>
        <w:t>9 класс</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A1193A">
        <w:tc>
          <w:tcPr>
            <w:tcW w:w="1134" w:type="dxa"/>
          </w:tcPr>
          <w:p w:rsidR="00A1193A" w:rsidRDefault="00731F74">
            <w:pPr>
              <w:pStyle w:val="ConsPlusNormal0"/>
              <w:jc w:val="center"/>
            </w:pPr>
            <w:r>
              <w:t>N урока</w:t>
            </w:r>
          </w:p>
        </w:tc>
        <w:tc>
          <w:tcPr>
            <w:tcW w:w="7937" w:type="dxa"/>
          </w:tcPr>
          <w:p w:rsidR="00A1193A" w:rsidRDefault="00731F74">
            <w:pPr>
              <w:pStyle w:val="ConsPlusNormal0"/>
              <w:jc w:val="center"/>
            </w:pPr>
            <w:r>
              <w:t>Тема урока</w:t>
            </w:r>
          </w:p>
        </w:tc>
      </w:tr>
      <w:tr w:rsidR="00A1193A">
        <w:tc>
          <w:tcPr>
            <w:tcW w:w="1134" w:type="dxa"/>
          </w:tcPr>
          <w:p w:rsidR="00A1193A" w:rsidRDefault="00731F74">
            <w:pPr>
              <w:pStyle w:val="ConsPlusNormal0"/>
            </w:pPr>
            <w:r>
              <w:t>Урок 1</w:t>
            </w:r>
          </w:p>
        </w:tc>
        <w:tc>
          <w:tcPr>
            <w:tcW w:w="7937" w:type="dxa"/>
          </w:tcPr>
          <w:p w:rsidR="00A1193A" w:rsidRDefault="00731F74">
            <w:pPr>
              <w:pStyle w:val="ConsPlusNormal0"/>
              <w:jc w:val="both"/>
            </w:pPr>
            <w:r>
              <w:t>Политика и политическая власть</w:t>
            </w:r>
          </w:p>
        </w:tc>
      </w:tr>
      <w:tr w:rsidR="00A1193A">
        <w:tc>
          <w:tcPr>
            <w:tcW w:w="1134" w:type="dxa"/>
          </w:tcPr>
          <w:p w:rsidR="00A1193A" w:rsidRDefault="00731F74">
            <w:pPr>
              <w:pStyle w:val="ConsPlusNormal0"/>
            </w:pPr>
            <w:r>
              <w:t>Урок 2</w:t>
            </w:r>
          </w:p>
        </w:tc>
        <w:tc>
          <w:tcPr>
            <w:tcW w:w="7937" w:type="dxa"/>
          </w:tcPr>
          <w:p w:rsidR="00A1193A" w:rsidRDefault="00731F74">
            <w:pPr>
              <w:pStyle w:val="ConsPlusNormal0"/>
              <w:jc w:val="both"/>
            </w:pPr>
            <w:r>
              <w:t>Государство - политическая организация общества</w:t>
            </w:r>
          </w:p>
        </w:tc>
      </w:tr>
      <w:tr w:rsidR="00A1193A">
        <w:tc>
          <w:tcPr>
            <w:tcW w:w="1134" w:type="dxa"/>
          </w:tcPr>
          <w:p w:rsidR="00A1193A" w:rsidRDefault="00731F74">
            <w:pPr>
              <w:pStyle w:val="ConsPlusNormal0"/>
            </w:pPr>
            <w:r>
              <w:t>Урок 3</w:t>
            </w:r>
          </w:p>
        </w:tc>
        <w:tc>
          <w:tcPr>
            <w:tcW w:w="7937" w:type="dxa"/>
          </w:tcPr>
          <w:p w:rsidR="00A1193A" w:rsidRDefault="00731F74">
            <w:pPr>
              <w:pStyle w:val="ConsPlusNormal0"/>
              <w:jc w:val="both"/>
            </w:pPr>
            <w:r>
              <w:t>Политические режимы</w:t>
            </w:r>
          </w:p>
        </w:tc>
      </w:tr>
      <w:tr w:rsidR="00A1193A">
        <w:tc>
          <w:tcPr>
            <w:tcW w:w="1134" w:type="dxa"/>
          </w:tcPr>
          <w:p w:rsidR="00A1193A" w:rsidRDefault="00731F74">
            <w:pPr>
              <w:pStyle w:val="ConsPlusNormal0"/>
            </w:pPr>
            <w:r>
              <w:t>Урок 4</w:t>
            </w:r>
          </w:p>
        </w:tc>
        <w:tc>
          <w:tcPr>
            <w:tcW w:w="7937" w:type="dxa"/>
          </w:tcPr>
          <w:p w:rsidR="00A1193A" w:rsidRDefault="00731F74">
            <w:pPr>
              <w:pStyle w:val="ConsPlusNormal0"/>
              <w:jc w:val="both"/>
            </w:pPr>
            <w:r>
              <w:t>Формы политического участия. Выборы, референдум</w:t>
            </w:r>
          </w:p>
        </w:tc>
      </w:tr>
      <w:tr w:rsidR="00A1193A">
        <w:tc>
          <w:tcPr>
            <w:tcW w:w="1134" w:type="dxa"/>
            <w:vAlign w:val="center"/>
          </w:tcPr>
          <w:p w:rsidR="00A1193A" w:rsidRDefault="00731F74">
            <w:pPr>
              <w:pStyle w:val="ConsPlusNormal0"/>
            </w:pPr>
            <w:r>
              <w:t>Урок 5</w:t>
            </w:r>
          </w:p>
        </w:tc>
        <w:tc>
          <w:tcPr>
            <w:tcW w:w="7937" w:type="dxa"/>
          </w:tcPr>
          <w:p w:rsidR="00A1193A" w:rsidRDefault="00731F74">
            <w:pPr>
              <w:pStyle w:val="ConsPlusNormal0"/>
              <w:jc w:val="both"/>
            </w:pPr>
            <w:r>
              <w:t>Политические партии, их роль в демократическом обществе. Общественно-политические организации</w:t>
            </w:r>
          </w:p>
        </w:tc>
      </w:tr>
      <w:tr w:rsidR="00A1193A">
        <w:tc>
          <w:tcPr>
            <w:tcW w:w="1134" w:type="dxa"/>
            <w:vAlign w:val="center"/>
          </w:tcPr>
          <w:p w:rsidR="00A1193A" w:rsidRDefault="00731F74">
            <w:pPr>
              <w:pStyle w:val="ConsPlusNormal0"/>
            </w:pPr>
            <w:r>
              <w:t>Урок 6</w:t>
            </w:r>
          </w:p>
        </w:tc>
        <w:tc>
          <w:tcPr>
            <w:tcW w:w="7937" w:type="dxa"/>
          </w:tcPr>
          <w:p w:rsidR="00A1193A" w:rsidRDefault="00731F74">
            <w:pPr>
              <w:pStyle w:val="ConsPlusNormal0"/>
              <w:jc w:val="both"/>
            </w:pPr>
            <w:r>
              <w:t>Повторительно-обобщающий урок по теме "Человек в политическом измерении"</w:t>
            </w:r>
          </w:p>
        </w:tc>
      </w:tr>
      <w:tr w:rsidR="00A1193A">
        <w:tc>
          <w:tcPr>
            <w:tcW w:w="1134" w:type="dxa"/>
          </w:tcPr>
          <w:p w:rsidR="00A1193A" w:rsidRDefault="00731F74">
            <w:pPr>
              <w:pStyle w:val="ConsPlusNormal0"/>
            </w:pPr>
            <w:r>
              <w:t>Урок 7</w:t>
            </w:r>
          </w:p>
        </w:tc>
        <w:tc>
          <w:tcPr>
            <w:tcW w:w="7937" w:type="dxa"/>
          </w:tcPr>
          <w:p w:rsidR="00A1193A" w:rsidRDefault="00731F74">
            <w:pPr>
              <w:pStyle w:val="ConsPlusNormal0"/>
              <w:jc w:val="both"/>
            </w:pPr>
            <w:r>
              <w:t>Основы конституционного строя Российской Федерации</w:t>
            </w:r>
          </w:p>
        </w:tc>
      </w:tr>
      <w:tr w:rsidR="00A1193A">
        <w:tc>
          <w:tcPr>
            <w:tcW w:w="1134" w:type="dxa"/>
          </w:tcPr>
          <w:p w:rsidR="00A1193A" w:rsidRDefault="00731F74">
            <w:pPr>
              <w:pStyle w:val="ConsPlusNormal0"/>
            </w:pPr>
            <w:r>
              <w:t>Урок 8</w:t>
            </w:r>
          </w:p>
        </w:tc>
        <w:tc>
          <w:tcPr>
            <w:tcW w:w="7937" w:type="dxa"/>
          </w:tcPr>
          <w:p w:rsidR="00A1193A" w:rsidRDefault="00731F74">
            <w:pPr>
              <w:pStyle w:val="ConsPlusNormal0"/>
              <w:jc w:val="both"/>
            </w:pPr>
            <w:r>
              <w:t>Основы конституционного строя Российской Федерации</w:t>
            </w:r>
          </w:p>
        </w:tc>
      </w:tr>
      <w:tr w:rsidR="00A1193A">
        <w:tc>
          <w:tcPr>
            <w:tcW w:w="1134" w:type="dxa"/>
          </w:tcPr>
          <w:p w:rsidR="00A1193A" w:rsidRDefault="00731F74">
            <w:pPr>
              <w:pStyle w:val="ConsPlusNormal0"/>
            </w:pPr>
            <w:r>
              <w:t>Урок 9</w:t>
            </w:r>
          </w:p>
        </w:tc>
        <w:tc>
          <w:tcPr>
            <w:tcW w:w="7937" w:type="dxa"/>
          </w:tcPr>
          <w:p w:rsidR="00A1193A" w:rsidRDefault="00731F74">
            <w:pPr>
              <w:pStyle w:val="ConsPlusNormal0"/>
              <w:jc w:val="both"/>
            </w:pPr>
            <w:r>
              <w:t>Высшие органы публичной власти в Российской Федерации</w:t>
            </w:r>
          </w:p>
        </w:tc>
      </w:tr>
      <w:tr w:rsidR="00A1193A">
        <w:tc>
          <w:tcPr>
            <w:tcW w:w="1134" w:type="dxa"/>
          </w:tcPr>
          <w:p w:rsidR="00A1193A" w:rsidRDefault="00731F74">
            <w:pPr>
              <w:pStyle w:val="ConsPlusNormal0"/>
            </w:pPr>
            <w:r>
              <w:t>Урок 10</w:t>
            </w:r>
          </w:p>
        </w:tc>
        <w:tc>
          <w:tcPr>
            <w:tcW w:w="7937" w:type="dxa"/>
          </w:tcPr>
          <w:p w:rsidR="00A1193A" w:rsidRDefault="00731F74">
            <w:pPr>
              <w:pStyle w:val="ConsPlusNormal0"/>
              <w:jc w:val="both"/>
            </w:pPr>
            <w:r>
              <w:t>Государственное управление и противодействие коррупции</w:t>
            </w:r>
          </w:p>
        </w:tc>
      </w:tr>
      <w:tr w:rsidR="00A1193A">
        <w:tc>
          <w:tcPr>
            <w:tcW w:w="1134" w:type="dxa"/>
            <w:vAlign w:val="center"/>
          </w:tcPr>
          <w:p w:rsidR="00A1193A" w:rsidRDefault="00731F74">
            <w:pPr>
              <w:pStyle w:val="ConsPlusNormal0"/>
            </w:pPr>
            <w:r>
              <w:t>Урок 11</w:t>
            </w:r>
          </w:p>
        </w:tc>
        <w:tc>
          <w:tcPr>
            <w:tcW w:w="7937" w:type="dxa"/>
          </w:tcPr>
          <w:p w:rsidR="00A1193A" w:rsidRDefault="00731F74">
            <w:pPr>
              <w:pStyle w:val="ConsPlusNormal0"/>
              <w:jc w:val="both"/>
            </w:pPr>
            <w:r>
              <w:t>Государственно-территориальное устройство Российской Федерации</w:t>
            </w:r>
          </w:p>
        </w:tc>
      </w:tr>
      <w:tr w:rsidR="00A1193A">
        <w:tc>
          <w:tcPr>
            <w:tcW w:w="1134" w:type="dxa"/>
          </w:tcPr>
          <w:p w:rsidR="00A1193A" w:rsidRDefault="00731F74">
            <w:pPr>
              <w:pStyle w:val="ConsPlusNormal0"/>
            </w:pPr>
            <w:r>
              <w:t>Урок 12</w:t>
            </w:r>
          </w:p>
        </w:tc>
        <w:tc>
          <w:tcPr>
            <w:tcW w:w="7937" w:type="dxa"/>
          </w:tcPr>
          <w:p w:rsidR="00A1193A" w:rsidRDefault="00731F74">
            <w:pPr>
              <w:pStyle w:val="ConsPlusNormal0"/>
              <w:jc w:val="both"/>
            </w:pPr>
            <w:r>
              <w:t>Местное самоуправление</w:t>
            </w:r>
          </w:p>
        </w:tc>
      </w:tr>
      <w:tr w:rsidR="00A1193A">
        <w:tc>
          <w:tcPr>
            <w:tcW w:w="1134" w:type="dxa"/>
            <w:vAlign w:val="center"/>
          </w:tcPr>
          <w:p w:rsidR="00A1193A" w:rsidRDefault="00731F74">
            <w:pPr>
              <w:pStyle w:val="ConsPlusNormal0"/>
            </w:pPr>
            <w:r>
              <w:t>Урок 13</w:t>
            </w:r>
          </w:p>
        </w:tc>
        <w:tc>
          <w:tcPr>
            <w:tcW w:w="7937" w:type="dxa"/>
          </w:tcPr>
          <w:p w:rsidR="00A1193A" w:rsidRDefault="00731F74">
            <w:pPr>
              <w:pStyle w:val="ConsPlusNormal0"/>
              <w:jc w:val="both"/>
            </w:pPr>
            <w:r>
              <w:t>Конституционный статус гражданина Российской Федерации. Гражданство Российской Федерации</w:t>
            </w:r>
          </w:p>
        </w:tc>
      </w:tr>
      <w:tr w:rsidR="00A1193A">
        <w:tc>
          <w:tcPr>
            <w:tcW w:w="1134" w:type="dxa"/>
            <w:vAlign w:val="center"/>
          </w:tcPr>
          <w:p w:rsidR="00A1193A" w:rsidRDefault="00731F74">
            <w:pPr>
              <w:pStyle w:val="ConsPlusNormal0"/>
            </w:pPr>
            <w:r>
              <w:t>Урок 14</w:t>
            </w:r>
          </w:p>
        </w:tc>
        <w:tc>
          <w:tcPr>
            <w:tcW w:w="7937" w:type="dxa"/>
          </w:tcPr>
          <w:p w:rsidR="00A1193A" w:rsidRDefault="00731F74">
            <w:pPr>
              <w:pStyle w:val="ConsPlusNormal0"/>
              <w:jc w:val="both"/>
            </w:pPr>
            <w:r>
              <w:t>Повторительно-обобщающий урок по теме "Гражданин и государство". Контрольная работа</w:t>
            </w:r>
          </w:p>
        </w:tc>
      </w:tr>
      <w:tr w:rsidR="00A1193A">
        <w:tc>
          <w:tcPr>
            <w:tcW w:w="1134" w:type="dxa"/>
          </w:tcPr>
          <w:p w:rsidR="00A1193A" w:rsidRDefault="00731F74">
            <w:pPr>
              <w:pStyle w:val="ConsPlusNormal0"/>
            </w:pPr>
            <w:r>
              <w:t>Урок 15</w:t>
            </w:r>
          </w:p>
        </w:tc>
        <w:tc>
          <w:tcPr>
            <w:tcW w:w="7937" w:type="dxa"/>
          </w:tcPr>
          <w:p w:rsidR="00A1193A" w:rsidRDefault="00731F74">
            <w:pPr>
              <w:pStyle w:val="ConsPlusNormal0"/>
              <w:jc w:val="both"/>
            </w:pPr>
            <w:r>
              <w:t>Социальная структура общества</w:t>
            </w:r>
          </w:p>
        </w:tc>
      </w:tr>
      <w:tr w:rsidR="00A1193A">
        <w:tc>
          <w:tcPr>
            <w:tcW w:w="1134" w:type="dxa"/>
          </w:tcPr>
          <w:p w:rsidR="00A1193A" w:rsidRDefault="00731F74">
            <w:pPr>
              <w:pStyle w:val="ConsPlusNormal0"/>
            </w:pPr>
            <w:r>
              <w:t>Урок 16</w:t>
            </w:r>
          </w:p>
        </w:tc>
        <w:tc>
          <w:tcPr>
            <w:tcW w:w="7937" w:type="dxa"/>
          </w:tcPr>
          <w:p w:rsidR="00A1193A" w:rsidRDefault="00731F74">
            <w:pPr>
              <w:pStyle w:val="ConsPlusNormal0"/>
              <w:jc w:val="both"/>
            </w:pPr>
            <w:r>
              <w:t>Социальная мобильность</w:t>
            </w:r>
          </w:p>
        </w:tc>
      </w:tr>
      <w:tr w:rsidR="00A1193A">
        <w:tc>
          <w:tcPr>
            <w:tcW w:w="1134" w:type="dxa"/>
          </w:tcPr>
          <w:p w:rsidR="00A1193A" w:rsidRDefault="00731F74">
            <w:pPr>
              <w:pStyle w:val="ConsPlusNormal0"/>
            </w:pPr>
            <w:r>
              <w:t>Урок 17</w:t>
            </w:r>
          </w:p>
        </w:tc>
        <w:tc>
          <w:tcPr>
            <w:tcW w:w="7937" w:type="dxa"/>
          </w:tcPr>
          <w:p w:rsidR="00A1193A" w:rsidRDefault="00731F74">
            <w:pPr>
              <w:pStyle w:val="ConsPlusNormal0"/>
              <w:jc w:val="both"/>
            </w:pPr>
            <w:r>
              <w:t>Социальный статус человека в обществе</w:t>
            </w:r>
          </w:p>
        </w:tc>
      </w:tr>
      <w:tr w:rsidR="00A1193A">
        <w:tc>
          <w:tcPr>
            <w:tcW w:w="1134" w:type="dxa"/>
          </w:tcPr>
          <w:p w:rsidR="00A1193A" w:rsidRDefault="00731F74">
            <w:pPr>
              <w:pStyle w:val="ConsPlusNormal0"/>
            </w:pPr>
            <w:r>
              <w:t>Урок 18</w:t>
            </w:r>
          </w:p>
        </w:tc>
        <w:tc>
          <w:tcPr>
            <w:tcW w:w="7937" w:type="dxa"/>
          </w:tcPr>
          <w:p w:rsidR="00A1193A" w:rsidRDefault="00731F74">
            <w:pPr>
              <w:pStyle w:val="ConsPlusNormal0"/>
              <w:jc w:val="both"/>
            </w:pPr>
            <w:r>
              <w:t>Социальные роли. Ролевой набор подростка</w:t>
            </w:r>
          </w:p>
        </w:tc>
      </w:tr>
      <w:tr w:rsidR="00A1193A">
        <w:tc>
          <w:tcPr>
            <w:tcW w:w="1134" w:type="dxa"/>
          </w:tcPr>
          <w:p w:rsidR="00A1193A" w:rsidRDefault="00731F74">
            <w:pPr>
              <w:pStyle w:val="ConsPlusNormal0"/>
            </w:pPr>
            <w:r>
              <w:t>Урок 19</w:t>
            </w:r>
          </w:p>
        </w:tc>
        <w:tc>
          <w:tcPr>
            <w:tcW w:w="7937" w:type="dxa"/>
          </w:tcPr>
          <w:p w:rsidR="00A1193A" w:rsidRDefault="00731F74">
            <w:pPr>
              <w:pStyle w:val="ConsPlusNormal0"/>
              <w:jc w:val="both"/>
            </w:pPr>
            <w:r>
              <w:t>Социализация личности</w:t>
            </w:r>
          </w:p>
        </w:tc>
      </w:tr>
      <w:tr w:rsidR="00A1193A">
        <w:tc>
          <w:tcPr>
            <w:tcW w:w="1134" w:type="dxa"/>
          </w:tcPr>
          <w:p w:rsidR="00A1193A" w:rsidRDefault="00731F74">
            <w:pPr>
              <w:pStyle w:val="ConsPlusNormal0"/>
            </w:pPr>
            <w:r>
              <w:t>Урок 20</w:t>
            </w:r>
          </w:p>
        </w:tc>
        <w:tc>
          <w:tcPr>
            <w:tcW w:w="7937" w:type="dxa"/>
          </w:tcPr>
          <w:p w:rsidR="00A1193A" w:rsidRDefault="00731F74">
            <w:pPr>
              <w:pStyle w:val="ConsPlusNormal0"/>
              <w:jc w:val="both"/>
            </w:pPr>
            <w:r>
              <w:t>Семья и ее функции</w:t>
            </w:r>
          </w:p>
        </w:tc>
      </w:tr>
      <w:tr w:rsidR="00A1193A">
        <w:tc>
          <w:tcPr>
            <w:tcW w:w="1134" w:type="dxa"/>
          </w:tcPr>
          <w:p w:rsidR="00A1193A" w:rsidRDefault="00731F74">
            <w:pPr>
              <w:pStyle w:val="ConsPlusNormal0"/>
            </w:pPr>
            <w:r>
              <w:t>Урок 21</w:t>
            </w:r>
          </w:p>
        </w:tc>
        <w:tc>
          <w:tcPr>
            <w:tcW w:w="7937" w:type="dxa"/>
          </w:tcPr>
          <w:p w:rsidR="00A1193A" w:rsidRDefault="00731F74">
            <w:pPr>
              <w:pStyle w:val="ConsPlusNormal0"/>
              <w:jc w:val="both"/>
            </w:pPr>
            <w:r>
              <w:t>Этнос и нация. Россия - многонациональное государство</w:t>
            </w:r>
          </w:p>
        </w:tc>
      </w:tr>
      <w:tr w:rsidR="00A1193A">
        <w:tc>
          <w:tcPr>
            <w:tcW w:w="1134" w:type="dxa"/>
          </w:tcPr>
          <w:p w:rsidR="00A1193A" w:rsidRDefault="00731F74">
            <w:pPr>
              <w:pStyle w:val="ConsPlusNormal0"/>
            </w:pPr>
            <w:r>
              <w:t>Урок 22</w:t>
            </w:r>
          </w:p>
        </w:tc>
        <w:tc>
          <w:tcPr>
            <w:tcW w:w="7937" w:type="dxa"/>
          </w:tcPr>
          <w:p w:rsidR="00A1193A" w:rsidRDefault="00731F74">
            <w:pPr>
              <w:pStyle w:val="ConsPlusNormal0"/>
              <w:jc w:val="both"/>
            </w:pPr>
            <w:r>
              <w:t>Этнос и нация. Россия - многонациональное государство</w:t>
            </w:r>
          </w:p>
        </w:tc>
      </w:tr>
      <w:tr w:rsidR="00A1193A">
        <w:tc>
          <w:tcPr>
            <w:tcW w:w="1134" w:type="dxa"/>
          </w:tcPr>
          <w:p w:rsidR="00A1193A" w:rsidRDefault="00731F74">
            <w:pPr>
              <w:pStyle w:val="ConsPlusNormal0"/>
            </w:pPr>
            <w:r>
              <w:t>Урок 23</w:t>
            </w:r>
          </w:p>
        </w:tc>
        <w:tc>
          <w:tcPr>
            <w:tcW w:w="7937" w:type="dxa"/>
          </w:tcPr>
          <w:p w:rsidR="00A1193A" w:rsidRDefault="00731F74">
            <w:pPr>
              <w:pStyle w:val="ConsPlusNormal0"/>
              <w:jc w:val="both"/>
            </w:pPr>
            <w:r>
              <w:t>Социальная политика Российского государства</w:t>
            </w:r>
          </w:p>
        </w:tc>
      </w:tr>
      <w:tr w:rsidR="00A1193A">
        <w:tc>
          <w:tcPr>
            <w:tcW w:w="1134" w:type="dxa"/>
          </w:tcPr>
          <w:p w:rsidR="00A1193A" w:rsidRDefault="00731F74">
            <w:pPr>
              <w:pStyle w:val="ConsPlusNormal0"/>
            </w:pPr>
            <w:r>
              <w:t>Урок 24</w:t>
            </w:r>
          </w:p>
        </w:tc>
        <w:tc>
          <w:tcPr>
            <w:tcW w:w="7937" w:type="dxa"/>
          </w:tcPr>
          <w:p w:rsidR="00A1193A" w:rsidRDefault="00731F74">
            <w:pPr>
              <w:pStyle w:val="ConsPlusNormal0"/>
              <w:jc w:val="both"/>
            </w:pPr>
            <w:r>
              <w:t>Отклоняющееся поведение</w:t>
            </w:r>
          </w:p>
        </w:tc>
      </w:tr>
      <w:tr w:rsidR="00A1193A">
        <w:tc>
          <w:tcPr>
            <w:tcW w:w="1134" w:type="dxa"/>
            <w:vAlign w:val="center"/>
          </w:tcPr>
          <w:p w:rsidR="00A1193A" w:rsidRDefault="00731F74">
            <w:pPr>
              <w:pStyle w:val="ConsPlusNormal0"/>
            </w:pPr>
            <w:r>
              <w:t>Урок 25</w:t>
            </w:r>
          </w:p>
        </w:tc>
        <w:tc>
          <w:tcPr>
            <w:tcW w:w="7937" w:type="dxa"/>
          </w:tcPr>
          <w:p w:rsidR="00A1193A" w:rsidRDefault="00731F74">
            <w:pPr>
              <w:pStyle w:val="ConsPlusNormal0"/>
              <w:jc w:val="both"/>
            </w:pPr>
            <w:r>
              <w:t>Повторительно-обобщающий урок по теме "Человек в системе социальных отношений"</w:t>
            </w:r>
          </w:p>
        </w:tc>
      </w:tr>
      <w:tr w:rsidR="00A1193A">
        <w:tc>
          <w:tcPr>
            <w:tcW w:w="1134" w:type="dxa"/>
          </w:tcPr>
          <w:p w:rsidR="00A1193A" w:rsidRDefault="00731F74">
            <w:pPr>
              <w:pStyle w:val="ConsPlusNormal0"/>
            </w:pPr>
            <w:r>
              <w:t>Урок 26</w:t>
            </w:r>
          </w:p>
        </w:tc>
        <w:tc>
          <w:tcPr>
            <w:tcW w:w="7937" w:type="dxa"/>
          </w:tcPr>
          <w:p w:rsidR="00A1193A" w:rsidRDefault="00731F74">
            <w:pPr>
              <w:pStyle w:val="ConsPlusNormal0"/>
              <w:jc w:val="both"/>
            </w:pPr>
            <w:r>
              <w:t>Информационное общество</w:t>
            </w:r>
          </w:p>
        </w:tc>
      </w:tr>
      <w:tr w:rsidR="00A1193A">
        <w:tc>
          <w:tcPr>
            <w:tcW w:w="1134" w:type="dxa"/>
          </w:tcPr>
          <w:p w:rsidR="00A1193A" w:rsidRDefault="00731F74">
            <w:pPr>
              <w:pStyle w:val="ConsPlusNormal0"/>
            </w:pPr>
            <w:r>
              <w:t>Урок 27</w:t>
            </w:r>
          </w:p>
        </w:tc>
        <w:tc>
          <w:tcPr>
            <w:tcW w:w="7937" w:type="dxa"/>
          </w:tcPr>
          <w:p w:rsidR="00A1193A" w:rsidRDefault="00731F74">
            <w:pPr>
              <w:pStyle w:val="ConsPlusNormal0"/>
              <w:jc w:val="both"/>
            </w:pPr>
            <w:r>
              <w:t>Сущность глобализации</w:t>
            </w:r>
          </w:p>
        </w:tc>
      </w:tr>
      <w:tr w:rsidR="00A1193A">
        <w:tc>
          <w:tcPr>
            <w:tcW w:w="1134" w:type="dxa"/>
          </w:tcPr>
          <w:p w:rsidR="00A1193A" w:rsidRDefault="00731F74">
            <w:pPr>
              <w:pStyle w:val="ConsPlusNormal0"/>
              <w:jc w:val="both"/>
            </w:pPr>
            <w:r>
              <w:t>Урок 28</w:t>
            </w:r>
          </w:p>
        </w:tc>
        <w:tc>
          <w:tcPr>
            <w:tcW w:w="7937" w:type="dxa"/>
          </w:tcPr>
          <w:p w:rsidR="00A1193A" w:rsidRDefault="00731F74">
            <w:pPr>
              <w:pStyle w:val="ConsPlusNormal0"/>
              <w:jc w:val="both"/>
            </w:pPr>
            <w:r>
              <w:t>Молодежь - активный участник общественной жизни</w:t>
            </w:r>
          </w:p>
        </w:tc>
      </w:tr>
      <w:tr w:rsidR="00A1193A">
        <w:tc>
          <w:tcPr>
            <w:tcW w:w="1134" w:type="dxa"/>
          </w:tcPr>
          <w:p w:rsidR="00A1193A" w:rsidRDefault="00731F74">
            <w:pPr>
              <w:pStyle w:val="ConsPlusNormal0"/>
              <w:jc w:val="both"/>
            </w:pPr>
            <w:r>
              <w:t>Урок 29</w:t>
            </w:r>
          </w:p>
        </w:tc>
        <w:tc>
          <w:tcPr>
            <w:tcW w:w="7937" w:type="dxa"/>
          </w:tcPr>
          <w:p w:rsidR="00A1193A" w:rsidRDefault="00731F74">
            <w:pPr>
              <w:pStyle w:val="ConsPlusNormal0"/>
              <w:jc w:val="both"/>
            </w:pPr>
            <w:r>
              <w:t>Профессии настоящего и будущего</w:t>
            </w:r>
          </w:p>
        </w:tc>
      </w:tr>
      <w:tr w:rsidR="00A1193A">
        <w:tc>
          <w:tcPr>
            <w:tcW w:w="1134" w:type="dxa"/>
          </w:tcPr>
          <w:p w:rsidR="00A1193A" w:rsidRDefault="00731F74">
            <w:pPr>
              <w:pStyle w:val="ConsPlusNormal0"/>
              <w:jc w:val="both"/>
            </w:pPr>
            <w:r>
              <w:t>Урок 30</w:t>
            </w:r>
          </w:p>
        </w:tc>
        <w:tc>
          <w:tcPr>
            <w:tcW w:w="7937" w:type="dxa"/>
          </w:tcPr>
          <w:p w:rsidR="00A1193A" w:rsidRDefault="00731F74">
            <w:pPr>
              <w:pStyle w:val="ConsPlusNormal0"/>
              <w:jc w:val="both"/>
            </w:pPr>
            <w:r>
              <w:t>Здоровый образ жизни. Мода и спорт</w:t>
            </w:r>
          </w:p>
        </w:tc>
      </w:tr>
      <w:tr w:rsidR="00A1193A">
        <w:tc>
          <w:tcPr>
            <w:tcW w:w="1134" w:type="dxa"/>
          </w:tcPr>
          <w:p w:rsidR="00A1193A" w:rsidRDefault="00731F74">
            <w:pPr>
              <w:pStyle w:val="ConsPlusNormal0"/>
              <w:jc w:val="both"/>
            </w:pPr>
            <w:r>
              <w:t>Урок 31</w:t>
            </w:r>
          </w:p>
        </w:tc>
        <w:tc>
          <w:tcPr>
            <w:tcW w:w="7937" w:type="dxa"/>
          </w:tcPr>
          <w:p w:rsidR="00A1193A" w:rsidRDefault="00731F74">
            <w:pPr>
              <w:pStyle w:val="ConsPlusNormal0"/>
              <w:jc w:val="both"/>
            </w:pPr>
            <w:r>
              <w:t>Защита проектов, итоговое повторение по теме "</w:t>
            </w:r>
            <w:r>
              <w:t>Человек в политическом измерении". Контрольная работа</w:t>
            </w:r>
          </w:p>
        </w:tc>
      </w:tr>
      <w:tr w:rsidR="00A1193A">
        <w:tc>
          <w:tcPr>
            <w:tcW w:w="1134" w:type="dxa"/>
          </w:tcPr>
          <w:p w:rsidR="00A1193A" w:rsidRDefault="00731F74">
            <w:pPr>
              <w:pStyle w:val="ConsPlusNormal0"/>
              <w:jc w:val="both"/>
            </w:pPr>
            <w:r>
              <w:t>Урок 32</w:t>
            </w:r>
          </w:p>
        </w:tc>
        <w:tc>
          <w:tcPr>
            <w:tcW w:w="7937" w:type="dxa"/>
          </w:tcPr>
          <w:p w:rsidR="00A1193A" w:rsidRDefault="00731F74">
            <w:pPr>
              <w:pStyle w:val="ConsPlusNormal0"/>
              <w:jc w:val="both"/>
            </w:pPr>
            <w:r>
              <w:t>Защита проектов, итоговое повторение по теме "Гражданин и государство"</w:t>
            </w:r>
          </w:p>
        </w:tc>
      </w:tr>
      <w:tr w:rsidR="00A1193A">
        <w:tc>
          <w:tcPr>
            <w:tcW w:w="1134" w:type="dxa"/>
          </w:tcPr>
          <w:p w:rsidR="00A1193A" w:rsidRDefault="00731F74">
            <w:pPr>
              <w:pStyle w:val="ConsPlusNormal0"/>
              <w:jc w:val="both"/>
            </w:pPr>
            <w:r>
              <w:t>Урок 33</w:t>
            </w:r>
          </w:p>
        </w:tc>
        <w:tc>
          <w:tcPr>
            <w:tcW w:w="7937" w:type="dxa"/>
          </w:tcPr>
          <w:p w:rsidR="00A1193A" w:rsidRDefault="00731F74">
            <w:pPr>
              <w:pStyle w:val="ConsPlusNormal0"/>
              <w:jc w:val="both"/>
            </w:pPr>
            <w:r>
              <w:t>Защита проектов, итоговое повторение по теме "Человек в системе социальных отношений"</w:t>
            </w:r>
          </w:p>
        </w:tc>
      </w:tr>
      <w:tr w:rsidR="00A1193A">
        <w:tc>
          <w:tcPr>
            <w:tcW w:w="1134" w:type="dxa"/>
          </w:tcPr>
          <w:p w:rsidR="00A1193A" w:rsidRDefault="00731F74">
            <w:pPr>
              <w:pStyle w:val="ConsPlusNormal0"/>
              <w:jc w:val="both"/>
            </w:pPr>
            <w:r>
              <w:t>Урок 34</w:t>
            </w:r>
          </w:p>
        </w:tc>
        <w:tc>
          <w:tcPr>
            <w:tcW w:w="7937" w:type="dxa"/>
          </w:tcPr>
          <w:p w:rsidR="00A1193A" w:rsidRDefault="00731F74">
            <w:pPr>
              <w:pStyle w:val="ConsPlusNormal0"/>
              <w:jc w:val="both"/>
            </w:pPr>
            <w:r>
              <w:t>Защита проектов, и</w:t>
            </w:r>
            <w:r>
              <w:t>тоговое повторение по теме "Человек в современном изменяющемся мире"</w:t>
            </w:r>
          </w:p>
        </w:tc>
      </w:tr>
      <w:tr w:rsidR="00A1193A">
        <w:tc>
          <w:tcPr>
            <w:tcW w:w="9071" w:type="dxa"/>
            <w:gridSpan w:val="2"/>
          </w:tcPr>
          <w:p w:rsidR="00A1193A" w:rsidRDefault="00731F74">
            <w:pPr>
              <w:pStyle w:val="ConsPlusNormal0"/>
              <w:jc w:val="both"/>
            </w:pPr>
            <w:r>
              <w:t>ОБЩЕЕ КОЛИЧЕСТВО УРОКОВ ПО ПРОГРАММЕ: 34, из них уроков, отведенных на контрольные работы, - не более 3</w:t>
            </w:r>
          </w:p>
        </w:tc>
      </w:tr>
    </w:tbl>
    <w:p w:rsidR="00A1193A" w:rsidRDefault="00A1193A">
      <w:pPr>
        <w:pStyle w:val="ConsPlusNormal0"/>
        <w:jc w:val="both"/>
      </w:pPr>
    </w:p>
    <w:p w:rsidR="00A1193A" w:rsidRDefault="00731F74">
      <w:pPr>
        <w:pStyle w:val="ConsPlusNormal0"/>
        <w:ind w:firstLine="540"/>
        <w:jc w:val="both"/>
      </w:pPr>
      <w:r>
        <w:t>Поурочное планирование (для обучающихся 9 классов с 1 сентября 2026 года)</w:t>
      </w:r>
    </w:p>
    <w:p w:rsidR="00A1193A" w:rsidRDefault="00A1193A">
      <w:pPr>
        <w:pStyle w:val="ConsPlusNormal0"/>
        <w:jc w:val="both"/>
      </w:pPr>
    </w:p>
    <w:p w:rsidR="00A1193A" w:rsidRDefault="00731F74">
      <w:pPr>
        <w:pStyle w:val="ConsPlusNormal0"/>
        <w:jc w:val="right"/>
      </w:pPr>
      <w:r>
        <w:t>Таблица 18.2</w:t>
      </w:r>
    </w:p>
    <w:p w:rsidR="00A1193A" w:rsidRDefault="00A1193A">
      <w:pPr>
        <w:pStyle w:val="ConsPlusNormal0"/>
        <w:jc w:val="both"/>
      </w:pPr>
    </w:p>
    <w:p w:rsidR="00A1193A" w:rsidRDefault="00731F74">
      <w:pPr>
        <w:pStyle w:val="ConsPlusNormal0"/>
        <w:jc w:val="both"/>
      </w:pPr>
      <w:r>
        <w:t>9 класс</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A1193A">
        <w:tc>
          <w:tcPr>
            <w:tcW w:w="1134" w:type="dxa"/>
          </w:tcPr>
          <w:p w:rsidR="00A1193A" w:rsidRDefault="00731F74">
            <w:pPr>
              <w:pStyle w:val="ConsPlusNormal0"/>
              <w:jc w:val="center"/>
            </w:pPr>
            <w:r>
              <w:t>N урока</w:t>
            </w:r>
          </w:p>
        </w:tc>
        <w:tc>
          <w:tcPr>
            <w:tcW w:w="7937" w:type="dxa"/>
          </w:tcPr>
          <w:p w:rsidR="00A1193A" w:rsidRDefault="00731F74">
            <w:pPr>
              <w:pStyle w:val="ConsPlusNormal0"/>
              <w:jc w:val="center"/>
            </w:pPr>
            <w:r>
              <w:t>Тема урока</w:t>
            </w:r>
          </w:p>
        </w:tc>
      </w:tr>
      <w:tr w:rsidR="00A1193A">
        <w:tc>
          <w:tcPr>
            <w:tcW w:w="1134" w:type="dxa"/>
          </w:tcPr>
          <w:p w:rsidR="00A1193A" w:rsidRDefault="00731F74">
            <w:pPr>
              <w:pStyle w:val="ConsPlusNormal0"/>
              <w:jc w:val="both"/>
            </w:pPr>
            <w:r>
              <w:t>Урок 1</w:t>
            </w:r>
          </w:p>
        </w:tc>
        <w:tc>
          <w:tcPr>
            <w:tcW w:w="7937" w:type="dxa"/>
          </w:tcPr>
          <w:p w:rsidR="00A1193A" w:rsidRDefault="00731F74">
            <w:pPr>
              <w:pStyle w:val="ConsPlusNormal0"/>
              <w:jc w:val="both"/>
            </w:pPr>
            <w:r>
              <w:t>Введение. Россия - священная наша держава</w:t>
            </w:r>
          </w:p>
        </w:tc>
      </w:tr>
      <w:tr w:rsidR="00A1193A">
        <w:tc>
          <w:tcPr>
            <w:tcW w:w="1134" w:type="dxa"/>
          </w:tcPr>
          <w:p w:rsidR="00A1193A" w:rsidRDefault="00731F74">
            <w:pPr>
              <w:pStyle w:val="ConsPlusNormal0"/>
              <w:jc w:val="both"/>
            </w:pPr>
            <w:r>
              <w:t>Урок 2</w:t>
            </w:r>
          </w:p>
        </w:tc>
        <w:tc>
          <w:tcPr>
            <w:tcW w:w="7937" w:type="dxa"/>
          </w:tcPr>
          <w:p w:rsidR="00A1193A" w:rsidRDefault="00731F74">
            <w:pPr>
              <w:pStyle w:val="ConsPlusNormal0"/>
              <w:jc w:val="both"/>
            </w:pPr>
            <w:r>
              <w:t>Россия - священная наша держава</w:t>
            </w:r>
          </w:p>
        </w:tc>
      </w:tr>
      <w:tr w:rsidR="00A1193A">
        <w:tc>
          <w:tcPr>
            <w:tcW w:w="1134" w:type="dxa"/>
          </w:tcPr>
          <w:p w:rsidR="00A1193A" w:rsidRDefault="00731F74">
            <w:pPr>
              <w:pStyle w:val="ConsPlusNormal0"/>
              <w:jc w:val="both"/>
            </w:pPr>
            <w:r>
              <w:t>Урок 3</w:t>
            </w:r>
          </w:p>
        </w:tc>
        <w:tc>
          <w:tcPr>
            <w:tcW w:w="7937" w:type="dxa"/>
          </w:tcPr>
          <w:p w:rsidR="00A1193A" w:rsidRDefault="00731F74">
            <w:pPr>
              <w:pStyle w:val="ConsPlusNormal0"/>
              <w:jc w:val="both"/>
            </w:pPr>
            <w:r>
              <w:t>Что такое человек</w:t>
            </w:r>
          </w:p>
        </w:tc>
      </w:tr>
      <w:tr w:rsidR="00A1193A">
        <w:tc>
          <w:tcPr>
            <w:tcW w:w="1134" w:type="dxa"/>
          </w:tcPr>
          <w:p w:rsidR="00A1193A" w:rsidRDefault="00731F74">
            <w:pPr>
              <w:pStyle w:val="ConsPlusNormal0"/>
              <w:jc w:val="both"/>
            </w:pPr>
            <w:r>
              <w:t>Урок 4</w:t>
            </w:r>
          </w:p>
        </w:tc>
        <w:tc>
          <w:tcPr>
            <w:tcW w:w="7937" w:type="dxa"/>
          </w:tcPr>
          <w:p w:rsidR="00A1193A" w:rsidRDefault="00731F74">
            <w:pPr>
              <w:pStyle w:val="ConsPlusNormal0"/>
              <w:jc w:val="both"/>
            </w:pPr>
            <w:r>
              <w:t>Как устроено общество</w:t>
            </w:r>
          </w:p>
        </w:tc>
      </w:tr>
      <w:tr w:rsidR="00A1193A">
        <w:tc>
          <w:tcPr>
            <w:tcW w:w="1134" w:type="dxa"/>
          </w:tcPr>
          <w:p w:rsidR="00A1193A" w:rsidRDefault="00731F74">
            <w:pPr>
              <w:pStyle w:val="ConsPlusNormal0"/>
              <w:jc w:val="both"/>
            </w:pPr>
            <w:r>
              <w:t>Урок 5</w:t>
            </w:r>
          </w:p>
        </w:tc>
        <w:tc>
          <w:tcPr>
            <w:tcW w:w="7937" w:type="dxa"/>
          </w:tcPr>
          <w:p w:rsidR="00A1193A" w:rsidRDefault="00731F74">
            <w:pPr>
              <w:pStyle w:val="ConsPlusNormal0"/>
              <w:jc w:val="both"/>
            </w:pPr>
            <w:r>
              <w:t>Жизненные ценности и исторические традиции</w:t>
            </w:r>
          </w:p>
        </w:tc>
      </w:tr>
      <w:tr w:rsidR="00A1193A">
        <w:tc>
          <w:tcPr>
            <w:tcW w:w="1134" w:type="dxa"/>
          </w:tcPr>
          <w:p w:rsidR="00A1193A" w:rsidRDefault="00731F74">
            <w:pPr>
              <w:pStyle w:val="ConsPlusNormal0"/>
              <w:jc w:val="both"/>
            </w:pPr>
            <w:r>
              <w:t>Урок 6</w:t>
            </w:r>
          </w:p>
        </w:tc>
        <w:tc>
          <w:tcPr>
            <w:tcW w:w="7937" w:type="dxa"/>
          </w:tcPr>
          <w:p w:rsidR="00A1193A" w:rsidRDefault="00731F74">
            <w:pPr>
              <w:pStyle w:val="ConsPlusNormal0"/>
              <w:jc w:val="both"/>
            </w:pPr>
            <w:r>
              <w:t>Преемственность поколений и история своей семьи</w:t>
            </w:r>
          </w:p>
        </w:tc>
      </w:tr>
      <w:tr w:rsidR="00A1193A">
        <w:tc>
          <w:tcPr>
            <w:tcW w:w="1134" w:type="dxa"/>
          </w:tcPr>
          <w:p w:rsidR="00A1193A" w:rsidRDefault="00731F74">
            <w:pPr>
              <w:pStyle w:val="ConsPlusNormal0"/>
              <w:jc w:val="both"/>
            </w:pPr>
            <w:r>
              <w:t>Урок 7</w:t>
            </w:r>
          </w:p>
        </w:tc>
        <w:tc>
          <w:tcPr>
            <w:tcW w:w="7937" w:type="dxa"/>
          </w:tcPr>
          <w:p w:rsidR="00A1193A" w:rsidRDefault="00731F74">
            <w:pPr>
              <w:pStyle w:val="ConsPlusNormal0"/>
              <w:jc w:val="both"/>
            </w:pPr>
            <w:r>
              <w:t>Информационное общество и информационное пространство</w:t>
            </w:r>
          </w:p>
        </w:tc>
      </w:tr>
      <w:tr w:rsidR="00A1193A">
        <w:tc>
          <w:tcPr>
            <w:tcW w:w="1134" w:type="dxa"/>
          </w:tcPr>
          <w:p w:rsidR="00A1193A" w:rsidRDefault="00731F74">
            <w:pPr>
              <w:pStyle w:val="ConsPlusNormal0"/>
              <w:jc w:val="both"/>
            </w:pPr>
            <w:r>
              <w:t>Урок 8</w:t>
            </w:r>
          </w:p>
        </w:tc>
        <w:tc>
          <w:tcPr>
            <w:tcW w:w="7937" w:type="dxa"/>
          </w:tcPr>
          <w:p w:rsidR="00A1193A" w:rsidRDefault="00731F74">
            <w:pPr>
              <w:pStyle w:val="ConsPlusNormal0"/>
              <w:jc w:val="both"/>
            </w:pPr>
            <w:r>
              <w:t>Общественная деятельность и активная жизненная позиция</w:t>
            </w:r>
          </w:p>
        </w:tc>
      </w:tr>
      <w:tr w:rsidR="00A1193A">
        <w:tc>
          <w:tcPr>
            <w:tcW w:w="1134" w:type="dxa"/>
          </w:tcPr>
          <w:p w:rsidR="00A1193A" w:rsidRDefault="00731F74">
            <w:pPr>
              <w:pStyle w:val="ConsPlusNormal0"/>
              <w:jc w:val="both"/>
            </w:pPr>
            <w:r>
              <w:t>Урок 9</w:t>
            </w:r>
          </w:p>
        </w:tc>
        <w:tc>
          <w:tcPr>
            <w:tcW w:w="7937" w:type="dxa"/>
          </w:tcPr>
          <w:p w:rsidR="00A1193A" w:rsidRDefault="00731F74">
            <w:pPr>
              <w:pStyle w:val="ConsPlusNormal0"/>
              <w:jc w:val="both"/>
            </w:pPr>
            <w:r>
              <w:t>Повторительно-обобщающий урок по теме "Человек и общество"</w:t>
            </w:r>
          </w:p>
        </w:tc>
      </w:tr>
      <w:tr w:rsidR="00A1193A">
        <w:tc>
          <w:tcPr>
            <w:tcW w:w="1134" w:type="dxa"/>
          </w:tcPr>
          <w:p w:rsidR="00A1193A" w:rsidRDefault="00731F74">
            <w:pPr>
              <w:pStyle w:val="ConsPlusNormal0"/>
              <w:jc w:val="both"/>
            </w:pPr>
            <w:r>
              <w:t>Урок 10</w:t>
            </w:r>
          </w:p>
        </w:tc>
        <w:tc>
          <w:tcPr>
            <w:tcW w:w="7937" w:type="dxa"/>
          </w:tcPr>
          <w:p w:rsidR="00A1193A" w:rsidRDefault="00731F74">
            <w:pPr>
              <w:pStyle w:val="ConsPlusNormal0"/>
              <w:jc w:val="both"/>
            </w:pPr>
            <w:r>
              <w:t>Государство</w:t>
            </w:r>
          </w:p>
        </w:tc>
      </w:tr>
      <w:tr w:rsidR="00A1193A">
        <w:tc>
          <w:tcPr>
            <w:tcW w:w="1134" w:type="dxa"/>
          </w:tcPr>
          <w:p w:rsidR="00A1193A" w:rsidRDefault="00731F74">
            <w:pPr>
              <w:pStyle w:val="ConsPlusNormal0"/>
              <w:jc w:val="both"/>
            </w:pPr>
            <w:r>
              <w:t>Урок 11</w:t>
            </w:r>
          </w:p>
        </w:tc>
        <w:tc>
          <w:tcPr>
            <w:tcW w:w="7937" w:type="dxa"/>
          </w:tcPr>
          <w:p w:rsidR="00A1193A" w:rsidRDefault="00731F74">
            <w:pPr>
              <w:pStyle w:val="ConsPlusNormal0"/>
              <w:jc w:val="both"/>
            </w:pPr>
            <w:r>
              <w:t>Система и отрасли права. Законотворческий процесс в Российской Федерации</w:t>
            </w:r>
          </w:p>
        </w:tc>
      </w:tr>
      <w:tr w:rsidR="00A1193A">
        <w:tc>
          <w:tcPr>
            <w:tcW w:w="1134" w:type="dxa"/>
          </w:tcPr>
          <w:p w:rsidR="00A1193A" w:rsidRDefault="00731F74">
            <w:pPr>
              <w:pStyle w:val="ConsPlusNormal0"/>
              <w:jc w:val="both"/>
            </w:pPr>
            <w:r>
              <w:t>Урок 12</w:t>
            </w:r>
          </w:p>
        </w:tc>
        <w:tc>
          <w:tcPr>
            <w:tcW w:w="7937" w:type="dxa"/>
          </w:tcPr>
          <w:p w:rsidR="00A1193A" w:rsidRDefault="00731F74">
            <w:pPr>
              <w:pStyle w:val="ConsPlusNormal0"/>
              <w:jc w:val="both"/>
            </w:pPr>
            <w:r>
              <w:t>Система и отрасли права. Законотворческий процесс в Российской Федерации</w:t>
            </w:r>
          </w:p>
        </w:tc>
      </w:tr>
      <w:tr w:rsidR="00A1193A">
        <w:tc>
          <w:tcPr>
            <w:tcW w:w="1134" w:type="dxa"/>
          </w:tcPr>
          <w:p w:rsidR="00A1193A" w:rsidRDefault="00731F74">
            <w:pPr>
              <w:pStyle w:val="ConsPlusNormal0"/>
              <w:jc w:val="both"/>
            </w:pPr>
            <w:r>
              <w:t>Урок 13</w:t>
            </w:r>
          </w:p>
        </w:tc>
        <w:tc>
          <w:tcPr>
            <w:tcW w:w="7937" w:type="dxa"/>
          </w:tcPr>
          <w:p w:rsidR="00A1193A" w:rsidRDefault="00731F74">
            <w:pPr>
              <w:pStyle w:val="ConsPlusNormal0"/>
              <w:jc w:val="both"/>
            </w:pPr>
            <w:r>
              <w:t>Гражданин и гражданство</w:t>
            </w:r>
          </w:p>
        </w:tc>
      </w:tr>
      <w:tr w:rsidR="00A1193A">
        <w:tc>
          <w:tcPr>
            <w:tcW w:w="1134" w:type="dxa"/>
          </w:tcPr>
          <w:p w:rsidR="00A1193A" w:rsidRDefault="00731F74">
            <w:pPr>
              <w:pStyle w:val="ConsPlusNormal0"/>
              <w:jc w:val="both"/>
            </w:pPr>
            <w:r>
              <w:t>Урок 14</w:t>
            </w:r>
          </w:p>
        </w:tc>
        <w:tc>
          <w:tcPr>
            <w:tcW w:w="7937" w:type="dxa"/>
          </w:tcPr>
          <w:p w:rsidR="00A1193A" w:rsidRDefault="00731F74">
            <w:pPr>
              <w:pStyle w:val="ConsPlusNormal0"/>
              <w:jc w:val="both"/>
            </w:pPr>
            <w:r>
              <w:t>Обязанности гражданина</w:t>
            </w:r>
          </w:p>
        </w:tc>
      </w:tr>
      <w:tr w:rsidR="00A1193A">
        <w:tc>
          <w:tcPr>
            <w:tcW w:w="1134" w:type="dxa"/>
          </w:tcPr>
          <w:p w:rsidR="00A1193A" w:rsidRDefault="00731F74">
            <w:pPr>
              <w:pStyle w:val="ConsPlusNormal0"/>
              <w:jc w:val="both"/>
            </w:pPr>
            <w:r>
              <w:t>Урок 15</w:t>
            </w:r>
          </w:p>
        </w:tc>
        <w:tc>
          <w:tcPr>
            <w:tcW w:w="7937" w:type="dxa"/>
          </w:tcPr>
          <w:p w:rsidR="00A1193A" w:rsidRDefault="00731F74">
            <w:pPr>
              <w:pStyle w:val="ConsPlusNormal0"/>
              <w:jc w:val="both"/>
            </w:pPr>
            <w:r>
              <w:t>Права и свободы человека и гражданина</w:t>
            </w:r>
          </w:p>
        </w:tc>
      </w:tr>
      <w:tr w:rsidR="00A1193A">
        <w:tc>
          <w:tcPr>
            <w:tcW w:w="1134" w:type="dxa"/>
          </w:tcPr>
          <w:p w:rsidR="00A1193A" w:rsidRDefault="00731F74">
            <w:pPr>
              <w:pStyle w:val="ConsPlusNormal0"/>
              <w:jc w:val="both"/>
            </w:pPr>
            <w:r>
              <w:t>Урок 16</w:t>
            </w:r>
          </w:p>
        </w:tc>
        <w:tc>
          <w:tcPr>
            <w:tcW w:w="7937" w:type="dxa"/>
          </w:tcPr>
          <w:p w:rsidR="00A1193A" w:rsidRDefault="00731F74">
            <w:pPr>
              <w:pStyle w:val="ConsPlusNormal0"/>
              <w:jc w:val="both"/>
            </w:pPr>
            <w:r>
              <w:t>Основы государственной системы России</w:t>
            </w:r>
          </w:p>
        </w:tc>
      </w:tr>
      <w:tr w:rsidR="00A1193A">
        <w:tc>
          <w:tcPr>
            <w:tcW w:w="1134" w:type="dxa"/>
          </w:tcPr>
          <w:p w:rsidR="00A1193A" w:rsidRDefault="00731F74">
            <w:pPr>
              <w:pStyle w:val="ConsPlusNormal0"/>
              <w:jc w:val="both"/>
            </w:pPr>
            <w:r>
              <w:t>Урок 17</w:t>
            </w:r>
          </w:p>
        </w:tc>
        <w:tc>
          <w:tcPr>
            <w:tcW w:w="7937" w:type="dxa"/>
          </w:tcPr>
          <w:p w:rsidR="00A1193A" w:rsidRDefault="00731F74">
            <w:pPr>
              <w:pStyle w:val="ConsPlusNormal0"/>
              <w:jc w:val="both"/>
            </w:pPr>
            <w:r>
              <w:t>Основы государственной системы России</w:t>
            </w:r>
          </w:p>
        </w:tc>
      </w:tr>
      <w:tr w:rsidR="00A1193A">
        <w:tc>
          <w:tcPr>
            <w:tcW w:w="1134" w:type="dxa"/>
          </w:tcPr>
          <w:p w:rsidR="00A1193A" w:rsidRDefault="00731F74">
            <w:pPr>
              <w:pStyle w:val="ConsPlusNormal0"/>
              <w:jc w:val="both"/>
            </w:pPr>
            <w:r>
              <w:t>Урок 18</w:t>
            </w:r>
          </w:p>
        </w:tc>
        <w:tc>
          <w:tcPr>
            <w:tcW w:w="7937" w:type="dxa"/>
          </w:tcPr>
          <w:p w:rsidR="00A1193A" w:rsidRDefault="00731F74">
            <w:pPr>
              <w:pStyle w:val="ConsPlusNormal0"/>
              <w:jc w:val="both"/>
            </w:pPr>
            <w:r>
              <w:t>Цифровое государство</w:t>
            </w:r>
          </w:p>
        </w:tc>
      </w:tr>
      <w:tr w:rsidR="00A1193A">
        <w:tc>
          <w:tcPr>
            <w:tcW w:w="1134" w:type="dxa"/>
          </w:tcPr>
          <w:p w:rsidR="00A1193A" w:rsidRDefault="00731F74">
            <w:pPr>
              <w:pStyle w:val="ConsPlusNormal0"/>
              <w:jc w:val="both"/>
            </w:pPr>
            <w:r>
              <w:t>Урок 19</w:t>
            </w:r>
          </w:p>
        </w:tc>
        <w:tc>
          <w:tcPr>
            <w:tcW w:w="7937" w:type="dxa"/>
          </w:tcPr>
          <w:p w:rsidR="00A1193A" w:rsidRDefault="00731F74">
            <w:pPr>
              <w:pStyle w:val="ConsPlusNormal0"/>
              <w:jc w:val="both"/>
            </w:pPr>
            <w:r>
              <w:t>Повторительно-обобщающий урок по теме "Государство и право"</w:t>
            </w:r>
          </w:p>
        </w:tc>
      </w:tr>
      <w:tr w:rsidR="00A1193A">
        <w:tc>
          <w:tcPr>
            <w:tcW w:w="1134" w:type="dxa"/>
          </w:tcPr>
          <w:p w:rsidR="00A1193A" w:rsidRDefault="00731F74">
            <w:pPr>
              <w:pStyle w:val="ConsPlusNormal0"/>
              <w:jc w:val="both"/>
            </w:pPr>
            <w:r>
              <w:t>Урок 20</w:t>
            </w:r>
          </w:p>
        </w:tc>
        <w:tc>
          <w:tcPr>
            <w:tcW w:w="7937" w:type="dxa"/>
          </w:tcPr>
          <w:p w:rsidR="00A1193A" w:rsidRDefault="00731F74">
            <w:pPr>
              <w:pStyle w:val="ConsPlusNormal0"/>
              <w:jc w:val="both"/>
            </w:pPr>
            <w:r>
              <w:t>Культура и искус</w:t>
            </w:r>
            <w:r>
              <w:t>ство</w:t>
            </w:r>
          </w:p>
        </w:tc>
      </w:tr>
      <w:tr w:rsidR="00A1193A">
        <w:tc>
          <w:tcPr>
            <w:tcW w:w="1134" w:type="dxa"/>
          </w:tcPr>
          <w:p w:rsidR="00A1193A" w:rsidRDefault="00731F74">
            <w:pPr>
              <w:pStyle w:val="ConsPlusNormal0"/>
              <w:jc w:val="both"/>
            </w:pPr>
            <w:r>
              <w:t>Урок 21</w:t>
            </w:r>
          </w:p>
        </w:tc>
        <w:tc>
          <w:tcPr>
            <w:tcW w:w="7937" w:type="dxa"/>
          </w:tcPr>
          <w:p w:rsidR="00A1193A" w:rsidRDefault="00731F74">
            <w:pPr>
              <w:pStyle w:val="ConsPlusNormal0"/>
              <w:jc w:val="both"/>
            </w:pPr>
            <w:r>
              <w:t>Культура и искусство</w:t>
            </w:r>
          </w:p>
        </w:tc>
      </w:tr>
      <w:tr w:rsidR="00A1193A">
        <w:tc>
          <w:tcPr>
            <w:tcW w:w="1134" w:type="dxa"/>
          </w:tcPr>
          <w:p w:rsidR="00A1193A" w:rsidRDefault="00731F74">
            <w:pPr>
              <w:pStyle w:val="ConsPlusNormal0"/>
              <w:jc w:val="both"/>
            </w:pPr>
            <w:r>
              <w:t>Урок 22</w:t>
            </w:r>
          </w:p>
        </w:tc>
        <w:tc>
          <w:tcPr>
            <w:tcW w:w="7937" w:type="dxa"/>
          </w:tcPr>
          <w:p w:rsidR="00A1193A" w:rsidRDefault="00731F74">
            <w:pPr>
              <w:pStyle w:val="ConsPlusNormal0"/>
              <w:jc w:val="both"/>
            </w:pPr>
            <w:r>
              <w:t>Религия</w:t>
            </w:r>
          </w:p>
        </w:tc>
      </w:tr>
      <w:tr w:rsidR="00A1193A">
        <w:tc>
          <w:tcPr>
            <w:tcW w:w="1134" w:type="dxa"/>
          </w:tcPr>
          <w:p w:rsidR="00A1193A" w:rsidRDefault="00731F74">
            <w:pPr>
              <w:pStyle w:val="ConsPlusNormal0"/>
              <w:jc w:val="both"/>
            </w:pPr>
            <w:r>
              <w:t>Урок 23</w:t>
            </w:r>
          </w:p>
        </w:tc>
        <w:tc>
          <w:tcPr>
            <w:tcW w:w="7937" w:type="dxa"/>
          </w:tcPr>
          <w:p w:rsidR="00A1193A" w:rsidRDefault="00731F74">
            <w:pPr>
              <w:pStyle w:val="ConsPlusNormal0"/>
              <w:jc w:val="both"/>
            </w:pPr>
            <w:r>
              <w:t>Образование</w:t>
            </w:r>
          </w:p>
        </w:tc>
      </w:tr>
      <w:tr w:rsidR="00A1193A">
        <w:tc>
          <w:tcPr>
            <w:tcW w:w="1134" w:type="dxa"/>
          </w:tcPr>
          <w:p w:rsidR="00A1193A" w:rsidRDefault="00731F74">
            <w:pPr>
              <w:pStyle w:val="ConsPlusNormal0"/>
              <w:jc w:val="both"/>
            </w:pPr>
            <w:r>
              <w:t>Урок 24</w:t>
            </w:r>
          </w:p>
        </w:tc>
        <w:tc>
          <w:tcPr>
            <w:tcW w:w="7937" w:type="dxa"/>
          </w:tcPr>
          <w:p w:rsidR="00A1193A" w:rsidRDefault="00731F74">
            <w:pPr>
              <w:pStyle w:val="ConsPlusNormal0"/>
              <w:jc w:val="both"/>
            </w:pPr>
            <w:r>
              <w:t>Наука</w:t>
            </w:r>
          </w:p>
        </w:tc>
      </w:tr>
      <w:tr w:rsidR="00A1193A">
        <w:tc>
          <w:tcPr>
            <w:tcW w:w="1134" w:type="dxa"/>
          </w:tcPr>
          <w:p w:rsidR="00A1193A" w:rsidRDefault="00731F74">
            <w:pPr>
              <w:pStyle w:val="ConsPlusNormal0"/>
              <w:jc w:val="both"/>
            </w:pPr>
            <w:r>
              <w:t>Урок 25</w:t>
            </w:r>
          </w:p>
        </w:tc>
        <w:tc>
          <w:tcPr>
            <w:tcW w:w="7937" w:type="dxa"/>
          </w:tcPr>
          <w:p w:rsidR="00A1193A" w:rsidRDefault="00731F74">
            <w:pPr>
              <w:pStyle w:val="ConsPlusNormal0"/>
              <w:jc w:val="both"/>
            </w:pPr>
            <w:r>
              <w:t>Повторительно-обобщающий урок по теме "Культура. Образование и наука"</w:t>
            </w:r>
          </w:p>
        </w:tc>
      </w:tr>
      <w:tr w:rsidR="00A1193A">
        <w:tc>
          <w:tcPr>
            <w:tcW w:w="1134" w:type="dxa"/>
          </w:tcPr>
          <w:p w:rsidR="00A1193A" w:rsidRDefault="00731F74">
            <w:pPr>
              <w:pStyle w:val="ConsPlusNormal0"/>
              <w:jc w:val="both"/>
            </w:pPr>
            <w:r>
              <w:t>Урок 26</w:t>
            </w:r>
          </w:p>
        </w:tc>
        <w:tc>
          <w:tcPr>
            <w:tcW w:w="7937" w:type="dxa"/>
          </w:tcPr>
          <w:p w:rsidR="00A1193A" w:rsidRDefault="00731F74">
            <w:pPr>
              <w:pStyle w:val="ConsPlusNormal0"/>
              <w:jc w:val="both"/>
            </w:pPr>
            <w:r>
              <w:t>Деньги и платежные инструменты</w:t>
            </w:r>
          </w:p>
        </w:tc>
      </w:tr>
      <w:tr w:rsidR="00A1193A">
        <w:tc>
          <w:tcPr>
            <w:tcW w:w="1134" w:type="dxa"/>
          </w:tcPr>
          <w:p w:rsidR="00A1193A" w:rsidRDefault="00731F74">
            <w:pPr>
              <w:pStyle w:val="ConsPlusNormal0"/>
              <w:jc w:val="both"/>
            </w:pPr>
            <w:r>
              <w:t>Урок 27</w:t>
            </w:r>
          </w:p>
        </w:tc>
        <w:tc>
          <w:tcPr>
            <w:tcW w:w="7937" w:type="dxa"/>
          </w:tcPr>
          <w:p w:rsidR="00A1193A" w:rsidRDefault="00731F74">
            <w:pPr>
              <w:pStyle w:val="ConsPlusNormal0"/>
              <w:jc w:val="both"/>
            </w:pPr>
            <w:r>
              <w:t>Хозяйственная система</w:t>
            </w:r>
          </w:p>
        </w:tc>
      </w:tr>
      <w:tr w:rsidR="00A1193A">
        <w:tc>
          <w:tcPr>
            <w:tcW w:w="1134" w:type="dxa"/>
          </w:tcPr>
          <w:p w:rsidR="00A1193A" w:rsidRDefault="00731F74">
            <w:pPr>
              <w:pStyle w:val="ConsPlusNormal0"/>
              <w:jc w:val="both"/>
            </w:pPr>
            <w:r>
              <w:t>Урок 28</w:t>
            </w:r>
          </w:p>
        </w:tc>
        <w:tc>
          <w:tcPr>
            <w:tcW w:w="7937" w:type="dxa"/>
          </w:tcPr>
          <w:p w:rsidR="00A1193A" w:rsidRDefault="00731F74">
            <w:pPr>
              <w:pStyle w:val="ConsPlusNormal0"/>
              <w:jc w:val="both"/>
            </w:pPr>
            <w:r>
              <w:t>Семейный бюджет</w:t>
            </w:r>
          </w:p>
        </w:tc>
      </w:tr>
      <w:tr w:rsidR="00A1193A">
        <w:tc>
          <w:tcPr>
            <w:tcW w:w="1134" w:type="dxa"/>
          </w:tcPr>
          <w:p w:rsidR="00A1193A" w:rsidRDefault="00731F74">
            <w:pPr>
              <w:pStyle w:val="ConsPlusNormal0"/>
              <w:jc w:val="both"/>
            </w:pPr>
            <w:r>
              <w:t>Урок 29</w:t>
            </w:r>
          </w:p>
        </w:tc>
        <w:tc>
          <w:tcPr>
            <w:tcW w:w="7937" w:type="dxa"/>
          </w:tcPr>
          <w:p w:rsidR="00A1193A" w:rsidRDefault="00731F74">
            <w:pPr>
              <w:pStyle w:val="ConsPlusNormal0"/>
              <w:jc w:val="both"/>
            </w:pPr>
            <w:r>
              <w:t>Повторительно-обобщающий урок по теме "Экономика"</w:t>
            </w:r>
          </w:p>
        </w:tc>
      </w:tr>
      <w:tr w:rsidR="00A1193A">
        <w:tc>
          <w:tcPr>
            <w:tcW w:w="1134" w:type="dxa"/>
          </w:tcPr>
          <w:p w:rsidR="00A1193A" w:rsidRDefault="00731F74">
            <w:pPr>
              <w:pStyle w:val="ConsPlusNormal0"/>
              <w:jc w:val="both"/>
            </w:pPr>
            <w:r>
              <w:t>Урок 30</w:t>
            </w:r>
          </w:p>
        </w:tc>
        <w:tc>
          <w:tcPr>
            <w:tcW w:w="7937" w:type="dxa"/>
          </w:tcPr>
          <w:p w:rsidR="00A1193A" w:rsidRDefault="00731F74">
            <w:pPr>
              <w:pStyle w:val="ConsPlusNormal0"/>
              <w:jc w:val="both"/>
            </w:pPr>
            <w:r>
              <w:t>Россия - страна возможностей: технологическое развитие и суверенитет</w:t>
            </w:r>
          </w:p>
        </w:tc>
      </w:tr>
      <w:tr w:rsidR="00A1193A">
        <w:tc>
          <w:tcPr>
            <w:tcW w:w="1134" w:type="dxa"/>
          </w:tcPr>
          <w:p w:rsidR="00A1193A" w:rsidRDefault="00731F74">
            <w:pPr>
              <w:pStyle w:val="ConsPlusNormal0"/>
              <w:jc w:val="both"/>
            </w:pPr>
            <w:r>
              <w:t>Урок 31</w:t>
            </w:r>
          </w:p>
        </w:tc>
        <w:tc>
          <w:tcPr>
            <w:tcW w:w="7937" w:type="dxa"/>
          </w:tcPr>
          <w:p w:rsidR="00A1193A" w:rsidRDefault="00731F74">
            <w:pPr>
              <w:pStyle w:val="ConsPlusNormal0"/>
              <w:jc w:val="both"/>
            </w:pPr>
            <w:r>
              <w:t>Россия - страна возможностей: технологическое развитие и суверенитет</w:t>
            </w:r>
          </w:p>
        </w:tc>
      </w:tr>
      <w:tr w:rsidR="00A1193A">
        <w:tc>
          <w:tcPr>
            <w:tcW w:w="1134" w:type="dxa"/>
          </w:tcPr>
          <w:p w:rsidR="00A1193A" w:rsidRDefault="00731F74">
            <w:pPr>
              <w:pStyle w:val="ConsPlusNormal0"/>
              <w:jc w:val="both"/>
            </w:pPr>
            <w:r>
              <w:t>Урок 32</w:t>
            </w:r>
          </w:p>
        </w:tc>
        <w:tc>
          <w:tcPr>
            <w:tcW w:w="7937" w:type="dxa"/>
          </w:tcPr>
          <w:p w:rsidR="00A1193A" w:rsidRDefault="00731F74">
            <w:pPr>
              <w:pStyle w:val="ConsPlusNormal0"/>
              <w:jc w:val="both"/>
            </w:pPr>
            <w:r>
              <w:t>Россия в многопо</w:t>
            </w:r>
            <w:r>
              <w:t>лярном мире</w:t>
            </w:r>
          </w:p>
        </w:tc>
      </w:tr>
      <w:tr w:rsidR="00A1193A">
        <w:tc>
          <w:tcPr>
            <w:tcW w:w="1134" w:type="dxa"/>
          </w:tcPr>
          <w:p w:rsidR="00A1193A" w:rsidRDefault="00731F74">
            <w:pPr>
              <w:pStyle w:val="ConsPlusNormal0"/>
              <w:jc w:val="both"/>
            </w:pPr>
            <w:r>
              <w:t>Урок 33</w:t>
            </w:r>
          </w:p>
        </w:tc>
        <w:tc>
          <w:tcPr>
            <w:tcW w:w="7937" w:type="dxa"/>
          </w:tcPr>
          <w:p w:rsidR="00A1193A" w:rsidRDefault="00731F74">
            <w:pPr>
              <w:pStyle w:val="ConsPlusNormal0"/>
              <w:jc w:val="both"/>
            </w:pPr>
            <w:r>
              <w:t>Повторительно-обобщающий урок по теме "Россия на пути в будущее"</w:t>
            </w:r>
          </w:p>
        </w:tc>
      </w:tr>
      <w:tr w:rsidR="00A1193A">
        <w:tc>
          <w:tcPr>
            <w:tcW w:w="1134" w:type="dxa"/>
          </w:tcPr>
          <w:p w:rsidR="00A1193A" w:rsidRDefault="00731F74">
            <w:pPr>
              <w:pStyle w:val="ConsPlusNormal0"/>
              <w:jc w:val="both"/>
            </w:pPr>
            <w:r>
              <w:t>Урок 34</w:t>
            </w:r>
          </w:p>
        </w:tc>
        <w:tc>
          <w:tcPr>
            <w:tcW w:w="7937" w:type="dxa"/>
          </w:tcPr>
          <w:p w:rsidR="00A1193A" w:rsidRDefault="00731F74">
            <w:pPr>
              <w:pStyle w:val="ConsPlusNormal0"/>
              <w:jc w:val="both"/>
            </w:pPr>
            <w:r>
              <w:t>Итоговое повторение</w:t>
            </w:r>
          </w:p>
        </w:tc>
      </w:tr>
      <w:tr w:rsidR="00A1193A">
        <w:tc>
          <w:tcPr>
            <w:tcW w:w="9071" w:type="dxa"/>
            <w:gridSpan w:val="2"/>
          </w:tcPr>
          <w:p w:rsidR="00A1193A" w:rsidRDefault="00731F74">
            <w:pPr>
              <w:pStyle w:val="ConsPlusNormal0"/>
              <w:jc w:val="both"/>
            </w:pPr>
            <w:r>
              <w:t>ОБЩЕЕ КОЛИЧЕСТВО УРОКОВ ПО ПРОГРАММЕ: 34, из них уроков, отведенных на контрольные работы, - не более 3</w:t>
            </w:r>
          </w:p>
        </w:tc>
      </w:tr>
    </w:tbl>
    <w:p w:rsidR="00A1193A" w:rsidRDefault="00A1193A">
      <w:pPr>
        <w:pStyle w:val="ConsPlusNormal0"/>
        <w:jc w:val="both"/>
      </w:pPr>
    </w:p>
    <w:p w:rsidR="00A1193A" w:rsidRDefault="00731F74">
      <w:pPr>
        <w:pStyle w:val="ConsPlusNormal0"/>
        <w:ind w:firstLine="540"/>
        <w:jc w:val="both"/>
      </w:pPr>
      <w:r>
        <w:t>151.6.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w:t>
      </w:r>
      <w:r>
        <w:t>ов содержания по обществознанию.</w:t>
      </w:r>
    </w:p>
    <w:p w:rsidR="00A1193A" w:rsidRDefault="00A1193A">
      <w:pPr>
        <w:pStyle w:val="ConsPlusNormal0"/>
        <w:jc w:val="both"/>
      </w:pPr>
    </w:p>
    <w:p w:rsidR="00A1193A" w:rsidRDefault="00731F74">
      <w:pPr>
        <w:pStyle w:val="ConsPlusNormal0"/>
        <w:jc w:val="right"/>
      </w:pPr>
      <w:r>
        <w:t>Таблица 19</w:t>
      </w:r>
    </w:p>
    <w:p w:rsidR="00A1193A" w:rsidRDefault="00A1193A">
      <w:pPr>
        <w:pStyle w:val="ConsPlusNormal0"/>
        <w:jc w:val="both"/>
      </w:pPr>
    </w:p>
    <w:p w:rsidR="00A1193A" w:rsidRDefault="00731F74">
      <w:pPr>
        <w:pStyle w:val="ConsPlusNormal0"/>
        <w:jc w:val="center"/>
      </w:pPr>
      <w:r>
        <w:t>Проверяемые требования к результатам освоения основной</w:t>
      </w:r>
    </w:p>
    <w:p w:rsidR="00A1193A" w:rsidRDefault="00731F74">
      <w:pPr>
        <w:pStyle w:val="ConsPlusNormal0"/>
        <w:jc w:val="center"/>
      </w:pPr>
      <w:r>
        <w:t>образовательной программы (8 класс)</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A1193A">
        <w:tc>
          <w:tcPr>
            <w:tcW w:w="1701" w:type="dxa"/>
          </w:tcPr>
          <w:p w:rsidR="00A1193A" w:rsidRDefault="00731F74">
            <w:pPr>
              <w:pStyle w:val="ConsPlusNormal0"/>
              <w:jc w:val="center"/>
            </w:pPr>
            <w:r>
              <w:t>Код проверяемого результата</w:t>
            </w:r>
          </w:p>
        </w:tc>
        <w:tc>
          <w:tcPr>
            <w:tcW w:w="7370" w:type="dxa"/>
          </w:tcPr>
          <w:p w:rsidR="00A1193A" w:rsidRDefault="00731F74">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A1193A">
        <w:tc>
          <w:tcPr>
            <w:tcW w:w="1701" w:type="dxa"/>
          </w:tcPr>
          <w:p w:rsidR="00A1193A" w:rsidRDefault="00731F74">
            <w:pPr>
              <w:pStyle w:val="ConsPlusNormal0"/>
              <w:jc w:val="center"/>
            </w:pPr>
            <w:r>
              <w:t>1</w:t>
            </w:r>
          </w:p>
        </w:tc>
        <w:tc>
          <w:tcPr>
            <w:tcW w:w="7370" w:type="dxa"/>
          </w:tcPr>
          <w:p w:rsidR="00A1193A" w:rsidRDefault="00731F74">
            <w:pPr>
              <w:pStyle w:val="ConsPlusNormal0"/>
              <w:jc w:val="both"/>
            </w:pPr>
            <w:r>
              <w:t>По теме "Человек в экономических отношениях"</w:t>
            </w:r>
          </w:p>
        </w:tc>
      </w:tr>
      <w:tr w:rsidR="00A1193A">
        <w:tc>
          <w:tcPr>
            <w:tcW w:w="1701" w:type="dxa"/>
          </w:tcPr>
          <w:p w:rsidR="00A1193A" w:rsidRDefault="00731F74">
            <w:pPr>
              <w:pStyle w:val="ConsPlusNormal0"/>
              <w:jc w:val="center"/>
            </w:pPr>
            <w:r>
              <w:t>1.1</w:t>
            </w:r>
          </w:p>
        </w:tc>
        <w:tc>
          <w:tcPr>
            <w:tcW w:w="7370" w:type="dxa"/>
          </w:tcPr>
          <w:p w:rsidR="00A1193A" w:rsidRDefault="00731F74">
            <w:pPr>
              <w:pStyle w:val="ConsPlusNormal0"/>
              <w:jc w:val="both"/>
            </w:pPr>
            <w:r>
              <w:t>Осваивать и применять знания об экономической жизни общества, ее основных проявлениях, экономиче</w:t>
            </w:r>
            <w:r>
              <w:t>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w:t>
            </w:r>
            <w:r>
              <w:t>нкуренции</w:t>
            </w:r>
          </w:p>
        </w:tc>
      </w:tr>
      <w:tr w:rsidR="00A1193A">
        <w:tc>
          <w:tcPr>
            <w:tcW w:w="1701" w:type="dxa"/>
          </w:tcPr>
          <w:p w:rsidR="00A1193A" w:rsidRDefault="00731F74">
            <w:pPr>
              <w:pStyle w:val="ConsPlusNormal0"/>
              <w:jc w:val="center"/>
            </w:pPr>
            <w:r>
              <w:t>1.2</w:t>
            </w:r>
          </w:p>
        </w:tc>
        <w:tc>
          <w:tcPr>
            <w:tcW w:w="7370" w:type="dxa"/>
          </w:tcPr>
          <w:p w:rsidR="00A1193A" w:rsidRDefault="00731F74">
            <w:pPr>
              <w:pStyle w:val="ConsPlusNormal0"/>
              <w:jc w:val="both"/>
            </w:pPr>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tc>
      </w:tr>
      <w:tr w:rsidR="00A1193A">
        <w:tc>
          <w:tcPr>
            <w:tcW w:w="1701" w:type="dxa"/>
          </w:tcPr>
          <w:p w:rsidR="00A1193A" w:rsidRDefault="00731F74">
            <w:pPr>
              <w:pStyle w:val="ConsPlusNormal0"/>
              <w:jc w:val="center"/>
            </w:pPr>
            <w:r>
              <w:t>1.3</w:t>
            </w:r>
          </w:p>
        </w:tc>
        <w:tc>
          <w:tcPr>
            <w:tcW w:w="7370" w:type="dxa"/>
          </w:tcPr>
          <w:p w:rsidR="00A1193A" w:rsidRDefault="00731F74">
            <w:pPr>
              <w:pStyle w:val="ConsPlusNormal0"/>
              <w:jc w:val="both"/>
            </w:pPr>
            <w:r>
              <w:t>Приводить примеры способов повышения эффективности производства; д</w:t>
            </w:r>
            <w:r>
              <w:t>еятельности и проявления основных функций различных финансовых посредников; использования способов повышения эффективности производства</w:t>
            </w:r>
          </w:p>
        </w:tc>
      </w:tr>
      <w:tr w:rsidR="00A1193A">
        <w:tc>
          <w:tcPr>
            <w:tcW w:w="1701" w:type="dxa"/>
          </w:tcPr>
          <w:p w:rsidR="00A1193A" w:rsidRDefault="00731F74">
            <w:pPr>
              <w:pStyle w:val="ConsPlusNormal0"/>
              <w:jc w:val="center"/>
            </w:pPr>
            <w:r>
              <w:t>1.4</w:t>
            </w:r>
          </w:p>
        </w:tc>
        <w:tc>
          <w:tcPr>
            <w:tcW w:w="7370" w:type="dxa"/>
          </w:tcPr>
          <w:p w:rsidR="00A1193A" w:rsidRDefault="00731F74">
            <w:pPr>
              <w:pStyle w:val="ConsPlusNormal0"/>
              <w:jc w:val="both"/>
            </w:pPr>
            <w:r>
              <w:t>Классифицировать (в том числе устанавливать существенный признак классификации) механизмы государственного регулирования экономики</w:t>
            </w:r>
          </w:p>
        </w:tc>
      </w:tr>
      <w:tr w:rsidR="00A1193A">
        <w:tc>
          <w:tcPr>
            <w:tcW w:w="1701" w:type="dxa"/>
          </w:tcPr>
          <w:p w:rsidR="00A1193A" w:rsidRDefault="00731F74">
            <w:pPr>
              <w:pStyle w:val="ConsPlusNormal0"/>
              <w:jc w:val="center"/>
            </w:pPr>
            <w:r>
              <w:t>1.5</w:t>
            </w:r>
          </w:p>
        </w:tc>
        <w:tc>
          <w:tcPr>
            <w:tcW w:w="7370" w:type="dxa"/>
          </w:tcPr>
          <w:p w:rsidR="00A1193A" w:rsidRDefault="00731F74">
            <w:pPr>
              <w:pStyle w:val="ConsPlusNormal0"/>
              <w:jc w:val="both"/>
            </w:pPr>
            <w:r>
              <w:t>Сравнивать различные способы хозяйствования</w:t>
            </w:r>
          </w:p>
        </w:tc>
      </w:tr>
      <w:tr w:rsidR="00A1193A">
        <w:tc>
          <w:tcPr>
            <w:tcW w:w="1701" w:type="dxa"/>
          </w:tcPr>
          <w:p w:rsidR="00A1193A" w:rsidRDefault="00731F74">
            <w:pPr>
              <w:pStyle w:val="ConsPlusNormal0"/>
              <w:jc w:val="center"/>
            </w:pPr>
            <w:r>
              <w:t>1.6</w:t>
            </w:r>
          </w:p>
        </w:tc>
        <w:tc>
          <w:tcPr>
            <w:tcW w:w="7370" w:type="dxa"/>
          </w:tcPr>
          <w:p w:rsidR="00A1193A" w:rsidRDefault="00731F74">
            <w:pPr>
              <w:pStyle w:val="ConsPlusNormal0"/>
              <w:jc w:val="both"/>
            </w:pPr>
            <w:r>
              <w:t>Устанавливать и объяснять связи политических потрясений и социально-эко</w:t>
            </w:r>
            <w:r>
              <w:t>номических кризисов в государстве</w:t>
            </w:r>
          </w:p>
        </w:tc>
      </w:tr>
      <w:tr w:rsidR="00A1193A">
        <w:tc>
          <w:tcPr>
            <w:tcW w:w="1701" w:type="dxa"/>
          </w:tcPr>
          <w:p w:rsidR="00A1193A" w:rsidRDefault="00731F74">
            <w:pPr>
              <w:pStyle w:val="ConsPlusNormal0"/>
              <w:jc w:val="center"/>
            </w:pPr>
            <w:r>
              <w:t>1.7</w:t>
            </w:r>
          </w:p>
        </w:tc>
        <w:tc>
          <w:tcPr>
            <w:tcW w:w="7370" w:type="dxa"/>
          </w:tcPr>
          <w:p w:rsidR="00A1193A" w:rsidRDefault="00731F74">
            <w:pPr>
              <w:pStyle w:val="ConsPlusNormal0"/>
              <w:jc w:val="both"/>
            </w:pPr>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w:t>
            </w:r>
            <w:r>
              <w:t>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tc>
      </w:tr>
      <w:tr w:rsidR="00A1193A">
        <w:tc>
          <w:tcPr>
            <w:tcW w:w="1701" w:type="dxa"/>
          </w:tcPr>
          <w:p w:rsidR="00A1193A" w:rsidRDefault="00731F74">
            <w:pPr>
              <w:pStyle w:val="ConsPlusNormal0"/>
              <w:jc w:val="center"/>
            </w:pPr>
            <w:r>
              <w:t>1.8</w:t>
            </w:r>
          </w:p>
        </w:tc>
        <w:tc>
          <w:tcPr>
            <w:tcW w:w="7370" w:type="dxa"/>
          </w:tcPr>
          <w:p w:rsidR="00A1193A" w:rsidRDefault="00731F74">
            <w:pPr>
              <w:pStyle w:val="ConsPlusNormal0"/>
              <w:jc w:val="both"/>
            </w:pPr>
            <w:r>
              <w:t>Определять и аргументировать с точки зрения социальных ценностей и с опорой на о</w:t>
            </w:r>
            <w:r>
              <w:t>бществоведческие знания, факты общественной жизни свое отношение к предпринимательству и развитию собственного бизнеса</w:t>
            </w:r>
          </w:p>
        </w:tc>
      </w:tr>
      <w:tr w:rsidR="00A1193A">
        <w:tc>
          <w:tcPr>
            <w:tcW w:w="1701" w:type="dxa"/>
          </w:tcPr>
          <w:p w:rsidR="00A1193A" w:rsidRDefault="00731F74">
            <w:pPr>
              <w:pStyle w:val="ConsPlusNormal0"/>
              <w:jc w:val="center"/>
            </w:pPr>
            <w:r>
              <w:t>1.9</w:t>
            </w:r>
          </w:p>
        </w:tc>
        <w:tc>
          <w:tcPr>
            <w:tcW w:w="7370" w:type="dxa"/>
          </w:tcPr>
          <w:p w:rsidR="00A1193A" w:rsidRDefault="00731F74">
            <w:pPr>
              <w:pStyle w:val="ConsPlusNormal0"/>
              <w:jc w:val="both"/>
            </w:pPr>
            <w:r>
              <w:t>Решать познавательные и практические задачи, связанные с осуществлением экономических действий, на основе рационального выбора в усл</w:t>
            </w:r>
            <w:r>
              <w:t>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tc>
      </w:tr>
      <w:tr w:rsidR="00A1193A">
        <w:tc>
          <w:tcPr>
            <w:tcW w:w="1701" w:type="dxa"/>
          </w:tcPr>
          <w:p w:rsidR="00A1193A" w:rsidRDefault="00731F74">
            <w:pPr>
              <w:pStyle w:val="ConsPlusNormal0"/>
              <w:jc w:val="center"/>
            </w:pPr>
            <w:r>
              <w:t>1.10</w:t>
            </w:r>
          </w:p>
        </w:tc>
        <w:tc>
          <w:tcPr>
            <w:tcW w:w="7370" w:type="dxa"/>
          </w:tcPr>
          <w:p w:rsidR="00A1193A" w:rsidRDefault="00731F74">
            <w:pPr>
              <w:pStyle w:val="ConsPlusNormal0"/>
              <w:jc w:val="both"/>
            </w:pPr>
            <w: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w:t>
            </w:r>
            <w:r>
              <w:t>дствиях безработицы</w:t>
            </w:r>
          </w:p>
        </w:tc>
      </w:tr>
      <w:tr w:rsidR="00A1193A">
        <w:tc>
          <w:tcPr>
            <w:tcW w:w="1701" w:type="dxa"/>
          </w:tcPr>
          <w:p w:rsidR="00A1193A" w:rsidRDefault="00731F74">
            <w:pPr>
              <w:pStyle w:val="ConsPlusNormal0"/>
              <w:jc w:val="center"/>
            </w:pPr>
            <w:r>
              <w:t>1.11</w:t>
            </w:r>
          </w:p>
        </w:tc>
        <w:tc>
          <w:tcPr>
            <w:tcW w:w="7370" w:type="dxa"/>
          </w:tcPr>
          <w:p w:rsidR="00A1193A" w:rsidRDefault="00731F74">
            <w:pPr>
              <w:pStyle w:val="ConsPlusNormal0"/>
              <w:jc w:val="both"/>
            </w:pPr>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tc>
      </w:tr>
      <w:tr w:rsidR="00A1193A">
        <w:tc>
          <w:tcPr>
            <w:tcW w:w="1701" w:type="dxa"/>
          </w:tcPr>
          <w:p w:rsidR="00A1193A" w:rsidRDefault="00731F74">
            <w:pPr>
              <w:pStyle w:val="ConsPlusNormal0"/>
              <w:jc w:val="center"/>
            </w:pPr>
            <w:r>
              <w:t>1.12</w:t>
            </w:r>
          </w:p>
        </w:tc>
        <w:tc>
          <w:tcPr>
            <w:tcW w:w="7370" w:type="dxa"/>
          </w:tcPr>
          <w:p w:rsidR="00A1193A" w:rsidRDefault="00731F74">
            <w:pPr>
              <w:pStyle w:val="ConsPlusNormal0"/>
              <w:jc w:val="both"/>
            </w:pPr>
            <w:r>
              <w:t>Анализировать, обобщать, систематизиро</w:t>
            </w:r>
            <w:r>
              <w:t>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w:t>
            </w:r>
            <w:r>
              <w:t>ния, формулировать выводы, подкрепляя их аргументами</w:t>
            </w:r>
          </w:p>
        </w:tc>
      </w:tr>
      <w:tr w:rsidR="00A1193A">
        <w:tc>
          <w:tcPr>
            <w:tcW w:w="1701" w:type="dxa"/>
          </w:tcPr>
          <w:p w:rsidR="00A1193A" w:rsidRDefault="00731F74">
            <w:pPr>
              <w:pStyle w:val="ConsPlusNormal0"/>
              <w:jc w:val="center"/>
            </w:pPr>
            <w:r>
              <w:t>1.13</w:t>
            </w:r>
          </w:p>
        </w:tc>
        <w:tc>
          <w:tcPr>
            <w:tcW w:w="7370" w:type="dxa"/>
          </w:tcPr>
          <w:p w:rsidR="00A1193A" w:rsidRDefault="00731F74">
            <w:pPr>
              <w:pStyle w:val="ConsPlusNormal0"/>
              <w:jc w:val="both"/>
            </w:pPr>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w:t>
            </w:r>
            <w:r>
              <w:t xml:space="preserve">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w:t>
            </w:r>
            <w:r>
              <w:t>практик)</w:t>
            </w:r>
          </w:p>
        </w:tc>
      </w:tr>
      <w:tr w:rsidR="00A1193A">
        <w:tc>
          <w:tcPr>
            <w:tcW w:w="1701" w:type="dxa"/>
          </w:tcPr>
          <w:p w:rsidR="00A1193A" w:rsidRDefault="00731F74">
            <w:pPr>
              <w:pStyle w:val="ConsPlusNormal0"/>
              <w:jc w:val="center"/>
            </w:pPr>
            <w:r>
              <w:t>1.14</w:t>
            </w:r>
          </w:p>
        </w:tc>
        <w:tc>
          <w:tcPr>
            <w:tcW w:w="7370" w:type="dxa"/>
          </w:tcPr>
          <w:p w:rsidR="00A1193A" w:rsidRDefault="00731F74">
            <w:pPr>
              <w:pStyle w:val="ConsPlusNormal0"/>
              <w:jc w:val="both"/>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w:t>
            </w:r>
            <w:r>
              <w:t>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w:t>
            </w:r>
            <w:r>
              <w:t>енных перспектив в профессиональной сфере</w:t>
            </w:r>
          </w:p>
        </w:tc>
      </w:tr>
      <w:tr w:rsidR="00A1193A">
        <w:tc>
          <w:tcPr>
            <w:tcW w:w="1701" w:type="dxa"/>
          </w:tcPr>
          <w:p w:rsidR="00A1193A" w:rsidRDefault="00731F74">
            <w:pPr>
              <w:pStyle w:val="ConsPlusNormal0"/>
              <w:jc w:val="center"/>
            </w:pPr>
            <w:r>
              <w:t>1.15</w:t>
            </w:r>
          </w:p>
        </w:tc>
        <w:tc>
          <w:tcPr>
            <w:tcW w:w="7370" w:type="dxa"/>
          </w:tcPr>
          <w:p w:rsidR="00A1193A" w:rsidRDefault="00731F74">
            <w:pPr>
              <w:pStyle w:val="ConsPlusNormal0"/>
              <w:jc w:val="both"/>
            </w:pPr>
            <w:r>
              <w:t>Приобретать опыт составления простейших документов (личный финансовый план, заявление, резюме)</w:t>
            </w:r>
          </w:p>
        </w:tc>
      </w:tr>
      <w:tr w:rsidR="00A1193A">
        <w:tc>
          <w:tcPr>
            <w:tcW w:w="1701" w:type="dxa"/>
          </w:tcPr>
          <w:p w:rsidR="00A1193A" w:rsidRDefault="00731F74">
            <w:pPr>
              <w:pStyle w:val="ConsPlusNormal0"/>
              <w:jc w:val="center"/>
            </w:pPr>
            <w:r>
              <w:t>1.16</w:t>
            </w:r>
          </w:p>
        </w:tc>
        <w:tc>
          <w:tcPr>
            <w:tcW w:w="7370" w:type="dxa"/>
          </w:tcPr>
          <w:p w:rsidR="00A1193A" w:rsidRDefault="00731F74">
            <w:pPr>
              <w:pStyle w:val="ConsPlusNormal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A1193A">
        <w:tc>
          <w:tcPr>
            <w:tcW w:w="1701" w:type="dxa"/>
          </w:tcPr>
          <w:p w:rsidR="00A1193A" w:rsidRDefault="00731F74">
            <w:pPr>
              <w:pStyle w:val="ConsPlusNormal0"/>
              <w:jc w:val="center"/>
            </w:pPr>
            <w:r>
              <w:t>2</w:t>
            </w:r>
          </w:p>
        </w:tc>
        <w:tc>
          <w:tcPr>
            <w:tcW w:w="7370" w:type="dxa"/>
          </w:tcPr>
          <w:p w:rsidR="00A1193A" w:rsidRDefault="00731F74">
            <w:pPr>
              <w:pStyle w:val="ConsPlusNormal0"/>
              <w:jc w:val="both"/>
            </w:pPr>
            <w:r>
              <w:t>По теме "Человек в мире культуры"</w:t>
            </w:r>
          </w:p>
        </w:tc>
      </w:tr>
      <w:tr w:rsidR="00A1193A">
        <w:tc>
          <w:tcPr>
            <w:tcW w:w="1701" w:type="dxa"/>
          </w:tcPr>
          <w:p w:rsidR="00A1193A" w:rsidRDefault="00731F74">
            <w:pPr>
              <w:pStyle w:val="ConsPlusNormal0"/>
              <w:jc w:val="center"/>
            </w:pPr>
            <w:r>
              <w:t>2.1</w:t>
            </w:r>
          </w:p>
        </w:tc>
        <w:tc>
          <w:tcPr>
            <w:tcW w:w="7370" w:type="dxa"/>
          </w:tcPr>
          <w:p w:rsidR="00A1193A" w:rsidRDefault="00731F74">
            <w:pPr>
              <w:pStyle w:val="ConsPlusNormal0"/>
              <w:jc w:val="both"/>
            </w:pPr>
            <w:r>
              <w:t>Осв</w:t>
            </w:r>
            <w:r>
              <w:t>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tc>
      </w:tr>
      <w:tr w:rsidR="00A1193A">
        <w:tc>
          <w:tcPr>
            <w:tcW w:w="1701" w:type="dxa"/>
          </w:tcPr>
          <w:p w:rsidR="00A1193A" w:rsidRDefault="00731F74">
            <w:pPr>
              <w:pStyle w:val="ConsPlusNormal0"/>
              <w:jc w:val="center"/>
            </w:pPr>
            <w:r>
              <w:t>2.</w:t>
            </w:r>
            <w:r>
              <w:t>2</w:t>
            </w:r>
          </w:p>
        </w:tc>
        <w:tc>
          <w:tcPr>
            <w:tcW w:w="7370" w:type="dxa"/>
          </w:tcPr>
          <w:p w:rsidR="00A1193A" w:rsidRDefault="00731F74">
            <w:pPr>
              <w:pStyle w:val="ConsPlusNormal0"/>
              <w:jc w:val="both"/>
            </w:pPr>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tc>
      </w:tr>
      <w:tr w:rsidR="00A1193A">
        <w:tc>
          <w:tcPr>
            <w:tcW w:w="1701" w:type="dxa"/>
          </w:tcPr>
          <w:p w:rsidR="00A1193A" w:rsidRDefault="00731F74">
            <w:pPr>
              <w:pStyle w:val="ConsPlusNormal0"/>
              <w:jc w:val="center"/>
            </w:pPr>
            <w:r>
              <w:t>2.3</w:t>
            </w:r>
          </w:p>
        </w:tc>
        <w:tc>
          <w:tcPr>
            <w:tcW w:w="7370" w:type="dxa"/>
          </w:tcPr>
          <w:p w:rsidR="00A1193A" w:rsidRDefault="00731F74">
            <w:pPr>
              <w:pStyle w:val="ConsPlusNormal0"/>
              <w:jc w:val="both"/>
            </w:pPr>
            <w:r>
              <w:t>Приводить пример</w:t>
            </w:r>
            <w:r>
              <w:t>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tc>
      </w:tr>
      <w:tr w:rsidR="00A1193A">
        <w:tc>
          <w:tcPr>
            <w:tcW w:w="1701" w:type="dxa"/>
          </w:tcPr>
          <w:p w:rsidR="00A1193A" w:rsidRDefault="00731F74">
            <w:pPr>
              <w:pStyle w:val="ConsPlusNormal0"/>
              <w:jc w:val="center"/>
            </w:pPr>
            <w:r>
              <w:t>2.4</w:t>
            </w:r>
          </w:p>
        </w:tc>
        <w:tc>
          <w:tcPr>
            <w:tcW w:w="7370" w:type="dxa"/>
          </w:tcPr>
          <w:p w:rsidR="00A1193A" w:rsidRDefault="00731F74">
            <w:pPr>
              <w:pStyle w:val="ConsPlusNormal0"/>
              <w:jc w:val="both"/>
            </w:pPr>
            <w:r>
              <w:t>Классифицировать по разным признакам формы и виды культуры</w:t>
            </w:r>
          </w:p>
        </w:tc>
      </w:tr>
      <w:tr w:rsidR="00A1193A">
        <w:tc>
          <w:tcPr>
            <w:tcW w:w="1701" w:type="dxa"/>
          </w:tcPr>
          <w:p w:rsidR="00A1193A" w:rsidRDefault="00731F74">
            <w:pPr>
              <w:pStyle w:val="ConsPlusNormal0"/>
              <w:jc w:val="center"/>
            </w:pPr>
            <w:r>
              <w:t>2.5</w:t>
            </w:r>
          </w:p>
        </w:tc>
        <w:tc>
          <w:tcPr>
            <w:tcW w:w="7370" w:type="dxa"/>
          </w:tcPr>
          <w:p w:rsidR="00A1193A" w:rsidRDefault="00731F74">
            <w:pPr>
              <w:pStyle w:val="ConsPlusNormal0"/>
              <w:jc w:val="both"/>
            </w:pPr>
            <w:r>
              <w:t>Сравнивать формы культуры, естественные и социально-гуманитарные науки, виды искусств</w:t>
            </w:r>
          </w:p>
        </w:tc>
      </w:tr>
      <w:tr w:rsidR="00A1193A">
        <w:tc>
          <w:tcPr>
            <w:tcW w:w="1701" w:type="dxa"/>
          </w:tcPr>
          <w:p w:rsidR="00A1193A" w:rsidRDefault="00731F74">
            <w:pPr>
              <w:pStyle w:val="ConsPlusNormal0"/>
              <w:jc w:val="center"/>
            </w:pPr>
            <w:r>
              <w:t>2.6</w:t>
            </w:r>
          </w:p>
        </w:tc>
        <w:tc>
          <w:tcPr>
            <w:tcW w:w="7370" w:type="dxa"/>
          </w:tcPr>
          <w:p w:rsidR="00A1193A" w:rsidRDefault="00731F74">
            <w:pPr>
              <w:pStyle w:val="ConsPlusNormal0"/>
              <w:jc w:val="both"/>
            </w:pPr>
            <w:r>
              <w:t>Устанавливать и объяснять взаимосвязь развития духовной культуры и формирования личности, взаимовлияние науки и образования</w:t>
            </w:r>
          </w:p>
        </w:tc>
      </w:tr>
      <w:tr w:rsidR="00A1193A">
        <w:tc>
          <w:tcPr>
            <w:tcW w:w="1701" w:type="dxa"/>
          </w:tcPr>
          <w:p w:rsidR="00A1193A" w:rsidRDefault="00731F74">
            <w:pPr>
              <w:pStyle w:val="ConsPlusNormal0"/>
              <w:jc w:val="center"/>
            </w:pPr>
            <w:r>
              <w:t>2.7</w:t>
            </w:r>
          </w:p>
        </w:tc>
        <w:tc>
          <w:tcPr>
            <w:tcW w:w="7370" w:type="dxa"/>
          </w:tcPr>
          <w:p w:rsidR="00A1193A" w:rsidRDefault="00731F74">
            <w:pPr>
              <w:pStyle w:val="ConsPlusNormal0"/>
              <w:jc w:val="both"/>
            </w:pPr>
            <w:r>
              <w:t>Использовать полученные знания для о</w:t>
            </w:r>
            <w:r>
              <w:t>бъяснения роли непрерывного образования</w:t>
            </w:r>
          </w:p>
        </w:tc>
      </w:tr>
      <w:tr w:rsidR="00A1193A">
        <w:tc>
          <w:tcPr>
            <w:tcW w:w="1701" w:type="dxa"/>
          </w:tcPr>
          <w:p w:rsidR="00A1193A" w:rsidRDefault="00731F74">
            <w:pPr>
              <w:pStyle w:val="ConsPlusNormal0"/>
              <w:jc w:val="center"/>
            </w:pPr>
            <w:r>
              <w:t>2.8</w:t>
            </w:r>
          </w:p>
        </w:tc>
        <w:tc>
          <w:tcPr>
            <w:tcW w:w="7370" w:type="dxa"/>
          </w:tcPr>
          <w:p w:rsidR="00A1193A" w:rsidRDefault="00731F74">
            <w:pPr>
              <w:pStyle w:val="ConsPlusNormal0"/>
              <w:jc w:val="both"/>
            </w:pPr>
            <w:r>
              <w:t xml:space="preserve">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w:t>
            </w:r>
            <w:r>
              <w:t>безопасного поведения в сети Интернет</w:t>
            </w:r>
          </w:p>
        </w:tc>
      </w:tr>
      <w:tr w:rsidR="00A1193A">
        <w:tc>
          <w:tcPr>
            <w:tcW w:w="1701" w:type="dxa"/>
          </w:tcPr>
          <w:p w:rsidR="00A1193A" w:rsidRDefault="00731F74">
            <w:pPr>
              <w:pStyle w:val="ConsPlusNormal0"/>
              <w:jc w:val="center"/>
            </w:pPr>
            <w:r>
              <w:t>2.9</w:t>
            </w:r>
          </w:p>
        </w:tc>
        <w:tc>
          <w:tcPr>
            <w:tcW w:w="7370" w:type="dxa"/>
          </w:tcPr>
          <w:p w:rsidR="00A1193A" w:rsidRDefault="00731F74">
            <w:pPr>
              <w:pStyle w:val="ConsPlusNormal0"/>
              <w:jc w:val="both"/>
            </w:pPr>
            <w:r>
              <w:t>Решать познавательные и практические задачи, касающиеся форм и многообразия духовной культуры</w:t>
            </w:r>
          </w:p>
        </w:tc>
      </w:tr>
      <w:tr w:rsidR="00A1193A">
        <w:tc>
          <w:tcPr>
            <w:tcW w:w="1701" w:type="dxa"/>
          </w:tcPr>
          <w:p w:rsidR="00A1193A" w:rsidRDefault="00731F74">
            <w:pPr>
              <w:pStyle w:val="ConsPlusNormal0"/>
              <w:jc w:val="center"/>
            </w:pPr>
            <w:r>
              <w:t>2.10</w:t>
            </w:r>
          </w:p>
        </w:tc>
        <w:tc>
          <w:tcPr>
            <w:tcW w:w="7370" w:type="dxa"/>
          </w:tcPr>
          <w:p w:rsidR="00A1193A" w:rsidRDefault="00731F74">
            <w:pPr>
              <w:pStyle w:val="ConsPlusNormal0"/>
              <w:jc w:val="both"/>
            </w:pPr>
            <w:r>
              <w:t>Овладевать смысловым чтением текстов по проблемам развития современной культуры, составлять план, преобразовывать</w:t>
            </w:r>
            <w:r>
              <w:t xml:space="preserve"> текстовую информацию в модели (таблицу, диаграмму, схему) и преобразовывать предложенные модели в текст</w:t>
            </w:r>
          </w:p>
        </w:tc>
      </w:tr>
      <w:tr w:rsidR="00A1193A">
        <w:tc>
          <w:tcPr>
            <w:tcW w:w="1701" w:type="dxa"/>
          </w:tcPr>
          <w:p w:rsidR="00A1193A" w:rsidRDefault="00731F74">
            <w:pPr>
              <w:pStyle w:val="ConsPlusNormal0"/>
              <w:jc w:val="center"/>
            </w:pPr>
            <w:r>
              <w:t>2.11</w:t>
            </w:r>
          </w:p>
        </w:tc>
        <w:tc>
          <w:tcPr>
            <w:tcW w:w="7370" w:type="dxa"/>
          </w:tcPr>
          <w:p w:rsidR="00A1193A" w:rsidRDefault="00731F74">
            <w:pPr>
              <w:pStyle w:val="ConsPlusNormal0"/>
              <w:jc w:val="both"/>
            </w:pPr>
            <w: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tc>
      </w:tr>
      <w:tr w:rsidR="00A1193A">
        <w:tc>
          <w:tcPr>
            <w:tcW w:w="1701" w:type="dxa"/>
          </w:tcPr>
          <w:p w:rsidR="00A1193A" w:rsidRDefault="00731F74">
            <w:pPr>
              <w:pStyle w:val="ConsPlusNormal0"/>
              <w:jc w:val="center"/>
            </w:pPr>
            <w:r>
              <w:t>2.12</w:t>
            </w:r>
          </w:p>
        </w:tc>
        <w:tc>
          <w:tcPr>
            <w:tcW w:w="7370" w:type="dxa"/>
          </w:tcPr>
          <w:p w:rsidR="00A1193A" w:rsidRDefault="00731F74">
            <w:pPr>
              <w:pStyle w:val="ConsPlusNormal0"/>
              <w:jc w:val="both"/>
            </w:pPr>
            <w:r>
              <w:t xml:space="preserve">Анализировать, </w:t>
            </w:r>
            <w:r>
              <w:t>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tc>
      </w:tr>
      <w:tr w:rsidR="00A1193A">
        <w:tc>
          <w:tcPr>
            <w:tcW w:w="1701" w:type="dxa"/>
          </w:tcPr>
          <w:p w:rsidR="00A1193A" w:rsidRDefault="00731F74">
            <w:pPr>
              <w:pStyle w:val="ConsPlusNormal0"/>
              <w:jc w:val="center"/>
            </w:pPr>
            <w:r>
              <w:t>2.13</w:t>
            </w:r>
          </w:p>
        </w:tc>
        <w:tc>
          <w:tcPr>
            <w:tcW w:w="7370" w:type="dxa"/>
          </w:tcPr>
          <w:p w:rsidR="00A1193A" w:rsidRDefault="00731F74">
            <w:pPr>
              <w:pStyle w:val="ConsPlusNormal0"/>
              <w:jc w:val="both"/>
            </w:pPr>
            <w:r>
              <w:t>Оценивать собственные поступки, поведение людей в духовн</w:t>
            </w:r>
            <w:r>
              <w:t>ой сфере жизни общества</w:t>
            </w:r>
          </w:p>
        </w:tc>
      </w:tr>
      <w:tr w:rsidR="00A1193A">
        <w:tc>
          <w:tcPr>
            <w:tcW w:w="1701" w:type="dxa"/>
          </w:tcPr>
          <w:p w:rsidR="00A1193A" w:rsidRDefault="00731F74">
            <w:pPr>
              <w:pStyle w:val="ConsPlusNormal0"/>
              <w:jc w:val="center"/>
            </w:pPr>
            <w:r>
              <w:t>2.14</w:t>
            </w:r>
          </w:p>
        </w:tc>
        <w:tc>
          <w:tcPr>
            <w:tcW w:w="7370" w:type="dxa"/>
          </w:tcPr>
          <w:p w:rsidR="00A1193A" w:rsidRDefault="00731F74">
            <w:pPr>
              <w:pStyle w:val="ConsPlusNormal0"/>
              <w:jc w:val="both"/>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tc>
      </w:tr>
      <w:tr w:rsidR="00A1193A">
        <w:tc>
          <w:tcPr>
            <w:tcW w:w="1701" w:type="dxa"/>
          </w:tcPr>
          <w:p w:rsidR="00A1193A" w:rsidRDefault="00731F74">
            <w:pPr>
              <w:pStyle w:val="ConsPlusNormal0"/>
              <w:jc w:val="center"/>
            </w:pPr>
            <w:r>
              <w:t>2.15</w:t>
            </w:r>
          </w:p>
        </w:tc>
        <w:tc>
          <w:tcPr>
            <w:tcW w:w="7370" w:type="dxa"/>
          </w:tcPr>
          <w:p w:rsidR="00A1193A" w:rsidRDefault="00731F74">
            <w:pPr>
              <w:pStyle w:val="ConsPlusNormal0"/>
              <w:jc w:val="both"/>
            </w:pPr>
            <w:r>
              <w:t>Приобретать опыт осуществления совместной деятел</w:t>
            </w:r>
            <w:r>
              <w:t>ьности при изучении особенностей разных культур, национальных и религиозных ценностей</w:t>
            </w:r>
          </w:p>
        </w:tc>
      </w:tr>
    </w:tbl>
    <w:p w:rsidR="00A1193A" w:rsidRDefault="00A1193A">
      <w:pPr>
        <w:pStyle w:val="ConsPlusNormal0"/>
        <w:jc w:val="both"/>
      </w:pPr>
    </w:p>
    <w:p w:rsidR="00A1193A" w:rsidRDefault="00731F74">
      <w:pPr>
        <w:pStyle w:val="ConsPlusNormal0"/>
        <w:jc w:val="right"/>
      </w:pPr>
      <w:r>
        <w:t>Таблица 19.1</w:t>
      </w:r>
    </w:p>
    <w:p w:rsidR="00A1193A" w:rsidRDefault="00A1193A">
      <w:pPr>
        <w:pStyle w:val="ConsPlusNormal0"/>
        <w:jc w:val="both"/>
      </w:pPr>
    </w:p>
    <w:p w:rsidR="00A1193A" w:rsidRDefault="00731F74">
      <w:pPr>
        <w:pStyle w:val="ConsPlusNormal0"/>
        <w:jc w:val="center"/>
      </w:pPr>
      <w:r>
        <w:t>Проверяемые элементы содержания (8 класс)</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A1193A">
        <w:tc>
          <w:tcPr>
            <w:tcW w:w="1077" w:type="dxa"/>
          </w:tcPr>
          <w:p w:rsidR="00A1193A" w:rsidRDefault="00731F74">
            <w:pPr>
              <w:pStyle w:val="ConsPlusNormal0"/>
              <w:jc w:val="center"/>
            </w:pPr>
            <w:r>
              <w:t>Код</w:t>
            </w:r>
          </w:p>
        </w:tc>
        <w:tc>
          <w:tcPr>
            <w:tcW w:w="7994" w:type="dxa"/>
          </w:tcPr>
          <w:p w:rsidR="00A1193A" w:rsidRDefault="00731F74">
            <w:pPr>
              <w:pStyle w:val="ConsPlusNormal0"/>
              <w:jc w:val="center"/>
            </w:pPr>
            <w:r>
              <w:t>Проверяемый элемент содержания</w:t>
            </w:r>
          </w:p>
        </w:tc>
      </w:tr>
      <w:tr w:rsidR="00A1193A">
        <w:tc>
          <w:tcPr>
            <w:tcW w:w="1077" w:type="dxa"/>
          </w:tcPr>
          <w:p w:rsidR="00A1193A" w:rsidRDefault="00731F74">
            <w:pPr>
              <w:pStyle w:val="ConsPlusNormal0"/>
              <w:jc w:val="center"/>
            </w:pPr>
            <w:r>
              <w:t>1</w:t>
            </w:r>
          </w:p>
        </w:tc>
        <w:tc>
          <w:tcPr>
            <w:tcW w:w="7994" w:type="dxa"/>
          </w:tcPr>
          <w:p w:rsidR="00A1193A" w:rsidRDefault="00731F74">
            <w:pPr>
              <w:pStyle w:val="ConsPlusNormal0"/>
              <w:jc w:val="both"/>
            </w:pPr>
            <w:r>
              <w:t>Человек в экономических отношениях</w:t>
            </w:r>
          </w:p>
        </w:tc>
      </w:tr>
      <w:tr w:rsidR="00A1193A">
        <w:tc>
          <w:tcPr>
            <w:tcW w:w="1077" w:type="dxa"/>
          </w:tcPr>
          <w:p w:rsidR="00A1193A" w:rsidRDefault="00731F74">
            <w:pPr>
              <w:pStyle w:val="ConsPlusNormal0"/>
              <w:jc w:val="center"/>
            </w:pPr>
            <w:r>
              <w:t>1.1</w:t>
            </w:r>
          </w:p>
        </w:tc>
        <w:tc>
          <w:tcPr>
            <w:tcW w:w="7994" w:type="dxa"/>
          </w:tcPr>
          <w:p w:rsidR="00A1193A" w:rsidRDefault="00731F74">
            <w:pPr>
              <w:pStyle w:val="ConsPlusNormal0"/>
              <w:jc w:val="both"/>
            </w:pPr>
            <w:r>
              <w:t>Экономическая жизнь общества. Потребности и ресурсы, ограниченность ресурсов. Экономический выбор</w:t>
            </w:r>
          </w:p>
        </w:tc>
      </w:tr>
      <w:tr w:rsidR="00A1193A">
        <w:tc>
          <w:tcPr>
            <w:tcW w:w="1077" w:type="dxa"/>
          </w:tcPr>
          <w:p w:rsidR="00A1193A" w:rsidRDefault="00731F74">
            <w:pPr>
              <w:pStyle w:val="ConsPlusNormal0"/>
              <w:jc w:val="center"/>
            </w:pPr>
            <w:r>
              <w:t>1.2</w:t>
            </w:r>
          </w:p>
        </w:tc>
        <w:tc>
          <w:tcPr>
            <w:tcW w:w="7994" w:type="dxa"/>
          </w:tcPr>
          <w:p w:rsidR="00A1193A" w:rsidRDefault="00731F74">
            <w:pPr>
              <w:pStyle w:val="ConsPlusNormal0"/>
              <w:jc w:val="both"/>
            </w:pPr>
            <w:r>
              <w:t>Производство - источник экономических благ. Факторы производства</w:t>
            </w:r>
          </w:p>
        </w:tc>
      </w:tr>
      <w:tr w:rsidR="00A1193A">
        <w:tc>
          <w:tcPr>
            <w:tcW w:w="1077" w:type="dxa"/>
          </w:tcPr>
          <w:p w:rsidR="00A1193A" w:rsidRDefault="00731F74">
            <w:pPr>
              <w:pStyle w:val="ConsPlusNormal0"/>
              <w:jc w:val="center"/>
            </w:pPr>
            <w:r>
              <w:t>1.3</w:t>
            </w:r>
          </w:p>
        </w:tc>
        <w:tc>
          <w:tcPr>
            <w:tcW w:w="7994" w:type="dxa"/>
          </w:tcPr>
          <w:p w:rsidR="00A1193A" w:rsidRDefault="00731F74">
            <w:pPr>
              <w:pStyle w:val="ConsPlusNormal0"/>
              <w:jc w:val="both"/>
            </w:pPr>
            <w:r>
              <w:t>Трудовая деятельность. Производительность труда. Разделение труда. Заработная плата и стимулирование труда</w:t>
            </w:r>
          </w:p>
        </w:tc>
      </w:tr>
      <w:tr w:rsidR="00A1193A">
        <w:tc>
          <w:tcPr>
            <w:tcW w:w="1077" w:type="dxa"/>
          </w:tcPr>
          <w:p w:rsidR="00A1193A" w:rsidRDefault="00731F74">
            <w:pPr>
              <w:pStyle w:val="ConsPlusNormal0"/>
              <w:jc w:val="center"/>
            </w:pPr>
            <w:r>
              <w:t>1.4</w:t>
            </w:r>
          </w:p>
        </w:tc>
        <w:tc>
          <w:tcPr>
            <w:tcW w:w="7994" w:type="dxa"/>
          </w:tcPr>
          <w:p w:rsidR="00A1193A" w:rsidRDefault="00731F74">
            <w:pPr>
              <w:pStyle w:val="ConsPlusNormal0"/>
              <w:jc w:val="both"/>
            </w:pPr>
            <w:r>
              <w:t>Занятость и безработица</w:t>
            </w:r>
          </w:p>
        </w:tc>
      </w:tr>
      <w:tr w:rsidR="00A1193A">
        <w:tc>
          <w:tcPr>
            <w:tcW w:w="1077" w:type="dxa"/>
          </w:tcPr>
          <w:p w:rsidR="00A1193A" w:rsidRDefault="00731F74">
            <w:pPr>
              <w:pStyle w:val="ConsPlusNormal0"/>
              <w:jc w:val="center"/>
            </w:pPr>
            <w:r>
              <w:t>1.5</w:t>
            </w:r>
          </w:p>
        </w:tc>
        <w:tc>
          <w:tcPr>
            <w:tcW w:w="7994" w:type="dxa"/>
          </w:tcPr>
          <w:p w:rsidR="00A1193A" w:rsidRDefault="00731F74">
            <w:pPr>
              <w:pStyle w:val="ConsPlusNormal0"/>
              <w:jc w:val="both"/>
            </w:pPr>
            <w:r>
              <w:t>Экономическая система и ее функции. Собственность</w:t>
            </w:r>
          </w:p>
        </w:tc>
      </w:tr>
      <w:tr w:rsidR="00A1193A">
        <w:tc>
          <w:tcPr>
            <w:tcW w:w="1077" w:type="dxa"/>
          </w:tcPr>
          <w:p w:rsidR="00A1193A" w:rsidRDefault="00731F74">
            <w:pPr>
              <w:pStyle w:val="ConsPlusNormal0"/>
              <w:jc w:val="center"/>
            </w:pPr>
            <w:r>
              <w:t>1.6</w:t>
            </w:r>
          </w:p>
        </w:tc>
        <w:tc>
          <w:tcPr>
            <w:tcW w:w="7994" w:type="dxa"/>
          </w:tcPr>
          <w:p w:rsidR="00A1193A" w:rsidRDefault="00731F74">
            <w:pPr>
              <w:pStyle w:val="ConsPlusNormal0"/>
              <w:jc w:val="both"/>
            </w:pPr>
            <w:r>
              <w:t>Рыночная экономика. Конкуренция. Спрос и предложение</w:t>
            </w:r>
          </w:p>
        </w:tc>
      </w:tr>
      <w:tr w:rsidR="00A1193A">
        <w:tc>
          <w:tcPr>
            <w:tcW w:w="1077" w:type="dxa"/>
          </w:tcPr>
          <w:p w:rsidR="00A1193A" w:rsidRDefault="00731F74">
            <w:pPr>
              <w:pStyle w:val="ConsPlusNormal0"/>
              <w:jc w:val="center"/>
            </w:pPr>
            <w:r>
              <w:t>1.7</w:t>
            </w:r>
          </w:p>
        </w:tc>
        <w:tc>
          <w:tcPr>
            <w:tcW w:w="7994" w:type="dxa"/>
          </w:tcPr>
          <w:p w:rsidR="00A1193A" w:rsidRDefault="00731F74">
            <w:pPr>
              <w:pStyle w:val="ConsPlusNormal0"/>
              <w:jc w:val="both"/>
            </w:pPr>
            <w:r>
              <w:t>Ры</w:t>
            </w:r>
            <w:r>
              <w:t>ночное равновесие. Невидимая рука рынка. Многообразие рынков</w:t>
            </w:r>
          </w:p>
        </w:tc>
      </w:tr>
      <w:tr w:rsidR="00A1193A">
        <w:tc>
          <w:tcPr>
            <w:tcW w:w="1077" w:type="dxa"/>
          </w:tcPr>
          <w:p w:rsidR="00A1193A" w:rsidRDefault="00731F74">
            <w:pPr>
              <w:pStyle w:val="ConsPlusNormal0"/>
              <w:jc w:val="center"/>
            </w:pPr>
            <w:r>
              <w:t>1.8</w:t>
            </w:r>
          </w:p>
        </w:tc>
        <w:tc>
          <w:tcPr>
            <w:tcW w:w="7994" w:type="dxa"/>
          </w:tcPr>
          <w:p w:rsidR="00A1193A" w:rsidRDefault="00731F74">
            <w:pPr>
              <w:pStyle w:val="ConsPlusNormal0"/>
              <w:jc w:val="both"/>
            </w:pPr>
            <w:r>
              <w:t>Предпринимательство. Виды и формы предпринимательской деятельности</w:t>
            </w:r>
          </w:p>
        </w:tc>
      </w:tr>
      <w:tr w:rsidR="00A1193A">
        <w:tc>
          <w:tcPr>
            <w:tcW w:w="1077" w:type="dxa"/>
          </w:tcPr>
          <w:p w:rsidR="00A1193A" w:rsidRDefault="00731F74">
            <w:pPr>
              <w:pStyle w:val="ConsPlusNormal0"/>
              <w:jc w:val="center"/>
            </w:pPr>
            <w:r>
              <w:t>1.9</w:t>
            </w:r>
          </w:p>
        </w:tc>
        <w:tc>
          <w:tcPr>
            <w:tcW w:w="7994" w:type="dxa"/>
          </w:tcPr>
          <w:p w:rsidR="00A1193A" w:rsidRDefault="00731F74">
            <w:pPr>
              <w:pStyle w:val="ConsPlusNormal0"/>
              <w:jc w:val="both"/>
            </w:pPr>
            <w:r>
              <w:t>Предприятие в экономике. Издержки, выручка и прибыль. Как повысить эффективность производства</w:t>
            </w:r>
          </w:p>
        </w:tc>
      </w:tr>
      <w:tr w:rsidR="00A1193A">
        <w:tc>
          <w:tcPr>
            <w:tcW w:w="1077" w:type="dxa"/>
          </w:tcPr>
          <w:p w:rsidR="00A1193A" w:rsidRDefault="00731F74">
            <w:pPr>
              <w:pStyle w:val="ConsPlusNormal0"/>
              <w:jc w:val="center"/>
            </w:pPr>
            <w:r>
              <w:t>1.10</w:t>
            </w:r>
          </w:p>
        </w:tc>
        <w:tc>
          <w:tcPr>
            <w:tcW w:w="7994" w:type="dxa"/>
          </w:tcPr>
          <w:p w:rsidR="00A1193A" w:rsidRDefault="00731F74">
            <w:pPr>
              <w:pStyle w:val="ConsPlusNormal0"/>
              <w:jc w:val="both"/>
            </w:pPr>
            <w:r>
              <w:t>Обмен. Торговля и ее формы</w:t>
            </w:r>
          </w:p>
        </w:tc>
      </w:tr>
      <w:tr w:rsidR="00A1193A">
        <w:tc>
          <w:tcPr>
            <w:tcW w:w="1077" w:type="dxa"/>
          </w:tcPr>
          <w:p w:rsidR="00A1193A" w:rsidRDefault="00731F74">
            <w:pPr>
              <w:pStyle w:val="ConsPlusNormal0"/>
              <w:jc w:val="center"/>
            </w:pPr>
            <w:r>
              <w:t>1.11</w:t>
            </w:r>
          </w:p>
        </w:tc>
        <w:tc>
          <w:tcPr>
            <w:tcW w:w="7994" w:type="dxa"/>
          </w:tcPr>
          <w:p w:rsidR="00A1193A" w:rsidRDefault="00731F74">
            <w:pPr>
              <w:pStyle w:val="ConsPlusNormal0"/>
              <w:jc w:val="both"/>
            </w:pPr>
            <w:r>
              <w:t>Деньги и их функции</w:t>
            </w:r>
          </w:p>
        </w:tc>
      </w:tr>
      <w:tr w:rsidR="00A1193A">
        <w:tc>
          <w:tcPr>
            <w:tcW w:w="1077" w:type="dxa"/>
          </w:tcPr>
          <w:p w:rsidR="00A1193A" w:rsidRDefault="00731F74">
            <w:pPr>
              <w:pStyle w:val="ConsPlusNormal0"/>
              <w:jc w:val="center"/>
            </w:pPr>
            <w:r>
              <w:t>1.12</w:t>
            </w:r>
          </w:p>
        </w:tc>
        <w:tc>
          <w:tcPr>
            <w:tcW w:w="7994" w:type="dxa"/>
          </w:tcPr>
          <w:p w:rsidR="00A1193A" w:rsidRDefault="00731F74">
            <w:pPr>
              <w:pStyle w:val="ConsPlusNormal0"/>
              <w:jc w:val="both"/>
            </w:pPr>
            <w:r>
              <w:t>Финансовый рынок и посредники (банки, страховые компании, кредитные союзы, участники фондового рынка). Услуги финансовых посредников</w:t>
            </w:r>
          </w:p>
        </w:tc>
      </w:tr>
      <w:tr w:rsidR="00A1193A">
        <w:tc>
          <w:tcPr>
            <w:tcW w:w="1077" w:type="dxa"/>
          </w:tcPr>
          <w:p w:rsidR="00A1193A" w:rsidRDefault="00731F74">
            <w:pPr>
              <w:pStyle w:val="ConsPlusNormal0"/>
              <w:jc w:val="center"/>
            </w:pPr>
            <w:r>
              <w:t>1.13</w:t>
            </w:r>
          </w:p>
        </w:tc>
        <w:tc>
          <w:tcPr>
            <w:tcW w:w="7994" w:type="dxa"/>
          </w:tcPr>
          <w:p w:rsidR="00A1193A" w:rsidRDefault="00731F74">
            <w:pPr>
              <w:pStyle w:val="ConsPlusNormal0"/>
              <w:jc w:val="both"/>
            </w:pPr>
            <w:r>
              <w:t>Основные типы финансовых инструментов: акции и облигации</w:t>
            </w:r>
          </w:p>
        </w:tc>
      </w:tr>
      <w:tr w:rsidR="00A1193A">
        <w:tc>
          <w:tcPr>
            <w:tcW w:w="1077" w:type="dxa"/>
          </w:tcPr>
          <w:p w:rsidR="00A1193A" w:rsidRDefault="00731F74">
            <w:pPr>
              <w:pStyle w:val="ConsPlusNormal0"/>
              <w:jc w:val="center"/>
            </w:pPr>
            <w:r>
              <w:t>1.14</w:t>
            </w:r>
          </w:p>
        </w:tc>
        <w:tc>
          <w:tcPr>
            <w:tcW w:w="7994" w:type="dxa"/>
          </w:tcPr>
          <w:p w:rsidR="00A1193A" w:rsidRDefault="00731F74">
            <w:pPr>
              <w:pStyle w:val="ConsPlusNormal0"/>
              <w:jc w:val="both"/>
            </w:pPr>
            <w:r>
              <w:t>Банковские услуги, предоставляемые гражданам (депозит, кредит, платежная карта, денежные переводы, обмен валюты). Дистанционное банковское обслуживание</w:t>
            </w:r>
          </w:p>
        </w:tc>
      </w:tr>
      <w:tr w:rsidR="00A1193A">
        <w:tc>
          <w:tcPr>
            <w:tcW w:w="1077" w:type="dxa"/>
          </w:tcPr>
          <w:p w:rsidR="00A1193A" w:rsidRDefault="00731F74">
            <w:pPr>
              <w:pStyle w:val="ConsPlusNormal0"/>
              <w:jc w:val="center"/>
            </w:pPr>
            <w:r>
              <w:t>1.15</w:t>
            </w:r>
          </w:p>
        </w:tc>
        <w:tc>
          <w:tcPr>
            <w:tcW w:w="7994" w:type="dxa"/>
          </w:tcPr>
          <w:p w:rsidR="00A1193A" w:rsidRDefault="00731F74">
            <w:pPr>
              <w:pStyle w:val="ConsPlusNormal0"/>
              <w:jc w:val="both"/>
            </w:pPr>
            <w:r>
              <w:t>Страховые услуги. Защита прав потребителя финансовых услуг</w:t>
            </w:r>
          </w:p>
        </w:tc>
      </w:tr>
      <w:tr w:rsidR="00A1193A">
        <w:tc>
          <w:tcPr>
            <w:tcW w:w="1077" w:type="dxa"/>
          </w:tcPr>
          <w:p w:rsidR="00A1193A" w:rsidRDefault="00731F74">
            <w:pPr>
              <w:pStyle w:val="ConsPlusNormal0"/>
              <w:jc w:val="center"/>
            </w:pPr>
            <w:r>
              <w:t>1.16</w:t>
            </w:r>
          </w:p>
        </w:tc>
        <w:tc>
          <w:tcPr>
            <w:tcW w:w="7994" w:type="dxa"/>
          </w:tcPr>
          <w:p w:rsidR="00A1193A" w:rsidRDefault="00731F74">
            <w:pPr>
              <w:pStyle w:val="ConsPlusNormal0"/>
              <w:jc w:val="both"/>
            </w:pPr>
            <w:r>
              <w:t>Экономические функции домохозяйств. Потребление домашних хозяйств. Потребительские товары и товары длительного пользования</w:t>
            </w:r>
          </w:p>
        </w:tc>
      </w:tr>
      <w:tr w:rsidR="00A1193A">
        <w:tc>
          <w:tcPr>
            <w:tcW w:w="1077" w:type="dxa"/>
          </w:tcPr>
          <w:p w:rsidR="00A1193A" w:rsidRDefault="00731F74">
            <w:pPr>
              <w:pStyle w:val="ConsPlusNormal0"/>
              <w:jc w:val="center"/>
            </w:pPr>
            <w:r>
              <w:t>1.17</w:t>
            </w:r>
          </w:p>
        </w:tc>
        <w:tc>
          <w:tcPr>
            <w:tcW w:w="7994" w:type="dxa"/>
          </w:tcPr>
          <w:p w:rsidR="00A1193A" w:rsidRDefault="00731F74">
            <w:pPr>
              <w:pStyle w:val="ConsPlusNormal0"/>
              <w:jc w:val="both"/>
            </w:pPr>
            <w:r>
              <w:t>Источники доходов и расходов семьи. Семейный бюджет. Личный финансовый план. Способы и формы сбережений</w:t>
            </w:r>
          </w:p>
        </w:tc>
      </w:tr>
      <w:tr w:rsidR="00A1193A">
        <w:tc>
          <w:tcPr>
            <w:tcW w:w="1077" w:type="dxa"/>
          </w:tcPr>
          <w:p w:rsidR="00A1193A" w:rsidRDefault="00731F74">
            <w:pPr>
              <w:pStyle w:val="ConsPlusNormal0"/>
              <w:jc w:val="center"/>
            </w:pPr>
            <w:r>
              <w:t>1.18</w:t>
            </w:r>
          </w:p>
        </w:tc>
        <w:tc>
          <w:tcPr>
            <w:tcW w:w="7994" w:type="dxa"/>
          </w:tcPr>
          <w:p w:rsidR="00A1193A" w:rsidRDefault="00731F74">
            <w:pPr>
              <w:pStyle w:val="ConsPlusNormal0"/>
              <w:jc w:val="both"/>
            </w:pPr>
            <w:r>
              <w:t>Экономические цел</w:t>
            </w:r>
            <w:r>
              <w:t>и и функции государства</w:t>
            </w:r>
          </w:p>
        </w:tc>
      </w:tr>
      <w:tr w:rsidR="00A1193A">
        <w:tc>
          <w:tcPr>
            <w:tcW w:w="1077" w:type="dxa"/>
          </w:tcPr>
          <w:p w:rsidR="00A1193A" w:rsidRDefault="00731F74">
            <w:pPr>
              <w:pStyle w:val="ConsPlusNormal0"/>
              <w:jc w:val="center"/>
            </w:pPr>
            <w:r>
              <w:t>1.19</w:t>
            </w:r>
          </w:p>
        </w:tc>
        <w:tc>
          <w:tcPr>
            <w:tcW w:w="7994" w:type="dxa"/>
          </w:tcPr>
          <w:p w:rsidR="00A1193A" w:rsidRDefault="00731F74">
            <w:pPr>
              <w:pStyle w:val="ConsPlusNormal0"/>
              <w:jc w:val="both"/>
            </w:pPr>
            <w:r>
              <w:t>Налоги</w:t>
            </w:r>
          </w:p>
        </w:tc>
      </w:tr>
      <w:tr w:rsidR="00A1193A">
        <w:tc>
          <w:tcPr>
            <w:tcW w:w="1077" w:type="dxa"/>
          </w:tcPr>
          <w:p w:rsidR="00A1193A" w:rsidRDefault="00731F74">
            <w:pPr>
              <w:pStyle w:val="ConsPlusNormal0"/>
              <w:jc w:val="center"/>
            </w:pPr>
            <w:r>
              <w:t>1.20</w:t>
            </w:r>
          </w:p>
        </w:tc>
        <w:tc>
          <w:tcPr>
            <w:tcW w:w="7994" w:type="dxa"/>
          </w:tcPr>
          <w:p w:rsidR="00A1193A" w:rsidRDefault="00731F74">
            <w:pPr>
              <w:pStyle w:val="ConsPlusNormal0"/>
              <w:jc w:val="both"/>
            </w:pPr>
            <w:r>
              <w:t>Доходы и расходы государства. Государственный бюджет</w:t>
            </w:r>
          </w:p>
        </w:tc>
      </w:tr>
      <w:tr w:rsidR="00A1193A">
        <w:tc>
          <w:tcPr>
            <w:tcW w:w="1077" w:type="dxa"/>
          </w:tcPr>
          <w:p w:rsidR="00A1193A" w:rsidRDefault="00731F74">
            <w:pPr>
              <w:pStyle w:val="ConsPlusNormal0"/>
              <w:jc w:val="center"/>
            </w:pPr>
            <w:r>
              <w:t>1.21</w:t>
            </w:r>
          </w:p>
        </w:tc>
        <w:tc>
          <w:tcPr>
            <w:tcW w:w="7994" w:type="dxa"/>
          </w:tcPr>
          <w:p w:rsidR="00A1193A" w:rsidRDefault="00731F74">
            <w:pPr>
              <w:pStyle w:val="ConsPlusNormal0"/>
              <w:jc w:val="both"/>
            </w:pPr>
            <w:r>
              <w:t>Государственная бюджетная и денежно-кредитная политика Российской Федерации. Государственная политика по развитию конкуренции</w:t>
            </w:r>
          </w:p>
        </w:tc>
      </w:tr>
      <w:tr w:rsidR="00A1193A">
        <w:tc>
          <w:tcPr>
            <w:tcW w:w="1077" w:type="dxa"/>
          </w:tcPr>
          <w:p w:rsidR="00A1193A" w:rsidRDefault="00731F74">
            <w:pPr>
              <w:pStyle w:val="ConsPlusNormal0"/>
              <w:jc w:val="center"/>
            </w:pPr>
            <w:r>
              <w:t>2</w:t>
            </w:r>
          </w:p>
        </w:tc>
        <w:tc>
          <w:tcPr>
            <w:tcW w:w="7994" w:type="dxa"/>
          </w:tcPr>
          <w:p w:rsidR="00A1193A" w:rsidRDefault="00731F74">
            <w:pPr>
              <w:pStyle w:val="ConsPlusNormal0"/>
              <w:jc w:val="both"/>
            </w:pPr>
            <w:r>
              <w:t>Человек в мире культуры</w:t>
            </w:r>
          </w:p>
        </w:tc>
      </w:tr>
      <w:tr w:rsidR="00A1193A">
        <w:tc>
          <w:tcPr>
            <w:tcW w:w="1077" w:type="dxa"/>
          </w:tcPr>
          <w:p w:rsidR="00A1193A" w:rsidRDefault="00731F74">
            <w:pPr>
              <w:pStyle w:val="ConsPlusNormal0"/>
              <w:jc w:val="center"/>
            </w:pPr>
            <w:r>
              <w:t>2.1</w:t>
            </w:r>
          </w:p>
        </w:tc>
        <w:tc>
          <w:tcPr>
            <w:tcW w:w="7994" w:type="dxa"/>
          </w:tcPr>
          <w:p w:rsidR="00A1193A" w:rsidRDefault="00731F74">
            <w:pPr>
              <w:pStyle w:val="ConsPlusNormal0"/>
              <w:jc w:val="both"/>
            </w:pPr>
            <w:r>
              <w:t>Культура, ее многообразие и формы. Влияние духовной культуры на формирование личности. Современная молодежная культура</w:t>
            </w:r>
          </w:p>
        </w:tc>
      </w:tr>
      <w:tr w:rsidR="00A1193A">
        <w:tc>
          <w:tcPr>
            <w:tcW w:w="1077" w:type="dxa"/>
          </w:tcPr>
          <w:p w:rsidR="00A1193A" w:rsidRDefault="00731F74">
            <w:pPr>
              <w:pStyle w:val="ConsPlusNormal0"/>
              <w:jc w:val="center"/>
            </w:pPr>
            <w:r>
              <w:t>2.2</w:t>
            </w:r>
          </w:p>
        </w:tc>
        <w:tc>
          <w:tcPr>
            <w:tcW w:w="7994" w:type="dxa"/>
          </w:tcPr>
          <w:p w:rsidR="00A1193A" w:rsidRDefault="00731F74">
            <w:pPr>
              <w:pStyle w:val="ConsPlusNormal0"/>
              <w:jc w:val="both"/>
            </w:pPr>
            <w:r>
              <w:t>Наука. Естественные и социально-гуманитарные науки. Роль науки в развитии общества</w:t>
            </w:r>
          </w:p>
        </w:tc>
      </w:tr>
      <w:tr w:rsidR="00A1193A">
        <w:tc>
          <w:tcPr>
            <w:tcW w:w="1077" w:type="dxa"/>
          </w:tcPr>
          <w:p w:rsidR="00A1193A" w:rsidRDefault="00731F74">
            <w:pPr>
              <w:pStyle w:val="ConsPlusNormal0"/>
              <w:jc w:val="center"/>
            </w:pPr>
            <w:r>
              <w:t>2.3</w:t>
            </w:r>
          </w:p>
        </w:tc>
        <w:tc>
          <w:tcPr>
            <w:tcW w:w="7994" w:type="dxa"/>
          </w:tcPr>
          <w:p w:rsidR="00A1193A" w:rsidRDefault="00731F74">
            <w:pPr>
              <w:pStyle w:val="ConsPlusNormal0"/>
              <w:jc w:val="both"/>
            </w:pPr>
            <w:r>
              <w:t>Образование. Личностная и общественная з</w:t>
            </w:r>
            <w:r>
              <w:t>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A1193A">
        <w:tc>
          <w:tcPr>
            <w:tcW w:w="1077" w:type="dxa"/>
          </w:tcPr>
          <w:p w:rsidR="00A1193A" w:rsidRDefault="00731F74">
            <w:pPr>
              <w:pStyle w:val="ConsPlusNormal0"/>
              <w:jc w:val="center"/>
            </w:pPr>
            <w:r>
              <w:t>2.4</w:t>
            </w:r>
          </w:p>
        </w:tc>
        <w:tc>
          <w:tcPr>
            <w:tcW w:w="7994" w:type="dxa"/>
          </w:tcPr>
          <w:p w:rsidR="00A1193A" w:rsidRDefault="00731F74">
            <w:pPr>
              <w:pStyle w:val="ConsPlusNormal0"/>
              <w:jc w:val="both"/>
            </w:pPr>
            <w:r>
              <w:t>Понятие религии. Роль религии в жизни человека и общества. Свобода совести и свобода веро</w:t>
            </w:r>
            <w:r>
              <w:t>исповедания. Национальные и мировые религии. Религии и религиозные объединения в Российской Федерации</w:t>
            </w:r>
          </w:p>
        </w:tc>
      </w:tr>
      <w:tr w:rsidR="00A1193A">
        <w:tc>
          <w:tcPr>
            <w:tcW w:w="1077" w:type="dxa"/>
          </w:tcPr>
          <w:p w:rsidR="00A1193A" w:rsidRDefault="00731F74">
            <w:pPr>
              <w:pStyle w:val="ConsPlusNormal0"/>
              <w:jc w:val="center"/>
            </w:pPr>
            <w:r>
              <w:t>2.5</w:t>
            </w:r>
          </w:p>
        </w:tc>
        <w:tc>
          <w:tcPr>
            <w:tcW w:w="7994" w:type="dxa"/>
          </w:tcPr>
          <w:p w:rsidR="00A1193A" w:rsidRDefault="00731F74">
            <w:pPr>
              <w:pStyle w:val="ConsPlusNormal0"/>
              <w:jc w:val="both"/>
            </w:pPr>
            <w:r>
              <w:t>Что такое искусство. Виды искусств. Роль искусства в жизни человека и общества</w:t>
            </w:r>
          </w:p>
        </w:tc>
      </w:tr>
      <w:tr w:rsidR="00A1193A">
        <w:tc>
          <w:tcPr>
            <w:tcW w:w="1077" w:type="dxa"/>
          </w:tcPr>
          <w:p w:rsidR="00A1193A" w:rsidRDefault="00731F74">
            <w:pPr>
              <w:pStyle w:val="ConsPlusNormal0"/>
              <w:jc w:val="center"/>
            </w:pPr>
            <w:r>
              <w:t>2.6</w:t>
            </w:r>
          </w:p>
        </w:tc>
        <w:tc>
          <w:tcPr>
            <w:tcW w:w="7994" w:type="dxa"/>
          </w:tcPr>
          <w:p w:rsidR="00A1193A" w:rsidRDefault="00731F74">
            <w:pPr>
              <w:pStyle w:val="ConsPlusNormal0"/>
              <w:jc w:val="both"/>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сети Интернет</w:t>
            </w:r>
          </w:p>
        </w:tc>
      </w:tr>
    </w:tbl>
    <w:p w:rsidR="00A1193A" w:rsidRDefault="00A1193A">
      <w:pPr>
        <w:pStyle w:val="ConsPlusNormal0"/>
        <w:jc w:val="both"/>
      </w:pPr>
    </w:p>
    <w:p w:rsidR="00A1193A" w:rsidRDefault="00731F74">
      <w:pPr>
        <w:pStyle w:val="ConsPlusNormal0"/>
        <w:jc w:val="right"/>
      </w:pPr>
      <w:r>
        <w:t>Таблица 19.2</w:t>
      </w:r>
    </w:p>
    <w:p w:rsidR="00A1193A" w:rsidRDefault="00A1193A">
      <w:pPr>
        <w:pStyle w:val="ConsPlusNormal0"/>
        <w:jc w:val="both"/>
      </w:pPr>
    </w:p>
    <w:p w:rsidR="00A1193A" w:rsidRDefault="00731F74">
      <w:pPr>
        <w:pStyle w:val="ConsPlusNormal0"/>
        <w:jc w:val="center"/>
      </w:pPr>
      <w:r>
        <w:t>Проверяемые требования к результатам освоения основной</w:t>
      </w:r>
    </w:p>
    <w:p w:rsidR="00A1193A" w:rsidRDefault="00731F74">
      <w:pPr>
        <w:pStyle w:val="ConsPlusNormal0"/>
        <w:jc w:val="center"/>
      </w:pPr>
      <w:r>
        <w:t>образовательной прог</w:t>
      </w:r>
      <w:r>
        <w:t>раммы (9 класс)</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A1193A">
        <w:tc>
          <w:tcPr>
            <w:tcW w:w="1701" w:type="dxa"/>
          </w:tcPr>
          <w:p w:rsidR="00A1193A" w:rsidRDefault="00731F74">
            <w:pPr>
              <w:pStyle w:val="ConsPlusNormal0"/>
              <w:jc w:val="center"/>
            </w:pPr>
            <w:r>
              <w:t>Код проверяемого результата</w:t>
            </w:r>
          </w:p>
        </w:tc>
        <w:tc>
          <w:tcPr>
            <w:tcW w:w="7370" w:type="dxa"/>
          </w:tcPr>
          <w:p w:rsidR="00A1193A" w:rsidRDefault="00731F74">
            <w:pPr>
              <w:pStyle w:val="ConsPlusNormal0"/>
              <w:jc w:val="center"/>
            </w:pPr>
            <w:r>
              <w:t>Проверяемые предметные результаты освоения основной образовательной программы основного общего образования</w:t>
            </w:r>
          </w:p>
        </w:tc>
      </w:tr>
      <w:tr w:rsidR="00A1193A">
        <w:tc>
          <w:tcPr>
            <w:tcW w:w="1701" w:type="dxa"/>
          </w:tcPr>
          <w:p w:rsidR="00A1193A" w:rsidRDefault="00731F74">
            <w:pPr>
              <w:pStyle w:val="ConsPlusNormal0"/>
              <w:jc w:val="center"/>
            </w:pPr>
            <w:r>
              <w:t>1</w:t>
            </w:r>
          </w:p>
        </w:tc>
        <w:tc>
          <w:tcPr>
            <w:tcW w:w="7370" w:type="dxa"/>
          </w:tcPr>
          <w:p w:rsidR="00A1193A" w:rsidRDefault="00731F74">
            <w:pPr>
              <w:pStyle w:val="ConsPlusNormal0"/>
              <w:jc w:val="both"/>
            </w:pPr>
            <w:r>
              <w:t>По теме "Человек в политическом измерении"</w:t>
            </w:r>
          </w:p>
        </w:tc>
      </w:tr>
      <w:tr w:rsidR="00A1193A">
        <w:tc>
          <w:tcPr>
            <w:tcW w:w="1701" w:type="dxa"/>
          </w:tcPr>
          <w:p w:rsidR="00A1193A" w:rsidRDefault="00731F74">
            <w:pPr>
              <w:pStyle w:val="ConsPlusNormal0"/>
              <w:jc w:val="center"/>
            </w:pPr>
            <w:r>
              <w:t>1.1</w:t>
            </w:r>
          </w:p>
        </w:tc>
        <w:tc>
          <w:tcPr>
            <w:tcW w:w="7370" w:type="dxa"/>
          </w:tcPr>
          <w:p w:rsidR="00A1193A" w:rsidRDefault="00731F74">
            <w:pPr>
              <w:pStyle w:val="ConsPlusNormal0"/>
              <w:jc w:val="both"/>
            </w:pPr>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w:t>
            </w:r>
            <w:r>
              <w:t>е, о политических партиях</w:t>
            </w:r>
          </w:p>
        </w:tc>
      </w:tr>
      <w:tr w:rsidR="00A1193A">
        <w:tc>
          <w:tcPr>
            <w:tcW w:w="1701" w:type="dxa"/>
          </w:tcPr>
          <w:p w:rsidR="00A1193A" w:rsidRDefault="00731F74">
            <w:pPr>
              <w:pStyle w:val="ConsPlusNormal0"/>
              <w:jc w:val="center"/>
            </w:pPr>
            <w:r>
              <w:t>1.2</w:t>
            </w:r>
          </w:p>
        </w:tc>
        <w:tc>
          <w:tcPr>
            <w:tcW w:w="7370" w:type="dxa"/>
          </w:tcPr>
          <w:p w:rsidR="00A1193A" w:rsidRDefault="00731F74">
            <w:pPr>
              <w:pStyle w:val="ConsPlusNormal0"/>
              <w:jc w:val="both"/>
            </w:pPr>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tc>
      </w:tr>
      <w:tr w:rsidR="00A1193A">
        <w:tc>
          <w:tcPr>
            <w:tcW w:w="1701" w:type="dxa"/>
          </w:tcPr>
          <w:p w:rsidR="00A1193A" w:rsidRDefault="00731F74">
            <w:pPr>
              <w:pStyle w:val="ConsPlusNormal0"/>
              <w:jc w:val="center"/>
            </w:pPr>
            <w:r>
              <w:t>1.3</w:t>
            </w:r>
          </w:p>
        </w:tc>
        <w:tc>
          <w:tcPr>
            <w:tcW w:w="7370" w:type="dxa"/>
          </w:tcPr>
          <w:p w:rsidR="00A1193A" w:rsidRDefault="00731F74">
            <w:pPr>
              <w:pStyle w:val="ConsPlusNormal0"/>
              <w:jc w:val="both"/>
            </w:pPr>
            <w:r>
              <w:t>Приводить примеры государств с различ</w:t>
            </w:r>
            <w:r>
              <w:t>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w:t>
            </w:r>
            <w:r>
              <w:t>н в политике; связи политических потрясений и социально-экономического кризиса в государстве</w:t>
            </w:r>
          </w:p>
        </w:tc>
      </w:tr>
      <w:tr w:rsidR="00A1193A">
        <w:tc>
          <w:tcPr>
            <w:tcW w:w="1701" w:type="dxa"/>
          </w:tcPr>
          <w:p w:rsidR="00A1193A" w:rsidRDefault="00731F74">
            <w:pPr>
              <w:pStyle w:val="ConsPlusNormal0"/>
              <w:jc w:val="center"/>
            </w:pPr>
            <w:r>
              <w:t>1.4</w:t>
            </w:r>
          </w:p>
        </w:tc>
        <w:tc>
          <w:tcPr>
            <w:tcW w:w="7370" w:type="dxa"/>
          </w:tcPr>
          <w:p w:rsidR="00A1193A" w:rsidRDefault="00731F74">
            <w:pPr>
              <w:pStyle w:val="ConsPlusNormal0"/>
              <w:jc w:val="both"/>
            </w:pPr>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tc>
      </w:tr>
      <w:tr w:rsidR="00A1193A">
        <w:tc>
          <w:tcPr>
            <w:tcW w:w="1701" w:type="dxa"/>
          </w:tcPr>
          <w:p w:rsidR="00A1193A" w:rsidRDefault="00731F74">
            <w:pPr>
              <w:pStyle w:val="ConsPlusNormal0"/>
              <w:jc w:val="center"/>
            </w:pPr>
            <w:r>
              <w:t>1.5</w:t>
            </w:r>
          </w:p>
        </w:tc>
        <w:tc>
          <w:tcPr>
            <w:tcW w:w="7370" w:type="dxa"/>
          </w:tcPr>
          <w:p w:rsidR="00A1193A" w:rsidRDefault="00731F74">
            <w:pPr>
              <w:pStyle w:val="ConsPlusNormal0"/>
              <w:jc w:val="both"/>
            </w:pPr>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w:t>
            </w:r>
            <w:r>
              <w:t>ю и республику, политическую партию и общественно-политическое движение, выборы и референдум</w:t>
            </w:r>
          </w:p>
        </w:tc>
      </w:tr>
      <w:tr w:rsidR="00A1193A">
        <w:tc>
          <w:tcPr>
            <w:tcW w:w="1701" w:type="dxa"/>
          </w:tcPr>
          <w:p w:rsidR="00A1193A" w:rsidRDefault="00731F74">
            <w:pPr>
              <w:pStyle w:val="ConsPlusNormal0"/>
              <w:jc w:val="center"/>
            </w:pPr>
            <w:r>
              <w:t>1.6</w:t>
            </w:r>
          </w:p>
        </w:tc>
        <w:tc>
          <w:tcPr>
            <w:tcW w:w="7370" w:type="dxa"/>
          </w:tcPr>
          <w:p w:rsidR="00A1193A" w:rsidRDefault="00731F74">
            <w:pPr>
              <w:pStyle w:val="ConsPlusNormal0"/>
              <w:jc w:val="both"/>
            </w:pPr>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tc>
      </w:tr>
      <w:tr w:rsidR="00A1193A">
        <w:tc>
          <w:tcPr>
            <w:tcW w:w="1701" w:type="dxa"/>
          </w:tcPr>
          <w:p w:rsidR="00A1193A" w:rsidRDefault="00731F74">
            <w:pPr>
              <w:pStyle w:val="ConsPlusNormal0"/>
              <w:jc w:val="center"/>
            </w:pPr>
            <w:r>
              <w:t>1.7</w:t>
            </w:r>
          </w:p>
        </w:tc>
        <w:tc>
          <w:tcPr>
            <w:tcW w:w="7370" w:type="dxa"/>
          </w:tcPr>
          <w:p w:rsidR="00A1193A" w:rsidRDefault="00731F74">
            <w:pPr>
              <w:pStyle w:val="ConsPlusNormal0"/>
              <w:jc w:val="both"/>
            </w:pPr>
            <w:r>
              <w:t>Использовать полу</w:t>
            </w:r>
            <w:r>
              <w:t>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w:t>
            </w:r>
            <w:r>
              <w:t xml:space="preserve">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tc>
      </w:tr>
      <w:tr w:rsidR="00A1193A">
        <w:tc>
          <w:tcPr>
            <w:tcW w:w="1701" w:type="dxa"/>
          </w:tcPr>
          <w:p w:rsidR="00A1193A" w:rsidRDefault="00731F74">
            <w:pPr>
              <w:pStyle w:val="ConsPlusNormal0"/>
              <w:jc w:val="center"/>
            </w:pPr>
            <w:r>
              <w:t>1.8</w:t>
            </w:r>
          </w:p>
        </w:tc>
        <w:tc>
          <w:tcPr>
            <w:tcW w:w="7370" w:type="dxa"/>
          </w:tcPr>
          <w:p w:rsidR="00A1193A" w:rsidRDefault="00731F74">
            <w:pPr>
              <w:pStyle w:val="ConsPlusNormal0"/>
              <w:jc w:val="both"/>
            </w:pPr>
            <w:r>
              <w:t>Определять и аргументировать неприемлемость всех форм антиобщественного поведения в поли</w:t>
            </w:r>
            <w:r>
              <w:t>тике с точки зрения социальных ценностей и правовых норм</w:t>
            </w:r>
          </w:p>
        </w:tc>
      </w:tr>
      <w:tr w:rsidR="00A1193A">
        <w:tc>
          <w:tcPr>
            <w:tcW w:w="1701" w:type="dxa"/>
          </w:tcPr>
          <w:p w:rsidR="00A1193A" w:rsidRDefault="00731F74">
            <w:pPr>
              <w:pStyle w:val="ConsPlusNormal0"/>
              <w:jc w:val="center"/>
            </w:pPr>
            <w:r>
              <w:t>1.9</w:t>
            </w:r>
          </w:p>
        </w:tc>
        <w:tc>
          <w:tcPr>
            <w:tcW w:w="7370" w:type="dxa"/>
          </w:tcPr>
          <w:p w:rsidR="00A1193A" w:rsidRDefault="00731F74">
            <w:pPr>
              <w:pStyle w:val="ConsPlusNormal0"/>
              <w:jc w:val="both"/>
            </w:pPr>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w:t>
            </w:r>
            <w:r>
              <w:t>й партии, участника общественно-политического движения</w:t>
            </w:r>
          </w:p>
        </w:tc>
      </w:tr>
      <w:tr w:rsidR="00A1193A">
        <w:tc>
          <w:tcPr>
            <w:tcW w:w="1701" w:type="dxa"/>
          </w:tcPr>
          <w:p w:rsidR="00A1193A" w:rsidRDefault="00731F74">
            <w:pPr>
              <w:pStyle w:val="ConsPlusNormal0"/>
              <w:jc w:val="center"/>
            </w:pPr>
            <w:r>
              <w:t>1.10</w:t>
            </w:r>
          </w:p>
        </w:tc>
        <w:tc>
          <w:tcPr>
            <w:tcW w:w="7370" w:type="dxa"/>
          </w:tcPr>
          <w:p w:rsidR="00A1193A" w:rsidRDefault="00731F74">
            <w:pPr>
              <w:pStyle w:val="ConsPlusNormal0"/>
              <w:jc w:val="both"/>
            </w:pPr>
            <w:r>
              <w:t xml:space="preserve">Овладевать смысловым чтением фрагментов </w:t>
            </w:r>
            <w:hyperlink r:id="rId9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других нормативных правовых актов, учебных и иных текстов обществоведческой тематики, связанных с деятельн</w:t>
            </w:r>
            <w:r>
              <w:t>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tc>
      </w:tr>
      <w:tr w:rsidR="00A1193A">
        <w:tc>
          <w:tcPr>
            <w:tcW w:w="1701" w:type="dxa"/>
          </w:tcPr>
          <w:p w:rsidR="00A1193A" w:rsidRDefault="00731F74">
            <w:pPr>
              <w:pStyle w:val="ConsPlusNormal0"/>
              <w:jc w:val="center"/>
            </w:pPr>
            <w:r>
              <w:t>1.11</w:t>
            </w:r>
          </w:p>
        </w:tc>
        <w:tc>
          <w:tcPr>
            <w:tcW w:w="7370" w:type="dxa"/>
          </w:tcPr>
          <w:p w:rsidR="00A1193A" w:rsidRDefault="00731F74">
            <w:pPr>
              <w:pStyle w:val="ConsPlusNormal0"/>
              <w:jc w:val="both"/>
            </w:pPr>
            <w:r>
              <w:t>Искать и извлекать информацию о сущности политики, государстве и его роли в обществе: по</w:t>
            </w:r>
            <w:r>
              <w:t xml:space="preserve">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A1193A">
        <w:tc>
          <w:tcPr>
            <w:tcW w:w="1701" w:type="dxa"/>
          </w:tcPr>
          <w:p w:rsidR="00A1193A" w:rsidRDefault="00731F74">
            <w:pPr>
              <w:pStyle w:val="ConsPlusNormal0"/>
              <w:jc w:val="center"/>
            </w:pPr>
            <w:r>
              <w:t>1.12</w:t>
            </w:r>
          </w:p>
        </w:tc>
        <w:tc>
          <w:tcPr>
            <w:tcW w:w="7370" w:type="dxa"/>
          </w:tcPr>
          <w:p w:rsidR="00A1193A" w:rsidRDefault="00731F74">
            <w:pPr>
              <w:pStyle w:val="ConsPlusNormal0"/>
              <w:jc w:val="both"/>
            </w:pPr>
            <w:r>
              <w:t>Анализировать и конкретизировать социальную информацию о формах участия граждан нашей страны в политической жизни, о выборах и референдуме</w:t>
            </w:r>
          </w:p>
        </w:tc>
      </w:tr>
      <w:tr w:rsidR="00A1193A">
        <w:tc>
          <w:tcPr>
            <w:tcW w:w="1701" w:type="dxa"/>
          </w:tcPr>
          <w:p w:rsidR="00A1193A" w:rsidRDefault="00731F74">
            <w:pPr>
              <w:pStyle w:val="ConsPlusNormal0"/>
              <w:jc w:val="center"/>
            </w:pPr>
            <w:r>
              <w:t>1.13</w:t>
            </w:r>
          </w:p>
        </w:tc>
        <w:tc>
          <w:tcPr>
            <w:tcW w:w="7370" w:type="dxa"/>
          </w:tcPr>
          <w:p w:rsidR="00A1193A" w:rsidRDefault="00731F74">
            <w:pPr>
              <w:pStyle w:val="ConsPlusNormal0"/>
              <w:jc w:val="both"/>
            </w:pPr>
            <w:r>
              <w:t xml:space="preserve">Оценивать политическую деятельность различных субъектов политики с точки зрения учета в ней интересов развития </w:t>
            </w:r>
            <w:r>
              <w:t>общества, ее соответствия гуманистическим и демократическим ценностям: выражать свою точку зрения, отвечать на вопросы, участвовать в дискуссии</w:t>
            </w:r>
          </w:p>
        </w:tc>
      </w:tr>
      <w:tr w:rsidR="00A1193A">
        <w:tc>
          <w:tcPr>
            <w:tcW w:w="1701" w:type="dxa"/>
          </w:tcPr>
          <w:p w:rsidR="00A1193A" w:rsidRDefault="00731F74">
            <w:pPr>
              <w:pStyle w:val="ConsPlusNormal0"/>
              <w:jc w:val="center"/>
            </w:pPr>
            <w:r>
              <w:t>1.14</w:t>
            </w:r>
          </w:p>
        </w:tc>
        <w:tc>
          <w:tcPr>
            <w:tcW w:w="7370" w:type="dxa"/>
          </w:tcPr>
          <w:p w:rsidR="00A1193A" w:rsidRDefault="00731F74">
            <w:pPr>
              <w:pStyle w:val="ConsPlusNormal0"/>
              <w:jc w:val="both"/>
            </w:pPr>
            <w:r>
              <w:t>Использовать полученные знания в практической учебной деятельности (включая выполнение проектов индивидуал</w:t>
            </w:r>
            <w:r>
              <w:t>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tc>
      </w:tr>
      <w:tr w:rsidR="00A1193A">
        <w:tc>
          <w:tcPr>
            <w:tcW w:w="1701" w:type="dxa"/>
          </w:tcPr>
          <w:p w:rsidR="00A1193A" w:rsidRDefault="00731F74">
            <w:pPr>
              <w:pStyle w:val="ConsPlusNormal0"/>
              <w:jc w:val="center"/>
            </w:pPr>
            <w:r>
              <w:t>1.15</w:t>
            </w:r>
          </w:p>
        </w:tc>
        <w:tc>
          <w:tcPr>
            <w:tcW w:w="7370" w:type="dxa"/>
          </w:tcPr>
          <w:p w:rsidR="00A1193A" w:rsidRDefault="00731F74">
            <w:pPr>
              <w:pStyle w:val="ConsPlusNormal0"/>
              <w:jc w:val="both"/>
            </w:pPr>
            <w:r>
              <w:t>Осуществлять</w:t>
            </w:r>
            <w: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w:t>
            </w:r>
            <w:r>
              <w:t>ия между народами, людьми разных культур: выполнять учебные задания в парах и группах, исследовательские проекты</w:t>
            </w:r>
          </w:p>
        </w:tc>
      </w:tr>
      <w:tr w:rsidR="00A1193A">
        <w:tc>
          <w:tcPr>
            <w:tcW w:w="1701" w:type="dxa"/>
          </w:tcPr>
          <w:p w:rsidR="00A1193A" w:rsidRDefault="00731F74">
            <w:pPr>
              <w:pStyle w:val="ConsPlusNormal0"/>
              <w:jc w:val="center"/>
            </w:pPr>
            <w:r>
              <w:t>2</w:t>
            </w:r>
          </w:p>
        </w:tc>
        <w:tc>
          <w:tcPr>
            <w:tcW w:w="7370" w:type="dxa"/>
          </w:tcPr>
          <w:p w:rsidR="00A1193A" w:rsidRDefault="00731F74">
            <w:pPr>
              <w:pStyle w:val="ConsPlusNormal0"/>
              <w:jc w:val="both"/>
            </w:pPr>
            <w:r>
              <w:t>По теме "Гражданин и государство"</w:t>
            </w:r>
          </w:p>
        </w:tc>
      </w:tr>
      <w:tr w:rsidR="00A1193A">
        <w:tc>
          <w:tcPr>
            <w:tcW w:w="1701" w:type="dxa"/>
          </w:tcPr>
          <w:p w:rsidR="00A1193A" w:rsidRDefault="00731F74">
            <w:pPr>
              <w:pStyle w:val="ConsPlusNormal0"/>
              <w:jc w:val="center"/>
            </w:pPr>
            <w:r>
              <w:t>2.1</w:t>
            </w:r>
          </w:p>
        </w:tc>
        <w:tc>
          <w:tcPr>
            <w:tcW w:w="7370" w:type="dxa"/>
          </w:tcPr>
          <w:p w:rsidR="00A1193A" w:rsidRDefault="00731F74">
            <w:pPr>
              <w:pStyle w:val="ConsPlusNormal0"/>
              <w:jc w:val="both"/>
            </w:pPr>
            <w:r>
              <w:t>Осваивать и применять знания об основах конституционного строя и организации государственной власти в</w:t>
            </w:r>
            <w:r>
              <w:t xml:space="preserve">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tc>
      </w:tr>
      <w:tr w:rsidR="00A1193A">
        <w:tc>
          <w:tcPr>
            <w:tcW w:w="1701" w:type="dxa"/>
          </w:tcPr>
          <w:p w:rsidR="00A1193A" w:rsidRDefault="00731F74">
            <w:pPr>
              <w:pStyle w:val="ConsPlusNormal0"/>
              <w:jc w:val="center"/>
            </w:pPr>
            <w:r>
              <w:t>2.2</w:t>
            </w:r>
          </w:p>
        </w:tc>
        <w:tc>
          <w:tcPr>
            <w:tcW w:w="7370" w:type="dxa"/>
          </w:tcPr>
          <w:p w:rsidR="00A1193A" w:rsidRDefault="00731F74">
            <w:pPr>
              <w:pStyle w:val="ConsPlusNormal0"/>
              <w:jc w:val="both"/>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w:t>
            </w:r>
            <w:r>
              <w:t>осударственной Думы и Совета Федерации, Правительства Российской Федерации</w:t>
            </w:r>
          </w:p>
        </w:tc>
      </w:tr>
      <w:tr w:rsidR="00A1193A">
        <w:tc>
          <w:tcPr>
            <w:tcW w:w="1701" w:type="dxa"/>
          </w:tcPr>
          <w:p w:rsidR="00A1193A" w:rsidRDefault="00731F74">
            <w:pPr>
              <w:pStyle w:val="ConsPlusNormal0"/>
              <w:jc w:val="center"/>
            </w:pPr>
            <w:r>
              <w:t>2.3</w:t>
            </w:r>
          </w:p>
        </w:tc>
        <w:tc>
          <w:tcPr>
            <w:tcW w:w="7370" w:type="dxa"/>
          </w:tcPr>
          <w:p w:rsidR="00A1193A" w:rsidRDefault="00731F74">
            <w:pPr>
              <w:pStyle w:val="ConsPlusNormal0"/>
              <w:jc w:val="both"/>
            </w:pPr>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w:t>
            </w:r>
            <w:r>
              <w:t xml:space="preserve">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w:t>
            </w:r>
            <w:r>
              <w:t>ерроризма и экстремизма</w:t>
            </w:r>
          </w:p>
        </w:tc>
      </w:tr>
      <w:tr w:rsidR="00A1193A">
        <w:tc>
          <w:tcPr>
            <w:tcW w:w="1701" w:type="dxa"/>
          </w:tcPr>
          <w:p w:rsidR="00A1193A" w:rsidRDefault="00731F74">
            <w:pPr>
              <w:pStyle w:val="ConsPlusNormal0"/>
              <w:jc w:val="center"/>
            </w:pPr>
            <w:r>
              <w:t>2.4</w:t>
            </w:r>
          </w:p>
        </w:tc>
        <w:tc>
          <w:tcPr>
            <w:tcW w:w="7370" w:type="dxa"/>
          </w:tcPr>
          <w:p w:rsidR="00A1193A" w:rsidRDefault="00731F74">
            <w:pPr>
              <w:pStyle w:val="ConsPlusNormal0"/>
              <w:jc w:val="both"/>
            </w:pPr>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tc>
      </w:tr>
      <w:tr w:rsidR="00A1193A">
        <w:tc>
          <w:tcPr>
            <w:tcW w:w="1701" w:type="dxa"/>
          </w:tcPr>
          <w:p w:rsidR="00A1193A" w:rsidRDefault="00731F74">
            <w:pPr>
              <w:pStyle w:val="ConsPlusNormal0"/>
              <w:jc w:val="center"/>
            </w:pPr>
            <w:r>
              <w:t>2.5</w:t>
            </w:r>
          </w:p>
        </w:tc>
        <w:tc>
          <w:tcPr>
            <w:tcW w:w="7370" w:type="dxa"/>
          </w:tcPr>
          <w:p w:rsidR="00A1193A" w:rsidRDefault="00731F74">
            <w:pPr>
              <w:pStyle w:val="ConsPlusNormal0"/>
              <w:jc w:val="both"/>
            </w:pPr>
            <w:r>
              <w:t xml:space="preserve">Сравнивать с использованием </w:t>
            </w:r>
            <w:hyperlink r:id="rId9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w:t>
              </w:r>
              <w:r>
                <w:rPr>
                  <w:color w:val="0000FF"/>
                </w:rPr>
                <w:t>ии</w:t>
              </w:r>
            </w:hyperlink>
            <w:r>
              <w:t xml:space="preserve"> Российской Федерации полномочия центральных органов государственной власти и субъектов Российской Федерации</w:t>
            </w:r>
          </w:p>
        </w:tc>
      </w:tr>
      <w:tr w:rsidR="00A1193A">
        <w:tc>
          <w:tcPr>
            <w:tcW w:w="1701" w:type="dxa"/>
          </w:tcPr>
          <w:p w:rsidR="00A1193A" w:rsidRDefault="00731F74">
            <w:pPr>
              <w:pStyle w:val="ConsPlusNormal0"/>
              <w:jc w:val="center"/>
            </w:pPr>
            <w:r>
              <w:t>2.6</w:t>
            </w:r>
          </w:p>
        </w:tc>
        <w:tc>
          <w:tcPr>
            <w:tcW w:w="7370" w:type="dxa"/>
          </w:tcPr>
          <w:p w:rsidR="00A1193A" w:rsidRDefault="00731F74">
            <w:pPr>
              <w:pStyle w:val="ConsPlusNormal0"/>
              <w:jc w:val="both"/>
            </w:pPr>
            <w:r>
              <w:t xml:space="preserve">Устанавливать и объяснять взаимосвязи ветвей власти и субъектов политики в Российской Федерации, федерального центра и субъектов Российской </w:t>
            </w:r>
            <w:r>
              <w:t>Федерации, между правами человека и гражданина и обязанностями граждан</w:t>
            </w:r>
          </w:p>
        </w:tc>
      </w:tr>
      <w:tr w:rsidR="00A1193A">
        <w:tc>
          <w:tcPr>
            <w:tcW w:w="1701" w:type="dxa"/>
          </w:tcPr>
          <w:p w:rsidR="00A1193A" w:rsidRDefault="00731F74">
            <w:pPr>
              <w:pStyle w:val="ConsPlusNormal0"/>
              <w:jc w:val="center"/>
            </w:pPr>
            <w:r>
              <w:t>2.7</w:t>
            </w:r>
          </w:p>
        </w:tc>
        <w:tc>
          <w:tcPr>
            <w:tcW w:w="7370" w:type="dxa"/>
          </w:tcPr>
          <w:p w:rsidR="00A1193A" w:rsidRDefault="00731F74">
            <w:pPr>
              <w:pStyle w:val="ConsPlusNormal0"/>
              <w:jc w:val="both"/>
            </w:pPr>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w:t>
            </w:r>
            <w:r>
              <w:t>сдерживания"; для объяснения необходимости противодействия коррупции</w:t>
            </w:r>
          </w:p>
        </w:tc>
      </w:tr>
      <w:tr w:rsidR="00A1193A">
        <w:tc>
          <w:tcPr>
            <w:tcW w:w="1701" w:type="dxa"/>
          </w:tcPr>
          <w:p w:rsidR="00A1193A" w:rsidRDefault="00731F74">
            <w:pPr>
              <w:pStyle w:val="ConsPlusNormal0"/>
              <w:jc w:val="center"/>
            </w:pPr>
            <w:r>
              <w:t>2.8</w:t>
            </w:r>
          </w:p>
        </w:tc>
        <w:tc>
          <w:tcPr>
            <w:tcW w:w="7370" w:type="dxa"/>
          </w:tcPr>
          <w:p w:rsidR="00A1193A" w:rsidRDefault="00731F74">
            <w:pPr>
              <w:pStyle w:val="ConsPlusNormal0"/>
              <w:jc w:val="both"/>
            </w:pPr>
            <w:r>
              <w:t>С использованием обществоведческих знаний, фактов общественной жизни и личного социального опыта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w:t>
            </w:r>
            <w:r>
              <w:t>оводимой по отношению к нашей стране политике "сдерживания"</w:t>
            </w:r>
          </w:p>
        </w:tc>
      </w:tr>
      <w:tr w:rsidR="00A1193A">
        <w:tc>
          <w:tcPr>
            <w:tcW w:w="1701" w:type="dxa"/>
          </w:tcPr>
          <w:p w:rsidR="00A1193A" w:rsidRDefault="00731F74">
            <w:pPr>
              <w:pStyle w:val="ConsPlusNormal0"/>
              <w:jc w:val="center"/>
            </w:pPr>
            <w:r>
              <w:t>2.9</w:t>
            </w:r>
          </w:p>
        </w:tc>
        <w:tc>
          <w:tcPr>
            <w:tcW w:w="7370" w:type="dxa"/>
          </w:tcPr>
          <w:p w:rsidR="00A1193A" w:rsidRDefault="00731F74">
            <w:pPr>
              <w:pStyle w:val="ConsPlusNormal0"/>
              <w:jc w:val="both"/>
            </w:pPr>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tc>
      </w:tr>
      <w:tr w:rsidR="00A1193A">
        <w:tc>
          <w:tcPr>
            <w:tcW w:w="1701" w:type="dxa"/>
          </w:tcPr>
          <w:p w:rsidR="00A1193A" w:rsidRDefault="00731F74">
            <w:pPr>
              <w:pStyle w:val="ConsPlusNormal0"/>
              <w:jc w:val="center"/>
            </w:pPr>
            <w:r>
              <w:t>2.10</w:t>
            </w:r>
          </w:p>
        </w:tc>
        <w:tc>
          <w:tcPr>
            <w:tcW w:w="7370" w:type="dxa"/>
          </w:tcPr>
          <w:p w:rsidR="00A1193A" w:rsidRDefault="00731F74">
            <w:pPr>
              <w:pStyle w:val="ConsPlusNormal0"/>
              <w:jc w:val="both"/>
            </w:pPr>
            <w:r>
              <w:t>Систематизировать и конкретизир</w:t>
            </w:r>
            <w:r>
              <w:t xml:space="preserve">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w:t>
            </w:r>
            <w:r>
              <w:t>международным терроризмом</w:t>
            </w:r>
          </w:p>
        </w:tc>
      </w:tr>
      <w:tr w:rsidR="00A1193A">
        <w:tc>
          <w:tcPr>
            <w:tcW w:w="1701" w:type="dxa"/>
          </w:tcPr>
          <w:p w:rsidR="00A1193A" w:rsidRDefault="00731F74">
            <w:pPr>
              <w:pStyle w:val="ConsPlusNormal0"/>
              <w:jc w:val="center"/>
            </w:pPr>
            <w:r>
              <w:t>2.11</w:t>
            </w:r>
          </w:p>
        </w:tc>
        <w:tc>
          <w:tcPr>
            <w:tcW w:w="7370" w:type="dxa"/>
          </w:tcPr>
          <w:p w:rsidR="00A1193A" w:rsidRDefault="00731F74">
            <w:pPr>
              <w:pStyle w:val="ConsPlusNormal0"/>
              <w:jc w:val="both"/>
            </w:pPr>
            <w: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w:t>
            </w:r>
            <w:r>
              <w:t xml:space="preserve">полномочиях высших органов государственной власти, местном самоуправлении и его функциях из фрагментов </w:t>
            </w:r>
            <w:hyperlink r:id="rId9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других нормативных правовых актов и из предложенных учителем источников и учебных материалов, составлять</w:t>
            </w:r>
            <w:r>
              <w:t xml:space="preserve"> на их основе план, преобразовывать текстовую информацию в таблицу, схему</w:t>
            </w:r>
          </w:p>
        </w:tc>
      </w:tr>
      <w:tr w:rsidR="00A1193A">
        <w:tc>
          <w:tcPr>
            <w:tcW w:w="1701" w:type="dxa"/>
          </w:tcPr>
          <w:p w:rsidR="00A1193A" w:rsidRDefault="00731F74">
            <w:pPr>
              <w:pStyle w:val="ConsPlusNormal0"/>
              <w:jc w:val="center"/>
            </w:pPr>
            <w:r>
              <w:t>2.12</w:t>
            </w:r>
          </w:p>
        </w:tc>
        <w:tc>
          <w:tcPr>
            <w:tcW w:w="7370" w:type="dxa"/>
          </w:tcPr>
          <w:p w:rsidR="00A1193A" w:rsidRDefault="00731F74">
            <w:pPr>
              <w:pStyle w:val="ConsPlusNormal0"/>
              <w:jc w:val="both"/>
            </w:pPr>
            <w:r>
              <w:t xml:space="preserve">Искать и извлекать информацию об основных направлениях внутренней и внешней политики Российской Федерации, высших органах государственной власти, о статусе субъекта Российской </w:t>
            </w:r>
            <w:r>
              <w:t>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tc>
      </w:tr>
      <w:tr w:rsidR="00A1193A">
        <w:tc>
          <w:tcPr>
            <w:tcW w:w="1701" w:type="dxa"/>
          </w:tcPr>
          <w:p w:rsidR="00A1193A" w:rsidRDefault="00731F74">
            <w:pPr>
              <w:pStyle w:val="ConsPlusNormal0"/>
              <w:jc w:val="center"/>
            </w:pPr>
            <w:r>
              <w:t>2.13</w:t>
            </w:r>
          </w:p>
        </w:tc>
        <w:tc>
          <w:tcPr>
            <w:tcW w:w="7370" w:type="dxa"/>
          </w:tcPr>
          <w:p w:rsidR="00A1193A" w:rsidRDefault="00731F74">
            <w:pPr>
              <w:pStyle w:val="ConsPlusNormal0"/>
              <w:jc w:val="both"/>
            </w:pPr>
            <w:r>
              <w:t>Анализировать, обобщать, систематизировать и конкретизировать информацию о важней</w:t>
            </w:r>
            <w:r>
              <w:t>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w:t>
            </w:r>
            <w:r>
              <w:t xml:space="preserve"> аргументами</w:t>
            </w:r>
          </w:p>
        </w:tc>
      </w:tr>
      <w:tr w:rsidR="00A1193A">
        <w:tc>
          <w:tcPr>
            <w:tcW w:w="1701" w:type="dxa"/>
          </w:tcPr>
          <w:p w:rsidR="00A1193A" w:rsidRDefault="00731F74">
            <w:pPr>
              <w:pStyle w:val="ConsPlusNormal0"/>
              <w:jc w:val="center"/>
            </w:pPr>
            <w:r>
              <w:t>2.14</w:t>
            </w:r>
          </w:p>
        </w:tc>
        <w:tc>
          <w:tcPr>
            <w:tcW w:w="7370" w:type="dxa"/>
          </w:tcPr>
          <w:p w:rsidR="00A1193A" w:rsidRDefault="00731F74">
            <w:pPr>
              <w:pStyle w:val="ConsPlusNormal0"/>
              <w:jc w:val="both"/>
            </w:pPr>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tc>
      </w:tr>
      <w:tr w:rsidR="00A1193A">
        <w:tc>
          <w:tcPr>
            <w:tcW w:w="1701" w:type="dxa"/>
          </w:tcPr>
          <w:p w:rsidR="00A1193A" w:rsidRDefault="00731F74">
            <w:pPr>
              <w:pStyle w:val="ConsPlusNormal0"/>
              <w:jc w:val="center"/>
            </w:pPr>
            <w:r>
              <w:t>2.15</w:t>
            </w:r>
          </w:p>
        </w:tc>
        <w:tc>
          <w:tcPr>
            <w:tcW w:w="7370" w:type="dxa"/>
          </w:tcPr>
          <w:p w:rsidR="00A1193A" w:rsidRDefault="00731F74">
            <w:pPr>
              <w:pStyle w:val="ConsPlusNormal0"/>
              <w:jc w:val="both"/>
            </w:pPr>
            <w:r>
              <w:t>Использова</w:t>
            </w:r>
            <w:r>
              <w:t xml:space="preserve">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w:t>
            </w:r>
            <w:r>
              <w:t>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A1193A">
        <w:tc>
          <w:tcPr>
            <w:tcW w:w="1701" w:type="dxa"/>
          </w:tcPr>
          <w:p w:rsidR="00A1193A" w:rsidRDefault="00731F74">
            <w:pPr>
              <w:pStyle w:val="ConsPlusNormal0"/>
              <w:jc w:val="center"/>
            </w:pPr>
            <w:r>
              <w:t>2.16</w:t>
            </w:r>
          </w:p>
        </w:tc>
        <w:tc>
          <w:tcPr>
            <w:tcW w:w="7370" w:type="dxa"/>
          </w:tcPr>
          <w:p w:rsidR="00A1193A" w:rsidRDefault="00731F74">
            <w:pPr>
              <w:pStyle w:val="ConsPlusNormal0"/>
              <w:jc w:val="both"/>
            </w:pPr>
            <w:r>
              <w:t>Самостоятельно заполнять форму (в том числе электронную) и составлять прос</w:t>
            </w:r>
            <w:r>
              <w:t>тейший документ при использовании федеральной государственной информационной системы "Единый портал государственных и муниципальных услуг (функций)" (</w:t>
            </w:r>
            <w:hyperlink r:id="rId97"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
              <w:r>
                <w:rPr>
                  <w:color w:val="0000FF"/>
                </w:rPr>
                <w:t>постановление</w:t>
              </w:r>
            </w:hyperlink>
            <w:r>
              <w:t xml:space="preserve">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tc>
      </w:tr>
      <w:tr w:rsidR="00A1193A">
        <w:tc>
          <w:tcPr>
            <w:tcW w:w="1701" w:type="dxa"/>
          </w:tcPr>
          <w:p w:rsidR="00A1193A" w:rsidRDefault="00731F74">
            <w:pPr>
              <w:pStyle w:val="ConsPlusNormal0"/>
              <w:jc w:val="center"/>
            </w:pPr>
            <w:r>
              <w:t>2.17</w:t>
            </w:r>
          </w:p>
        </w:tc>
        <w:tc>
          <w:tcPr>
            <w:tcW w:w="7370" w:type="dxa"/>
          </w:tcPr>
          <w:p w:rsidR="00A1193A" w:rsidRDefault="00731F74">
            <w:pPr>
              <w:pStyle w:val="ConsPlusNormal0"/>
              <w:jc w:val="both"/>
            </w:pPr>
            <w:r>
              <w:t>Ос</w:t>
            </w:r>
            <w:r>
              <w:t>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w:t>
            </w:r>
            <w:r>
              <w:t>мопонимания между народами, людьми разных культур</w:t>
            </w:r>
          </w:p>
        </w:tc>
      </w:tr>
      <w:tr w:rsidR="00A1193A">
        <w:tc>
          <w:tcPr>
            <w:tcW w:w="1701" w:type="dxa"/>
          </w:tcPr>
          <w:p w:rsidR="00A1193A" w:rsidRDefault="00731F74">
            <w:pPr>
              <w:pStyle w:val="ConsPlusNormal0"/>
              <w:jc w:val="center"/>
            </w:pPr>
            <w:r>
              <w:t>3</w:t>
            </w:r>
          </w:p>
        </w:tc>
        <w:tc>
          <w:tcPr>
            <w:tcW w:w="7370" w:type="dxa"/>
          </w:tcPr>
          <w:p w:rsidR="00A1193A" w:rsidRDefault="00731F74">
            <w:pPr>
              <w:pStyle w:val="ConsPlusNormal0"/>
              <w:jc w:val="both"/>
            </w:pPr>
            <w:r>
              <w:t>По теме "Человек в системе социальных отношений"</w:t>
            </w:r>
          </w:p>
        </w:tc>
      </w:tr>
      <w:tr w:rsidR="00A1193A">
        <w:tc>
          <w:tcPr>
            <w:tcW w:w="1701" w:type="dxa"/>
          </w:tcPr>
          <w:p w:rsidR="00A1193A" w:rsidRDefault="00731F74">
            <w:pPr>
              <w:pStyle w:val="ConsPlusNormal0"/>
              <w:jc w:val="center"/>
            </w:pPr>
            <w:r>
              <w:t>3.1</w:t>
            </w:r>
          </w:p>
        </w:tc>
        <w:tc>
          <w:tcPr>
            <w:tcW w:w="7370" w:type="dxa"/>
          </w:tcPr>
          <w:p w:rsidR="00A1193A" w:rsidRDefault="00731F74">
            <w:pPr>
              <w:pStyle w:val="ConsPlusNormal0"/>
              <w:jc w:val="both"/>
            </w:pPr>
            <w:r>
              <w:t>Осваивать и применять знания о социальной структуре общества, социальных общностях и группах; социальных статусах, ролях, социализации личности; важн</w:t>
            </w:r>
            <w:r>
              <w:t>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tc>
      </w:tr>
      <w:tr w:rsidR="00A1193A">
        <w:tc>
          <w:tcPr>
            <w:tcW w:w="1701" w:type="dxa"/>
          </w:tcPr>
          <w:p w:rsidR="00A1193A" w:rsidRDefault="00731F74">
            <w:pPr>
              <w:pStyle w:val="ConsPlusNormal0"/>
              <w:jc w:val="center"/>
            </w:pPr>
            <w:r>
              <w:t>3.2</w:t>
            </w:r>
          </w:p>
        </w:tc>
        <w:tc>
          <w:tcPr>
            <w:tcW w:w="7370" w:type="dxa"/>
          </w:tcPr>
          <w:p w:rsidR="00A1193A" w:rsidRDefault="00731F74">
            <w:pPr>
              <w:pStyle w:val="ConsPlusNormal0"/>
              <w:jc w:val="both"/>
            </w:pPr>
            <w:r>
              <w:t>Характеризовать функции семьи в обществе; основы социальной политики Российского государства</w:t>
            </w:r>
          </w:p>
        </w:tc>
      </w:tr>
      <w:tr w:rsidR="00A1193A">
        <w:tc>
          <w:tcPr>
            <w:tcW w:w="1701" w:type="dxa"/>
          </w:tcPr>
          <w:p w:rsidR="00A1193A" w:rsidRDefault="00731F74">
            <w:pPr>
              <w:pStyle w:val="ConsPlusNormal0"/>
              <w:jc w:val="center"/>
            </w:pPr>
            <w:r>
              <w:t>3.3</w:t>
            </w:r>
          </w:p>
        </w:tc>
        <w:tc>
          <w:tcPr>
            <w:tcW w:w="7370" w:type="dxa"/>
          </w:tcPr>
          <w:p w:rsidR="00A1193A" w:rsidRDefault="00731F74">
            <w:pPr>
              <w:pStyle w:val="ConsPlusNormal0"/>
              <w:jc w:val="both"/>
            </w:pPr>
            <w:r>
              <w:t>Приводить примеры различных социальных статусов, социальных ролей, социальной политики Российского государства</w:t>
            </w:r>
          </w:p>
        </w:tc>
      </w:tr>
      <w:tr w:rsidR="00A1193A">
        <w:tc>
          <w:tcPr>
            <w:tcW w:w="1701" w:type="dxa"/>
          </w:tcPr>
          <w:p w:rsidR="00A1193A" w:rsidRDefault="00731F74">
            <w:pPr>
              <w:pStyle w:val="ConsPlusNormal0"/>
              <w:jc w:val="center"/>
            </w:pPr>
            <w:r>
              <w:t>3.4</w:t>
            </w:r>
          </w:p>
        </w:tc>
        <w:tc>
          <w:tcPr>
            <w:tcW w:w="7370" w:type="dxa"/>
          </w:tcPr>
          <w:p w:rsidR="00A1193A" w:rsidRDefault="00731F74">
            <w:pPr>
              <w:pStyle w:val="ConsPlusNormal0"/>
              <w:jc w:val="both"/>
            </w:pPr>
            <w:r>
              <w:t>Классифицировать социальные общности и группы</w:t>
            </w:r>
          </w:p>
        </w:tc>
      </w:tr>
      <w:tr w:rsidR="00A1193A">
        <w:tc>
          <w:tcPr>
            <w:tcW w:w="1701" w:type="dxa"/>
          </w:tcPr>
          <w:p w:rsidR="00A1193A" w:rsidRDefault="00731F74">
            <w:pPr>
              <w:pStyle w:val="ConsPlusNormal0"/>
              <w:jc w:val="center"/>
            </w:pPr>
            <w:r>
              <w:t>3.5</w:t>
            </w:r>
          </w:p>
        </w:tc>
        <w:tc>
          <w:tcPr>
            <w:tcW w:w="7370" w:type="dxa"/>
          </w:tcPr>
          <w:p w:rsidR="00A1193A" w:rsidRDefault="00731F74">
            <w:pPr>
              <w:pStyle w:val="ConsPlusNormal0"/>
              <w:jc w:val="both"/>
            </w:pPr>
            <w:r>
              <w:t>Сравнивать виды социальной мобильности</w:t>
            </w:r>
          </w:p>
        </w:tc>
      </w:tr>
      <w:tr w:rsidR="00A1193A">
        <w:tc>
          <w:tcPr>
            <w:tcW w:w="1701" w:type="dxa"/>
          </w:tcPr>
          <w:p w:rsidR="00A1193A" w:rsidRDefault="00731F74">
            <w:pPr>
              <w:pStyle w:val="ConsPlusNormal0"/>
              <w:jc w:val="center"/>
            </w:pPr>
            <w:r>
              <w:t>3.6</w:t>
            </w:r>
          </w:p>
        </w:tc>
        <w:tc>
          <w:tcPr>
            <w:tcW w:w="7370" w:type="dxa"/>
          </w:tcPr>
          <w:p w:rsidR="00A1193A" w:rsidRDefault="00731F74">
            <w:pPr>
              <w:pStyle w:val="ConsPlusNormal0"/>
              <w:jc w:val="both"/>
            </w:pPr>
            <w:r>
              <w:t>Устанавливать и объяснять причины существования разных социальных групп; социальных различий и конфликтов</w:t>
            </w:r>
          </w:p>
        </w:tc>
      </w:tr>
      <w:tr w:rsidR="00A1193A">
        <w:tc>
          <w:tcPr>
            <w:tcW w:w="1701" w:type="dxa"/>
          </w:tcPr>
          <w:p w:rsidR="00A1193A" w:rsidRDefault="00731F74">
            <w:pPr>
              <w:pStyle w:val="ConsPlusNormal0"/>
              <w:jc w:val="center"/>
            </w:pPr>
            <w:r>
              <w:t>3.7</w:t>
            </w:r>
          </w:p>
        </w:tc>
        <w:tc>
          <w:tcPr>
            <w:tcW w:w="7370" w:type="dxa"/>
          </w:tcPr>
          <w:p w:rsidR="00A1193A" w:rsidRDefault="00731F74">
            <w:pPr>
              <w:pStyle w:val="ConsPlusNormal0"/>
              <w:jc w:val="both"/>
            </w:pPr>
            <w:r>
              <w:t>Использовать полученные знания для осмысления личн</w:t>
            </w:r>
            <w:r>
              <w:t>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tc>
      </w:tr>
      <w:tr w:rsidR="00A1193A">
        <w:tc>
          <w:tcPr>
            <w:tcW w:w="1701" w:type="dxa"/>
          </w:tcPr>
          <w:p w:rsidR="00A1193A" w:rsidRDefault="00731F74">
            <w:pPr>
              <w:pStyle w:val="ConsPlusNormal0"/>
              <w:jc w:val="center"/>
            </w:pPr>
            <w:r>
              <w:t>3.8</w:t>
            </w:r>
          </w:p>
        </w:tc>
        <w:tc>
          <w:tcPr>
            <w:tcW w:w="7370" w:type="dxa"/>
          </w:tcPr>
          <w:p w:rsidR="00A1193A" w:rsidRDefault="00731F74">
            <w:pPr>
              <w:pStyle w:val="ConsPlusNormal0"/>
              <w:jc w:val="both"/>
            </w:pPr>
            <w:r>
              <w:t>Определять и аргументировать с использованием обществоведческих знаний, фактов общественной жизни и личного социального опыта свое отношение к разным этносам</w:t>
            </w:r>
          </w:p>
        </w:tc>
      </w:tr>
      <w:tr w:rsidR="00A1193A">
        <w:tc>
          <w:tcPr>
            <w:tcW w:w="1701" w:type="dxa"/>
          </w:tcPr>
          <w:p w:rsidR="00A1193A" w:rsidRDefault="00731F74">
            <w:pPr>
              <w:pStyle w:val="ConsPlusNormal0"/>
              <w:jc w:val="center"/>
            </w:pPr>
            <w:r>
              <w:t>3.9</w:t>
            </w:r>
          </w:p>
        </w:tc>
        <w:tc>
          <w:tcPr>
            <w:tcW w:w="7370" w:type="dxa"/>
          </w:tcPr>
          <w:p w:rsidR="00A1193A" w:rsidRDefault="00731F74">
            <w:pPr>
              <w:pStyle w:val="ConsPlusNormal0"/>
              <w:jc w:val="both"/>
            </w:pPr>
            <w:r>
              <w:t>Решать познавательные и практические задачи, отражающие типичные социальные взаимодействия, н</w:t>
            </w:r>
            <w:r>
              <w:t>аправленные на распознавание отклоняющегося поведения и его видов</w:t>
            </w:r>
          </w:p>
        </w:tc>
      </w:tr>
      <w:tr w:rsidR="00A1193A">
        <w:tc>
          <w:tcPr>
            <w:tcW w:w="1701" w:type="dxa"/>
          </w:tcPr>
          <w:p w:rsidR="00A1193A" w:rsidRDefault="00731F74">
            <w:pPr>
              <w:pStyle w:val="ConsPlusNormal0"/>
              <w:jc w:val="center"/>
            </w:pPr>
            <w:r>
              <w:t>3.10</w:t>
            </w:r>
          </w:p>
        </w:tc>
        <w:tc>
          <w:tcPr>
            <w:tcW w:w="7370" w:type="dxa"/>
          </w:tcPr>
          <w:p w:rsidR="00A1193A" w:rsidRDefault="00731F74">
            <w:pPr>
              <w:pStyle w:val="ConsPlusNormal0"/>
              <w:jc w:val="both"/>
            </w:pPr>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tc>
      </w:tr>
      <w:tr w:rsidR="00A1193A">
        <w:tc>
          <w:tcPr>
            <w:tcW w:w="1701" w:type="dxa"/>
          </w:tcPr>
          <w:p w:rsidR="00A1193A" w:rsidRDefault="00731F74">
            <w:pPr>
              <w:pStyle w:val="ConsPlusNormal0"/>
              <w:jc w:val="center"/>
            </w:pPr>
            <w:r>
              <w:t>3.11</w:t>
            </w:r>
          </w:p>
        </w:tc>
        <w:tc>
          <w:tcPr>
            <w:tcW w:w="7370" w:type="dxa"/>
          </w:tcPr>
          <w:p w:rsidR="00A1193A" w:rsidRDefault="00731F74">
            <w:pPr>
              <w:pStyle w:val="ConsPlusNormal0"/>
              <w:jc w:val="both"/>
            </w:pPr>
            <w:r>
              <w:t>Извлекать информацию из адап</w:t>
            </w:r>
            <w:r>
              <w:t>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tc>
      </w:tr>
      <w:tr w:rsidR="00A1193A">
        <w:tc>
          <w:tcPr>
            <w:tcW w:w="1701" w:type="dxa"/>
          </w:tcPr>
          <w:p w:rsidR="00A1193A" w:rsidRDefault="00731F74">
            <w:pPr>
              <w:pStyle w:val="ConsPlusNormal0"/>
              <w:jc w:val="center"/>
            </w:pPr>
            <w:r>
              <w:t>3.12</w:t>
            </w:r>
          </w:p>
        </w:tc>
        <w:tc>
          <w:tcPr>
            <w:tcW w:w="7370" w:type="dxa"/>
          </w:tcPr>
          <w:p w:rsidR="00A1193A" w:rsidRDefault="00731F74">
            <w:pPr>
              <w:pStyle w:val="ConsPlusNormal0"/>
              <w:jc w:val="both"/>
            </w:pPr>
            <w:r>
              <w:t>Анализировать, об</w:t>
            </w:r>
            <w:r>
              <w:t>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w:t>
            </w:r>
            <w:r>
              <w:t>ей; о социальных конфликтах; критически оценивать современную социальную информацию</w:t>
            </w:r>
          </w:p>
        </w:tc>
      </w:tr>
      <w:tr w:rsidR="00A1193A">
        <w:tc>
          <w:tcPr>
            <w:tcW w:w="1701" w:type="dxa"/>
          </w:tcPr>
          <w:p w:rsidR="00A1193A" w:rsidRDefault="00731F74">
            <w:pPr>
              <w:pStyle w:val="ConsPlusNormal0"/>
              <w:jc w:val="center"/>
            </w:pPr>
            <w:r>
              <w:t>3.13</w:t>
            </w:r>
          </w:p>
        </w:tc>
        <w:tc>
          <w:tcPr>
            <w:tcW w:w="7370" w:type="dxa"/>
          </w:tcPr>
          <w:p w:rsidR="00A1193A" w:rsidRDefault="00731F74">
            <w:pPr>
              <w:pStyle w:val="ConsPlusNormal0"/>
              <w:jc w:val="both"/>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tc>
      </w:tr>
      <w:tr w:rsidR="00A1193A">
        <w:tc>
          <w:tcPr>
            <w:tcW w:w="1701" w:type="dxa"/>
          </w:tcPr>
          <w:p w:rsidR="00A1193A" w:rsidRDefault="00731F74">
            <w:pPr>
              <w:pStyle w:val="ConsPlusNormal0"/>
              <w:jc w:val="center"/>
            </w:pPr>
            <w:r>
              <w:t>3.14</w:t>
            </w:r>
          </w:p>
        </w:tc>
        <w:tc>
          <w:tcPr>
            <w:tcW w:w="7370" w:type="dxa"/>
          </w:tcPr>
          <w:p w:rsidR="00A1193A" w:rsidRDefault="00731F74">
            <w:pPr>
              <w:pStyle w:val="ConsPlusNormal0"/>
              <w:jc w:val="both"/>
            </w:pPr>
            <w:r>
              <w:t>Использовать полученные знания в практической деятельности для выстраивания собственного поведения с позиции здорового образа жизни</w:t>
            </w:r>
          </w:p>
        </w:tc>
      </w:tr>
      <w:tr w:rsidR="00A1193A">
        <w:tc>
          <w:tcPr>
            <w:tcW w:w="1701" w:type="dxa"/>
          </w:tcPr>
          <w:p w:rsidR="00A1193A" w:rsidRDefault="00731F74">
            <w:pPr>
              <w:pStyle w:val="ConsPlusNormal0"/>
              <w:jc w:val="center"/>
            </w:pPr>
            <w:r>
              <w:t>3.15</w:t>
            </w:r>
          </w:p>
        </w:tc>
        <w:tc>
          <w:tcPr>
            <w:tcW w:w="7370" w:type="dxa"/>
          </w:tcPr>
          <w:p w:rsidR="00A1193A" w:rsidRDefault="00731F74">
            <w:pPr>
              <w:pStyle w:val="ConsPlusNormal0"/>
              <w:jc w:val="both"/>
            </w:pPr>
            <w:r>
              <w:t>Осуществлять совместную деятельность с людьми другой национальной и религиозной принадлежности на основе веротерпимост</w:t>
            </w:r>
            <w:r>
              <w:t>и и взаимопонимания между людьми разных культур</w:t>
            </w:r>
          </w:p>
        </w:tc>
      </w:tr>
      <w:tr w:rsidR="00A1193A">
        <w:tc>
          <w:tcPr>
            <w:tcW w:w="1701" w:type="dxa"/>
          </w:tcPr>
          <w:p w:rsidR="00A1193A" w:rsidRDefault="00731F74">
            <w:pPr>
              <w:pStyle w:val="ConsPlusNormal0"/>
              <w:jc w:val="center"/>
            </w:pPr>
            <w:r>
              <w:t>4</w:t>
            </w:r>
          </w:p>
        </w:tc>
        <w:tc>
          <w:tcPr>
            <w:tcW w:w="7370" w:type="dxa"/>
          </w:tcPr>
          <w:p w:rsidR="00A1193A" w:rsidRDefault="00731F74">
            <w:pPr>
              <w:pStyle w:val="ConsPlusNormal0"/>
              <w:jc w:val="both"/>
            </w:pPr>
            <w:r>
              <w:t>По теме "Человек в современном изменяющемся мире"</w:t>
            </w:r>
          </w:p>
        </w:tc>
      </w:tr>
      <w:tr w:rsidR="00A1193A">
        <w:tc>
          <w:tcPr>
            <w:tcW w:w="1701" w:type="dxa"/>
          </w:tcPr>
          <w:p w:rsidR="00A1193A" w:rsidRDefault="00731F74">
            <w:pPr>
              <w:pStyle w:val="ConsPlusNormal0"/>
              <w:jc w:val="center"/>
            </w:pPr>
            <w:r>
              <w:t>4.1</w:t>
            </w:r>
          </w:p>
        </w:tc>
        <w:tc>
          <w:tcPr>
            <w:tcW w:w="7370" w:type="dxa"/>
          </w:tcPr>
          <w:p w:rsidR="00A1193A" w:rsidRDefault="00731F74">
            <w:pPr>
              <w:pStyle w:val="ConsPlusNormal0"/>
              <w:jc w:val="both"/>
            </w:pPr>
            <w:r>
              <w:t>Осваивать и применять знания об информационном обществе, глобализации, глобальных проблемах</w:t>
            </w:r>
          </w:p>
        </w:tc>
      </w:tr>
      <w:tr w:rsidR="00A1193A">
        <w:tc>
          <w:tcPr>
            <w:tcW w:w="1701" w:type="dxa"/>
          </w:tcPr>
          <w:p w:rsidR="00A1193A" w:rsidRDefault="00731F74">
            <w:pPr>
              <w:pStyle w:val="ConsPlusNormal0"/>
              <w:jc w:val="center"/>
            </w:pPr>
            <w:r>
              <w:t>4.2</w:t>
            </w:r>
          </w:p>
        </w:tc>
        <w:tc>
          <w:tcPr>
            <w:tcW w:w="7370" w:type="dxa"/>
          </w:tcPr>
          <w:p w:rsidR="00A1193A" w:rsidRDefault="00731F74">
            <w:pPr>
              <w:pStyle w:val="ConsPlusNormal0"/>
              <w:jc w:val="both"/>
            </w:pPr>
            <w:r>
              <w:t>Характеризовать сущность информационного общества; зд</w:t>
            </w:r>
            <w:r>
              <w:t>оровый образ жизни; глобализацию как важный общемировой интеграционный процесс</w:t>
            </w:r>
          </w:p>
        </w:tc>
      </w:tr>
      <w:tr w:rsidR="00A1193A">
        <w:tc>
          <w:tcPr>
            <w:tcW w:w="1701" w:type="dxa"/>
          </w:tcPr>
          <w:p w:rsidR="00A1193A" w:rsidRDefault="00731F74">
            <w:pPr>
              <w:pStyle w:val="ConsPlusNormal0"/>
              <w:jc w:val="center"/>
            </w:pPr>
            <w:r>
              <w:t>4.3</w:t>
            </w:r>
          </w:p>
        </w:tc>
        <w:tc>
          <w:tcPr>
            <w:tcW w:w="7370" w:type="dxa"/>
          </w:tcPr>
          <w:p w:rsidR="00A1193A" w:rsidRDefault="00731F74">
            <w:pPr>
              <w:pStyle w:val="ConsPlusNormal0"/>
              <w:jc w:val="both"/>
            </w:pPr>
            <w: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w:t>
            </w:r>
            <w:r>
              <w:t>ерного роста</w:t>
            </w:r>
          </w:p>
        </w:tc>
      </w:tr>
      <w:tr w:rsidR="00A1193A">
        <w:tc>
          <w:tcPr>
            <w:tcW w:w="1701" w:type="dxa"/>
          </w:tcPr>
          <w:p w:rsidR="00A1193A" w:rsidRDefault="00731F74">
            <w:pPr>
              <w:pStyle w:val="ConsPlusNormal0"/>
              <w:jc w:val="center"/>
            </w:pPr>
            <w:r>
              <w:t>4.4</w:t>
            </w:r>
          </w:p>
        </w:tc>
        <w:tc>
          <w:tcPr>
            <w:tcW w:w="7370" w:type="dxa"/>
          </w:tcPr>
          <w:p w:rsidR="00A1193A" w:rsidRDefault="00731F74">
            <w:pPr>
              <w:pStyle w:val="ConsPlusNormal0"/>
              <w:jc w:val="both"/>
            </w:pPr>
            <w:r>
              <w:t>Сравнивать требования к современным профессиям</w:t>
            </w:r>
          </w:p>
        </w:tc>
      </w:tr>
      <w:tr w:rsidR="00A1193A">
        <w:tc>
          <w:tcPr>
            <w:tcW w:w="1701" w:type="dxa"/>
          </w:tcPr>
          <w:p w:rsidR="00A1193A" w:rsidRDefault="00731F74">
            <w:pPr>
              <w:pStyle w:val="ConsPlusNormal0"/>
              <w:jc w:val="center"/>
            </w:pPr>
            <w:r>
              <w:t>4.5</w:t>
            </w:r>
          </w:p>
        </w:tc>
        <w:tc>
          <w:tcPr>
            <w:tcW w:w="7370" w:type="dxa"/>
          </w:tcPr>
          <w:p w:rsidR="00A1193A" w:rsidRDefault="00731F74">
            <w:pPr>
              <w:pStyle w:val="ConsPlusNormal0"/>
              <w:jc w:val="both"/>
            </w:pPr>
            <w:r>
              <w:t>Устанавливать и объяснять причины и последствия глобализации</w:t>
            </w:r>
          </w:p>
        </w:tc>
      </w:tr>
      <w:tr w:rsidR="00A1193A">
        <w:tc>
          <w:tcPr>
            <w:tcW w:w="1701" w:type="dxa"/>
          </w:tcPr>
          <w:p w:rsidR="00A1193A" w:rsidRDefault="00731F74">
            <w:pPr>
              <w:pStyle w:val="ConsPlusNormal0"/>
              <w:jc w:val="center"/>
            </w:pPr>
            <w:r>
              <w:t>4.6</w:t>
            </w:r>
          </w:p>
        </w:tc>
        <w:tc>
          <w:tcPr>
            <w:tcW w:w="7370" w:type="dxa"/>
          </w:tcPr>
          <w:p w:rsidR="00A1193A" w:rsidRDefault="00731F74">
            <w:pPr>
              <w:pStyle w:val="ConsPlusNormal0"/>
              <w:jc w:val="both"/>
            </w:pPr>
            <w: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tc>
      </w:tr>
      <w:tr w:rsidR="00A1193A">
        <w:tc>
          <w:tcPr>
            <w:tcW w:w="1701" w:type="dxa"/>
          </w:tcPr>
          <w:p w:rsidR="00A1193A" w:rsidRDefault="00731F74">
            <w:pPr>
              <w:pStyle w:val="ConsPlusNormal0"/>
              <w:jc w:val="center"/>
            </w:pPr>
            <w:r>
              <w:t>4.7</w:t>
            </w:r>
          </w:p>
        </w:tc>
        <w:tc>
          <w:tcPr>
            <w:tcW w:w="7370" w:type="dxa"/>
          </w:tcPr>
          <w:p w:rsidR="00A1193A" w:rsidRDefault="00731F74">
            <w:pPr>
              <w:pStyle w:val="ConsPlusNormal0"/>
              <w:jc w:val="both"/>
            </w:pPr>
            <w:r>
              <w:t>Определять и аргументирова</w:t>
            </w:r>
            <w:r>
              <w:t>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tc>
      </w:tr>
      <w:tr w:rsidR="00A1193A">
        <w:tc>
          <w:tcPr>
            <w:tcW w:w="1701" w:type="dxa"/>
          </w:tcPr>
          <w:p w:rsidR="00A1193A" w:rsidRDefault="00731F74">
            <w:pPr>
              <w:pStyle w:val="ConsPlusNormal0"/>
              <w:jc w:val="center"/>
            </w:pPr>
            <w:r>
              <w:t>4.8</w:t>
            </w:r>
          </w:p>
        </w:tc>
        <w:tc>
          <w:tcPr>
            <w:tcW w:w="7370" w:type="dxa"/>
          </w:tcPr>
          <w:p w:rsidR="00A1193A" w:rsidRDefault="00731F74">
            <w:pPr>
              <w:pStyle w:val="ConsPlusNormal0"/>
              <w:jc w:val="both"/>
            </w:pPr>
            <w:r>
              <w:t xml:space="preserve">Решать в рамках изученного материала познавательные и практические задачи, связанные </w:t>
            </w:r>
            <w:r>
              <w:t>с волонтерским движением, отражающие особенности коммуникации в виртуальном пространстве</w:t>
            </w:r>
          </w:p>
        </w:tc>
      </w:tr>
      <w:tr w:rsidR="00A1193A">
        <w:tc>
          <w:tcPr>
            <w:tcW w:w="1701" w:type="dxa"/>
          </w:tcPr>
          <w:p w:rsidR="00A1193A" w:rsidRDefault="00731F74">
            <w:pPr>
              <w:pStyle w:val="ConsPlusNormal0"/>
              <w:jc w:val="center"/>
            </w:pPr>
            <w:r>
              <w:t>4.9</w:t>
            </w:r>
          </w:p>
        </w:tc>
        <w:tc>
          <w:tcPr>
            <w:tcW w:w="7370" w:type="dxa"/>
          </w:tcPr>
          <w:p w:rsidR="00A1193A" w:rsidRDefault="00731F74">
            <w:pPr>
              <w:pStyle w:val="ConsPlusNormal0"/>
              <w:jc w:val="both"/>
            </w:pPr>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w:t>
            </w:r>
            <w:r>
              <w:t>ыбора профессии</w:t>
            </w:r>
          </w:p>
        </w:tc>
      </w:tr>
      <w:tr w:rsidR="00A1193A">
        <w:tc>
          <w:tcPr>
            <w:tcW w:w="1701" w:type="dxa"/>
          </w:tcPr>
          <w:p w:rsidR="00A1193A" w:rsidRDefault="00731F74">
            <w:pPr>
              <w:pStyle w:val="ConsPlusNormal0"/>
              <w:jc w:val="center"/>
            </w:pPr>
            <w:r>
              <w:t>4.10</w:t>
            </w:r>
          </w:p>
        </w:tc>
        <w:tc>
          <w:tcPr>
            <w:tcW w:w="7370" w:type="dxa"/>
          </w:tcPr>
          <w:p w:rsidR="00A1193A" w:rsidRDefault="00731F74">
            <w:pPr>
              <w:pStyle w:val="ConsPlusNormal0"/>
              <w:jc w:val="both"/>
            </w:pPr>
            <w: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tc>
      </w:tr>
    </w:tbl>
    <w:p w:rsidR="00A1193A" w:rsidRDefault="00A1193A">
      <w:pPr>
        <w:pStyle w:val="ConsPlusNormal0"/>
        <w:jc w:val="both"/>
      </w:pPr>
    </w:p>
    <w:p w:rsidR="00A1193A" w:rsidRDefault="00731F74">
      <w:pPr>
        <w:pStyle w:val="ConsPlusNormal0"/>
        <w:jc w:val="right"/>
      </w:pPr>
      <w:r>
        <w:t>Таблица 19.3</w:t>
      </w:r>
    </w:p>
    <w:p w:rsidR="00A1193A" w:rsidRDefault="00A1193A">
      <w:pPr>
        <w:pStyle w:val="ConsPlusNormal0"/>
        <w:jc w:val="both"/>
      </w:pPr>
    </w:p>
    <w:p w:rsidR="00A1193A" w:rsidRDefault="00731F74">
      <w:pPr>
        <w:pStyle w:val="ConsPlusNormal0"/>
        <w:jc w:val="center"/>
      </w:pPr>
      <w:r>
        <w:t>Проверяемые элементы содержания (9 класс)</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A1193A">
        <w:tc>
          <w:tcPr>
            <w:tcW w:w="1077" w:type="dxa"/>
          </w:tcPr>
          <w:p w:rsidR="00A1193A" w:rsidRDefault="00731F74">
            <w:pPr>
              <w:pStyle w:val="ConsPlusNormal0"/>
              <w:jc w:val="center"/>
            </w:pPr>
            <w:r>
              <w:t>Код</w:t>
            </w:r>
          </w:p>
        </w:tc>
        <w:tc>
          <w:tcPr>
            <w:tcW w:w="7994" w:type="dxa"/>
          </w:tcPr>
          <w:p w:rsidR="00A1193A" w:rsidRDefault="00731F74">
            <w:pPr>
              <w:pStyle w:val="ConsPlusNormal0"/>
              <w:jc w:val="center"/>
            </w:pPr>
            <w:r>
              <w:t>Проверяемый элемент содержания</w:t>
            </w:r>
          </w:p>
        </w:tc>
      </w:tr>
      <w:tr w:rsidR="00A1193A">
        <w:tc>
          <w:tcPr>
            <w:tcW w:w="1077" w:type="dxa"/>
          </w:tcPr>
          <w:p w:rsidR="00A1193A" w:rsidRDefault="00731F74">
            <w:pPr>
              <w:pStyle w:val="ConsPlusNormal0"/>
              <w:jc w:val="center"/>
            </w:pPr>
            <w:r>
              <w:t>1</w:t>
            </w:r>
          </w:p>
        </w:tc>
        <w:tc>
          <w:tcPr>
            <w:tcW w:w="7994" w:type="dxa"/>
          </w:tcPr>
          <w:p w:rsidR="00A1193A" w:rsidRDefault="00731F74">
            <w:pPr>
              <w:pStyle w:val="ConsPlusNormal0"/>
              <w:jc w:val="both"/>
            </w:pPr>
            <w:r>
              <w:t>Человек в политическом измерении</w:t>
            </w:r>
          </w:p>
        </w:tc>
      </w:tr>
      <w:tr w:rsidR="00A1193A">
        <w:tc>
          <w:tcPr>
            <w:tcW w:w="1077" w:type="dxa"/>
          </w:tcPr>
          <w:p w:rsidR="00A1193A" w:rsidRDefault="00731F74">
            <w:pPr>
              <w:pStyle w:val="ConsPlusNormal0"/>
              <w:jc w:val="center"/>
            </w:pPr>
            <w:r>
              <w:t>1.1</w:t>
            </w:r>
          </w:p>
        </w:tc>
        <w:tc>
          <w:tcPr>
            <w:tcW w:w="7994" w:type="dxa"/>
          </w:tcPr>
          <w:p w:rsidR="00A1193A" w:rsidRDefault="00731F74">
            <w:pPr>
              <w:pStyle w:val="ConsPlusNormal0"/>
              <w:jc w:val="both"/>
            </w:pPr>
            <w:r>
              <w:t>Политика и политическая власть</w:t>
            </w:r>
          </w:p>
        </w:tc>
      </w:tr>
      <w:tr w:rsidR="00A1193A">
        <w:tc>
          <w:tcPr>
            <w:tcW w:w="1077" w:type="dxa"/>
          </w:tcPr>
          <w:p w:rsidR="00A1193A" w:rsidRDefault="00731F74">
            <w:pPr>
              <w:pStyle w:val="ConsPlusNormal0"/>
              <w:jc w:val="center"/>
            </w:pPr>
            <w:r>
              <w:t>1.2</w:t>
            </w:r>
          </w:p>
        </w:tc>
        <w:tc>
          <w:tcPr>
            <w:tcW w:w="7994" w:type="dxa"/>
          </w:tcPr>
          <w:p w:rsidR="00A1193A" w:rsidRDefault="00731F74">
            <w:pPr>
              <w:pStyle w:val="ConsPlusNormal0"/>
              <w:jc w:val="both"/>
            </w:pPr>
            <w:r>
              <w:t>Государство - политическая организация общества. Признаки государства. Внутренняя и внешняя политика</w:t>
            </w:r>
          </w:p>
        </w:tc>
      </w:tr>
      <w:tr w:rsidR="00A1193A">
        <w:tc>
          <w:tcPr>
            <w:tcW w:w="1077" w:type="dxa"/>
          </w:tcPr>
          <w:p w:rsidR="00A1193A" w:rsidRDefault="00731F74">
            <w:pPr>
              <w:pStyle w:val="ConsPlusNormal0"/>
              <w:jc w:val="center"/>
            </w:pPr>
            <w:r>
              <w:t>1.3</w:t>
            </w:r>
          </w:p>
        </w:tc>
        <w:tc>
          <w:tcPr>
            <w:tcW w:w="7994" w:type="dxa"/>
          </w:tcPr>
          <w:p w:rsidR="00A1193A" w:rsidRDefault="00731F74">
            <w:pPr>
              <w:pStyle w:val="ConsPlusNormal0"/>
              <w:jc w:val="both"/>
            </w:pPr>
            <w:r>
              <w:t>Форма государства</w:t>
            </w:r>
          </w:p>
        </w:tc>
      </w:tr>
      <w:tr w:rsidR="00A1193A">
        <w:tc>
          <w:tcPr>
            <w:tcW w:w="1077" w:type="dxa"/>
          </w:tcPr>
          <w:p w:rsidR="00A1193A" w:rsidRDefault="00731F74">
            <w:pPr>
              <w:pStyle w:val="ConsPlusNormal0"/>
              <w:jc w:val="center"/>
            </w:pPr>
            <w:r>
              <w:t>1.4</w:t>
            </w:r>
          </w:p>
        </w:tc>
        <w:tc>
          <w:tcPr>
            <w:tcW w:w="7994" w:type="dxa"/>
          </w:tcPr>
          <w:p w:rsidR="00A1193A" w:rsidRDefault="00731F74">
            <w:pPr>
              <w:pStyle w:val="ConsPlusNormal0"/>
              <w:jc w:val="both"/>
            </w:pPr>
            <w:r>
              <w:t>Монархия и республика - основные формы правления</w:t>
            </w:r>
          </w:p>
        </w:tc>
      </w:tr>
      <w:tr w:rsidR="00A1193A">
        <w:tc>
          <w:tcPr>
            <w:tcW w:w="1077" w:type="dxa"/>
          </w:tcPr>
          <w:p w:rsidR="00A1193A" w:rsidRDefault="00731F74">
            <w:pPr>
              <w:pStyle w:val="ConsPlusNormal0"/>
              <w:jc w:val="center"/>
            </w:pPr>
            <w:r>
              <w:t>1.5</w:t>
            </w:r>
          </w:p>
        </w:tc>
        <w:tc>
          <w:tcPr>
            <w:tcW w:w="7994" w:type="dxa"/>
          </w:tcPr>
          <w:p w:rsidR="00A1193A" w:rsidRDefault="00731F74">
            <w:pPr>
              <w:pStyle w:val="ConsPlusNormal0"/>
              <w:jc w:val="both"/>
            </w:pPr>
            <w:r>
              <w:t>Унитарное и федеративное государственно-территориальное устройство</w:t>
            </w:r>
          </w:p>
        </w:tc>
      </w:tr>
      <w:tr w:rsidR="00A1193A">
        <w:tc>
          <w:tcPr>
            <w:tcW w:w="1077" w:type="dxa"/>
          </w:tcPr>
          <w:p w:rsidR="00A1193A" w:rsidRDefault="00731F74">
            <w:pPr>
              <w:pStyle w:val="ConsPlusNormal0"/>
              <w:jc w:val="center"/>
            </w:pPr>
            <w:r>
              <w:t>1.6</w:t>
            </w:r>
          </w:p>
        </w:tc>
        <w:tc>
          <w:tcPr>
            <w:tcW w:w="7994" w:type="dxa"/>
          </w:tcPr>
          <w:p w:rsidR="00A1193A" w:rsidRDefault="00731F74">
            <w:pPr>
              <w:pStyle w:val="ConsPlusNormal0"/>
              <w:jc w:val="both"/>
            </w:pPr>
            <w:r>
              <w:t>Политический режим и его виды. Демократия, демократические ценности. Правовое государство и гражданское общество</w:t>
            </w:r>
          </w:p>
        </w:tc>
      </w:tr>
      <w:tr w:rsidR="00A1193A">
        <w:tc>
          <w:tcPr>
            <w:tcW w:w="1077" w:type="dxa"/>
          </w:tcPr>
          <w:p w:rsidR="00A1193A" w:rsidRDefault="00731F74">
            <w:pPr>
              <w:pStyle w:val="ConsPlusNormal0"/>
              <w:jc w:val="center"/>
            </w:pPr>
            <w:r>
              <w:t>1.7</w:t>
            </w:r>
          </w:p>
        </w:tc>
        <w:tc>
          <w:tcPr>
            <w:tcW w:w="7994" w:type="dxa"/>
          </w:tcPr>
          <w:p w:rsidR="00A1193A" w:rsidRDefault="00731F74">
            <w:pPr>
              <w:pStyle w:val="ConsPlusNormal0"/>
              <w:jc w:val="both"/>
            </w:pPr>
            <w:r>
              <w:t>Участие граждан в политике. Выборы, референдум</w:t>
            </w:r>
          </w:p>
        </w:tc>
      </w:tr>
      <w:tr w:rsidR="00A1193A">
        <w:tc>
          <w:tcPr>
            <w:tcW w:w="1077" w:type="dxa"/>
          </w:tcPr>
          <w:p w:rsidR="00A1193A" w:rsidRDefault="00731F74">
            <w:pPr>
              <w:pStyle w:val="ConsPlusNormal0"/>
              <w:jc w:val="center"/>
            </w:pPr>
            <w:r>
              <w:t>1.8</w:t>
            </w:r>
          </w:p>
        </w:tc>
        <w:tc>
          <w:tcPr>
            <w:tcW w:w="7994" w:type="dxa"/>
          </w:tcPr>
          <w:p w:rsidR="00A1193A" w:rsidRDefault="00731F74">
            <w:pPr>
              <w:pStyle w:val="ConsPlusNormal0"/>
              <w:jc w:val="both"/>
            </w:pPr>
            <w:r>
              <w:t>Политические партии, их роль в демократическом обществе. Общественно-политические орга</w:t>
            </w:r>
            <w:r>
              <w:t>низации</w:t>
            </w:r>
          </w:p>
        </w:tc>
      </w:tr>
      <w:tr w:rsidR="00A1193A">
        <w:tc>
          <w:tcPr>
            <w:tcW w:w="1077" w:type="dxa"/>
          </w:tcPr>
          <w:p w:rsidR="00A1193A" w:rsidRDefault="00731F74">
            <w:pPr>
              <w:pStyle w:val="ConsPlusNormal0"/>
              <w:jc w:val="center"/>
            </w:pPr>
            <w:r>
              <w:t>2</w:t>
            </w:r>
          </w:p>
        </w:tc>
        <w:tc>
          <w:tcPr>
            <w:tcW w:w="7994" w:type="dxa"/>
          </w:tcPr>
          <w:p w:rsidR="00A1193A" w:rsidRDefault="00731F74">
            <w:pPr>
              <w:pStyle w:val="ConsPlusNormal0"/>
              <w:jc w:val="both"/>
            </w:pPr>
            <w:r>
              <w:t>Гражданин и государство</w:t>
            </w:r>
          </w:p>
        </w:tc>
      </w:tr>
      <w:tr w:rsidR="00A1193A">
        <w:tc>
          <w:tcPr>
            <w:tcW w:w="1077" w:type="dxa"/>
          </w:tcPr>
          <w:p w:rsidR="00A1193A" w:rsidRDefault="00731F74">
            <w:pPr>
              <w:pStyle w:val="ConsPlusNormal0"/>
              <w:jc w:val="center"/>
            </w:pPr>
            <w:r>
              <w:t>2.1</w:t>
            </w:r>
          </w:p>
        </w:tc>
        <w:tc>
          <w:tcPr>
            <w:tcW w:w="7994" w:type="dxa"/>
          </w:tcPr>
          <w:p w:rsidR="00A1193A" w:rsidRDefault="00731F74">
            <w:pPr>
              <w:pStyle w:val="ConsPlusNormal0"/>
              <w:jc w:val="both"/>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w:t>
            </w:r>
            <w:r>
              <w:t>циальной политики российского государства. Россия - светское государство</w:t>
            </w:r>
          </w:p>
        </w:tc>
      </w:tr>
      <w:tr w:rsidR="00A1193A">
        <w:tc>
          <w:tcPr>
            <w:tcW w:w="1077" w:type="dxa"/>
          </w:tcPr>
          <w:p w:rsidR="00A1193A" w:rsidRDefault="00731F74">
            <w:pPr>
              <w:pStyle w:val="ConsPlusNormal0"/>
              <w:jc w:val="center"/>
            </w:pPr>
            <w:r>
              <w:t>2.2</w:t>
            </w:r>
          </w:p>
        </w:tc>
        <w:tc>
          <w:tcPr>
            <w:tcW w:w="7994" w:type="dxa"/>
          </w:tcPr>
          <w:p w:rsidR="00A1193A" w:rsidRDefault="00731F74">
            <w:pPr>
              <w:pStyle w:val="ConsPlusNormal0"/>
              <w:jc w:val="both"/>
            </w:pPr>
            <w:hyperlink r:id="rId9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w:t>
            </w:r>
            <w:r>
              <w:t>й гражданина Российской Федерации</w:t>
            </w:r>
          </w:p>
        </w:tc>
      </w:tr>
      <w:tr w:rsidR="00A1193A">
        <w:tc>
          <w:tcPr>
            <w:tcW w:w="1077" w:type="dxa"/>
          </w:tcPr>
          <w:p w:rsidR="00A1193A" w:rsidRDefault="00731F74">
            <w:pPr>
              <w:pStyle w:val="ConsPlusNormal0"/>
              <w:jc w:val="center"/>
            </w:pPr>
            <w:r>
              <w:t>2.3</w:t>
            </w:r>
          </w:p>
        </w:tc>
        <w:tc>
          <w:tcPr>
            <w:tcW w:w="7994" w:type="dxa"/>
          </w:tcPr>
          <w:p w:rsidR="00A1193A" w:rsidRDefault="00731F74">
            <w:pPr>
              <w:pStyle w:val="ConsPlusNormal0"/>
              <w:jc w:val="both"/>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tc>
      </w:tr>
      <w:tr w:rsidR="00A1193A">
        <w:tc>
          <w:tcPr>
            <w:tcW w:w="1077" w:type="dxa"/>
          </w:tcPr>
          <w:p w:rsidR="00A1193A" w:rsidRDefault="00731F74">
            <w:pPr>
              <w:pStyle w:val="ConsPlusNormal0"/>
              <w:jc w:val="center"/>
            </w:pPr>
            <w:r>
              <w:t>2.4</w:t>
            </w:r>
          </w:p>
        </w:tc>
        <w:tc>
          <w:tcPr>
            <w:tcW w:w="7994" w:type="dxa"/>
          </w:tcPr>
          <w:p w:rsidR="00A1193A" w:rsidRDefault="00731F74">
            <w:pPr>
              <w:pStyle w:val="ConsPlusNormal0"/>
              <w:jc w:val="both"/>
            </w:pPr>
            <w:r>
              <w:t>Законода</w:t>
            </w:r>
            <w:r>
              <w:t>тельные, исполнительные и судебные органы государственной власти в Российской Федерации. Президент - глава государства Российская Федерация</w:t>
            </w:r>
          </w:p>
        </w:tc>
      </w:tr>
      <w:tr w:rsidR="00A1193A">
        <w:tc>
          <w:tcPr>
            <w:tcW w:w="1077" w:type="dxa"/>
          </w:tcPr>
          <w:p w:rsidR="00A1193A" w:rsidRDefault="00731F74">
            <w:pPr>
              <w:pStyle w:val="ConsPlusNormal0"/>
              <w:jc w:val="center"/>
            </w:pPr>
            <w:r>
              <w:t>2.5</w:t>
            </w:r>
          </w:p>
        </w:tc>
        <w:tc>
          <w:tcPr>
            <w:tcW w:w="7994" w:type="dxa"/>
          </w:tcPr>
          <w:p w:rsidR="00A1193A" w:rsidRDefault="00731F74">
            <w:pPr>
              <w:pStyle w:val="ConsPlusNormal0"/>
              <w:jc w:val="both"/>
            </w:pPr>
            <w:r>
              <w:t>Федеральное Собрание Российской Федерации: Государственная Дума и Совет Федерации</w:t>
            </w:r>
          </w:p>
        </w:tc>
      </w:tr>
      <w:tr w:rsidR="00A1193A">
        <w:tc>
          <w:tcPr>
            <w:tcW w:w="1077" w:type="dxa"/>
          </w:tcPr>
          <w:p w:rsidR="00A1193A" w:rsidRDefault="00731F74">
            <w:pPr>
              <w:pStyle w:val="ConsPlusNormal0"/>
              <w:jc w:val="center"/>
            </w:pPr>
            <w:r>
              <w:t>2.6</w:t>
            </w:r>
          </w:p>
        </w:tc>
        <w:tc>
          <w:tcPr>
            <w:tcW w:w="7994" w:type="dxa"/>
          </w:tcPr>
          <w:p w:rsidR="00A1193A" w:rsidRDefault="00731F74">
            <w:pPr>
              <w:pStyle w:val="ConsPlusNormal0"/>
              <w:jc w:val="both"/>
            </w:pPr>
            <w:r>
              <w:t>Правительство Российской</w:t>
            </w:r>
            <w:r>
              <w:t xml:space="preserve"> Федерации</w:t>
            </w:r>
          </w:p>
        </w:tc>
      </w:tr>
      <w:tr w:rsidR="00A1193A">
        <w:tc>
          <w:tcPr>
            <w:tcW w:w="1077" w:type="dxa"/>
          </w:tcPr>
          <w:p w:rsidR="00A1193A" w:rsidRDefault="00731F74">
            <w:pPr>
              <w:pStyle w:val="ConsPlusNormal0"/>
              <w:jc w:val="center"/>
            </w:pPr>
            <w:r>
              <w:t>2.7</w:t>
            </w:r>
          </w:p>
        </w:tc>
        <w:tc>
          <w:tcPr>
            <w:tcW w:w="7994" w:type="dxa"/>
          </w:tcPr>
          <w:p w:rsidR="00A1193A" w:rsidRDefault="00731F74">
            <w:pPr>
              <w:pStyle w:val="ConsPlusNormal0"/>
              <w:jc w:val="both"/>
            </w:pPr>
            <w:r>
              <w:t>Судебная система в Российской Федерации. Конституционный Суд Российской Федерации. Верховный Суд Российской Федерации</w:t>
            </w:r>
          </w:p>
        </w:tc>
      </w:tr>
      <w:tr w:rsidR="00A1193A">
        <w:tc>
          <w:tcPr>
            <w:tcW w:w="1077" w:type="dxa"/>
          </w:tcPr>
          <w:p w:rsidR="00A1193A" w:rsidRDefault="00731F74">
            <w:pPr>
              <w:pStyle w:val="ConsPlusNormal0"/>
              <w:jc w:val="center"/>
            </w:pPr>
            <w:r>
              <w:t>2.8</w:t>
            </w:r>
          </w:p>
        </w:tc>
        <w:tc>
          <w:tcPr>
            <w:tcW w:w="7994" w:type="dxa"/>
          </w:tcPr>
          <w:p w:rsidR="00A1193A" w:rsidRDefault="00731F74">
            <w:pPr>
              <w:pStyle w:val="ConsPlusNormal0"/>
              <w:jc w:val="both"/>
            </w:pPr>
            <w:r>
              <w:t>Местное самоуправление</w:t>
            </w:r>
          </w:p>
        </w:tc>
      </w:tr>
      <w:tr w:rsidR="00A1193A">
        <w:tc>
          <w:tcPr>
            <w:tcW w:w="1077" w:type="dxa"/>
          </w:tcPr>
          <w:p w:rsidR="00A1193A" w:rsidRDefault="00731F74">
            <w:pPr>
              <w:pStyle w:val="ConsPlusNormal0"/>
              <w:jc w:val="center"/>
            </w:pPr>
            <w:r>
              <w:t>2.9</w:t>
            </w:r>
          </w:p>
        </w:tc>
        <w:tc>
          <w:tcPr>
            <w:tcW w:w="7994" w:type="dxa"/>
          </w:tcPr>
          <w:p w:rsidR="00A1193A" w:rsidRDefault="00731F74">
            <w:pPr>
              <w:pStyle w:val="ConsPlusNormal0"/>
              <w:jc w:val="both"/>
            </w:pPr>
            <w:r>
              <w:t>Государственное управление. Противодействие коррупции в Российской Федерации</w:t>
            </w:r>
          </w:p>
        </w:tc>
      </w:tr>
      <w:tr w:rsidR="00A1193A">
        <w:tc>
          <w:tcPr>
            <w:tcW w:w="1077" w:type="dxa"/>
          </w:tcPr>
          <w:p w:rsidR="00A1193A" w:rsidRDefault="00731F74">
            <w:pPr>
              <w:pStyle w:val="ConsPlusNormal0"/>
              <w:jc w:val="center"/>
            </w:pPr>
            <w:r>
              <w:t>3.</w:t>
            </w:r>
          </w:p>
        </w:tc>
        <w:tc>
          <w:tcPr>
            <w:tcW w:w="7994" w:type="dxa"/>
          </w:tcPr>
          <w:p w:rsidR="00A1193A" w:rsidRDefault="00731F74">
            <w:pPr>
              <w:pStyle w:val="ConsPlusNormal0"/>
              <w:jc w:val="both"/>
            </w:pPr>
            <w:r>
              <w:t>Человек в системе социальных отношений</w:t>
            </w:r>
          </w:p>
        </w:tc>
      </w:tr>
      <w:tr w:rsidR="00A1193A">
        <w:tc>
          <w:tcPr>
            <w:tcW w:w="1077" w:type="dxa"/>
          </w:tcPr>
          <w:p w:rsidR="00A1193A" w:rsidRDefault="00731F74">
            <w:pPr>
              <w:pStyle w:val="ConsPlusNormal0"/>
              <w:jc w:val="center"/>
            </w:pPr>
            <w:r>
              <w:t>3.1</w:t>
            </w:r>
          </w:p>
        </w:tc>
        <w:tc>
          <w:tcPr>
            <w:tcW w:w="7994" w:type="dxa"/>
          </w:tcPr>
          <w:p w:rsidR="00A1193A" w:rsidRDefault="00731F74">
            <w:pPr>
              <w:pStyle w:val="ConsPlusNormal0"/>
              <w:jc w:val="both"/>
            </w:pPr>
            <w:r>
              <w:t>Социальная структура общества. Многообразие социальных общностей и групп</w:t>
            </w:r>
          </w:p>
        </w:tc>
      </w:tr>
      <w:tr w:rsidR="00A1193A">
        <w:tc>
          <w:tcPr>
            <w:tcW w:w="1077" w:type="dxa"/>
          </w:tcPr>
          <w:p w:rsidR="00A1193A" w:rsidRDefault="00731F74">
            <w:pPr>
              <w:pStyle w:val="ConsPlusNormal0"/>
              <w:jc w:val="center"/>
            </w:pPr>
            <w:r>
              <w:t>3.2</w:t>
            </w:r>
          </w:p>
        </w:tc>
        <w:tc>
          <w:tcPr>
            <w:tcW w:w="7994" w:type="dxa"/>
          </w:tcPr>
          <w:p w:rsidR="00A1193A" w:rsidRDefault="00731F74">
            <w:pPr>
              <w:pStyle w:val="ConsPlusNormal0"/>
              <w:jc w:val="both"/>
            </w:pPr>
            <w:r>
              <w:t>Социальный статус человека в обществе. Социальные роли. Ролевой набор подростка</w:t>
            </w:r>
          </w:p>
        </w:tc>
      </w:tr>
      <w:tr w:rsidR="00A1193A">
        <w:tc>
          <w:tcPr>
            <w:tcW w:w="1077" w:type="dxa"/>
          </w:tcPr>
          <w:p w:rsidR="00A1193A" w:rsidRDefault="00731F74">
            <w:pPr>
              <w:pStyle w:val="ConsPlusNormal0"/>
              <w:jc w:val="center"/>
            </w:pPr>
            <w:r>
              <w:t>3.3</w:t>
            </w:r>
          </w:p>
        </w:tc>
        <w:tc>
          <w:tcPr>
            <w:tcW w:w="7994" w:type="dxa"/>
          </w:tcPr>
          <w:p w:rsidR="00A1193A" w:rsidRDefault="00731F74">
            <w:pPr>
              <w:pStyle w:val="ConsPlusNormal0"/>
              <w:jc w:val="both"/>
            </w:pPr>
            <w:r>
              <w:t>Социальная мобильность</w:t>
            </w:r>
          </w:p>
        </w:tc>
      </w:tr>
      <w:tr w:rsidR="00A1193A">
        <w:tc>
          <w:tcPr>
            <w:tcW w:w="1077" w:type="dxa"/>
          </w:tcPr>
          <w:p w:rsidR="00A1193A" w:rsidRDefault="00731F74">
            <w:pPr>
              <w:pStyle w:val="ConsPlusNormal0"/>
              <w:jc w:val="center"/>
            </w:pPr>
            <w:r>
              <w:t>3.4</w:t>
            </w:r>
          </w:p>
        </w:tc>
        <w:tc>
          <w:tcPr>
            <w:tcW w:w="7994" w:type="dxa"/>
          </w:tcPr>
          <w:p w:rsidR="00A1193A" w:rsidRDefault="00731F74">
            <w:pPr>
              <w:pStyle w:val="ConsPlusNormal0"/>
              <w:jc w:val="both"/>
            </w:pPr>
            <w:r>
              <w:t>Социализация личности</w:t>
            </w:r>
          </w:p>
        </w:tc>
      </w:tr>
      <w:tr w:rsidR="00A1193A">
        <w:tc>
          <w:tcPr>
            <w:tcW w:w="1077" w:type="dxa"/>
          </w:tcPr>
          <w:p w:rsidR="00A1193A" w:rsidRDefault="00731F74">
            <w:pPr>
              <w:pStyle w:val="ConsPlusNormal0"/>
              <w:jc w:val="center"/>
            </w:pPr>
            <w:r>
              <w:t>3.5</w:t>
            </w:r>
          </w:p>
        </w:tc>
        <w:tc>
          <w:tcPr>
            <w:tcW w:w="7994" w:type="dxa"/>
          </w:tcPr>
          <w:p w:rsidR="00A1193A" w:rsidRDefault="00731F74">
            <w:pPr>
              <w:pStyle w:val="ConsPlusNormal0"/>
              <w:jc w:val="both"/>
            </w:pPr>
            <w:r>
              <w:t>Роль семьи в социализации личности. Функции семьи. Семейные ценности. Основные роли членов семьи</w:t>
            </w:r>
          </w:p>
        </w:tc>
      </w:tr>
      <w:tr w:rsidR="00A1193A">
        <w:tc>
          <w:tcPr>
            <w:tcW w:w="1077" w:type="dxa"/>
          </w:tcPr>
          <w:p w:rsidR="00A1193A" w:rsidRDefault="00731F74">
            <w:pPr>
              <w:pStyle w:val="ConsPlusNormal0"/>
              <w:jc w:val="center"/>
            </w:pPr>
            <w:r>
              <w:t>3.6</w:t>
            </w:r>
          </w:p>
        </w:tc>
        <w:tc>
          <w:tcPr>
            <w:tcW w:w="7994" w:type="dxa"/>
          </w:tcPr>
          <w:p w:rsidR="00A1193A" w:rsidRDefault="00731F74">
            <w:pPr>
              <w:pStyle w:val="ConsPlusNormal0"/>
              <w:jc w:val="both"/>
            </w:pPr>
            <w:r>
              <w:t>Этнос и нация. Россия - многонациональное государство. Этносы и нации в диалоге культур</w:t>
            </w:r>
          </w:p>
        </w:tc>
      </w:tr>
      <w:tr w:rsidR="00A1193A">
        <w:tc>
          <w:tcPr>
            <w:tcW w:w="1077" w:type="dxa"/>
          </w:tcPr>
          <w:p w:rsidR="00A1193A" w:rsidRDefault="00731F74">
            <w:pPr>
              <w:pStyle w:val="ConsPlusNormal0"/>
              <w:jc w:val="center"/>
            </w:pPr>
            <w:r>
              <w:t>3.7</w:t>
            </w:r>
          </w:p>
        </w:tc>
        <w:tc>
          <w:tcPr>
            <w:tcW w:w="7994" w:type="dxa"/>
          </w:tcPr>
          <w:p w:rsidR="00A1193A" w:rsidRDefault="00731F74">
            <w:pPr>
              <w:pStyle w:val="ConsPlusNormal0"/>
              <w:jc w:val="both"/>
            </w:pPr>
            <w:r>
              <w:t>Социальная политика Российского государства</w:t>
            </w:r>
          </w:p>
        </w:tc>
      </w:tr>
      <w:tr w:rsidR="00A1193A">
        <w:tc>
          <w:tcPr>
            <w:tcW w:w="1077" w:type="dxa"/>
          </w:tcPr>
          <w:p w:rsidR="00A1193A" w:rsidRDefault="00731F74">
            <w:pPr>
              <w:pStyle w:val="ConsPlusNormal0"/>
              <w:jc w:val="center"/>
            </w:pPr>
            <w:r>
              <w:t>3.8</w:t>
            </w:r>
          </w:p>
        </w:tc>
        <w:tc>
          <w:tcPr>
            <w:tcW w:w="7994" w:type="dxa"/>
          </w:tcPr>
          <w:p w:rsidR="00A1193A" w:rsidRDefault="00731F74">
            <w:pPr>
              <w:pStyle w:val="ConsPlusNormal0"/>
              <w:jc w:val="both"/>
            </w:pPr>
            <w:r>
              <w:t>Социальные конфликты и пути их разрешения</w:t>
            </w:r>
          </w:p>
        </w:tc>
      </w:tr>
      <w:tr w:rsidR="00A1193A">
        <w:tc>
          <w:tcPr>
            <w:tcW w:w="1077" w:type="dxa"/>
          </w:tcPr>
          <w:p w:rsidR="00A1193A" w:rsidRDefault="00731F74">
            <w:pPr>
              <w:pStyle w:val="ConsPlusNormal0"/>
              <w:jc w:val="center"/>
            </w:pPr>
            <w:r>
              <w:t>3.9</w:t>
            </w:r>
          </w:p>
        </w:tc>
        <w:tc>
          <w:tcPr>
            <w:tcW w:w="7994" w:type="dxa"/>
          </w:tcPr>
          <w:p w:rsidR="00A1193A" w:rsidRDefault="00731F74">
            <w:pPr>
              <w:pStyle w:val="ConsPlusNormal0"/>
              <w:jc w:val="both"/>
            </w:pPr>
            <w:r>
              <w:t>Отклоняющееся поведение. Опасность наркомании и алкоголизма для человека и общества. Профилактика негативных отклонений поведения</w:t>
            </w:r>
          </w:p>
        </w:tc>
      </w:tr>
      <w:tr w:rsidR="00A1193A">
        <w:tc>
          <w:tcPr>
            <w:tcW w:w="1077" w:type="dxa"/>
          </w:tcPr>
          <w:p w:rsidR="00A1193A" w:rsidRDefault="00731F74">
            <w:pPr>
              <w:pStyle w:val="ConsPlusNormal0"/>
              <w:jc w:val="center"/>
            </w:pPr>
            <w:r>
              <w:t>4</w:t>
            </w:r>
          </w:p>
        </w:tc>
        <w:tc>
          <w:tcPr>
            <w:tcW w:w="7994" w:type="dxa"/>
          </w:tcPr>
          <w:p w:rsidR="00A1193A" w:rsidRDefault="00731F74">
            <w:pPr>
              <w:pStyle w:val="ConsPlusNormal0"/>
              <w:jc w:val="both"/>
            </w:pPr>
            <w:r>
              <w:t>Человек в современном изменяющемся мире</w:t>
            </w:r>
          </w:p>
        </w:tc>
      </w:tr>
      <w:tr w:rsidR="00A1193A">
        <w:tc>
          <w:tcPr>
            <w:tcW w:w="1077" w:type="dxa"/>
          </w:tcPr>
          <w:p w:rsidR="00A1193A" w:rsidRDefault="00731F74">
            <w:pPr>
              <w:pStyle w:val="ConsPlusNormal0"/>
              <w:jc w:val="center"/>
            </w:pPr>
            <w:r>
              <w:t>4.1</w:t>
            </w:r>
          </w:p>
        </w:tc>
        <w:tc>
          <w:tcPr>
            <w:tcW w:w="7994" w:type="dxa"/>
          </w:tcPr>
          <w:p w:rsidR="00A1193A" w:rsidRDefault="00731F74">
            <w:pPr>
              <w:pStyle w:val="ConsPlusNormal0"/>
              <w:jc w:val="both"/>
            </w:pPr>
            <w:r>
              <w:t>Информационное общество</w:t>
            </w:r>
          </w:p>
        </w:tc>
      </w:tr>
      <w:tr w:rsidR="00A1193A">
        <w:tc>
          <w:tcPr>
            <w:tcW w:w="1077" w:type="dxa"/>
          </w:tcPr>
          <w:p w:rsidR="00A1193A" w:rsidRDefault="00731F74">
            <w:pPr>
              <w:pStyle w:val="ConsPlusNormal0"/>
              <w:jc w:val="center"/>
            </w:pPr>
            <w:r>
              <w:t>4.2</w:t>
            </w:r>
          </w:p>
        </w:tc>
        <w:tc>
          <w:tcPr>
            <w:tcW w:w="7994" w:type="dxa"/>
          </w:tcPr>
          <w:p w:rsidR="00A1193A" w:rsidRDefault="00731F74">
            <w:pPr>
              <w:pStyle w:val="ConsPlusNormal0"/>
              <w:jc w:val="both"/>
            </w:pPr>
            <w:r>
              <w:t>Сущность глобализации. Причины, проявления и последствия глобализации, ее противоречия</w:t>
            </w:r>
          </w:p>
        </w:tc>
      </w:tr>
      <w:tr w:rsidR="00A1193A">
        <w:tc>
          <w:tcPr>
            <w:tcW w:w="1077" w:type="dxa"/>
          </w:tcPr>
          <w:p w:rsidR="00A1193A" w:rsidRDefault="00731F74">
            <w:pPr>
              <w:pStyle w:val="ConsPlusNormal0"/>
              <w:jc w:val="center"/>
            </w:pPr>
            <w:r>
              <w:t>4.2</w:t>
            </w:r>
          </w:p>
        </w:tc>
        <w:tc>
          <w:tcPr>
            <w:tcW w:w="7994" w:type="dxa"/>
          </w:tcPr>
          <w:p w:rsidR="00A1193A" w:rsidRDefault="00731F74">
            <w:pPr>
              <w:pStyle w:val="ConsPlusNormal0"/>
              <w:jc w:val="both"/>
            </w:pPr>
            <w:r>
              <w:t>Глобальные проблемы и возможности их решения. Экологическая ситуация и способы ее улучшения</w:t>
            </w:r>
          </w:p>
        </w:tc>
      </w:tr>
      <w:tr w:rsidR="00A1193A">
        <w:tc>
          <w:tcPr>
            <w:tcW w:w="1077" w:type="dxa"/>
          </w:tcPr>
          <w:p w:rsidR="00A1193A" w:rsidRDefault="00731F74">
            <w:pPr>
              <w:pStyle w:val="ConsPlusNormal0"/>
              <w:jc w:val="center"/>
            </w:pPr>
            <w:r>
              <w:t>4.3</w:t>
            </w:r>
          </w:p>
        </w:tc>
        <w:tc>
          <w:tcPr>
            <w:tcW w:w="7994" w:type="dxa"/>
          </w:tcPr>
          <w:p w:rsidR="00A1193A" w:rsidRDefault="00731F74">
            <w:pPr>
              <w:pStyle w:val="ConsPlusNormal0"/>
              <w:jc w:val="both"/>
            </w:pPr>
            <w:r>
              <w:t>Молодежь - активный участник общественной жизни. Волонтерское движе</w:t>
            </w:r>
            <w:r>
              <w:t>ние</w:t>
            </w:r>
          </w:p>
        </w:tc>
      </w:tr>
      <w:tr w:rsidR="00A1193A">
        <w:tc>
          <w:tcPr>
            <w:tcW w:w="1077" w:type="dxa"/>
          </w:tcPr>
          <w:p w:rsidR="00A1193A" w:rsidRDefault="00731F74">
            <w:pPr>
              <w:pStyle w:val="ConsPlusNormal0"/>
              <w:jc w:val="center"/>
            </w:pPr>
            <w:r>
              <w:t>4.4</w:t>
            </w:r>
          </w:p>
        </w:tc>
        <w:tc>
          <w:tcPr>
            <w:tcW w:w="7994" w:type="dxa"/>
          </w:tcPr>
          <w:p w:rsidR="00A1193A" w:rsidRDefault="00731F74">
            <w:pPr>
              <w:pStyle w:val="ConsPlusNormal0"/>
              <w:jc w:val="both"/>
            </w:pPr>
            <w:r>
              <w:t>Профессии настоящего и будущего. Непрерывное образование и карьера</w:t>
            </w:r>
          </w:p>
        </w:tc>
      </w:tr>
      <w:tr w:rsidR="00A1193A">
        <w:tc>
          <w:tcPr>
            <w:tcW w:w="1077" w:type="dxa"/>
          </w:tcPr>
          <w:p w:rsidR="00A1193A" w:rsidRDefault="00731F74">
            <w:pPr>
              <w:pStyle w:val="ConsPlusNormal0"/>
              <w:jc w:val="center"/>
            </w:pPr>
            <w:r>
              <w:t>4.5</w:t>
            </w:r>
          </w:p>
        </w:tc>
        <w:tc>
          <w:tcPr>
            <w:tcW w:w="7994" w:type="dxa"/>
          </w:tcPr>
          <w:p w:rsidR="00A1193A" w:rsidRDefault="00731F74">
            <w:pPr>
              <w:pStyle w:val="ConsPlusNormal0"/>
              <w:jc w:val="both"/>
            </w:pPr>
            <w:r>
              <w:t>Здоровый образ жизни. Социальная и личная значимость здорового образа жизни. Мода и спорт</w:t>
            </w:r>
          </w:p>
        </w:tc>
      </w:tr>
      <w:tr w:rsidR="00A1193A">
        <w:tc>
          <w:tcPr>
            <w:tcW w:w="1077" w:type="dxa"/>
          </w:tcPr>
          <w:p w:rsidR="00A1193A" w:rsidRDefault="00731F74">
            <w:pPr>
              <w:pStyle w:val="ConsPlusNormal0"/>
              <w:jc w:val="center"/>
            </w:pPr>
            <w:r>
              <w:t>4.6</w:t>
            </w:r>
          </w:p>
        </w:tc>
        <w:tc>
          <w:tcPr>
            <w:tcW w:w="7994" w:type="dxa"/>
          </w:tcPr>
          <w:p w:rsidR="00A1193A" w:rsidRDefault="00731F74">
            <w:pPr>
              <w:pStyle w:val="ConsPlusNormal0"/>
              <w:jc w:val="both"/>
            </w:pPr>
            <w:r>
              <w:t>Современные формы связи и коммуникации: как они изменили мир. Особенности общения в виртуальном пространстве. Перспективы развития общества</w:t>
            </w:r>
          </w:p>
        </w:tc>
      </w:tr>
    </w:tbl>
    <w:p w:rsidR="00A1193A" w:rsidRDefault="00A1193A">
      <w:pPr>
        <w:pStyle w:val="ConsPlusNormal0"/>
        <w:jc w:val="both"/>
      </w:pPr>
    </w:p>
    <w:p w:rsidR="00A1193A" w:rsidRDefault="00731F74">
      <w:pPr>
        <w:pStyle w:val="ConsPlusNormal0"/>
        <w:ind w:firstLine="540"/>
        <w:jc w:val="both"/>
      </w:pPr>
      <w:r>
        <w:t>151.7. Для проведения основного государственного экзамена по обществознанию (далее - ОГЭ по обществознанию) исполь</w:t>
      </w:r>
      <w:r>
        <w:t>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A1193A" w:rsidRDefault="00A1193A">
      <w:pPr>
        <w:pStyle w:val="ConsPlusNormal0"/>
        <w:jc w:val="both"/>
      </w:pPr>
    </w:p>
    <w:p w:rsidR="00A1193A" w:rsidRDefault="00731F74">
      <w:pPr>
        <w:pStyle w:val="ConsPlusNormal0"/>
        <w:jc w:val="right"/>
      </w:pPr>
      <w:r>
        <w:t>Таблица 19.4</w:t>
      </w:r>
    </w:p>
    <w:p w:rsidR="00A1193A" w:rsidRDefault="00A1193A">
      <w:pPr>
        <w:pStyle w:val="ConsPlusNormal0"/>
        <w:jc w:val="both"/>
      </w:pPr>
    </w:p>
    <w:p w:rsidR="00A1193A" w:rsidRDefault="00731F74">
      <w:pPr>
        <w:pStyle w:val="ConsPlusNormal0"/>
        <w:jc w:val="center"/>
      </w:pPr>
      <w:r>
        <w:t>Проверяемые на ОГЭ по обществознанию требования</w:t>
      </w:r>
    </w:p>
    <w:p w:rsidR="00A1193A" w:rsidRDefault="00731F74">
      <w:pPr>
        <w:pStyle w:val="ConsPlusNormal0"/>
        <w:jc w:val="center"/>
      </w:pPr>
      <w:r>
        <w:t>к результатам освоения основн</w:t>
      </w:r>
      <w:r>
        <w:t>ой образовательной программы</w:t>
      </w:r>
    </w:p>
    <w:p w:rsidR="00A1193A" w:rsidRDefault="00731F74">
      <w:pPr>
        <w:pStyle w:val="ConsPlusNormal0"/>
        <w:jc w:val="center"/>
      </w:pPr>
      <w:r>
        <w:t>основного общего образования</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A1193A">
        <w:tc>
          <w:tcPr>
            <w:tcW w:w="1701" w:type="dxa"/>
          </w:tcPr>
          <w:p w:rsidR="00A1193A" w:rsidRDefault="00731F74">
            <w:pPr>
              <w:pStyle w:val="ConsPlusNormal0"/>
              <w:jc w:val="center"/>
            </w:pPr>
            <w:r>
              <w:t>Код проверяемого требования</w:t>
            </w:r>
          </w:p>
        </w:tc>
        <w:tc>
          <w:tcPr>
            <w:tcW w:w="7370" w:type="dxa"/>
          </w:tcPr>
          <w:p w:rsidR="00A1193A" w:rsidRDefault="00731F74">
            <w:pPr>
              <w:pStyle w:val="ConsPlusNormal0"/>
              <w:jc w:val="center"/>
            </w:pPr>
            <w: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A1193A">
        <w:tc>
          <w:tcPr>
            <w:tcW w:w="1701" w:type="dxa"/>
          </w:tcPr>
          <w:p w:rsidR="00A1193A" w:rsidRDefault="00731F74">
            <w:pPr>
              <w:pStyle w:val="ConsPlusNormal0"/>
              <w:jc w:val="center"/>
            </w:pPr>
            <w:r>
              <w:t>1</w:t>
            </w:r>
          </w:p>
        </w:tc>
        <w:tc>
          <w:tcPr>
            <w:tcW w:w="7370" w:type="dxa"/>
          </w:tcPr>
          <w:p w:rsidR="00A1193A" w:rsidRDefault="00731F74">
            <w:pPr>
              <w:pStyle w:val="ConsPlusNormal0"/>
              <w:jc w:val="both"/>
            </w:pPr>
            <w: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w:t>
            </w:r>
            <w:r>
              <w:t>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w:t>
            </w:r>
            <w:r>
              <w:t xml:space="preserve">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w:t>
            </w:r>
            <w:r>
              <w:t>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w:t>
            </w:r>
            <w:r>
              <w:t>асности личности, общества и государства, в том числе от терроризма и экстремизма</w:t>
            </w:r>
          </w:p>
        </w:tc>
      </w:tr>
      <w:tr w:rsidR="00A1193A">
        <w:tc>
          <w:tcPr>
            <w:tcW w:w="1701" w:type="dxa"/>
          </w:tcPr>
          <w:p w:rsidR="00A1193A" w:rsidRDefault="00731F74">
            <w:pPr>
              <w:pStyle w:val="ConsPlusNormal0"/>
              <w:jc w:val="center"/>
            </w:pPr>
            <w:r>
              <w:t>2</w:t>
            </w:r>
          </w:p>
        </w:tc>
        <w:tc>
          <w:tcPr>
            <w:tcW w:w="7370" w:type="dxa"/>
          </w:tcPr>
          <w:p w:rsidR="00A1193A" w:rsidRDefault="00731F74">
            <w:pPr>
              <w:pStyle w:val="ConsPlusNormal0"/>
              <w:jc w:val="both"/>
            </w:pPr>
            <w:r>
              <w:t>Умение характеризовать традиционные российские духовно-нравственные ценности (в том числе защиту человеческой жизни, прав и свобод человека, семья, созидательный труд, слу</w:t>
            </w:r>
            <w:r>
              <w:t>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tc>
      </w:tr>
      <w:tr w:rsidR="00A1193A">
        <w:tc>
          <w:tcPr>
            <w:tcW w:w="1701" w:type="dxa"/>
          </w:tcPr>
          <w:p w:rsidR="00A1193A" w:rsidRDefault="00731F74">
            <w:pPr>
              <w:pStyle w:val="ConsPlusNormal0"/>
              <w:jc w:val="center"/>
            </w:pPr>
            <w:r>
              <w:t>3</w:t>
            </w:r>
          </w:p>
        </w:tc>
        <w:tc>
          <w:tcPr>
            <w:tcW w:w="7370" w:type="dxa"/>
          </w:tcPr>
          <w:p w:rsidR="00A1193A" w:rsidRDefault="00731F74">
            <w:pPr>
              <w:pStyle w:val="ConsPlusNormal0"/>
              <w:jc w:val="both"/>
            </w:pPr>
            <w:r>
              <w:t>Умение приводить примеры (</w:t>
            </w:r>
            <w:r>
              <w:t>в том числе моделировать ситуации) деятельности людей, социальных объектов, явлений, процессов определенного типа в различных сферах общественной жизни, структурных элементов и проявлений основных функций; разного типа социальных отношений; ситуаций, регул</w:t>
            </w:r>
            <w:r>
              <w:t>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tc>
      </w:tr>
      <w:tr w:rsidR="00A1193A">
        <w:tc>
          <w:tcPr>
            <w:tcW w:w="1701" w:type="dxa"/>
          </w:tcPr>
          <w:p w:rsidR="00A1193A" w:rsidRDefault="00731F74">
            <w:pPr>
              <w:pStyle w:val="ConsPlusNormal0"/>
              <w:jc w:val="center"/>
            </w:pPr>
            <w:r>
              <w:t>4</w:t>
            </w:r>
          </w:p>
        </w:tc>
        <w:tc>
          <w:tcPr>
            <w:tcW w:w="7370" w:type="dxa"/>
          </w:tcPr>
          <w:p w:rsidR="00A1193A" w:rsidRDefault="00731F74">
            <w:pPr>
              <w:pStyle w:val="ConsPlusNormal0"/>
              <w:jc w:val="both"/>
            </w:pPr>
            <w:r>
              <w:t>Умение классифицировать по разным признакам (в</w:t>
            </w:r>
            <w:r>
              <w:t xml:space="preserve">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tc>
      </w:tr>
      <w:tr w:rsidR="00A1193A">
        <w:tc>
          <w:tcPr>
            <w:tcW w:w="1701" w:type="dxa"/>
          </w:tcPr>
          <w:p w:rsidR="00A1193A" w:rsidRDefault="00731F74">
            <w:pPr>
              <w:pStyle w:val="ConsPlusNormal0"/>
              <w:jc w:val="center"/>
            </w:pPr>
            <w:r>
              <w:t>5</w:t>
            </w:r>
          </w:p>
        </w:tc>
        <w:tc>
          <w:tcPr>
            <w:tcW w:w="7370" w:type="dxa"/>
          </w:tcPr>
          <w:p w:rsidR="00A1193A" w:rsidRDefault="00731F74">
            <w:pPr>
              <w:pStyle w:val="ConsPlusNormal0"/>
              <w:jc w:val="both"/>
            </w:pPr>
            <w:r>
              <w:t>Умение сравнивать (в том числе устанавливать осн</w:t>
            </w:r>
            <w:r>
              <w:t>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tc>
      </w:tr>
      <w:tr w:rsidR="00A1193A">
        <w:tc>
          <w:tcPr>
            <w:tcW w:w="1701" w:type="dxa"/>
          </w:tcPr>
          <w:p w:rsidR="00A1193A" w:rsidRDefault="00731F74">
            <w:pPr>
              <w:pStyle w:val="ConsPlusNormal0"/>
              <w:jc w:val="center"/>
            </w:pPr>
            <w:r>
              <w:t>6</w:t>
            </w:r>
          </w:p>
        </w:tc>
        <w:tc>
          <w:tcPr>
            <w:tcW w:w="7370" w:type="dxa"/>
          </w:tcPr>
          <w:p w:rsidR="00A1193A" w:rsidRDefault="00731F74">
            <w:pPr>
              <w:pStyle w:val="ConsPlusNormal0"/>
              <w:jc w:val="both"/>
            </w:pPr>
            <w:r>
              <w:t>Умение устанавливать и объяснять взаимосвязи социальных объектов, явлений, процессов в различных сферах</w:t>
            </w:r>
            <w:r>
              <w:t xml:space="preserve">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tc>
      </w:tr>
      <w:tr w:rsidR="00A1193A">
        <w:tc>
          <w:tcPr>
            <w:tcW w:w="1701" w:type="dxa"/>
          </w:tcPr>
          <w:p w:rsidR="00A1193A" w:rsidRDefault="00731F74">
            <w:pPr>
              <w:pStyle w:val="ConsPlusNormal0"/>
              <w:jc w:val="center"/>
            </w:pPr>
            <w:r>
              <w:t>7</w:t>
            </w:r>
          </w:p>
        </w:tc>
        <w:tc>
          <w:tcPr>
            <w:tcW w:w="7370" w:type="dxa"/>
          </w:tcPr>
          <w:p w:rsidR="00A1193A" w:rsidRDefault="00731F74">
            <w:pPr>
              <w:pStyle w:val="ConsPlusNormal0"/>
              <w:jc w:val="both"/>
            </w:pPr>
            <w: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w:t>
            </w:r>
            <w:r>
              <w:t>;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w:t>
            </w:r>
            <w:r>
              <w:t>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tc>
      </w:tr>
      <w:tr w:rsidR="00A1193A">
        <w:tc>
          <w:tcPr>
            <w:tcW w:w="1701" w:type="dxa"/>
          </w:tcPr>
          <w:p w:rsidR="00A1193A" w:rsidRDefault="00731F74">
            <w:pPr>
              <w:pStyle w:val="ConsPlusNormal0"/>
              <w:jc w:val="center"/>
            </w:pPr>
            <w:r>
              <w:t>8</w:t>
            </w:r>
          </w:p>
        </w:tc>
        <w:tc>
          <w:tcPr>
            <w:tcW w:w="7370" w:type="dxa"/>
          </w:tcPr>
          <w:p w:rsidR="00A1193A" w:rsidRDefault="00731F74">
            <w:pPr>
              <w:pStyle w:val="ConsPlusNormal0"/>
              <w:jc w:val="both"/>
            </w:pPr>
            <w:r>
              <w:t>Умение с использованием обществоведческих знаний, фактов общественной жизни и личного социального опыта о</w:t>
            </w:r>
            <w:r>
              <w:t>пределять и аргументировать с точки зрения социальных ценностей и норм свое отношение к явлениям, процессам социальной действительности</w:t>
            </w:r>
          </w:p>
        </w:tc>
      </w:tr>
      <w:tr w:rsidR="00A1193A">
        <w:tc>
          <w:tcPr>
            <w:tcW w:w="1701" w:type="dxa"/>
          </w:tcPr>
          <w:p w:rsidR="00A1193A" w:rsidRDefault="00731F74">
            <w:pPr>
              <w:pStyle w:val="ConsPlusNormal0"/>
              <w:jc w:val="center"/>
            </w:pPr>
            <w:r>
              <w:t>9</w:t>
            </w:r>
          </w:p>
        </w:tc>
        <w:tc>
          <w:tcPr>
            <w:tcW w:w="7370" w:type="dxa"/>
          </w:tcPr>
          <w:p w:rsidR="00A1193A" w:rsidRDefault="00731F74">
            <w:pPr>
              <w:pStyle w:val="ConsPlusNormal0"/>
              <w:jc w:val="both"/>
            </w:pPr>
            <w:r>
              <w:t xml:space="preserve">Умение решать в рамках изученного материала познавательные и практические задачи, отражающие выполнение типичных для </w:t>
            </w:r>
            <w:r>
              <w:t>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tc>
      </w:tr>
      <w:tr w:rsidR="00A1193A">
        <w:tc>
          <w:tcPr>
            <w:tcW w:w="1701" w:type="dxa"/>
          </w:tcPr>
          <w:p w:rsidR="00A1193A" w:rsidRDefault="00731F74">
            <w:pPr>
              <w:pStyle w:val="ConsPlusNormal0"/>
              <w:jc w:val="center"/>
            </w:pPr>
            <w:r>
              <w:t>10</w:t>
            </w:r>
          </w:p>
        </w:tc>
        <w:tc>
          <w:tcPr>
            <w:tcW w:w="7370" w:type="dxa"/>
          </w:tcPr>
          <w:p w:rsidR="00A1193A" w:rsidRDefault="00731F74">
            <w:pPr>
              <w:pStyle w:val="ConsPlusNormal0"/>
              <w:jc w:val="both"/>
            </w:pPr>
            <w:r>
              <w:t>Овладение смысловым чтением текстов обществоведческой тематики, по</w:t>
            </w:r>
            <w:r>
              <w:t xml:space="preserve">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w:t>
            </w:r>
            <w:hyperlink r:id="rId9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других нормативных правовых актов; умени</w:t>
            </w:r>
            <w:r>
              <w:t>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tc>
      </w:tr>
      <w:tr w:rsidR="00A1193A">
        <w:tc>
          <w:tcPr>
            <w:tcW w:w="1701" w:type="dxa"/>
          </w:tcPr>
          <w:p w:rsidR="00A1193A" w:rsidRDefault="00731F74">
            <w:pPr>
              <w:pStyle w:val="ConsPlusNormal0"/>
              <w:jc w:val="center"/>
            </w:pPr>
            <w:r>
              <w:t>11</w:t>
            </w:r>
          </w:p>
        </w:tc>
        <w:tc>
          <w:tcPr>
            <w:tcW w:w="7370" w:type="dxa"/>
          </w:tcPr>
          <w:p w:rsidR="00A1193A" w:rsidRDefault="00731F74">
            <w:pPr>
              <w:pStyle w:val="ConsPlusNormal0"/>
              <w:jc w:val="both"/>
            </w:pPr>
            <w:r>
              <w:t>Овладение приемами поиска и извлечения социальной информации (текстовой, графической, аудиовизуально</w:t>
            </w:r>
            <w:r>
              <w:t>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A1193A">
        <w:tc>
          <w:tcPr>
            <w:tcW w:w="1701" w:type="dxa"/>
          </w:tcPr>
          <w:p w:rsidR="00A1193A" w:rsidRDefault="00731F74">
            <w:pPr>
              <w:pStyle w:val="ConsPlusNormal0"/>
              <w:jc w:val="center"/>
            </w:pPr>
            <w:r>
              <w:t>12</w:t>
            </w:r>
          </w:p>
        </w:tc>
        <w:tc>
          <w:tcPr>
            <w:tcW w:w="7370" w:type="dxa"/>
          </w:tcPr>
          <w:p w:rsidR="00A1193A" w:rsidRDefault="00731F74">
            <w:pPr>
              <w:pStyle w:val="ConsPlusNormal0"/>
              <w:jc w:val="both"/>
            </w:pPr>
            <w:r>
              <w:t>Умение анализировать, обобщать, систематизировать, конкретизировать</w:t>
            </w:r>
            <w: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w:t>
            </w:r>
            <w:r>
              <w:t>личным социальным опытом; используя обществоведческие знания, формулировать выводы, подкрепляя их аргументами</w:t>
            </w:r>
          </w:p>
        </w:tc>
      </w:tr>
      <w:tr w:rsidR="00A1193A">
        <w:tc>
          <w:tcPr>
            <w:tcW w:w="1701" w:type="dxa"/>
          </w:tcPr>
          <w:p w:rsidR="00A1193A" w:rsidRDefault="00731F74">
            <w:pPr>
              <w:pStyle w:val="ConsPlusNormal0"/>
              <w:jc w:val="center"/>
            </w:pPr>
            <w:r>
              <w:t>13</w:t>
            </w:r>
          </w:p>
        </w:tc>
        <w:tc>
          <w:tcPr>
            <w:tcW w:w="7370" w:type="dxa"/>
          </w:tcPr>
          <w:p w:rsidR="00A1193A" w:rsidRDefault="00731F74">
            <w:pPr>
              <w:pStyle w:val="ConsPlusNormal0"/>
              <w:jc w:val="both"/>
            </w:pPr>
            <w: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w:t>
            </w:r>
            <w:r>
              <w:t>,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tc>
      </w:tr>
      <w:tr w:rsidR="00A1193A">
        <w:tc>
          <w:tcPr>
            <w:tcW w:w="1701" w:type="dxa"/>
          </w:tcPr>
          <w:p w:rsidR="00A1193A" w:rsidRDefault="00731F74">
            <w:pPr>
              <w:pStyle w:val="ConsPlusNormal0"/>
              <w:jc w:val="center"/>
            </w:pPr>
            <w:r>
              <w:t>14</w:t>
            </w:r>
          </w:p>
        </w:tc>
        <w:tc>
          <w:tcPr>
            <w:tcW w:w="7370" w:type="dxa"/>
          </w:tcPr>
          <w:p w:rsidR="00A1193A" w:rsidRDefault="00731F74">
            <w:pPr>
              <w:pStyle w:val="ConsPlusNormal0"/>
              <w:jc w:val="both"/>
            </w:pPr>
            <w:r>
              <w:t>Приобретение опыта использования полученных знаний, включая основы финансовой грамотности, в</w:t>
            </w:r>
            <w:r>
              <w:t xml:space="preserve">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w:t>
            </w:r>
            <w:r>
              <w:t>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опыта публичного представления результатов своей деятельности в соответствии с</w:t>
            </w:r>
            <w:r>
              <w:t xml:space="preserve"> темой и ситуацией общения, особенностями аудитории и регламентом</w:t>
            </w:r>
          </w:p>
        </w:tc>
      </w:tr>
      <w:tr w:rsidR="00A1193A">
        <w:tc>
          <w:tcPr>
            <w:tcW w:w="1701" w:type="dxa"/>
          </w:tcPr>
          <w:p w:rsidR="00A1193A" w:rsidRDefault="00731F74">
            <w:pPr>
              <w:pStyle w:val="ConsPlusNormal0"/>
              <w:jc w:val="center"/>
            </w:pPr>
            <w:r>
              <w:t>15</w:t>
            </w:r>
          </w:p>
        </w:tc>
        <w:tc>
          <w:tcPr>
            <w:tcW w:w="7370" w:type="dxa"/>
          </w:tcPr>
          <w:p w:rsidR="00A1193A" w:rsidRDefault="00731F74">
            <w:pPr>
              <w:pStyle w:val="ConsPlusNormal0"/>
              <w:jc w:val="both"/>
            </w:pPr>
            <w: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w:t>
            </w:r>
            <w:r>
              <w:t>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tc>
      </w:tr>
    </w:tbl>
    <w:p w:rsidR="00A1193A" w:rsidRDefault="00A1193A">
      <w:pPr>
        <w:pStyle w:val="ConsPlusNormal0"/>
        <w:jc w:val="both"/>
      </w:pPr>
    </w:p>
    <w:p w:rsidR="00A1193A" w:rsidRDefault="00731F74">
      <w:pPr>
        <w:pStyle w:val="ConsPlusNormal0"/>
        <w:jc w:val="right"/>
      </w:pPr>
      <w:r>
        <w:t>Таблица 19.5</w:t>
      </w:r>
    </w:p>
    <w:p w:rsidR="00A1193A" w:rsidRDefault="00A1193A">
      <w:pPr>
        <w:pStyle w:val="ConsPlusNormal0"/>
        <w:jc w:val="both"/>
      </w:pPr>
    </w:p>
    <w:p w:rsidR="00A1193A" w:rsidRDefault="00731F74">
      <w:pPr>
        <w:pStyle w:val="ConsPlusNormal0"/>
        <w:jc w:val="center"/>
      </w:pPr>
      <w:r>
        <w:t xml:space="preserve">Перечень элементов содержания, проверяемых </w:t>
      </w:r>
      <w:r>
        <w:t>на ОГЭ</w:t>
      </w:r>
    </w:p>
    <w:p w:rsidR="00A1193A" w:rsidRDefault="00731F74">
      <w:pPr>
        <w:pStyle w:val="ConsPlusNormal0"/>
        <w:jc w:val="center"/>
      </w:pPr>
      <w:r>
        <w:t>по обществознанию</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A1193A">
        <w:tc>
          <w:tcPr>
            <w:tcW w:w="1077" w:type="dxa"/>
          </w:tcPr>
          <w:p w:rsidR="00A1193A" w:rsidRDefault="00731F74">
            <w:pPr>
              <w:pStyle w:val="ConsPlusNormal0"/>
              <w:jc w:val="center"/>
            </w:pPr>
            <w:r>
              <w:t>Код</w:t>
            </w:r>
          </w:p>
        </w:tc>
        <w:tc>
          <w:tcPr>
            <w:tcW w:w="7994" w:type="dxa"/>
          </w:tcPr>
          <w:p w:rsidR="00A1193A" w:rsidRDefault="00731F74">
            <w:pPr>
              <w:pStyle w:val="ConsPlusNormal0"/>
              <w:jc w:val="center"/>
            </w:pPr>
            <w:r>
              <w:t>Проверяемый элемент содержания</w:t>
            </w:r>
          </w:p>
        </w:tc>
      </w:tr>
      <w:tr w:rsidR="00A1193A">
        <w:tc>
          <w:tcPr>
            <w:tcW w:w="1077" w:type="dxa"/>
          </w:tcPr>
          <w:p w:rsidR="00A1193A" w:rsidRDefault="00731F74">
            <w:pPr>
              <w:pStyle w:val="ConsPlusNormal0"/>
              <w:jc w:val="center"/>
            </w:pPr>
            <w:r>
              <w:t>1</w:t>
            </w:r>
          </w:p>
        </w:tc>
        <w:tc>
          <w:tcPr>
            <w:tcW w:w="7994" w:type="dxa"/>
          </w:tcPr>
          <w:p w:rsidR="00A1193A" w:rsidRDefault="00731F74">
            <w:pPr>
              <w:pStyle w:val="ConsPlusNormal0"/>
              <w:jc w:val="both"/>
            </w:pPr>
            <w:r>
              <w:t>Человек и его социальное окружение</w:t>
            </w:r>
          </w:p>
        </w:tc>
      </w:tr>
      <w:tr w:rsidR="00A1193A">
        <w:tc>
          <w:tcPr>
            <w:tcW w:w="1077" w:type="dxa"/>
          </w:tcPr>
          <w:p w:rsidR="00A1193A" w:rsidRDefault="00731F74">
            <w:pPr>
              <w:pStyle w:val="ConsPlusNormal0"/>
              <w:jc w:val="center"/>
            </w:pPr>
            <w:r>
              <w:t>1.1</w:t>
            </w:r>
          </w:p>
        </w:tc>
        <w:tc>
          <w:tcPr>
            <w:tcW w:w="7994" w:type="dxa"/>
          </w:tcPr>
          <w:p w:rsidR="00A1193A" w:rsidRDefault="00731F74">
            <w:pPr>
              <w:pStyle w:val="ConsPlusNormal0"/>
              <w:jc w:val="both"/>
            </w:pPr>
            <w:r>
              <w:t>Биологическое и социальное в человеке. Черты сходства и различия человека и животного</w:t>
            </w:r>
          </w:p>
        </w:tc>
      </w:tr>
      <w:tr w:rsidR="00A1193A">
        <w:tc>
          <w:tcPr>
            <w:tcW w:w="1077" w:type="dxa"/>
          </w:tcPr>
          <w:p w:rsidR="00A1193A" w:rsidRDefault="00731F74">
            <w:pPr>
              <w:pStyle w:val="ConsPlusNormal0"/>
              <w:jc w:val="center"/>
            </w:pPr>
            <w:r>
              <w:t>1.2</w:t>
            </w:r>
          </w:p>
        </w:tc>
        <w:tc>
          <w:tcPr>
            <w:tcW w:w="7994" w:type="dxa"/>
          </w:tcPr>
          <w:p w:rsidR="00A1193A" w:rsidRDefault="00731F74">
            <w:pPr>
              <w:pStyle w:val="ConsPlusNormal0"/>
              <w:jc w:val="both"/>
            </w:pPr>
            <w:r>
              <w:t>Потребности человека (биологические, социальные, духовные). Способности человека</w:t>
            </w:r>
          </w:p>
        </w:tc>
      </w:tr>
      <w:tr w:rsidR="00A1193A">
        <w:tc>
          <w:tcPr>
            <w:tcW w:w="1077" w:type="dxa"/>
          </w:tcPr>
          <w:p w:rsidR="00A1193A" w:rsidRDefault="00731F74">
            <w:pPr>
              <w:pStyle w:val="ConsPlusNormal0"/>
              <w:jc w:val="center"/>
            </w:pPr>
            <w:r>
              <w:t>1.3</w:t>
            </w:r>
          </w:p>
        </w:tc>
        <w:tc>
          <w:tcPr>
            <w:tcW w:w="7994" w:type="dxa"/>
          </w:tcPr>
          <w:p w:rsidR="00A1193A" w:rsidRDefault="00731F74">
            <w:pPr>
              <w:pStyle w:val="ConsPlusNormal0"/>
              <w:jc w:val="both"/>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w:t>
            </w:r>
            <w:r>
              <w:t>раниченными возможностями здоровья, их особые потребности и социальная позиция</w:t>
            </w:r>
          </w:p>
        </w:tc>
      </w:tr>
      <w:tr w:rsidR="00A1193A">
        <w:tc>
          <w:tcPr>
            <w:tcW w:w="1077" w:type="dxa"/>
          </w:tcPr>
          <w:p w:rsidR="00A1193A" w:rsidRDefault="00731F74">
            <w:pPr>
              <w:pStyle w:val="ConsPlusNormal0"/>
              <w:jc w:val="center"/>
            </w:pPr>
            <w:r>
              <w:t>1.4</w:t>
            </w:r>
          </w:p>
        </w:tc>
        <w:tc>
          <w:tcPr>
            <w:tcW w:w="7994" w:type="dxa"/>
          </w:tcPr>
          <w:p w:rsidR="00A1193A" w:rsidRDefault="00731F74">
            <w:pPr>
              <w:pStyle w:val="ConsPlusNormal0"/>
              <w:jc w:val="both"/>
            </w:pPr>
            <w:r>
              <w:t>Цели и мотивы деятельности. Виды деятельности (игра, труд, учение)</w:t>
            </w:r>
          </w:p>
        </w:tc>
      </w:tr>
      <w:tr w:rsidR="00A1193A">
        <w:tc>
          <w:tcPr>
            <w:tcW w:w="1077" w:type="dxa"/>
          </w:tcPr>
          <w:p w:rsidR="00A1193A" w:rsidRDefault="00731F74">
            <w:pPr>
              <w:pStyle w:val="ConsPlusNormal0"/>
              <w:jc w:val="center"/>
            </w:pPr>
            <w:r>
              <w:t>1.5</w:t>
            </w:r>
          </w:p>
        </w:tc>
        <w:tc>
          <w:tcPr>
            <w:tcW w:w="7994" w:type="dxa"/>
          </w:tcPr>
          <w:p w:rsidR="00A1193A" w:rsidRDefault="00731F74">
            <w:pPr>
              <w:pStyle w:val="ConsPlusNormal0"/>
              <w:jc w:val="both"/>
            </w:pPr>
            <w:r>
              <w:t>Познание человеком мира и самого себя как вид деятельности</w:t>
            </w:r>
          </w:p>
        </w:tc>
      </w:tr>
      <w:tr w:rsidR="00A1193A">
        <w:tc>
          <w:tcPr>
            <w:tcW w:w="1077" w:type="dxa"/>
          </w:tcPr>
          <w:p w:rsidR="00A1193A" w:rsidRDefault="00731F74">
            <w:pPr>
              <w:pStyle w:val="ConsPlusNormal0"/>
              <w:jc w:val="center"/>
            </w:pPr>
            <w:r>
              <w:t>1.6</w:t>
            </w:r>
          </w:p>
        </w:tc>
        <w:tc>
          <w:tcPr>
            <w:tcW w:w="7994" w:type="dxa"/>
          </w:tcPr>
          <w:p w:rsidR="00A1193A" w:rsidRDefault="00731F74">
            <w:pPr>
              <w:pStyle w:val="ConsPlusNormal0"/>
              <w:jc w:val="both"/>
            </w:pPr>
            <w:r>
              <w:t>Право человека на образование. Школьное образование. Права и обязанности учащегося</w:t>
            </w:r>
          </w:p>
        </w:tc>
      </w:tr>
      <w:tr w:rsidR="00A1193A">
        <w:tc>
          <w:tcPr>
            <w:tcW w:w="1077" w:type="dxa"/>
          </w:tcPr>
          <w:p w:rsidR="00A1193A" w:rsidRDefault="00731F74">
            <w:pPr>
              <w:pStyle w:val="ConsPlusNormal0"/>
              <w:jc w:val="center"/>
            </w:pPr>
            <w:r>
              <w:t>1.7</w:t>
            </w:r>
          </w:p>
        </w:tc>
        <w:tc>
          <w:tcPr>
            <w:tcW w:w="7994" w:type="dxa"/>
          </w:tcPr>
          <w:p w:rsidR="00A1193A" w:rsidRDefault="00731F74">
            <w:pPr>
              <w:pStyle w:val="ConsPlusNormal0"/>
              <w:jc w:val="both"/>
            </w:pPr>
            <w:r>
              <w:t>Общение. Цели и средства общения. Особенности общения подростков. Общение в современных условиях. Особенности общения в виртуальном пространстве</w:t>
            </w:r>
          </w:p>
        </w:tc>
      </w:tr>
      <w:tr w:rsidR="00A1193A">
        <w:tc>
          <w:tcPr>
            <w:tcW w:w="1077" w:type="dxa"/>
          </w:tcPr>
          <w:p w:rsidR="00A1193A" w:rsidRDefault="00731F74">
            <w:pPr>
              <w:pStyle w:val="ConsPlusNormal0"/>
              <w:jc w:val="center"/>
            </w:pPr>
            <w:r>
              <w:t>1.8</w:t>
            </w:r>
          </w:p>
        </w:tc>
        <w:tc>
          <w:tcPr>
            <w:tcW w:w="7994" w:type="dxa"/>
          </w:tcPr>
          <w:p w:rsidR="00A1193A" w:rsidRDefault="00731F74">
            <w:pPr>
              <w:pStyle w:val="ConsPlusNormal0"/>
              <w:jc w:val="both"/>
            </w:pPr>
            <w:r>
              <w:t xml:space="preserve">Отношения в малых </w:t>
            </w:r>
            <w:r>
              <w:t>группах. Групповые нормы и правила. Лидерство в группе. Межличностные отношения (деловые, личные). Отношения с друзьями и сверстниками. Конфликты в межличностных отношениях</w:t>
            </w:r>
          </w:p>
        </w:tc>
      </w:tr>
      <w:tr w:rsidR="00A1193A">
        <w:tc>
          <w:tcPr>
            <w:tcW w:w="1077" w:type="dxa"/>
          </w:tcPr>
          <w:p w:rsidR="00A1193A" w:rsidRDefault="00731F74">
            <w:pPr>
              <w:pStyle w:val="ConsPlusNormal0"/>
              <w:jc w:val="center"/>
            </w:pPr>
            <w:r>
              <w:t>2</w:t>
            </w:r>
          </w:p>
        </w:tc>
        <w:tc>
          <w:tcPr>
            <w:tcW w:w="7994" w:type="dxa"/>
          </w:tcPr>
          <w:p w:rsidR="00A1193A" w:rsidRDefault="00731F74">
            <w:pPr>
              <w:pStyle w:val="ConsPlusNormal0"/>
              <w:jc w:val="both"/>
            </w:pPr>
            <w:r>
              <w:t>Общество, в котором мы живем. Человек в современном изменяющемся мире</w:t>
            </w:r>
          </w:p>
        </w:tc>
      </w:tr>
      <w:tr w:rsidR="00A1193A">
        <w:tc>
          <w:tcPr>
            <w:tcW w:w="1077" w:type="dxa"/>
          </w:tcPr>
          <w:p w:rsidR="00A1193A" w:rsidRDefault="00731F74">
            <w:pPr>
              <w:pStyle w:val="ConsPlusNormal0"/>
              <w:jc w:val="center"/>
            </w:pPr>
            <w:r>
              <w:t>2.1</w:t>
            </w:r>
          </w:p>
        </w:tc>
        <w:tc>
          <w:tcPr>
            <w:tcW w:w="7994" w:type="dxa"/>
          </w:tcPr>
          <w:p w:rsidR="00A1193A" w:rsidRDefault="00731F74">
            <w:pPr>
              <w:pStyle w:val="ConsPlusNormal0"/>
              <w:jc w:val="both"/>
            </w:pPr>
            <w:r>
              <w:t>Что т</w:t>
            </w:r>
            <w:r>
              <w:t>акое общество. Связь общества и природы</w:t>
            </w:r>
          </w:p>
        </w:tc>
      </w:tr>
      <w:tr w:rsidR="00A1193A">
        <w:tc>
          <w:tcPr>
            <w:tcW w:w="1077" w:type="dxa"/>
          </w:tcPr>
          <w:p w:rsidR="00A1193A" w:rsidRDefault="00731F74">
            <w:pPr>
              <w:pStyle w:val="ConsPlusNormal0"/>
              <w:jc w:val="center"/>
            </w:pPr>
            <w:r>
              <w:t>2.2</w:t>
            </w:r>
          </w:p>
        </w:tc>
        <w:tc>
          <w:tcPr>
            <w:tcW w:w="7994" w:type="dxa"/>
          </w:tcPr>
          <w:p w:rsidR="00A1193A" w:rsidRDefault="00731F74">
            <w:pPr>
              <w:pStyle w:val="ConsPlusNormal0"/>
              <w:jc w:val="both"/>
            </w:pPr>
            <w:r>
              <w:t>Устройство общественной жизни. Основные сферы жизни общества и их взаимодействие</w:t>
            </w:r>
          </w:p>
        </w:tc>
      </w:tr>
      <w:tr w:rsidR="00A1193A">
        <w:tc>
          <w:tcPr>
            <w:tcW w:w="1077" w:type="dxa"/>
          </w:tcPr>
          <w:p w:rsidR="00A1193A" w:rsidRDefault="00731F74">
            <w:pPr>
              <w:pStyle w:val="ConsPlusNormal0"/>
              <w:jc w:val="center"/>
            </w:pPr>
            <w:r>
              <w:t>2.3</w:t>
            </w:r>
          </w:p>
        </w:tc>
        <w:tc>
          <w:tcPr>
            <w:tcW w:w="7994" w:type="dxa"/>
          </w:tcPr>
          <w:p w:rsidR="00A1193A" w:rsidRDefault="00731F74">
            <w:pPr>
              <w:pStyle w:val="ConsPlusNormal0"/>
              <w:jc w:val="both"/>
            </w:pPr>
            <w:r>
              <w:t>Развитие общества. Современные формы связи и коммуникации: как они изменили мир.</w:t>
            </w:r>
          </w:p>
          <w:p w:rsidR="00A1193A" w:rsidRDefault="00731F74">
            <w:pPr>
              <w:pStyle w:val="ConsPlusNormal0"/>
              <w:jc w:val="both"/>
            </w:pPr>
            <w:r>
              <w:t>Информационное общество. Роль информации и информационных технологий в современном мире. Профессии настоящего и будущего. Непрерывное образование и карьера</w:t>
            </w:r>
          </w:p>
        </w:tc>
      </w:tr>
      <w:tr w:rsidR="00A1193A">
        <w:tc>
          <w:tcPr>
            <w:tcW w:w="1077" w:type="dxa"/>
          </w:tcPr>
          <w:p w:rsidR="00A1193A" w:rsidRDefault="00731F74">
            <w:pPr>
              <w:pStyle w:val="ConsPlusNormal0"/>
              <w:jc w:val="center"/>
            </w:pPr>
            <w:r>
              <w:t>2.4</w:t>
            </w:r>
          </w:p>
        </w:tc>
        <w:tc>
          <w:tcPr>
            <w:tcW w:w="7994" w:type="dxa"/>
          </w:tcPr>
          <w:p w:rsidR="00A1193A" w:rsidRDefault="00731F74">
            <w:pPr>
              <w:pStyle w:val="ConsPlusNormal0"/>
              <w:jc w:val="both"/>
            </w:pPr>
            <w:r>
              <w:t>Информационная культура и информационная безопасность. Правила безопасного поведения в сети Инт</w:t>
            </w:r>
            <w:r>
              <w:t>ернет</w:t>
            </w:r>
          </w:p>
        </w:tc>
      </w:tr>
      <w:tr w:rsidR="00A1193A">
        <w:tc>
          <w:tcPr>
            <w:tcW w:w="1077" w:type="dxa"/>
          </w:tcPr>
          <w:p w:rsidR="00A1193A" w:rsidRDefault="00731F74">
            <w:pPr>
              <w:pStyle w:val="ConsPlusNormal0"/>
              <w:jc w:val="center"/>
            </w:pPr>
            <w:r>
              <w:t>2.5</w:t>
            </w:r>
          </w:p>
        </w:tc>
        <w:tc>
          <w:tcPr>
            <w:tcW w:w="7994" w:type="dxa"/>
          </w:tcPr>
          <w:p w:rsidR="00A1193A" w:rsidRDefault="00731F74">
            <w:pPr>
              <w:pStyle w:val="ConsPlusNormal0"/>
              <w:jc w:val="both"/>
            </w:pPr>
            <w:r>
              <w:t>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tc>
      </w:tr>
      <w:tr w:rsidR="00A1193A">
        <w:tc>
          <w:tcPr>
            <w:tcW w:w="1077" w:type="dxa"/>
          </w:tcPr>
          <w:p w:rsidR="00A1193A" w:rsidRDefault="00731F74">
            <w:pPr>
              <w:pStyle w:val="ConsPlusNormal0"/>
              <w:jc w:val="center"/>
            </w:pPr>
            <w:r>
              <w:t>3</w:t>
            </w:r>
          </w:p>
        </w:tc>
        <w:tc>
          <w:tcPr>
            <w:tcW w:w="7994" w:type="dxa"/>
          </w:tcPr>
          <w:p w:rsidR="00A1193A" w:rsidRDefault="00731F74">
            <w:pPr>
              <w:pStyle w:val="ConsPlusNormal0"/>
              <w:jc w:val="both"/>
            </w:pPr>
            <w:r>
              <w:t>Человек в мире культуры</w:t>
            </w:r>
          </w:p>
        </w:tc>
      </w:tr>
      <w:tr w:rsidR="00A1193A">
        <w:tc>
          <w:tcPr>
            <w:tcW w:w="1077" w:type="dxa"/>
          </w:tcPr>
          <w:p w:rsidR="00A1193A" w:rsidRDefault="00731F74">
            <w:pPr>
              <w:pStyle w:val="ConsPlusNormal0"/>
              <w:jc w:val="center"/>
            </w:pPr>
            <w:r>
              <w:t>3.1</w:t>
            </w:r>
          </w:p>
        </w:tc>
        <w:tc>
          <w:tcPr>
            <w:tcW w:w="7994" w:type="dxa"/>
          </w:tcPr>
          <w:p w:rsidR="00A1193A" w:rsidRDefault="00731F74">
            <w:pPr>
              <w:pStyle w:val="ConsPlusNormal0"/>
              <w:jc w:val="both"/>
            </w:pPr>
            <w:r>
              <w:t>Культура, ее многообразие и формы</w:t>
            </w:r>
            <w:r>
              <w:t>. Влияние духовной культуры на формирование личности</w:t>
            </w:r>
          </w:p>
        </w:tc>
      </w:tr>
      <w:tr w:rsidR="00A1193A">
        <w:tc>
          <w:tcPr>
            <w:tcW w:w="1077" w:type="dxa"/>
          </w:tcPr>
          <w:p w:rsidR="00A1193A" w:rsidRDefault="00731F74">
            <w:pPr>
              <w:pStyle w:val="ConsPlusNormal0"/>
              <w:jc w:val="center"/>
            </w:pPr>
            <w:r>
              <w:t>3.2</w:t>
            </w:r>
          </w:p>
        </w:tc>
        <w:tc>
          <w:tcPr>
            <w:tcW w:w="7994" w:type="dxa"/>
          </w:tcPr>
          <w:p w:rsidR="00A1193A" w:rsidRDefault="00731F74">
            <w:pPr>
              <w:pStyle w:val="ConsPlusNormal0"/>
              <w:jc w:val="both"/>
            </w:pPr>
            <w:r>
              <w:t>Духовные ценности, традиционные ценности российского народа. Общественные ценности. Свобода и ответственность гражданина. Гражданственность и патриотизм. Гуманизм</w:t>
            </w:r>
          </w:p>
        </w:tc>
      </w:tr>
      <w:tr w:rsidR="00A1193A">
        <w:tc>
          <w:tcPr>
            <w:tcW w:w="1077" w:type="dxa"/>
          </w:tcPr>
          <w:p w:rsidR="00A1193A" w:rsidRDefault="00731F74">
            <w:pPr>
              <w:pStyle w:val="ConsPlusNormal0"/>
              <w:jc w:val="center"/>
            </w:pPr>
            <w:r>
              <w:t>3.3</w:t>
            </w:r>
          </w:p>
        </w:tc>
        <w:tc>
          <w:tcPr>
            <w:tcW w:w="7994" w:type="dxa"/>
          </w:tcPr>
          <w:p w:rsidR="00A1193A" w:rsidRDefault="00731F74">
            <w:pPr>
              <w:pStyle w:val="ConsPlusNormal0"/>
              <w:jc w:val="both"/>
            </w:pPr>
            <w:r>
              <w:t>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 Волонтерское движение</w:t>
            </w:r>
          </w:p>
        </w:tc>
      </w:tr>
      <w:tr w:rsidR="00A1193A">
        <w:tc>
          <w:tcPr>
            <w:tcW w:w="1077" w:type="dxa"/>
          </w:tcPr>
          <w:p w:rsidR="00A1193A" w:rsidRDefault="00731F74">
            <w:pPr>
              <w:pStyle w:val="ConsPlusNormal0"/>
              <w:jc w:val="center"/>
            </w:pPr>
            <w:r>
              <w:t>3.4</w:t>
            </w:r>
          </w:p>
        </w:tc>
        <w:tc>
          <w:tcPr>
            <w:tcW w:w="7994" w:type="dxa"/>
          </w:tcPr>
          <w:p w:rsidR="00A1193A" w:rsidRDefault="00731F74">
            <w:pPr>
              <w:pStyle w:val="ConsPlusNormal0"/>
              <w:jc w:val="both"/>
            </w:pPr>
            <w:r>
              <w:t>Наука. Естественные и</w:t>
            </w:r>
            <w:r>
              <w:t xml:space="preserve"> социально-гуманитарные науки. Роль науки в развитии общества</w:t>
            </w:r>
          </w:p>
        </w:tc>
      </w:tr>
      <w:tr w:rsidR="00A1193A">
        <w:tc>
          <w:tcPr>
            <w:tcW w:w="1077" w:type="dxa"/>
          </w:tcPr>
          <w:p w:rsidR="00A1193A" w:rsidRDefault="00731F74">
            <w:pPr>
              <w:pStyle w:val="ConsPlusNormal0"/>
              <w:jc w:val="center"/>
            </w:pPr>
            <w:r>
              <w:t>3.5</w:t>
            </w:r>
          </w:p>
        </w:tc>
        <w:tc>
          <w:tcPr>
            <w:tcW w:w="7994" w:type="dxa"/>
          </w:tcPr>
          <w:p w:rsidR="00A1193A" w:rsidRDefault="00731F74">
            <w:pPr>
              <w:pStyle w:val="ConsPlusNormal0"/>
              <w:jc w:val="both"/>
            </w:pPr>
            <w: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w:t>
            </w:r>
            <w:r>
              <w:t>ой Федерации</w:t>
            </w:r>
          </w:p>
        </w:tc>
      </w:tr>
      <w:tr w:rsidR="00A1193A">
        <w:tc>
          <w:tcPr>
            <w:tcW w:w="1077" w:type="dxa"/>
          </w:tcPr>
          <w:p w:rsidR="00A1193A" w:rsidRDefault="00731F74">
            <w:pPr>
              <w:pStyle w:val="ConsPlusNormal0"/>
              <w:jc w:val="center"/>
            </w:pPr>
            <w:r>
              <w:t>3.6</w:t>
            </w:r>
          </w:p>
        </w:tc>
        <w:tc>
          <w:tcPr>
            <w:tcW w:w="7994" w:type="dxa"/>
          </w:tcPr>
          <w:p w:rsidR="00A1193A" w:rsidRDefault="00731F74">
            <w:pPr>
              <w:pStyle w:val="ConsPlusNormal0"/>
              <w:jc w:val="both"/>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A1193A">
        <w:tc>
          <w:tcPr>
            <w:tcW w:w="1077" w:type="dxa"/>
          </w:tcPr>
          <w:p w:rsidR="00A1193A" w:rsidRDefault="00731F74">
            <w:pPr>
              <w:pStyle w:val="ConsPlusNormal0"/>
              <w:jc w:val="center"/>
            </w:pPr>
            <w:r>
              <w:t>3.7</w:t>
            </w:r>
          </w:p>
        </w:tc>
        <w:tc>
          <w:tcPr>
            <w:tcW w:w="7994" w:type="dxa"/>
          </w:tcPr>
          <w:p w:rsidR="00A1193A" w:rsidRDefault="00731F74">
            <w:pPr>
              <w:pStyle w:val="ConsPlusNormal0"/>
              <w:jc w:val="both"/>
            </w:pPr>
            <w:r>
              <w:t>Что такое искусство. Виды искусств. Роль и</w:t>
            </w:r>
            <w:r>
              <w:t>скусства в жизни человека и общества</w:t>
            </w:r>
          </w:p>
        </w:tc>
      </w:tr>
      <w:tr w:rsidR="00A1193A">
        <w:tc>
          <w:tcPr>
            <w:tcW w:w="1077" w:type="dxa"/>
          </w:tcPr>
          <w:p w:rsidR="00A1193A" w:rsidRDefault="00731F74">
            <w:pPr>
              <w:pStyle w:val="ConsPlusNormal0"/>
              <w:jc w:val="center"/>
            </w:pPr>
            <w:r>
              <w:t>4</w:t>
            </w:r>
          </w:p>
        </w:tc>
        <w:tc>
          <w:tcPr>
            <w:tcW w:w="7994" w:type="dxa"/>
          </w:tcPr>
          <w:p w:rsidR="00A1193A" w:rsidRDefault="00731F74">
            <w:pPr>
              <w:pStyle w:val="ConsPlusNormal0"/>
              <w:jc w:val="both"/>
            </w:pPr>
            <w:r>
              <w:t>Человек в экономических отношениях</w:t>
            </w:r>
          </w:p>
        </w:tc>
      </w:tr>
      <w:tr w:rsidR="00A1193A">
        <w:tc>
          <w:tcPr>
            <w:tcW w:w="1077" w:type="dxa"/>
          </w:tcPr>
          <w:p w:rsidR="00A1193A" w:rsidRDefault="00731F74">
            <w:pPr>
              <w:pStyle w:val="ConsPlusNormal0"/>
              <w:jc w:val="center"/>
            </w:pPr>
            <w:r>
              <w:t>4.1</w:t>
            </w:r>
          </w:p>
        </w:tc>
        <w:tc>
          <w:tcPr>
            <w:tcW w:w="7994" w:type="dxa"/>
          </w:tcPr>
          <w:p w:rsidR="00A1193A" w:rsidRDefault="00731F74">
            <w:pPr>
              <w:pStyle w:val="ConsPlusNormal0"/>
              <w:jc w:val="both"/>
            </w:pPr>
            <w:r>
              <w:t>Что такое экономика. Взаимосвязь жизни общества и его экономического развития. Потребности и ресурсы, ограниченность ресурсов. Экономический выбор. Ресурсы и возможности экономики нашей страны</w:t>
            </w:r>
          </w:p>
        </w:tc>
      </w:tr>
      <w:tr w:rsidR="00A1193A">
        <w:tc>
          <w:tcPr>
            <w:tcW w:w="1077" w:type="dxa"/>
          </w:tcPr>
          <w:p w:rsidR="00A1193A" w:rsidRDefault="00731F74">
            <w:pPr>
              <w:pStyle w:val="ConsPlusNormal0"/>
              <w:jc w:val="center"/>
            </w:pPr>
            <w:r>
              <w:t>4.2</w:t>
            </w:r>
          </w:p>
        </w:tc>
        <w:tc>
          <w:tcPr>
            <w:tcW w:w="7994" w:type="dxa"/>
          </w:tcPr>
          <w:p w:rsidR="00A1193A" w:rsidRDefault="00731F74">
            <w:pPr>
              <w:pStyle w:val="ConsPlusNormal0"/>
              <w:jc w:val="both"/>
            </w:pPr>
            <w:r>
              <w:t>Экономическая система и ее функции. Собственность</w:t>
            </w:r>
          </w:p>
        </w:tc>
      </w:tr>
      <w:tr w:rsidR="00A1193A">
        <w:tc>
          <w:tcPr>
            <w:tcW w:w="1077" w:type="dxa"/>
          </w:tcPr>
          <w:p w:rsidR="00A1193A" w:rsidRDefault="00731F74">
            <w:pPr>
              <w:pStyle w:val="ConsPlusNormal0"/>
              <w:jc w:val="center"/>
            </w:pPr>
            <w:r>
              <w:t>4.3</w:t>
            </w:r>
          </w:p>
        </w:tc>
        <w:tc>
          <w:tcPr>
            <w:tcW w:w="7994" w:type="dxa"/>
          </w:tcPr>
          <w:p w:rsidR="00A1193A" w:rsidRDefault="00731F74">
            <w:pPr>
              <w:pStyle w:val="ConsPlusNormal0"/>
              <w:jc w:val="both"/>
            </w:pPr>
            <w:r>
              <w:t>Вид</w:t>
            </w:r>
            <w:r>
              <w:t>ы экономической деятельности. Производство - источник экономических благ. Факторы производства. Обмен. Торговля и ее формы</w:t>
            </w:r>
          </w:p>
        </w:tc>
      </w:tr>
      <w:tr w:rsidR="00A1193A">
        <w:tc>
          <w:tcPr>
            <w:tcW w:w="1077" w:type="dxa"/>
          </w:tcPr>
          <w:p w:rsidR="00A1193A" w:rsidRDefault="00731F74">
            <w:pPr>
              <w:pStyle w:val="ConsPlusNormal0"/>
              <w:jc w:val="center"/>
            </w:pPr>
            <w:r>
              <w:t>4.4</w:t>
            </w:r>
          </w:p>
        </w:tc>
        <w:tc>
          <w:tcPr>
            <w:tcW w:w="7994" w:type="dxa"/>
          </w:tcPr>
          <w:p w:rsidR="00A1193A" w:rsidRDefault="00731F74">
            <w:pPr>
              <w:pStyle w:val="ConsPlusNormal0"/>
              <w:jc w:val="both"/>
            </w:pPr>
            <w:r>
              <w:t>Трудовая деятельность. Производительность труда. Разделение труда. Заработная плата и стимулирование труда</w:t>
            </w:r>
          </w:p>
        </w:tc>
      </w:tr>
      <w:tr w:rsidR="00A1193A">
        <w:tc>
          <w:tcPr>
            <w:tcW w:w="1077" w:type="dxa"/>
          </w:tcPr>
          <w:p w:rsidR="00A1193A" w:rsidRDefault="00731F74">
            <w:pPr>
              <w:pStyle w:val="ConsPlusNormal0"/>
              <w:jc w:val="center"/>
            </w:pPr>
            <w:r>
              <w:t>4.5</w:t>
            </w:r>
          </w:p>
        </w:tc>
        <w:tc>
          <w:tcPr>
            <w:tcW w:w="7994" w:type="dxa"/>
          </w:tcPr>
          <w:p w:rsidR="00A1193A" w:rsidRDefault="00731F74">
            <w:pPr>
              <w:pStyle w:val="ConsPlusNormal0"/>
              <w:jc w:val="both"/>
            </w:pPr>
            <w:r>
              <w:t>Занятость и безр</w:t>
            </w:r>
            <w:r>
              <w:t>аботица</w:t>
            </w:r>
          </w:p>
        </w:tc>
      </w:tr>
      <w:tr w:rsidR="00A1193A">
        <w:tc>
          <w:tcPr>
            <w:tcW w:w="1077" w:type="dxa"/>
          </w:tcPr>
          <w:p w:rsidR="00A1193A" w:rsidRDefault="00731F74">
            <w:pPr>
              <w:pStyle w:val="ConsPlusNormal0"/>
              <w:jc w:val="center"/>
            </w:pPr>
            <w:r>
              <w:t>4.6</w:t>
            </w:r>
          </w:p>
        </w:tc>
        <w:tc>
          <w:tcPr>
            <w:tcW w:w="7994" w:type="dxa"/>
          </w:tcPr>
          <w:p w:rsidR="00A1193A" w:rsidRDefault="00731F74">
            <w:pPr>
              <w:pStyle w:val="ConsPlusNormal0"/>
              <w:jc w:val="both"/>
            </w:pPr>
            <w:r>
              <w:t>Рыночная экономика. Конкуренция. Государственная политика по развитию конкуренции. Спрос и предложение. Рыночное равновесие. Невидимая рука рынка. Многообразие рынков</w:t>
            </w:r>
          </w:p>
        </w:tc>
      </w:tr>
      <w:tr w:rsidR="00A1193A">
        <w:tc>
          <w:tcPr>
            <w:tcW w:w="1077" w:type="dxa"/>
          </w:tcPr>
          <w:p w:rsidR="00A1193A" w:rsidRDefault="00731F74">
            <w:pPr>
              <w:pStyle w:val="ConsPlusNormal0"/>
              <w:jc w:val="center"/>
            </w:pPr>
            <w:r>
              <w:t>4.7</w:t>
            </w:r>
          </w:p>
        </w:tc>
        <w:tc>
          <w:tcPr>
            <w:tcW w:w="7994" w:type="dxa"/>
          </w:tcPr>
          <w:p w:rsidR="00A1193A" w:rsidRDefault="00731F74">
            <w:pPr>
              <w:pStyle w:val="ConsPlusNormal0"/>
              <w:jc w:val="both"/>
            </w:pPr>
            <w:r>
              <w:t>Предприятие в экономике. Издержки, выручка и прибыль. Как повысить эффективность производства</w:t>
            </w:r>
          </w:p>
        </w:tc>
      </w:tr>
      <w:tr w:rsidR="00A1193A">
        <w:tc>
          <w:tcPr>
            <w:tcW w:w="1077" w:type="dxa"/>
          </w:tcPr>
          <w:p w:rsidR="00A1193A" w:rsidRDefault="00731F74">
            <w:pPr>
              <w:pStyle w:val="ConsPlusNormal0"/>
              <w:jc w:val="center"/>
            </w:pPr>
            <w:r>
              <w:t>4.8</w:t>
            </w:r>
          </w:p>
        </w:tc>
        <w:tc>
          <w:tcPr>
            <w:tcW w:w="7994" w:type="dxa"/>
          </w:tcPr>
          <w:p w:rsidR="00A1193A" w:rsidRDefault="00731F74">
            <w:pPr>
              <w:pStyle w:val="ConsPlusNormal0"/>
              <w:jc w:val="both"/>
            </w:pPr>
            <w:r>
              <w:t>Предпринимательство. Виды и формы предпринимательской деятельности</w:t>
            </w:r>
          </w:p>
        </w:tc>
      </w:tr>
      <w:tr w:rsidR="00A1193A">
        <w:tc>
          <w:tcPr>
            <w:tcW w:w="1077" w:type="dxa"/>
          </w:tcPr>
          <w:p w:rsidR="00A1193A" w:rsidRDefault="00731F74">
            <w:pPr>
              <w:pStyle w:val="ConsPlusNormal0"/>
              <w:jc w:val="center"/>
            </w:pPr>
            <w:r>
              <w:t>4.9</w:t>
            </w:r>
          </w:p>
        </w:tc>
        <w:tc>
          <w:tcPr>
            <w:tcW w:w="7994" w:type="dxa"/>
          </w:tcPr>
          <w:p w:rsidR="00A1193A" w:rsidRDefault="00731F74">
            <w:pPr>
              <w:pStyle w:val="ConsPlusNormal0"/>
              <w:jc w:val="both"/>
            </w:pPr>
            <w:r>
              <w:t>Деньги и их функции</w:t>
            </w:r>
          </w:p>
        </w:tc>
      </w:tr>
      <w:tr w:rsidR="00A1193A">
        <w:tc>
          <w:tcPr>
            <w:tcW w:w="1077" w:type="dxa"/>
          </w:tcPr>
          <w:p w:rsidR="00A1193A" w:rsidRDefault="00731F74">
            <w:pPr>
              <w:pStyle w:val="ConsPlusNormal0"/>
              <w:jc w:val="center"/>
            </w:pPr>
            <w:r>
              <w:t>4.10</w:t>
            </w:r>
          </w:p>
        </w:tc>
        <w:tc>
          <w:tcPr>
            <w:tcW w:w="7994" w:type="dxa"/>
          </w:tcPr>
          <w:p w:rsidR="00A1193A" w:rsidRDefault="00731F74">
            <w:pPr>
              <w:pStyle w:val="ConsPlusNormal0"/>
              <w:jc w:val="both"/>
            </w:pPr>
            <w:r>
              <w:t>Финансовый рынок и посредники (банки, страховые компании, к</w:t>
            </w:r>
            <w:r>
              <w:t>редитные союзы, участники фондового рынка). Услуги финансовых посредников. Основные типы финансовых инструментов: акции и облигации</w:t>
            </w:r>
          </w:p>
        </w:tc>
      </w:tr>
      <w:tr w:rsidR="00A1193A">
        <w:tc>
          <w:tcPr>
            <w:tcW w:w="1077" w:type="dxa"/>
          </w:tcPr>
          <w:p w:rsidR="00A1193A" w:rsidRDefault="00731F74">
            <w:pPr>
              <w:pStyle w:val="ConsPlusNormal0"/>
              <w:jc w:val="center"/>
            </w:pPr>
            <w:r>
              <w:t>4.11</w:t>
            </w:r>
          </w:p>
        </w:tc>
        <w:tc>
          <w:tcPr>
            <w:tcW w:w="7994" w:type="dxa"/>
          </w:tcPr>
          <w:p w:rsidR="00A1193A" w:rsidRDefault="00731F74">
            <w:pPr>
              <w:pStyle w:val="ConsPlusNormal0"/>
              <w:jc w:val="both"/>
            </w:pPr>
            <w:r>
              <w:t>Банковские услуги, предоставляемые гражданам (депозит, кредит, платежная карта, денежные переводы, обмен валюты). Дист</w:t>
            </w:r>
            <w:r>
              <w:t>анционное банковское обслуживание</w:t>
            </w:r>
          </w:p>
        </w:tc>
      </w:tr>
      <w:tr w:rsidR="00A1193A">
        <w:tc>
          <w:tcPr>
            <w:tcW w:w="1077" w:type="dxa"/>
          </w:tcPr>
          <w:p w:rsidR="00A1193A" w:rsidRDefault="00731F74">
            <w:pPr>
              <w:pStyle w:val="ConsPlusNormal0"/>
              <w:jc w:val="center"/>
            </w:pPr>
            <w:r>
              <w:t>4.12</w:t>
            </w:r>
          </w:p>
        </w:tc>
        <w:tc>
          <w:tcPr>
            <w:tcW w:w="7994" w:type="dxa"/>
          </w:tcPr>
          <w:p w:rsidR="00A1193A" w:rsidRDefault="00731F74">
            <w:pPr>
              <w:pStyle w:val="ConsPlusNormal0"/>
              <w:jc w:val="both"/>
            </w:pPr>
            <w:r>
              <w:t>Страховые услуги. Защита прав потребителя финансовых услуг</w:t>
            </w:r>
          </w:p>
        </w:tc>
      </w:tr>
      <w:tr w:rsidR="00A1193A">
        <w:tc>
          <w:tcPr>
            <w:tcW w:w="1077" w:type="dxa"/>
          </w:tcPr>
          <w:p w:rsidR="00A1193A" w:rsidRDefault="00731F74">
            <w:pPr>
              <w:pStyle w:val="ConsPlusNormal0"/>
              <w:jc w:val="center"/>
            </w:pPr>
            <w:r>
              <w:t>4.13</w:t>
            </w:r>
          </w:p>
        </w:tc>
        <w:tc>
          <w:tcPr>
            <w:tcW w:w="7994" w:type="dxa"/>
          </w:tcPr>
          <w:p w:rsidR="00A1193A" w:rsidRDefault="00731F74">
            <w:pPr>
              <w:pStyle w:val="ConsPlusNormal0"/>
              <w:jc w:val="both"/>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tc>
      </w:tr>
      <w:tr w:rsidR="00A1193A">
        <w:tc>
          <w:tcPr>
            <w:tcW w:w="1077" w:type="dxa"/>
          </w:tcPr>
          <w:p w:rsidR="00A1193A" w:rsidRDefault="00731F74">
            <w:pPr>
              <w:pStyle w:val="ConsPlusNormal0"/>
              <w:jc w:val="center"/>
            </w:pPr>
            <w:r>
              <w:t>4.14</w:t>
            </w:r>
          </w:p>
        </w:tc>
        <w:tc>
          <w:tcPr>
            <w:tcW w:w="7994" w:type="dxa"/>
          </w:tcPr>
          <w:p w:rsidR="00A1193A" w:rsidRDefault="00731F74">
            <w:pPr>
              <w:pStyle w:val="ConsPlusNormal0"/>
              <w:jc w:val="both"/>
            </w:pPr>
            <w:r>
              <w:t>Экономические цели и ф</w:t>
            </w:r>
            <w:r>
              <w:t>ункции государства</w:t>
            </w:r>
          </w:p>
        </w:tc>
      </w:tr>
      <w:tr w:rsidR="00A1193A">
        <w:tc>
          <w:tcPr>
            <w:tcW w:w="1077" w:type="dxa"/>
          </w:tcPr>
          <w:p w:rsidR="00A1193A" w:rsidRDefault="00731F74">
            <w:pPr>
              <w:pStyle w:val="ConsPlusNormal0"/>
              <w:jc w:val="center"/>
            </w:pPr>
            <w:r>
              <w:t>4.15</w:t>
            </w:r>
          </w:p>
        </w:tc>
        <w:tc>
          <w:tcPr>
            <w:tcW w:w="7994" w:type="dxa"/>
          </w:tcPr>
          <w:p w:rsidR="00A1193A" w:rsidRDefault="00731F74">
            <w:pPr>
              <w:pStyle w:val="ConsPlusNormal0"/>
              <w:jc w:val="both"/>
            </w:pPr>
            <w:r>
              <w:t>Налоги. Доходы и расходы государства. Государственный бюджет. Государственная бюджетная и денежно-кредитная политика Российской Федерации.</w:t>
            </w:r>
          </w:p>
        </w:tc>
      </w:tr>
      <w:tr w:rsidR="00A1193A">
        <w:tc>
          <w:tcPr>
            <w:tcW w:w="1077" w:type="dxa"/>
          </w:tcPr>
          <w:p w:rsidR="00A1193A" w:rsidRDefault="00731F74">
            <w:pPr>
              <w:pStyle w:val="ConsPlusNormal0"/>
              <w:jc w:val="center"/>
            </w:pPr>
            <w:r>
              <w:t>5</w:t>
            </w:r>
          </w:p>
        </w:tc>
        <w:tc>
          <w:tcPr>
            <w:tcW w:w="7994" w:type="dxa"/>
          </w:tcPr>
          <w:p w:rsidR="00A1193A" w:rsidRDefault="00731F74">
            <w:pPr>
              <w:pStyle w:val="ConsPlusNormal0"/>
              <w:jc w:val="both"/>
            </w:pPr>
            <w:r>
              <w:t>Человек в системе социальных отношений. Социальные ценности и нормы</w:t>
            </w:r>
          </w:p>
        </w:tc>
      </w:tr>
      <w:tr w:rsidR="00A1193A">
        <w:tc>
          <w:tcPr>
            <w:tcW w:w="1077" w:type="dxa"/>
          </w:tcPr>
          <w:p w:rsidR="00A1193A" w:rsidRDefault="00731F74">
            <w:pPr>
              <w:pStyle w:val="ConsPlusNormal0"/>
              <w:jc w:val="center"/>
            </w:pPr>
            <w:r>
              <w:t>5.1</w:t>
            </w:r>
          </w:p>
        </w:tc>
        <w:tc>
          <w:tcPr>
            <w:tcW w:w="7994" w:type="dxa"/>
          </w:tcPr>
          <w:p w:rsidR="00A1193A" w:rsidRDefault="00731F74">
            <w:pPr>
              <w:pStyle w:val="ConsPlusNormal0"/>
              <w:jc w:val="both"/>
            </w:pPr>
            <w:r>
              <w:t>Социальная струк</w:t>
            </w:r>
            <w:r>
              <w:t>тура общества. Многообразие социальных общностей и групп</w:t>
            </w:r>
          </w:p>
        </w:tc>
      </w:tr>
      <w:tr w:rsidR="00A1193A">
        <w:tc>
          <w:tcPr>
            <w:tcW w:w="1077" w:type="dxa"/>
          </w:tcPr>
          <w:p w:rsidR="00A1193A" w:rsidRDefault="00731F74">
            <w:pPr>
              <w:pStyle w:val="ConsPlusNormal0"/>
              <w:jc w:val="center"/>
            </w:pPr>
            <w:r>
              <w:t>5.2</w:t>
            </w:r>
          </w:p>
        </w:tc>
        <w:tc>
          <w:tcPr>
            <w:tcW w:w="7994" w:type="dxa"/>
          </w:tcPr>
          <w:p w:rsidR="00A1193A" w:rsidRDefault="00731F74">
            <w:pPr>
              <w:pStyle w:val="ConsPlusNormal0"/>
              <w:jc w:val="both"/>
            </w:pPr>
            <w:r>
              <w:t>Этнос и нация. Россия - многонациональное государство. Этносы и нации в диалоге культур</w:t>
            </w:r>
          </w:p>
        </w:tc>
      </w:tr>
      <w:tr w:rsidR="00A1193A">
        <w:tc>
          <w:tcPr>
            <w:tcW w:w="1077" w:type="dxa"/>
          </w:tcPr>
          <w:p w:rsidR="00A1193A" w:rsidRDefault="00731F74">
            <w:pPr>
              <w:pStyle w:val="ConsPlusNormal0"/>
              <w:jc w:val="center"/>
            </w:pPr>
            <w:r>
              <w:t>5.3</w:t>
            </w:r>
          </w:p>
        </w:tc>
        <w:tc>
          <w:tcPr>
            <w:tcW w:w="7994" w:type="dxa"/>
          </w:tcPr>
          <w:p w:rsidR="00A1193A" w:rsidRDefault="00731F74">
            <w:pPr>
              <w:pStyle w:val="ConsPlusNormal0"/>
              <w:jc w:val="both"/>
            </w:pPr>
            <w:r>
              <w:t>Положение человека в обществе. Социальный статус человека в обществе. Социальные роли. Ролевой набор подростка. Социальная мобильность</w:t>
            </w:r>
          </w:p>
        </w:tc>
      </w:tr>
      <w:tr w:rsidR="00A1193A">
        <w:tc>
          <w:tcPr>
            <w:tcW w:w="1077" w:type="dxa"/>
          </w:tcPr>
          <w:p w:rsidR="00A1193A" w:rsidRDefault="00731F74">
            <w:pPr>
              <w:pStyle w:val="ConsPlusNormal0"/>
              <w:jc w:val="center"/>
            </w:pPr>
            <w:r>
              <w:t>5.4</w:t>
            </w:r>
          </w:p>
        </w:tc>
        <w:tc>
          <w:tcPr>
            <w:tcW w:w="7994" w:type="dxa"/>
          </w:tcPr>
          <w:p w:rsidR="00A1193A" w:rsidRDefault="00731F74">
            <w:pPr>
              <w:pStyle w:val="ConsPlusNormal0"/>
              <w:jc w:val="both"/>
            </w:pPr>
            <w:r>
              <w:t>Молодежь - активный участник общественной жизни. Современная молодежная культура</w:t>
            </w:r>
          </w:p>
        </w:tc>
      </w:tr>
      <w:tr w:rsidR="00A1193A">
        <w:tc>
          <w:tcPr>
            <w:tcW w:w="1077" w:type="dxa"/>
          </w:tcPr>
          <w:p w:rsidR="00A1193A" w:rsidRDefault="00731F74">
            <w:pPr>
              <w:pStyle w:val="ConsPlusNormal0"/>
              <w:jc w:val="center"/>
            </w:pPr>
            <w:r>
              <w:t>5.5</w:t>
            </w:r>
          </w:p>
        </w:tc>
        <w:tc>
          <w:tcPr>
            <w:tcW w:w="7994" w:type="dxa"/>
          </w:tcPr>
          <w:p w:rsidR="00A1193A" w:rsidRDefault="00731F74">
            <w:pPr>
              <w:pStyle w:val="ConsPlusNormal0"/>
              <w:jc w:val="both"/>
            </w:pPr>
            <w:r>
              <w:t>Социальные нормы как регулятор</w:t>
            </w:r>
            <w:r>
              <w:t>ы общественной жизни и поведения человека в обществе. Виды социальных норм. Традиции и обычаи. Право и его роль в жизни общества. Право и мораль</w:t>
            </w:r>
          </w:p>
        </w:tc>
      </w:tr>
      <w:tr w:rsidR="00A1193A">
        <w:tc>
          <w:tcPr>
            <w:tcW w:w="1077" w:type="dxa"/>
          </w:tcPr>
          <w:p w:rsidR="00A1193A" w:rsidRDefault="00731F74">
            <w:pPr>
              <w:pStyle w:val="ConsPlusNormal0"/>
              <w:jc w:val="center"/>
            </w:pPr>
            <w:r>
              <w:t>5.6</w:t>
            </w:r>
          </w:p>
        </w:tc>
        <w:tc>
          <w:tcPr>
            <w:tcW w:w="7994" w:type="dxa"/>
          </w:tcPr>
          <w:p w:rsidR="00A1193A" w:rsidRDefault="00731F74">
            <w:pPr>
              <w:pStyle w:val="ConsPlusNormal0"/>
              <w:jc w:val="both"/>
            </w:pPr>
            <w:r>
              <w:t>Социализация личности</w:t>
            </w:r>
          </w:p>
        </w:tc>
      </w:tr>
      <w:tr w:rsidR="00A1193A">
        <w:tc>
          <w:tcPr>
            <w:tcW w:w="1077" w:type="dxa"/>
          </w:tcPr>
          <w:p w:rsidR="00A1193A" w:rsidRDefault="00731F74">
            <w:pPr>
              <w:pStyle w:val="ConsPlusNormal0"/>
              <w:jc w:val="center"/>
            </w:pPr>
            <w:r>
              <w:t>5.7</w:t>
            </w:r>
          </w:p>
        </w:tc>
        <w:tc>
          <w:tcPr>
            <w:tcW w:w="7994" w:type="dxa"/>
          </w:tcPr>
          <w:p w:rsidR="00A1193A" w:rsidRDefault="00731F74">
            <w:pPr>
              <w:pStyle w:val="ConsPlusNormal0"/>
              <w:jc w:val="both"/>
            </w:pPr>
            <w:r>
              <w:t>Важность семьи в жизни человека, общества и государства. Функции семьи. Семейны</w:t>
            </w:r>
            <w:r>
              <w:t>е ценности. Семейные традиции. Семейный досуг. Свободное время подростка. Основные роли членов семьи</w:t>
            </w:r>
          </w:p>
        </w:tc>
      </w:tr>
      <w:tr w:rsidR="00A1193A">
        <w:tc>
          <w:tcPr>
            <w:tcW w:w="1077" w:type="dxa"/>
          </w:tcPr>
          <w:p w:rsidR="00A1193A" w:rsidRDefault="00731F74">
            <w:pPr>
              <w:pStyle w:val="ConsPlusNormal0"/>
              <w:jc w:val="center"/>
            </w:pPr>
            <w:r>
              <w:t>5.8</w:t>
            </w:r>
          </w:p>
        </w:tc>
        <w:tc>
          <w:tcPr>
            <w:tcW w:w="7994" w:type="dxa"/>
          </w:tcPr>
          <w:p w:rsidR="00A1193A" w:rsidRDefault="00731F74">
            <w:pPr>
              <w:pStyle w:val="ConsPlusNormal0"/>
              <w:jc w:val="both"/>
            </w:pPr>
            <w:r>
              <w:t>Отклоняющееся поведение. Опасность наркомании и алкоголизма для человека и общества. Профилактика негативных отклонений поведения</w:t>
            </w:r>
          </w:p>
        </w:tc>
      </w:tr>
      <w:tr w:rsidR="00A1193A">
        <w:tc>
          <w:tcPr>
            <w:tcW w:w="1077" w:type="dxa"/>
          </w:tcPr>
          <w:p w:rsidR="00A1193A" w:rsidRDefault="00731F74">
            <w:pPr>
              <w:pStyle w:val="ConsPlusNormal0"/>
              <w:jc w:val="center"/>
            </w:pPr>
            <w:r>
              <w:t>5.9</w:t>
            </w:r>
          </w:p>
        </w:tc>
        <w:tc>
          <w:tcPr>
            <w:tcW w:w="7994" w:type="dxa"/>
          </w:tcPr>
          <w:p w:rsidR="00A1193A" w:rsidRDefault="00731F74">
            <w:pPr>
              <w:pStyle w:val="ConsPlusNormal0"/>
              <w:jc w:val="both"/>
            </w:pPr>
            <w:r>
              <w:t>Социальные конфликты и пути их разрешения</w:t>
            </w:r>
          </w:p>
        </w:tc>
      </w:tr>
      <w:tr w:rsidR="00A1193A">
        <w:tc>
          <w:tcPr>
            <w:tcW w:w="1077" w:type="dxa"/>
          </w:tcPr>
          <w:p w:rsidR="00A1193A" w:rsidRDefault="00731F74">
            <w:pPr>
              <w:pStyle w:val="ConsPlusNormal0"/>
              <w:jc w:val="center"/>
            </w:pPr>
            <w:r>
              <w:t>5.10</w:t>
            </w:r>
          </w:p>
        </w:tc>
        <w:tc>
          <w:tcPr>
            <w:tcW w:w="7994" w:type="dxa"/>
          </w:tcPr>
          <w:p w:rsidR="00A1193A" w:rsidRDefault="00731F74">
            <w:pPr>
              <w:pStyle w:val="ConsPlusNormal0"/>
              <w:jc w:val="both"/>
            </w:pPr>
            <w:r>
              <w:t>Здоровый образ жизни. Социальная и личная значимость здорового образа жизни.</w:t>
            </w:r>
          </w:p>
        </w:tc>
      </w:tr>
      <w:tr w:rsidR="00A1193A">
        <w:tc>
          <w:tcPr>
            <w:tcW w:w="1077" w:type="dxa"/>
          </w:tcPr>
          <w:p w:rsidR="00A1193A" w:rsidRDefault="00731F74">
            <w:pPr>
              <w:pStyle w:val="ConsPlusNormal0"/>
              <w:jc w:val="center"/>
            </w:pPr>
            <w:r>
              <w:t>5.11</w:t>
            </w:r>
          </w:p>
        </w:tc>
        <w:tc>
          <w:tcPr>
            <w:tcW w:w="7994" w:type="dxa"/>
          </w:tcPr>
          <w:p w:rsidR="00A1193A" w:rsidRDefault="00731F74">
            <w:pPr>
              <w:pStyle w:val="ConsPlusNormal0"/>
              <w:jc w:val="both"/>
            </w:pPr>
            <w:r>
              <w:t>Основные направления и приоритеты социальной политики российского государства</w:t>
            </w:r>
          </w:p>
        </w:tc>
      </w:tr>
      <w:tr w:rsidR="00A1193A">
        <w:tc>
          <w:tcPr>
            <w:tcW w:w="1077" w:type="dxa"/>
          </w:tcPr>
          <w:p w:rsidR="00A1193A" w:rsidRDefault="00731F74">
            <w:pPr>
              <w:pStyle w:val="ConsPlusNormal0"/>
              <w:jc w:val="center"/>
            </w:pPr>
            <w:r>
              <w:t>6</w:t>
            </w:r>
          </w:p>
        </w:tc>
        <w:tc>
          <w:tcPr>
            <w:tcW w:w="7994" w:type="dxa"/>
          </w:tcPr>
          <w:p w:rsidR="00A1193A" w:rsidRDefault="00731F74">
            <w:pPr>
              <w:pStyle w:val="ConsPlusNormal0"/>
              <w:jc w:val="both"/>
            </w:pPr>
            <w:r>
              <w:t>Человек в политическом измерении</w:t>
            </w:r>
          </w:p>
        </w:tc>
      </w:tr>
      <w:tr w:rsidR="00A1193A">
        <w:tc>
          <w:tcPr>
            <w:tcW w:w="1077" w:type="dxa"/>
          </w:tcPr>
          <w:p w:rsidR="00A1193A" w:rsidRDefault="00731F74">
            <w:pPr>
              <w:pStyle w:val="ConsPlusNormal0"/>
              <w:jc w:val="center"/>
            </w:pPr>
            <w:r>
              <w:t>6.1</w:t>
            </w:r>
          </w:p>
        </w:tc>
        <w:tc>
          <w:tcPr>
            <w:tcW w:w="7994" w:type="dxa"/>
          </w:tcPr>
          <w:p w:rsidR="00A1193A" w:rsidRDefault="00731F74">
            <w:pPr>
              <w:pStyle w:val="ConsPlusNormal0"/>
              <w:jc w:val="both"/>
            </w:pPr>
            <w:r>
              <w:t>Полити</w:t>
            </w:r>
            <w:r>
              <w:t>ческая жизнь общества. Политика и политическая власть</w:t>
            </w:r>
          </w:p>
        </w:tc>
      </w:tr>
      <w:tr w:rsidR="00A1193A">
        <w:tc>
          <w:tcPr>
            <w:tcW w:w="1077" w:type="dxa"/>
          </w:tcPr>
          <w:p w:rsidR="00A1193A" w:rsidRDefault="00731F74">
            <w:pPr>
              <w:pStyle w:val="ConsPlusNormal0"/>
              <w:jc w:val="center"/>
            </w:pPr>
            <w:r>
              <w:t>6.2</w:t>
            </w:r>
          </w:p>
        </w:tc>
        <w:tc>
          <w:tcPr>
            <w:tcW w:w="7994" w:type="dxa"/>
          </w:tcPr>
          <w:p w:rsidR="00A1193A" w:rsidRDefault="00731F74">
            <w:pPr>
              <w:pStyle w:val="ConsPlusNormal0"/>
              <w:jc w:val="both"/>
            </w:pPr>
            <w:r>
              <w:t>Государство - политическая организация общества. Признаки государства. Внутренняя и внешняя политика</w:t>
            </w:r>
          </w:p>
        </w:tc>
      </w:tr>
      <w:tr w:rsidR="00A1193A">
        <w:tc>
          <w:tcPr>
            <w:tcW w:w="1077" w:type="dxa"/>
          </w:tcPr>
          <w:p w:rsidR="00A1193A" w:rsidRDefault="00731F74">
            <w:pPr>
              <w:pStyle w:val="ConsPlusNormal0"/>
              <w:jc w:val="center"/>
            </w:pPr>
            <w:r>
              <w:t>6.3</w:t>
            </w:r>
          </w:p>
        </w:tc>
        <w:tc>
          <w:tcPr>
            <w:tcW w:w="7994" w:type="dxa"/>
          </w:tcPr>
          <w:p w:rsidR="00A1193A" w:rsidRDefault="00731F74">
            <w:pPr>
              <w:pStyle w:val="ConsPlusNormal0"/>
              <w:jc w:val="both"/>
            </w:pPr>
            <w:r>
              <w:t>Форма государства. Монархия и республика - основные формы правления. Унитарное и федеративное государственно-территориальное устройство</w:t>
            </w:r>
          </w:p>
        </w:tc>
      </w:tr>
      <w:tr w:rsidR="00A1193A">
        <w:tc>
          <w:tcPr>
            <w:tcW w:w="1077" w:type="dxa"/>
          </w:tcPr>
          <w:p w:rsidR="00A1193A" w:rsidRDefault="00731F74">
            <w:pPr>
              <w:pStyle w:val="ConsPlusNormal0"/>
              <w:jc w:val="center"/>
            </w:pPr>
            <w:r>
              <w:t>6.4</w:t>
            </w:r>
          </w:p>
        </w:tc>
        <w:tc>
          <w:tcPr>
            <w:tcW w:w="7994" w:type="dxa"/>
          </w:tcPr>
          <w:p w:rsidR="00A1193A" w:rsidRDefault="00731F74">
            <w:pPr>
              <w:pStyle w:val="ConsPlusNormal0"/>
              <w:jc w:val="both"/>
            </w:pPr>
            <w:r>
              <w:t>Политический режим и его виды. Демократия, демократические ценности. Правовое государство и гражданское общество</w:t>
            </w:r>
          </w:p>
        </w:tc>
      </w:tr>
      <w:tr w:rsidR="00A1193A">
        <w:tc>
          <w:tcPr>
            <w:tcW w:w="1077" w:type="dxa"/>
          </w:tcPr>
          <w:p w:rsidR="00A1193A" w:rsidRDefault="00731F74">
            <w:pPr>
              <w:pStyle w:val="ConsPlusNormal0"/>
              <w:jc w:val="center"/>
            </w:pPr>
            <w:r>
              <w:t>6</w:t>
            </w:r>
            <w:r>
              <w:t>.5</w:t>
            </w:r>
          </w:p>
        </w:tc>
        <w:tc>
          <w:tcPr>
            <w:tcW w:w="7994" w:type="dxa"/>
          </w:tcPr>
          <w:p w:rsidR="00A1193A" w:rsidRDefault="00731F74">
            <w:pPr>
              <w:pStyle w:val="ConsPlusNormal0"/>
              <w:jc w:val="both"/>
            </w:pPr>
            <w:r>
              <w:t>Участие граждан в политике. Выборы, референдум</w:t>
            </w:r>
          </w:p>
        </w:tc>
      </w:tr>
      <w:tr w:rsidR="00A1193A">
        <w:tc>
          <w:tcPr>
            <w:tcW w:w="1077" w:type="dxa"/>
          </w:tcPr>
          <w:p w:rsidR="00A1193A" w:rsidRDefault="00731F74">
            <w:pPr>
              <w:pStyle w:val="ConsPlusNormal0"/>
              <w:jc w:val="center"/>
            </w:pPr>
            <w:r>
              <w:t>6.6</w:t>
            </w:r>
          </w:p>
        </w:tc>
        <w:tc>
          <w:tcPr>
            <w:tcW w:w="7994" w:type="dxa"/>
          </w:tcPr>
          <w:p w:rsidR="00A1193A" w:rsidRDefault="00731F74">
            <w:pPr>
              <w:pStyle w:val="ConsPlusNormal0"/>
              <w:jc w:val="both"/>
            </w:pPr>
            <w:r>
              <w:t>Политические партии, их роль в демократическом обществе. Общественно-политические организации</w:t>
            </w:r>
          </w:p>
        </w:tc>
      </w:tr>
      <w:tr w:rsidR="00A1193A">
        <w:tc>
          <w:tcPr>
            <w:tcW w:w="1077" w:type="dxa"/>
          </w:tcPr>
          <w:p w:rsidR="00A1193A" w:rsidRDefault="00731F74">
            <w:pPr>
              <w:pStyle w:val="ConsPlusNormal0"/>
              <w:jc w:val="center"/>
            </w:pPr>
            <w:r>
              <w:t>7</w:t>
            </w:r>
          </w:p>
        </w:tc>
        <w:tc>
          <w:tcPr>
            <w:tcW w:w="7994" w:type="dxa"/>
          </w:tcPr>
          <w:p w:rsidR="00A1193A" w:rsidRDefault="00731F74">
            <w:pPr>
              <w:pStyle w:val="ConsPlusNormal0"/>
              <w:jc w:val="both"/>
            </w:pPr>
            <w:r>
              <w:t>Гражданин и государство</w:t>
            </w:r>
          </w:p>
        </w:tc>
      </w:tr>
      <w:tr w:rsidR="00A1193A">
        <w:tc>
          <w:tcPr>
            <w:tcW w:w="1077" w:type="dxa"/>
          </w:tcPr>
          <w:p w:rsidR="00A1193A" w:rsidRDefault="00731F74">
            <w:pPr>
              <w:pStyle w:val="ConsPlusNormal0"/>
              <w:jc w:val="center"/>
            </w:pPr>
            <w:r>
              <w:t>7.1</w:t>
            </w:r>
          </w:p>
        </w:tc>
        <w:tc>
          <w:tcPr>
            <w:tcW w:w="7994" w:type="dxa"/>
          </w:tcPr>
          <w:p w:rsidR="00A1193A" w:rsidRDefault="00731F74">
            <w:pPr>
              <w:pStyle w:val="ConsPlusNormal0"/>
              <w:jc w:val="both"/>
            </w:pPr>
            <w:r>
              <w:t>Наша страна в начале XXI в. Место нашей Родины среди современных государств. Государственная власть в нашей стране. Государственный герб Российской Федерации, Государственный флаг Российской Федерации, Государственный гимн Российской Федерации</w:t>
            </w:r>
          </w:p>
        </w:tc>
      </w:tr>
      <w:tr w:rsidR="00A1193A">
        <w:tc>
          <w:tcPr>
            <w:tcW w:w="1077" w:type="dxa"/>
          </w:tcPr>
          <w:p w:rsidR="00A1193A" w:rsidRDefault="00731F74">
            <w:pPr>
              <w:pStyle w:val="ConsPlusNormal0"/>
              <w:jc w:val="center"/>
            </w:pPr>
            <w:r>
              <w:t>7.2</w:t>
            </w:r>
          </w:p>
        </w:tc>
        <w:tc>
          <w:tcPr>
            <w:tcW w:w="7994" w:type="dxa"/>
          </w:tcPr>
          <w:p w:rsidR="00A1193A" w:rsidRDefault="00731F74">
            <w:pPr>
              <w:pStyle w:val="ConsPlusNormal0"/>
              <w:jc w:val="both"/>
            </w:pPr>
            <w:hyperlink r:id="rId10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 - основной закон</w:t>
            </w:r>
          </w:p>
        </w:tc>
      </w:tr>
      <w:tr w:rsidR="00A1193A">
        <w:tc>
          <w:tcPr>
            <w:tcW w:w="1077" w:type="dxa"/>
          </w:tcPr>
          <w:p w:rsidR="00A1193A" w:rsidRDefault="00731F74">
            <w:pPr>
              <w:pStyle w:val="ConsPlusNormal0"/>
              <w:jc w:val="center"/>
            </w:pPr>
            <w:r>
              <w:t>7.3</w:t>
            </w:r>
          </w:p>
        </w:tc>
        <w:tc>
          <w:tcPr>
            <w:tcW w:w="7994" w:type="dxa"/>
          </w:tcPr>
          <w:p w:rsidR="00A1193A" w:rsidRDefault="00731F74">
            <w:pPr>
              <w:pStyle w:val="ConsPlusNormal0"/>
              <w:jc w:val="both"/>
            </w:pPr>
            <w:hyperlink r:id="rId10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 о правовом статусе человека и гражданина. Гражданство Российской Федерации. Гарантия и защита прав и свобод человека и гражданина в Российской Фе</w:t>
            </w:r>
            <w:r>
              <w:t>дерации. Взаимосвязь конституционных прав, свобод и обязанностей гражданина Российской Федерации</w:t>
            </w:r>
          </w:p>
        </w:tc>
      </w:tr>
      <w:tr w:rsidR="00A1193A">
        <w:tc>
          <w:tcPr>
            <w:tcW w:w="1077" w:type="dxa"/>
          </w:tcPr>
          <w:p w:rsidR="00A1193A" w:rsidRDefault="00731F74">
            <w:pPr>
              <w:pStyle w:val="ConsPlusNormal0"/>
              <w:jc w:val="center"/>
            </w:pPr>
            <w:r>
              <w:t>7.4</w:t>
            </w:r>
          </w:p>
        </w:tc>
        <w:tc>
          <w:tcPr>
            <w:tcW w:w="7994" w:type="dxa"/>
          </w:tcPr>
          <w:p w:rsidR="00A1193A" w:rsidRDefault="00731F74">
            <w:pPr>
              <w:pStyle w:val="ConsPlusNormal0"/>
              <w:jc w:val="both"/>
            </w:pPr>
            <w:r>
              <w:t xml:space="preserve">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w:t>
            </w:r>
            <w:r>
              <w:t>- социальное государство. Россия - светское государство</w:t>
            </w:r>
          </w:p>
        </w:tc>
      </w:tr>
      <w:tr w:rsidR="00A1193A">
        <w:tc>
          <w:tcPr>
            <w:tcW w:w="1077" w:type="dxa"/>
          </w:tcPr>
          <w:p w:rsidR="00A1193A" w:rsidRDefault="00731F74">
            <w:pPr>
              <w:pStyle w:val="ConsPlusNormal0"/>
              <w:jc w:val="center"/>
            </w:pPr>
            <w:r>
              <w:t>7.5</w:t>
            </w:r>
          </w:p>
        </w:tc>
        <w:tc>
          <w:tcPr>
            <w:tcW w:w="7994" w:type="dxa"/>
          </w:tcPr>
          <w:p w:rsidR="00A1193A" w:rsidRDefault="00731F74">
            <w:pPr>
              <w:pStyle w:val="ConsPlusNormal0"/>
              <w:jc w:val="both"/>
            </w:pPr>
            <w:r>
              <w:t>Законодательные, исполнительные и судебные органы государственной власти в Российской Федерации. Государственное управление. Противодействие коррупции в Российской Федерации</w:t>
            </w:r>
          </w:p>
        </w:tc>
      </w:tr>
      <w:tr w:rsidR="00A1193A">
        <w:tc>
          <w:tcPr>
            <w:tcW w:w="1077" w:type="dxa"/>
          </w:tcPr>
          <w:p w:rsidR="00A1193A" w:rsidRDefault="00731F74">
            <w:pPr>
              <w:pStyle w:val="ConsPlusNormal0"/>
              <w:jc w:val="center"/>
            </w:pPr>
            <w:r>
              <w:t>7.6</w:t>
            </w:r>
          </w:p>
        </w:tc>
        <w:tc>
          <w:tcPr>
            <w:tcW w:w="7994" w:type="dxa"/>
          </w:tcPr>
          <w:p w:rsidR="00A1193A" w:rsidRDefault="00731F74">
            <w:pPr>
              <w:pStyle w:val="ConsPlusNormal0"/>
              <w:jc w:val="both"/>
            </w:pPr>
            <w:r>
              <w:t>Президент - глав</w:t>
            </w:r>
            <w:r>
              <w:t>а государства Российской Федерации</w:t>
            </w:r>
          </w:p>
        </w:tc>
      </w:tr>
      <w:tr w:rsidR="00A1193A">
        <w:tc>
          <w:tcPr>
            <w:tcW w:w="1077" w:type="dxa"/>
          </w:tcPr>
          <w:p w:rsidR="00A1193A" w:rsidRDefault="00731F74">
            <w:pPr>
              <w:pStyle w:val="ConsPlusNormal0"/>
              <w:jc w:val="center"/>
            </w:pPr>
            <w:r>
              <w:t>7.7</w:t>
            </w:r>
          </w:p>
        </w:tc>
        <w:tc>
          <w:tcPr>
            <w:tcW w:w="7994" w:type="dxa"/>
          </w:tcPr>
          <w:p w:rsidR="00A1193A" w:rsidRDefault="00731F74">
            <w:pPr>
              <w:pStyle w:val="ConsPlusNormal0"/>
              <w:jc w:val="both"/>
            </w:pPr>
            <w:r>
              <w:t>Федеральное Собрание Российской Федерации: Государственная Дума и Совет Федерации</w:t>
            </w:r>
          </w:p>
        </w:tc>
      </w:tr>
      <w:tr w:rsidR="00A1193A">
        <w:tc>
          <w:tcPr>
            <w:tcW w:w="1077" w:type="dxa"/>
          </w:tcPr>
          <w:p w:rsidR="00A1193A" w:rsidRDefault="00731F74">
            <w:pPr>
              <w:pStyle w:val="ConsPlusNormal0"/>
              <w:jc w:val="center"/>
            </w:pPr>
            <w:r>
              <w:t>7.8</w:t>
            </w:r>
          </w:p>
        </w:tc>
        <w:tc>
          <w:tcPr>
            <w:tcW w:w="7994" w:type="dxa"/>
          </w:tcPr>
          <w:p w:rsidR="00A1193A" w:rsidRDefault="00731F74">
            <w:pPr>
              <w:pStyle w:val="ConsPlusNormal0"/>
              <w:jc w:val="both"/>
            </w:pPr>
            <w:r>
              <w:t>Правительство Российской Федерации</w:t>
            </w:r>
          </w:p>
        </w:tc>
      </w:tr>
      <w:tr w:rsidR="00A1193A">
        <w:tc>
          <w:tcPr>
            <w:tcW w:w="1077" w:type="dxa"/>
          </w:tcPr>
          <w:p w:rsidR="00A1193A" w:rsidRDefault="00731F74">
            <w:pPr>
              <w:pStyle w:val="ConsPlusNormal0"/>
              <w:jc w:val="center"/>
            </w:pPr>
            <w:r>
              <w:t>7.9</w:t>
            </w:r>
          </w:p>
        </w:tc>
        <w:tc>
          <w:tcPr>
            <w:tcW w:w="7994" w:type="dxa"/>
          </w:tcPr>
          <w:p w:rsidR="00A1193A" w:rsidRDefault="00731F74">
            <w:pPr>
              <w:pStyle w:val="ConsPlusNormal0"/>
              <w:jc w:val="both"/>
            </w:pPr>
            <w:r>
              <w:t>Судебная система в Российской Федерации. Конституционный Суд Российской Федерации. Верховный Суд Российской Федерации</w:t>
            </w:r>
          </w:p>
        </w:tc>
      </w:tr>
      <w:tr w:rsidR="00A1193A">
        <w:tc>
          <w:tcPr>
            <w:tcW w:w="1077" w:type="dxa"/>
          </w:tcPr>
          <w:p w:rsidR="00A1193A" w:rsidRDefault="00731F74">
            <w:pPr>
              <w:pStyle w:val="ConsPlusNormal0"/>
              <w:jc w:val="center"/>
            </w:pPr>
            <w:r>
              <w:t>7.10</w:t>
            </w:r>
          </w:p>
        </w:tc>
        <w:tc>
          <w:tcPr>
            <w:tcW w:w="7994" w:type="dxa"/>
          </w:tcPr>
          <w:p w:rsidR="00A1193A" w:rsidRDefault="00731F74">
            <w:pPr>
              <w:pStyle w:val="ConsPlusNormal0"/>
              <w:jc w:val="both"/>
            </w:pPr>
            <w:r>
              <w:t>Государственно-территориальное устройство Российской Федерации. Субъекты Российской Федерации: республика, край, область, город феде</w:t>
            </w:r>
            <w:r>
              <w:t>рального значения, автономная область, автономный округ. Конституционный статус субъектов Российской Федерации</w:t>
            </w:r>
          </w:p>
        </w:tc>
      </w:tr>
      <w:tr w:rsidR="00A1193A">
        <w:tc>
          <w:tcPr>
            <w:tcW w:w="1077" w:type="dxa"/>
          </w:tcPr>
          <w:p w:rsidR="00A1193A" w:rsidRDefault="00731F74">
            <w:pPr>
              <w:pStyle w:val="ConsPlusNormal0"/>
              <w:jc w:val="center"/>
            </w:pPr>
            <w:r>
              <w:t>7.11</w:t>
            </w:r>
          </w:p>
        </w:tc>
        <w:tc>
          <w:tcPr>
            <w:tcW w:w="7994" w:type="dxa"/>
          </w:tcPr>
          <w:p w:rsidR="00A1193A" w:rsidRDefault="00731F74">
            <w:pPr>
              <w:pStyle w:val="ConsPlusNormal0"/>
              <w:jc w:val="both"/>
            </w:pPr>
            <w:r>
              <w:t>Местное самоуправление</w:t>
            </w:r>
          </w:p>
        </w:tc>
      </w:tr>
      <w:tr w:rsidR="00A1193A">
        <w:tc>
          <w:tcPr>
            <w:tcW w:w="1077" w:type="dxa"/>
          </w:tcPr>
          <w:p w:rsidR="00A1193A" w:rsidRDefault="00731F74">
            <w:pPr>
              <w:pStyle w:val="ConsPlusNormal0"/>
              <w:jc w:val="center"/>
            </w:pPr>
            <w:r>
              <w:t>8</w:t>
            </w:r>
          </w:p>
        </w:tc>
        <w:tc>
          <w:tcPr>
            <w:tcW w:w="7994" w:type="dxa"/>
          </w:tcPr>
          <w:p w:rsidR="00A1193A" w:rsidRDefault="00731F74">
            <w:pPr>
              <w:pStyle w:val="ConsPlusNormal0"/>
              <w:jc w:val="both"/>
            </w:pPr>
            <w:r>
              <w:t>Человек как участник правовых отношений. Основы российского права</w:t>
            </w:r>
          </w:p>
        </w:tc>
      </w:tr>
      <w:tr w:rsidR="00A1193A">
        <w:tc>
          <w:tcPr>
            <w:tcW w:w="1077" w:type="dxa"/>
          </w:tcPr>
          <w:p w:rsidR="00A1193A" w:rsidRDefault="00731F74">
            <w:pPr>
              <w:pStyle w:val="ConsPlusNormal0"/>
              <w:jc w:val="center"/>
            </w:pPr>
            <w:r>
              <w:t>8.1</w:t>
            </w:r>
          </w:p>
        </w:tc>
        <w:tc>
          <w:tcPr>
            <w:tcW w:w="7994" w:type="dxa"/>
          </w:tcPr>
          <w:p w:rsidR="00A1193A" w:rsidRDefault="00731F74">
            <w:pPr>
              <w:pStyle w:val="ConsPlusNormal0"/>
              <w:jc w:val="both"/>
            </w:pPr>
            <w:r>
              <w:t>Правовая норма. Правовая оценка поступков и деятельности человека. Правомерное поведение. Правовая культура личности</w:t>
            </w:r>
          </w:p>
        </w:tc>
      </w:tr>
      <w:tr w:rsidR="00A1193A">
        <w:tc>
          <w:tcPr>
            <w:tcW w:w="1077" w:type="dxa"/>
          </w:tcPr>
          <w:p w:rsidR="00A1193A" w:rsidRDefault="00731F74">
            <w:pPr>
              <w:pStyle w:val="ConsPlusNormal0"/>
              <w:jc w:val="center"/>
            </w:pPr>
            <w:r>
              <w:t>8.2</w:t>
            </w:r>
          </w:p>
        </w:tc>
        <w:tc>
          <w:tcPr>
            <w:tcW w:w="7994" w:type="dxa"/>
          </w:tcPr>
          <w:p w:rsidR="00A1193A" w:rsidRDefault="00731F74">
            <w:pPr>
              <w:pStyle w:val="ConsPlusNormal0"/>
              <w:jc w:val="both"/>
            </w:pPr>
            <w:r>
              <w:t>Законы и подзаконные акты. Отрасли права</w:t>
            </w:r>
          </w:p>
        </w:tc>
      </w:tr>
      <w:tr w:rsidR="00A1193A">
        <w:tc>
          <w:tcPr>
            <w:tcW w:w="1077" w:type="dxa"/>
          </w:tcPr>
          <w:p w:rsidR="00A1193A" w:rsidRDefault="00731F74">
            <w:pPr>
              <w:pStyle w:val="ConsPlusNormal0"/>
              <w:jc w:val="center"/>
            </w:pPr>
            <w:r>
              <w:t>8.3</w:t>
            </w:r>
          </w:p>
        </w:tc>
        <w:tc>
          <w:tcPr>
            <w:tcW w:w="7994" w:type="dxa"/>
          </w:tcPr>
          <w:p w:rsidR="00A1193A" w:rsidRDefault="00731F74">
            <w:pPr>
              <w:pStyle w:val="ConsPlusNormal0"/>
              <w:jc w:val="both"/>
            </w:pPr>
            <w:r>
              <w:t>Правоотношения и их особенности. Участники правоотношений. Физические и юридические лица</w:t>
            </w:r>
            <w:r>
              <w:t xml:space="preserve"> в гражданском праве. Правоспособность и дееспособность</w:t>
            </w:r>
          </w:p>
        </w:tc>
      </w:tr>
      <w:tr w:rsidR="00A1193A">
        <w:tc>
          <w:tcPr>
            <w:tcW w:w="1077" w:type="dxa"/>
          </w:tcPr>
          <w:p w:rsidR="00A1193A" w:rsidRDefault="00731F74">
            <w:pPr>
              <w:pStyle w:val="ConsPlusNormal0"/>
              <w:jc w:val="center"/>
            </w:pPr>
            <w:r>
              <w:t>8.4</w:t>
            </w:r>
          </w:p>
        </w:tc>
        <w:tc>
          <w:tcPr>
            <w:tcW w:w="7994" w:type="dxa"/>
          </w:tcPr>
          <w:p w:rsidR="00A1193A" w:rsidRDefault="00731F74">
            <w:pPr>
              <w:pStyle w:val="ConsPlusNormal0"/>
              <w:jc w:val="both"/>
            </w:pPr>
            <w:r>
              <w:t>Несовершеннолетние как участники гражданско-правовых отношений</w:t>
            </w:r>
          </w:p>
        </w:tc>
      </w:tr>
      <w:tr w:rsidR="00A1193A">
        <w:tc>
          <w:tcPr>
            <w:tcW w:w="1077" w:type="dxa"/>
          </w:tcPr>
          <w:p w:rsidR="00A1193A" w:rsidRDefault="00731F74">
            <w:pPr>
              <w:pStyle w:val="ConsPlusNormal0"/>
              <w:jc w:val="center"/>
            </w:pPr>
            <w:r>
              <w:t>8.5</w:t>
            </w:r>
          </w:p>
        </w:tc>
        <w:tc>
          <w:tcPr>
            <w:tcW w:w="7994" w:type="dxa"/>
          </w:tcPr>
          <w:p w:rsidR="00A1193A" w:rsidRDefault="00731F74">
            <w:pPr>
              <w:pStyle w:val="ConsPlusNormal0"/>
              <w:jc w:val="both"/>
            </w:pPr>
            <w:r>
              <w:t>Право собственности, защита прав собственности</w:t>
            </w:r>
          </w:p>
        </w:tc>
      </w:tr>
      <w:tr w:rsidR="00A1193A">
        <w:tc>
          <w:tcPr>
            <w:tcW w:w="1077" w:type="dxa"/>
          </w:tcPr>
          <w:p w:rsidR="00A1193A" w:rsidRDefault="00731F74">
            <w:pPr>
              <w:pStyle w:val="ConsPlusNormal0"/>
              <w:jc w:val="center"/>
            </w:pPr>
            <w:r>
              <w:t>8.6</w:t>
            </w:r>
          </w:p>
        </w:tc>
        <w:tc>
          <w:tcPr>
            <w:tcW w:w="7994" w:type="dxa"/>
          </w:tcPr>
          <w:p w:rsidR="00A1193A" w:rsidRDefault="00731F74">
            <w:pPr>
              <w:pStyle w:val="ConsPlusNormal0"/>
              <w:jc w:val="both"/>
            </w:pPr>
            <w:r>
              <w:t>Основные виды гражданско-правовых договоров. Договор купли-продажи</w:t>
            </w:r>
          </w:p>
        </w:tc>
      </w:tr>
      <w:tr w:rsidR="00A1193A">
        <w:tc>
          <w:tcPr>
            <w:tcW w:w="1077" w:type="dxa"/>
          </w:tcPr>
          <w:p w:rsidR="00A1193A" w:rsidRDefault="00731F74">
            <w:pPr>
              <w:pStyle w:val="ConsPlusNormal0"/>
              <w:jc w:val="center"/>
            </w:pPr>
            <w:r>
              <w:t>8.7</w:t>
            </w:r>
          </w:p>
        </w:tc>
        <w:tc>
          <w:tcPr>
            <w:tcW w:w="7994" w:type="dxa"/>
          </w:tcPr>
          <w:p w:rsidR="00A1193A" w:rsidRDefault="00731F74">
            <w:pPr>
              <w:pStyle w:val="ConsPlusNormal0"/>
              <w:jc w:val="both"/>
            </w:pPr>
            <w:r>
              <w:t>Права потребителей и возможности их защиты</w:t>
            </w:r>
          </w:p>
        </w:tc>
      </w:tr>
      <w:tr w:rsidR="00A1193A">
        <w:tc>
          <w:tcPr>
            <w:tcW w:w="1077" w:type="dxa"/>
          </w:tcPr>
          <w:p w:rsidR="00A1193A" w:rsidRDefault="00731F74">
            <w:pPr>
              <w:pStyle w:val="ConsPlusNormal0"/>
              <w:jc w:val="center"/>
            </w:pPr>
            <w:r>
              <w:t>8.8</w:t>
            </w:r>
          </w:p>
        </w:tc>
        <w:tc>
          <w:tcPr>
            <w:tcW w:w="7994" w:type="dxa"/>
          </w:tcPr>
          <w:p w:rsidR="00A1193A" w:rsidRDefault="00731F74">
            <w:pPr>
              <w:pStyle w:val="ConsPlusNormal0"/>
              <w:jc w:val="both"/>
            </w:pPr>
            <w:r>
              <w:t>Условия заключения брака в Российской Федерации</w:t>
            </w:r>
          </w:p>
        </w:tc>
      </w:tr>
      <w:tr w:rsidR="00A1193A">
        <w:tc>
          <w:tcPr>
            <w:tcW w:w="1077" w:type="dxa"/>
          </w:tcPr>
          <w:p w:rsidR="00A1193A" w:rsidRDefault="00731F74">
            <w:pPr>
              <w:pStyle w:val="ConsPlusNormal0"/>
              <w:jc w:val="center"/>
            </w:pPr>
            <w:r>
              <w:t>8.9</w:t>
            </w:r>
          </w:p>
        </w:tc>
        <w:tc>
          <w:tcPr>
            <w:tcW w:w="7994" w:type="dxa"/>
          </w:tcPr>
          <w:p w:rsidR="00A1193A" w:rsidRDefault="00731F74">
            <w:pPr>
              <w:pStyle w:val="ConsPlusNormal0"/>
              <w:jc w:val="both"/>
            </w:pPr>
            <w:r>
              <w:t>Права ребенка и возможности их защиты. Права и обязанности детей и родителей. Защита прав и интересов детей, оставшихся без попечения родителей</w:t>
            </w:r>
          </w:p>
        </w:tc>
      </w:tr>
      <w:tr w:rsidR="00A1193A">
        <w:tc>
          <w:tcPr>
            <w:tcW w:w="1077" w:type="dxa"/>
          </w:tcPr>
          <w:p w:rsidR="00A1193A" w:rsidRDefault="00731F74">
            <w:pPr>
              <w:pStyle w:val="ConsPlusNormal0"/>
              <w:jc w:val="center"/>
            </w:pPr>
            <w:r>
              <w:t>8.10</w:t>
            </w:r>
          </w:p>
        </w:tc>
        <w:tc>
          <w:tcPr>
            <w:tcW w:w="7994" w:type="dxa"/>
          </w:tcPr>
          <w:p w:rsidR="00A1193A" w:rsidRDefault="00731F74">
            <w:pPr>
              <w:pStyle w:val="ConsPlusNormal0"/>
              <w:jc w:val="both"/>
            </w:pPr>
            <w:r>
              <w:t>Сторо</w:t>
            </w:r>
            <w:r>
              <w:t>ны трудовых отношений, их права и обязанности. Рабочее время и время отдыха</w:t>
            </w:r>
          </w:p>
        </w:tc>
      </w:tr>
      <w:tr w:rsidR="00A1193A">
        <w:tc>
          <w:tcPr>
            <w:tcW w:w="1077" w:type="dxa"/>
          </w:tcPr>
          <w:p w:rsidR="00A1193A" w:rsidRDefault="00731F74">
            <w:pPr>
              <w:pStyle w:val="ConsPlusNormal0"/>
              <w:jc w:val="center"/>
            </w:pPr>
            <w:r>
              <w:t>8.11</w:t>
            </w:r>
          </w:p>
        </w:tc>
        <w:tc>
          <w:tcPr>
            <w:tcW w:w="7994" w:type="dxa"/>
          </w:tcPr>
          <w:p w:rsidR="00A1193A" w:rsidRDefault="00731F74">
            <w:pPr>
              <w:pStyle w:val="ConsPlusNormal0"/>
              <w:jc w:val="both"/>
            </w:pPr>
            <w:r>
              <w:t>Трудовой договор. Заключение и прекращение трудового договора. Особенности правового статуса несовершеннолетних при осуществлении трудовой деятельности</w:t>
            </w:r>
          </w:p>
        </w:tc>
      </w:tr>
      <w:tr w:rsidR="00A1193A">
        <w:tc>
          <w:tcPr>
            <w:tcW w:w="1077" w:type="dxa"/>
          </w:tcPr>
          <w:p w:rsidR="00A1193A" w:rsidRDefault="00731F74">
            <w:pPr>
              <w:pStyle w:val="ConsPlusNormal0"/>
              <w:jc w:val="center"/>
            </w:pPr>
            <w:r>
              <w:t>8.12</w:t>
            </w:r>
          </w:p>
        </w:tc>
        <w:tc>
          <w:tcPr>
            <w:tcW w:w="7994" w:type="dxa"/>
          </w:tcPr>
          <w:p w:rsidR="00A1193A" w:rsidRDefault="00731F74">
            <w:pPr>
              <w:pStyle w:val="ConsPlusNormal0"/>
              <w:jc w:val="both"/>
            </w:pPr>
            <w:r>
              <w:t>Правонарушение и юридическая ответственность. Проступок и преступление. Опасность правонарушений для личности и общества. Особенности юридической ответственности несовершеннолетних</w:t>
            </w:r>
          </w:p>
        </w:tc>
      </w:tr>
      <w:tr w:rsidR="00A1193A">
        <w:tc>
          <w:tcPr>
            <w:tcW w:w="1077" w:type="dxa"/>
          </w:tcPr>
          <w:p w:rsidR="00A1193A" w:rsidRDefault="00731F74">
            <w:pPr>
              <w:pStyle w:val="ConsPlusNormal0"/>
              <w:jc w:val="center"/>
            </w:pPr>
            <w:r>
              <w:t>8.13</w:t>
            </w:r>
          </w:p>
        </w:tc>
        <w:tc>
          <w:tcPr>
            <w:tcW w:w="7994" w:type="dxa"/>
          </w:tcPr>
          <w:p w:rsidR="00A1193A" w:rsidRDefault="00731F74">
            <w:pPr>
              <w:pStyle w:val="ConsPlusNormal0"/>
              <w:jc w:val="both"/>
            </w:pPr>
            <w:r>
              <w:t>Гражданско-правовые проступки и гражданско-правовая ответственность</w:t>
            </w:r>
          </w:p>
        </w:tc>
      </w:tr>
      <w:tr w:rsidR="00A1193A">
        <w:tc>
          <w:tcPr>
            <w:tcW w:w="1077" w:type="dxa"/>
          </w:tcPr>
          <w:p w:rsidR="00A1193A" w:rsidRDefault="00731F74">
            <w:pPr>
              <w:pStyle w:val="ConsPlusNormal0"/>
              <w:jc w:val="center"/>
            </w:pPr>
            <w:r>
              <w:t>8.14</w:t>
            </w:r>
          </w:p>
        </w:tc>
        <w:tc>
          <w:tcPr>
            <w:tcW w:w="7994" w:type="dxa"/>
          </w:tcPr>
          <w:p w:rsidR="00A1193A" w:rsidRDefault="00731F74">
            <w:pPr>
              <w:pStyle w:val="ConsPlusNormal0"/>
              <w:jc w:val="both"/>
            </w:pPr>
            <w:r>
              <w:t>Административные проступки и административная ответственность</w:t>
            </w:r>
          </w:p>
        </w:tc>
      </w:tr>
      <w:tr w:rsidR="00A1193A">
        <w:tc>
          <w:tcPr>
            <w:tcW w:w="1077" w:type="dxa"/>
          </w:tcPr>
          <w:p w:rsidR="00A1193A" w:rsidRDefault="00731F74">
            <w:pPr>
              <w:pStyle w:val="ConsPlusNormal0"/>
              <w:jc w:val="center"/>
            </w:pPr>
            <w:r>
              <w:t>8.15</w:t>
            </w:r>
          </w:p>
        </w:tc>
        <w:tc>
          <w:tcPr>
            <w:tcW w:w="7994" w:type="dxa"/>
          </w:tcPr>
          <w:p w:rsidR="00A1193A" w:rsidRDefault="00731F74">
            <w:pPr>
              <w:pStyle w:val="ConsPlusNormal0"/>
              <w:jc w:val="both"/>
            </w:pPr>
            <w:r>
              <w:t>Дисциплинарные проступки и дисциплинарная ответственность</w:t>
            </w:r>
          </w:p>
        </w:tc>
      </w:tr>
      <w:tr w:rsidR="00A1193A">
        <w:tc>
          <w:tcPr>
            <w:tcW w:w="1077" w:type="dxa"/>
          </w:tcPr>
          <w:p w:rsidR="00A1193A" w:rsidRDefault="00731F74">
            <w:pPr>
              <w:pStyle w:val="ConsPlusNormal0"/>
              <w:jc w:val="center"/>
            </w:pPr>
            <w:r>
              <w:t>8.16</w:t>
            </w:r>
          </w:p>
        </w:tc>
        <w:tc>
          <w:tcPr>
            <w:tcW w:w="7994" w:type="dxa"/>
          </w:tcPr>
          <w:p w:rsidR="00A1193A" w:rsidRDefault="00731F74">
            <w:pPr>
              <w:pStyle w:val="ConsPlusNormal0"/>
              <w:jc w:val="both"/>
            </w:pPr>
            <w:r>
              <w:t>Преступления и уголовная ответственность</w:t>
            </w:r>
          </w:p>
        </w:tc>
      </w:tr>
      <w:tr w:rsidR="00A1193A">
        <w:tc>
          <w:tcPr>
            <w:tcW w:w="1077" w:type="dxa"/>
          </w:tcPr>
          <w:p w:rsidR="00A1193A" w:rsidRDefault="00731F74">
            <w:pPr>
              <w:pStyle w:val="ConsPlusNormal0"/>
              <w:jc w:val="center"/>
            </w:pPr>
            <w:r>
              <w:t>8.17</w:t>
            </w:r>
          </w:p>
        </w:tc>
        <w:tc>
          <w:tcPr>
            <w:tcW w:w="7994" w:type="dxa"/>
          </w:tcPr>
          <w:p w:rsidR="00A1193A" w:rsidRDefault="00731F74">
            <w:pPr>
              <w:pStyle w:val="ConsPlusNormal0"/>
              <w:jc w:val="both"/>
            </w:pPr>
            <w:r>
              <w:t>Правоохранительные органы в Российской Федерации. Структура правоохранит</w:t>
            </w:r>
            <w:r>
              <w:t>ельных органов Российской Федерации. Функции правоохранительных органов</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 xml:space="preserve">23) в </w:t>
      </w:r>
      <w:hyperlink r:id="rId102"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пункте 152</w:t>
        </w:r>
      </w:hyperlink>
      <w:r>
        <w:t>:</w:t>
      </w:r>
    </w:p>
    <w:p w:rsidR="00A1193A" w:rsidRDefault="00731F74">
      <w:pPr>
        <w:pStyle w:val="ConsPlusNormal0"/>
        <w:spacing w:before="240"/>
        <w:ind w:firstLine="540"/>
        <w:jc w:val="both"/>
      </w:pPr>
      <w:r>
        <w:t xml:space="preserve">в </w:t>
      </w:r>
      <w:hyperlink r:id="rId103"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152.7.1.1</w:t>
        </w:r>
      </w:hyperlink>
      <w:r>
        <w:t xml:space="preserve"> слова "на период до 2025 года, утвержденная распоряжением Правительства Российской Федерации от 13 февраля 2019 г. N 207-р" заменить словами "на период до 2030 года, утвержденная </w:t>
      </w:r>
      <w:hyperlink r:id="rId104" w:tooltip="Распоряжение Правительства РФ от 28.12.2024 N 4146-р &lt;Об утверждении Стратегии пространственного развития Российской Федерации на период до 2030 года с прогнозом до 2036 года&gt; {КонсультантПлюс}">
        <w:r>
          <w:rPr>
            <w:color w:val="0000FF"/>
          </w:rPr>
          <w:t>распоряжением</w:t>
        </w:r>
      </w:hyperlink>
      <w:r>
        <w:t xml:space="preserve"> Правительства Российской Федерации от 28 декабря 2024 г. N 4146-р";</w:t>
      </w:r>
    </w:p>
    <w:p w:rsidR="00A1193A" w:rsidRDefault="00731F74">
      <w:pPr>
        <w:pStyle w:val="ConsPlusNormal0"/>
        <w:spacing w:before="240"/>
        <w:ind w:firstLine="540"/>
        <w:jc w:val="both"/>
      </w:pPr>
      <w:r>
        <w:t xml:space="preserve">в </w:t>
      </w:r>
      <w:hyperlink r:id="rId105"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152.7.1.2</w:t>
        </w:r>
      </w:hyperlink>
      <w:r>
        <w:t xml:space="preserve"> слова "</w:t>
      </w:r>
      <w:r>
        <w:t xml:space="preserve">на период до 2035 года, утвержденной распоряжением Правительства Российской Федерации от 9 июня 2020 г. N 1523-р." заменить словами "на период до 2050 года, утвержденной </w:t>
      </w:r>
      <w:hyperlink r:id="rId106" w:tooltip="Распоряжение Правительства РФ от 12.04.2025 N 908-р &lt;Об утверждении Энергетической стратегии Российской Федерации на период до 2050 года&gt; {КонсультантПлюс}">
        <w:r>
          <w:rPr>
            <w:color w:val="0000FF"/>
          </w:rPr>
          <w:t>распоряжением</w:t>
        </w:r>
      </w:hyperlink>
      <w:r>
        <w:t xml:space="preserve"> Правительства Российской Федерации от 12 апреля 2025 г. N 908-р.";</w:t>
      </w:r>
    </w:p>
    <w:p w:rsidR="00A1193A" w:rsidRDefault="00731F74">
      <w:pPr>
        <w:pStyle w:val="ConsPlusNormal0"/>
        <w:spacing w:before="240"/>
        <w:ind w:firstLine="540"/>
        <w:jc w:val="both"/>
      </w:pPr>
      <w:r>
        <w:t xml:space="preserve">в </w:t>
      </w:r>
      <w:hyperlink r:id="rId107"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седьмом подпункта 152.7.1.5</w:t>
        </w:r>
      </w:hyperlink>
      <w:r>
        <w:t xml:space="preserve"> слова "Приложения N 1 и N 18" заменить словами "</w:t>
      </w:r>
      <w:hyperlink r:id="rId108" w:tooltip="Распоряжение Правительства РФ от 11.02.2021 N 312-р &lt;Об утверждении Стратегии развития лесного комплекса Российской Федерации до 2030 года&gt; {КонсультантПлюс}">
        <w:r>
          <w:rPr>
            <w:color w:val="0000FF"/>
          </w:rPr>
          <w:t>Приложения N 1</w:t>
        </w:r>
      </w:hyperlink>
      <w:r>
        <w:t xml:space="preserve"> и </w:t>
      </w:r>
      <w:hyperlink r:id="rId109" w:tooltip="Распоряжение Правительства РФ от 11.02.2021 N 312-р &lt;Об утверждении Стратегии развития лесного комплекса Российской Федерации до 2030 года&gt; {КонсультантПлюс}">
        <w:r>
          <w:rPr>
            <w:color w:val="0000FF"/>
          </w:rPr>
          <w:t>N 2</w:t>
        </w:r>
      </w:hyperlink>
      <w:r>
        <w:t>";</w:t>
      </w:r>
    </w:p>
    <w:p w:rsidR="00A1193A" w:rsidRDefault="00731F74">
      <w:pPr>
        <w:pStyle w:val="ConsPlusNormal0"/>
        <w:spacing w:before="240"/>
        <w:ind w:firstLine="540"/>
        <w:jc w:val="both"/>
      </w:pPr>
      <w:r>
        <w:t xml:space="preserve">в </w:t>
      </w:r>
      <w:hyperlink r:id="rId110"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втором подпункта 152.7.1.8</w:t>
        </w:r>
      </w:hyperlink>
      <w:r>
        <w:t xml:space="preserve"> слова "Стратегия пространственного развития Российской Федерации до 2025 год</w:t>
      </w:r>
      <w:r>
        <w:t>а" заменить словами "</w:t>
      </w:r>
      <w:hyperlink r:id="rId111" w:tooltip="Распоряжение Правительства РФ от 28.12.2024 N 4146-р &lt;Об утверждении Стратегии пространственного развития Российской Федерации на период до 2030 года с прогнозом до 2036 года&gt; {КонсультантПлюс}">
        <w:r>
          <w:rPr>
            <w:color w:val="0000FF"/>
          </w:rPr>
          <w:t>Стратегия</w:t>
        </w:r>
      </w:hyperlink>
      <w:r>
        <w:t xml:space="preserve"> пространственного развития Российской Федерации до 2030 года";</w:t>
      </w:r>
    </w:p>
    <w:p w:rsidR="00A1193A" w:rsidRDefault="00731F74">
      <w:pPr>
        <w:pStyle w:val="ConsPlusNormal0"/>
        <w:spacing w:before="240"/>
        <w:ind w:firstLine="540"/>
        <w:jc w:val="both"/>
      </w:pPr>
      <w:r>
        <w:t xml:space="preserve">в </w:t>
      </w:r>
      <w:hyperlink r:id="rId112"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абзаце третьем подпункта 152.7.1.8</w:t>
        </w:r>
      </w:hyperlink>
      <w:r>
        <w:t>. слова "Стратегия экологической безопасности Российской Федерации на период до 2025 года, утвержденная Указом Президента Российской Федерации от 19 апреля 2017 г. N 176 "</w:t>
      </w:r>
      <w:r>
        <w:t>О Стратегии экологической безопасности Российской Федерации на период до 2025 года" заменить словами "Документы стратегического планирования в сфере обеспечения экологической безопасности";</w:t>
      </w:r>
    </w:p>
    <w:p w:rsidR="00A1193A" w:rsidRDefault="00731F74">
      <w:pPr>
        <w:pStyle w:val="ConsPlusNormal0"/>
        <w:spacing w:before="240"/>
        <w:ind w:firstLine="540"/>
        <w:jc w:val="both"/>
      </w:pPr>
      <w:r>
        <w:t xml:space="preserve">в </w:t>
      </w:r>
      <w:hyperlink r:id="rId113"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подпункте 152.9</w:t>
        </w:r>
      </w:hyperlink>
      <w:r>
        <w:t>:</w:t>
      </w:r>
    </w:p>
    <w:p w:rsidR="00A1193A" w:rsidRDefault="00731F74">
      <w:pPr>
        <w:pStyle w:val="ConsPlusNormal0"/>
        <w:spacing w:before="240"/>
        <w:ind w:firstLine="540"/>
        <w:jc w:val="both"/>
      </w:pPr>
      <w:r>
        <w:t xml:space="preserve">в </w:t>
      </w:r>
      <w:hyperlink r:id="rId114"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таблице 20.3</w:t>
        </w:r>
      </w:hyperlink>
      <w:r>
        <w:t>:</w:t>
      </w:r>
    </w:p>
    <w:p w:rsidR="00A1193A" w:rsidRDefault="00731F74">
      <w:pPr>
        <w:pStyle w:val="ConsPlusNormal0"/>
        <w:spacing w:before="240"/>
        <w:ind w:firstLine="540"/>
        <w:jc w:val="both"/>
      </w:pPr>
      <w:r>
        <w:t xml:space="preserve">в </w:t>
      </w:r>
      <w:hyperlink r:id="rId115"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58</w:t>
        </w:r>
      </w:hyperlink>
      <w:r>
        <w:t xml:space="preserve"> слова "Резервный урок. Обобщающее повторение по темам "Народы и религии России" и "Половой и возрастной состав населения России" заменить словами "Половой</w:t>
      </w:r>
      <w:r>
        <w:t xml:space="preserve"> и возрастной состав населения России";</w:t>
      </w:r>
    </w:p>
    <w:p w:rsidR="00A1193A" w:rsidRDefault="00731F74">
      <w:pPr>
        <w:pStyle w:val="ConsPlusNormal0"/>
        <w:spacing w:before="240"/>
        <w:ind w:firstLine="540"/>
        <w:jc w:val="both"/>
      </w:pPr>
      <w:r>
        <w:t xml:space="preserve">в </w:t>
      </w:r>
      <w:hyperlink r:id="rId116"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66</w:t>
        </w:r>
      </w:hyperlink>
      <w:r>
        <w:t xml:space="preserve"> слова "Половой и возрастной состав населения России" заменить словами "Резервны</w:t>
      </w:r>
      <w:r>
        <w:t>й урок. Обобщающее повторение по темам "Народы и религии России" и "Половой и возрастной состав населения России";</w:t>
      </w:r>
    </w:p>
    <w:p w:rsidR="00A1193A" w:rsidRDefault="00731F74">
      <w:pPr>
        <w:pStyle w:val="ConsPlusNormal0"/>
        <w:spacing w:before="240"/>
        <w:ind w:firstLine="540"/>
        <w:jc w:val="both"/>
      </w:pPr>
      <w:r>
        <w:t xml:space="preserve">в </w:t>
      </w:r>
      <w:hyperlink r:id="rId117"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таблице 20.4</w:t>
        </w:r>
      </w:hyperlink>
      <w:r>
        <w:t>:</w:t>
      </w:r>
    </w:p>
    <w:p w:rsidR="00A1193A" w:rsidRDefault="00731F74">
      <w:pPr>
        <w:pStyle w:val="ConsPlusNormal0"/>
        <w:spacing w:before="240"/>
        <w:ind w:firstLine="540"/>
        <w:jc w:val="both"/>
      </w:pPr>
      <w:r>
        <w:t xml:space="preserve">в </w:t>
      </w:r>
      <w:hyperlink r:id="rId118"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2</w:t>
        </w:r>
      </w:hyperlink>
      <w:r>
        <w:t xml:space="preserve"> слова "на период до 2025 года" заменить словами "на период до 2030 года";</w:t>
      </w:r>
    </w:p>
    <w:p w:rsidR="00A1193A" w:rsidRDefault="00731F74">
      <w:pPr>
        <w:pStyle w:val="ConsPlusNormal0"/>
        <w:spacing w:before="240"/>
        <w:ind w:firstLine="540"/>
        <w:jc w:val="both"/>
      </w:pPr>
      <w:r>
        <w:t xml:space="preserve">в </w:t>
      </w:r>
      <w:hyperlink r:id="rId119"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девять</w:t>
        </w:r>
      </w:hyperlink>
      <w:r>
        <w:t xml:space="preserve"> слова "на период до 2035 года", утвержденной распоряжением Правительства Российской Федерации от 9 июня 2020 г. N 1523-р." заменить словами "на период до 2050 г</w:t>
      </w:r>
      <w:r>
        <w:t xml:space="preserve">ода", утвержденной </w:t>
      </w:r>
      <w:hyperlink r:id="rId120" w:tooltip="Распоряжение Правительства РФ от 12.04.2025 N 908-р &lt;Об утверждении Энергетической стратегии Российской Федерации на период до 2050 года&gt; {КонсультантПлюс}">
        <w:r>
          <w:rPr>
            <w:color w:val="0000FF"/>
          </w:rPr>
          <w:t>распоряжением</w:t>
        </w:r>
      </w:hyperlink>
      <w:r>
        <w:t xml:space="preserve"> Правительства Российской Федерации от 12 апреля 2025 г. N 908-р.";</w:t>
      </w:r>
    </w:p>
    <w:p w:rsidR="00A1193A" w:rsidRDefault="00731F74">
      <w:pPr>
        <w:pStyle w:val="ConsPlusNormal0"/>
        <w:spacing w:before="240"/>
        <w:ind w:firstLine="540"/>
        <w:jc w:val="both"/>
      </w:pPr>
      <w:r>
        <w:t xml:space="preserve">в </w:t>
      </w:r>
      <w:hyperlink r:id="rId121"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20</w:t>
        </w:r>
      </w:hyperlink>
      <w:r>
        <w:t xml:space="preserve"> слова "приложения N </w:t>
      </w:r>
      <w:r>
        <w:t>1 и N 18" заменить словами "</w:t>
      </w:r>
      <w:hyperlink r:id="rId122" w:tooltip="Распоряжение Правительства РФ от 11.02.2021 N 312-р &lt;Об утверждении Стратегии развития лесного комплекса Российской Федерации до 2030 года&gt; {КонсультантПлюс}">
        <w:r>
          <w:rPr>
            <w:color w:val="0000FF"/>
          </w:rPr>
          <w:t>приложения N 1</w:t>
        </w:r>
      </w:hyperlink>
      <w:r>
        <w:t xml:space="preserve"> и </w:t>
      </w:r>
      <w:hyperlink r:id="rId123" w:tooltip="Распоряжение Правительства РФ от 11.02.2021 N 312-р &lt;Об утверждении Стратегии развития лесного комплекса Российской Федерации до 2030 года&gt; {КонсультантПлюс}">
        <w:r>
          <w:rPr>
            <w:color w:val="0000FF"/>
          </w:rPr>
          <w:t>N 2</w:t>
        </w:r>
      </w:hyperlink>
      <w:r>
        <w:t>)";</w:t>
      </w:r>
    </w:p>
    <w:p w:rsidR="00A1193A" w:rsidRDefault="00731F74">
      <w:pPr>
        <w:pStyle w:val="ConsPlusNormal0"/>
        <w:spacing w:before="240"/>
        <w:ind w:firstLine="540"/>
        <w:jc w:val="both"/>
      </w:pPr>
      <w:r>
        <w:t xml:space="preserve">в </w:t>
      </w:r>
      <w:hyperlink r:id="rId124"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уроке 34</w:t>
        </w:r>
      </w:hyperlink>
      <w:r>
        <w:t xml:space="preserve"> слова "Стратегия эколог</w:t>
      </w:r>
      <w:r>
        <w:t>ической безопасности Российской Федерации до 2025 года" заменить словами "Документы стратегического планирования в сфере обеспечения экологической безопасности";</w:t>
      </w:r>
    </w:p>
    <w:p w:rsidR="00A1193A" w:rsidRDefault="00731F74">
      <w:pPr>
        <w:pStyle w:val="ConsPlusNormal0"/>
        <w:spacing w:before="240"/>
        <w:ind w:firstLine="540"/>
        <w:jc w:val="both"/>
      </w:pPr>
      <w:r>
        <w:t xml:space="preserve">24) </w:t>
      </w:r>
      <w:hyperlink r:id="rId125"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пункт 158</w:t>
        </w:r>
      </w:hyperlink>
      <w:r>
        <w:t xml:space="preserve"> дополнить подпунктом 158.5.5(1) следующего содержания:</w:t>
      </w:r>
    </w:p>
    <w:p w:rsidR="00A1193A" w:rsidRDefault="00731F74">
      <w:pPr>
        <w:pStyle w:val="ConsPlusNormal0"/>
        <w:spacing w:before="240"/>
        <w:ind w:firstLine="540"/>
        <w:jc w:val="both"/>
      </w:pPr>
      <w:r>
        <w:t>"158.5.5(1). Иммунная система.</w:t>
      </w:r>
    </w:p>
    <w:p w:rsidR="00A1193A" w:rsidRDefault="00731F74">
      <w:pPr>
        <w:pStyle w:val="ConsPlusNormal0"/>
        <w:spacing w:before="240"/>
        <w:ind w:firstLine="540"/>
        <w:jc w:val="both"/>
      </w:pPr>
      <w:r>
        <w:t>История развития знаний об иммунитете. Значение работ И.И. Мечникова, П. Эрлиха и других ученых по изучению иммунитета. Кла</w:t>
      </w:r>
      <w:r>
        <w:t>ссификации иммунитета. Механизмы врожденного иммунитета. Приобретенный иммунитет: классификация лимфоцитов и участие разных групп лимфоцитов в приобретенном иммунитете. Понятия антитела и антигена. Презентация антигена. Вакцины и сыворотки. Органы централь</w:t>
      </w:r>
      <w:r>
        <w:t>ной иммунной системы: красный костный мозг и тимус. Органы периферической иммунной системы: селезенка, лимфоузлы, миндалины, аппендикс, Пейеровы бляшки. Роль тимуса в созревании T-лимфоцитов. Роль органов периферической иммунной системы в созревании B-лимф</w:t>
      </w:r>
      <w:r>
        <w:t>оцитов. Отрицательная и положительная селекция в созревании T- и B-лимфоцитов. Роль микрофлоры человека в формировании нормального иммунитета человека. Патологии иммунной системы: иммунодефициты, аутоиммунные заболевания и другие. Реакции гиперчувствительн</w:t>
      </w:r>
      <w:r>
        <w:t>ости, в том числе аллергии. Основы трансплантологии. Демонстрация портретов ученых, таблиц и слайдов, видеороликов и кинофрагментов об иммунной системе";</w:t>
      </w:r>
    </w:p>
    <w:p w:rsidR="00A1193A" w:rsidRDefault="00731F74">
      <w:pPr>
        <w:pStyle w:val="ConsPlusNormal0"/>
        <w:spacing w:before="240"/>
        <w:ind w:firstLine="540"/>
        <w:jc w:val="both"/>
      </w:pPr>
      <w:r>
        <w:t xml:space="preserve">25) дополнить </w:t>
      </w:r>
      <w:hyperlink r:id="rId126"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 162.2.9 пункта 162</w:t>
        </w:r>
      </w:hyperlink>
      <w:r>
        <w:t xml:space="preserve"> абзацем следующего содержания:</w:t>
      </w:r>
    </w:p>
    <w:p w:rsidR="00A1193A" w:rsidRDefault="00731F74">
      <w:pPr>
        <w:pStyle w:val="ConsPlusNormal0"/>
        <w:spacing w:before="240"/>
        <w:ind w:firstLine="540"/>
        <w:jc w:val="both"/>
      </w:pPr>
      <w:r>
        <w:t xml:space="preserve">"Организация вправе самостоятельно определять последовательность изучения </w:t>
      </w:r>
      <w:r>
        <w:t>модулей и количество часов для их освоения (при сохранении общего количества часов).";</w:t>
      </w:r>
    </w:p>
    <w:p w:rsidR="00A1193A" w:rsidRDefault="00731F74">
      <w:pPr>
        <w:pStyle w:val="ConsPlusNormal0"/>
        <w:spacing w:before="240"/>
        <w:ind w:firstLine="540"/>
        <w:jc w:val="both"/>
      </w:pPr>
      <w:r>
        <w:t xml:space="preserve">26) в </w:t>
      </w:r>
      <w:hyperlink r:id="rId127" w:tooltip="Приказ Минпросвещения России от 18.05.2023 N 370 (ред. от 09.10.2024) &quot;Об утверждении федеральной образовательной программы основного общего образования&quot; (Зарегистрировано в Минюсте России 12.07.2023 N 74223) ------------ Недействующая редакция {КонсультантПлю">
        <w:r>
          <w:rPr>
            <w:color w:val="0000FF"/>
          </w:rPr>
          <w:t>подпункте 168.4 пункта 168</w:t>
        </w:r>
      </w:hyperlink>
      <w:r>
        <w:t xml:space="preserve"> слова "26</w:t>
      </w:r>
      <w:r>
        <w:t xml:space="preserve"> мая." заменить словами "не ранее 26 мая.".</w:t>
      </w:r>
    </w:p>
    <w:p w:rsidR="00A1193A" w:rsidRDefault="00731F74">
      <w:pPr>
        <w:pStyle w:val="ConsPlusNormal0"/>
        <w:spacing w:before="240"/>
        <w:ind w:firstLine="540"/>
        <w:jc w:val="both"/>
      </w:pPr>
      <w:r>
        <w:t xml:space="preserve">2. В федеральной образовательной </w:t>
      </w:r>
      <w:hyperlink r:id="rId128"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программе</w:t>
        </w:r>
      </w:hyperlink>
      <w:r>
        <w:t xml:space="preserve"> среднего общего образования, утвержденной </w:t>
      </w:r>
      <w:r>
        <w:t>приказом Министерства просвещения Российской Федерации от 18 мая 2023 г. N 371 (зарегистрирован Министерством юстиции Российской Федерации 12 июля 2023 г., регистрационный N 74228), с изменениями, внесенными приказами Министерства просвещения Российской Фе</w:t>
      </w:r>
      <w:r>
        <w:t>дерации от 1 февраля 2024 г. N 62 (зарегистрирован Министерством юстиции Российской Федерации 29 февраля 2024 г., регистрационный N 77380), от 19 марта 2024 г. N 171 (зарегистрирован Министерством юстиции Российской Федерации И апреля 2024 г., регистрацион</w:t>
      </w:r>
      <w:r>
        <w:t>ный N 77830) и от 9 октября 2024 г. N 704 (зарегистрирован Министерством юстиции Российской Федерации 11 февраля 2025 г., регистрационный N 81220):</w:t>
      </w:r>
    </w:p>
    <w:p w:rsidR="00A1193A" w:rsidRDefault="00731F74">
      <w:pPr>
        <w:pStyle w:val="ConsPlusNormal0"/>
        <w:spacing w:before="240"/>
        <w:ind w:firstLine="540"/>
        <w:jc w:val="both"/>
      </w:pPr>
      <w:r>
        <w:t xml:space="preserve">1) в </w:t>
      </w:r>
      <w:hyperlink r:id="rId129"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подпункте 20.6 пункта 20</w:t>
        </w:r>
      </w:hyperlink>
      <w:r>
        <w:t>:</w:t>
      </w:r>
    </w:p>
    <w:p w:rsidR="00A1193A" w:rsidRDefault="00731F74">
      <w:pPr>
        <w:pStyle w:val="ConsPlusNormal0"/>
        <w:spacing w:before="240"/>
        <w:ind w:firstLine="540"/>
        <w:jc w:val="both"/>
      </w:pPr>
      <w:r>
        <w:t xml:space="preserve">в уроке N 89 таблицы 4.1 </w:t>
      </w:r>
      <w:hyperlink r:id="rId130"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строку</w:t>
        </w:r>
      </w:hyperlink>
      <w:r>
        <w:t xml:space="preserve"> "Поэзия второй половины XX - начала XXI вв. Стихо</w:t>
      </w:r>
      <w:r>
        <w:t>творения Б.А. Ахмадулиной, А.А. Вознесенского, В.С. Высоцкого, Е.А. Евтушенко и других)" заменить строкой "Поэзия второй половины XX - начала XXI вв. Стихотворения Б.А. Ахмадулиной, А.А. Вознесенского, В.С. Высоцкого, Е.А. Евтушенко, Р.И. Рождественского и</w:t>
      </w:r>
      <w:r>
        <w:t xml:space="preserve"> других)";</w:t>
      </w:r>
    </w:p>
    <w:p w:rsidR="00A1193A" w:rsidRDefault="00731F74">
      <w:pPr>
        <w:pStyle w:val="ConsPlusNormal0"/>
        <w:spacing w:before="240"/>
        <w:ind w:firstLine="540"/>
        <w:jc w:val="both"/>
      </w:pPr>
      <w:r>
        <w:t xml:space="preserve">в уроке N 90 таблицы 4.1 </w:t>
      </w:r>
      <w:hyperlink r:id="rId131"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строку</w:t>
        </w:r>
      </w:hyperlink>
      <w:r>
        <w:t xml:space="preserve"> "Художественные приемы и особенности поэтического языка автора (стихотворения Б.А. Ахма</w:t>
      </w:r>
      <w:r>
        <w:t>дулиной, А.А. Вознесенского, В.С. Высоцкого, Е.А. Евтушенко и других)" заменить строкой "Художественные приемы и особенности языка поэзии второй половины XX - начала XXI вв. Идейно-художественное своеобразие стихотворения Р.И. Рождественского "Что же такое</w:t>
      </w:r>
      <w:r>
        <w:t xml:space="preserve"> "мы"?..";</w:t>
      </w:r>
    </w:p>
    <w:p w:rsidR="00A1193A" w:rsidRDefault="00731F74">
      <w:pPr>
        <w:pStyle w:val="ConsPlusNormal0"/>
        <w:spacing w:before="240"/>
        <w:ind w:firstLine="540"/>
        <w:jc w:val="both"/>
      </w:pPr>
      <w:r>
        <w:t xml:space="preserve">2) </w:t>
      </w:r>
      <w:hyperlink r:id="rId132"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пункт 52</w:t>
        </w:r>
      </w:hyperlink>
      <w:r>
        <w:t xml:space="preserve"> признать утратившим силу;</w:t>
      </w:r>
    </w:p>
    <w:p w:rsidR="00A1193A" w:rsidRDefault="00731F74">
      <w:pPr>
        <w:pStyle w:val="ConsPlusNormal0"/>
        <w:spacing w:before="240"/>
        <w:ind w:firstLine="540"/>
        <w:jc w:val="both"/>
      </w:pPr>
      <w:r>
        <w:t xml:space="preserve">3) </w:t>
      </w:r>
      <w:hyperlink r:id="rId133"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подпункт 78.6.3.2 пункта 78</w:t>
        </w:r>
      </w:hyperlink>
      <w:r>
        <w:t xml:space="preserve"> признать утратившим силу;</w:t>
      </w:r>
    </w:p>
    <w:p w:rsidR="00A1193A" w:rsidRDefault="00731F74">
      <w:pPr>
        <w:pStyle w:val="ConsPlusNormal0"/>
        <w:spacing w:before="240"/>
        <w:ind w:firstLine="540"/>
        <w:jc w:val="both"/>
      </w:pPr>
      <w:r>
        <w:t xml:space="preserve">4) в </w:t>
      </w:r>
      <w:hyperlink r:id="rId134"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пункте 112</w:t>
        </w:r>
      </w:hyperlink>
      <w:r>
        <w:t>:</w:t>
      </w:r>
    </w:p>
    <w:p w:rsidR="00A1193A" w:rsidRDefault="00731F74">
      <w:pPr>
        <w:pStyle w:val="ConsPlusNormal0"/>
        <w:spacing w:before="240"/>
        <w:ind w:firstLine="540"/>
        <w:jc w:val="both"/>
      </w:pPr>
      <w:hyperlink r:id="rId135"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подпункт 112.9.4 пункта 112</w:t>
        </w:r>
      </w:hyperlink>
      <w:r>
        <w:t xml:space="preserve"> изложить в следующей редакции:</w:t>
      </w:r>
    </w:p>
    <w:p w:rsidR="00A1193A" w:rsidRDefault="00731F74">
      <w:pPr>
        <w:pStyle w:val="ConsPlusNormal0"/>
        <w:spacing w:before="240"/>
        <w:ind w:firstLine="540"/>
        <w:jc w:val="both"/>
      </w:pPr>
      <w:r>
        <w:t>"112.9.4. Предметные результаты по отдельным темам учебного курса "Вероятность и статистика".</w:t>
      </w:r>
    </w:p>
    <w:p w:rsidR="00A1193A" w:rsidRDefault="00731F74">
      <w:pPr>
        <w:pStyle w:val="ConsPlusNormal0"/>
        <w:spacing w:before="240"/>
        <w:ind w:firstLine="540"/>
        <w:jc w:val="both"/>
      </w:pPr>
      <w:r>
        <w:t>К концу 10 класса обучающийся научится:</w:t>
      </w:r>
    </w:p>
    <w:p w:rsidR="00A1193A" w:rsidRDefault="00731F74">
      <w:pPr>
        <w:pStyle w:val="ConsPlusNormal0"/>
        <w:spacing w:before="240"/>
        <w:ind w:firstLine="540"/>
        <w:jc w:val="both"/>
      </w:pPr>
      <w:r>
        <w:t>свободно оперировать понятиями: граф, плоский граф, связный граф, путь в графе, цепь, цикл, дерево, степень вершины, дерево случайного эксперимента;</w:t>
      </w:r>
    </w:p>
    <w:p w:rsidR="00A1193A" w:rsidRDefault="00731F74">
      <w:pPr>
        <w:pStyle w:val="ConsPlusNormal0"/>
        <w:spacing w:before="240"/>
        <w:ind w:firstLine="540"/>
        <w:jc w:val="both"/>
      </w:pPr>
      <w:r>
        <w:t>свободно оперировать понятиями: случайный эксперимент (опыт), случа</w:t>
      </w:r>
      <w:r>
        <w:t>йное событие, элементарное случайное событие (элементарный исход) случайного опыта, находить вероятности событий в опытах с равновозможными элементарными событиями;</w:t>
      </w:r>
    </w:p>
    <w:p w:rsidR="00A1193A" w:rsidRDefault="00731F74">
      <w:pPr>
        <w:pStyle w:val="ConsPlusNormal0"/>
        <w:spacing w:before="240"/>
        <w:ind w:firstLine="540"/>
        <w:jc w:val="both"/>
      </w:pPr>
      <w:r>
        <w:t>находить и формулировать события: пересечение, объединение данных событий, событие, противо</w:t>
      </w:r>
      <w:r>
        <w:t>положное данному, использовать диаграммы Эйлера, координатную прямую для решения задач, пользоваться формулой сложения вероятностей для вероятностей двух и трех случайных событий;</w:t>
      </w:r>
    </w:p>
    <w:p w:rsidR="00A1193A" w:rsidRDefault="00731F74">
      <w:pPr>
        <w:pStyle w:val="ConsPlusNormal0"/>
        <w:spacing w:before="240"/>
        <w:ind w:firstLine="540"/>
        <w:jc w:val="both"/>
      </w:pPr>
      <w:r>
        <w:t>оперировать понятиями: условная вероятность, умножение вероятностей, независ</w:t>
      </w:r>
      <w:r>
        <w:t>имые события, дерево случайного эксперимента, находить вероятности событий с помощью правила умножения, дерева случайного опыта, использовать формулу полной вероятности, формулу Байеса при решении задач, определять независимость событий по формуле и по орг</w:t>
      </w:r>
      <w:r>
        <w:t>анизации случайного эксперимента;</w:t>
      </w:r>
    </w:p>
    <w:p w:rsidR="00A1193A" w:rsidRDefault="00731F74">
      <w:pPr>
        <w:pStyle w:val="ConsPlusNormal0"/>
        <w:spacing w:before="240"/>
        <w:ind w:firstLine="540"/>
        <w:jc w:val="both"/>
      </w:pPr>
      <w:r>
        <w:t>применять изученные комбинаторные формулы для перечисления элементов множеств, элементарных событий случайного опыта, решения задач по теории вероятностей;</w:t>
      </w:r>
    </w:p>
    <w:p w:rsidR="00A1193A" w:rsidRDefault="00731F74">
      <w:pPr>
        <w:pStyle w:val="ConsPlusNormal0"/>
        <w:spacing w:before="240"/>
        <w:ind w:firstLine="540"/>
        <w:jc w:val="both"/>
      </w:pPr>
      <w:r>
        <w:t>свободно оперировать понятиями: бинарный случайный опыт (испытание</w:t>
      </w:r>
      <w:r>
        <w:t>), успех и неудача, независимые испытания, серия испытаний, находить вероятности событий: в серии испытаний до первого успеха, в серии испытаний Бернулли, в опыте, связанном со случайным выбором из конечной совокупности;</w:t>
      </w:r>
    </w:p>
    <w:p w:rsidR="00A1193A" w:rsidRDefault="00731F74">
      <w:pPr>
        <w:pStyle w:val="ConsPlusNormal0"/>
        <w:spacing w:before="240"/>
        <w:ind w:firstLine="540"/>
        <w:jc w:val="both"/>
      </w:pPr>
      <w:r>
        <w:t>свободно оперировать понятиями: слу</w:t>
      </w:r>
      <w:r>
        <w:t>чайная величина, распределение вероятностей, диаграмма распределения, бинарная случайная величина, геометрическое, биномиальное распределение;</w:t>
      </w:r>
    </w:p>
    <w:p w:rsidR="00A1193A" w:rsidRDefault="00731F74">
      <w:pPr>
        <w:pStyle w:val="ConsPlusNormal0"/>
        <w:spacing w:before="240"/>
        <w:ind w:firstLine="540"/>
        <w:jc w:val="both"/>
      </w:pPr>
      <w:r>
        <w:t>оперировать понятиями: совместное распределение двух случайных величин, использовать таблицу совместного распреде</w:t>
      </w:r>
      <w:r>
        <w:t>ления двух случайных величин для выделения распределения каждой величины, определения независимости случайных величин;</w:t>
      </w:r>
    </w:p>
    <w:p w:rsidR="00A1193A" w:rsidRDefault="00731F74">
      <w:pPr>
        <w:pStyle w:val="ConsPlusNormal0"/>
        <w:spacing w:before="240"/>
        <w:ind w:firstLine="540"/>
        <w:jc w:val="both"/>
      </w:pPr>
      <w:r>
        <w:t>свободно оперировать понятием математического ожидания случайной величины (распределения), применять свойства математического ожидания пр</w:t>
      </w:r>
      <w:r>
        <w:t>и решении задач, вычислять математическое ожидание биномиального и геометрического распределений;</w:t>
      </w:r>
    </w:p>
    <w:p w:rsidR="00A1193A" w:rsidRDefault="00731F74">
      <w:pPr>
        <w:pStyle w:val="ConsPlusNormal0"/>
        <w:spacing w:before="240"/>
        <w:ind w:firstLine="540"/>
        <w:jc w:val="both"/>
      </w:pPr>
      <w:r>
        <w:t>свободно оперировать понятиями: дисперсия, стандартное отклонение случайной величины, применять свойства дисперсии случайной величины (распределения) при реше</w:t>
      </w:r>
      <w:r>
        <w:t>нии задач, вычислять дисперсию и стандартное отклонение геометрического и биномиального распределений.";</w:t>
      </w:r>
    </w:p>
    <w:p w:rsidR="00A1193A" w:rsidRDefault="00731F74">
      <w:pPr>
        <w:pStyle w:val="ConsPlusNormal0"/>
        <w:spacing w:before="240"/>
        <w:ind w:firstLine="540"/>
        <w:jc w:val="both"/>
      </w:pPr>
      <w:hyperlink r:id="rId136"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подпункт 112.9.5</w:t>
        </w:r>
      </w:hyperlink>
      <w:r>
        <w:t xml:space="preserve"> изложить в следующей редакции:</w:t>
      </w:r>
    </w:p>
    <w:p w:rsidR="00A1193A" w:rsidRDefault="00731F74">
      <w:pPr>
        <w:pStyle w:val="ConsPlusNormal0"/>
        <w:spacing w:before="240"/>
        <w:ind w:firstLine="540"/>
        <w:jc w:val="both"/>
      </w:pPr>
      <w:r>
        <w:t>"112.9.5. Предметные результаты по отдельным темам учебного курса "Вероятность и ст</w:t>
      </w:r>
      <w:r>
        <w:t>атистика".</w:t>
      </w:r>
    </w:p>
    <w:p w:rsidR="00A1193A" w:rsidRDefault="00731F74">
      <w:pPr>
        <w:pStyle w:val="ConsPlusNormal0"/>
        <w:spacing w:before="240"/>
        <w:ind w:firstLine="540"/>
        <w:jc w:val="both"/>
      </w:pPr>
      <w:r>
        <w:t>К концу 11 класса обучающийся научится:</w:t>
      </w:r>
    </w:p>
    <w:p w:rsidR="00A1193A" w:rsidRDefault="00731F74">
      <w:pPr>
        <w:pStyle w:val="ConsPlusNormal0"/>
        <w:spacing w:before="240"/>
        <w:ind w:firstLine="540"/>
        <w:jc w:val="both"/>
      </w:pPr>
      <w:r>
        <w:t>вычислять выборочные характеристики по данной выборке и оценивать характеристики генеральной совокупности данных по выборочным характеристикам. Оценивать вероятности событий и проверять простейшие статисти</w:t>
      </w:r>
      <w:r>
        <w:t>ческие гипотезы, пользуясь изученными распределениями;</w:t>
      </w:r>
    </w:p>
    <w:p w:rsidR="00A1193A" w:rsidRDefault="00731F74">
      <w:pPr>
        <w:pStyle w:val="ConsPlusNormal0"/>
        <w:spacing w:before="240"/>
        <w:ind w:firstLine="540"/>
        <w:jc w:val="both"/>
      </w:pPr>
      <w:r>
        <w:t>приводить примеры задач, приводящих к показательному распределению, задач, приводящих к нормальному распределению. Оперировать понятиями: функция плотности вероятности показательного распределения, фун</w:t>
      </w:r>
      <w:r>
        <w:t>кция плотности вероятности нормального распределения, функция плотности и свойства нормального распределения;</w:t>
      </w:r>
    </w:p>
    <w:p w:rsidR="00A1193A" w:rsidRDefault="00731F74">
      <w:pPr>
        <w:pStyle w:val="ConsPlusNormal0"/>
        <w:spacing w:before="240"/>
        <w:ind w:firstLine="540"/>
        <w:jc w:val="both"/>
      </w:pPr>
      <w:r>
        <w:t>определять коэффициент линейной корреляции, выборочный коэффициент корреляции.";</w:t>
      </w:r>
    </w:p>
    <w:p w:rsidR="00A1193A" w:rsidRDefault="00731F74">
      <w:pPr>
        <w:pStyle w:val="ConsPlusNormal0"/>
        <w:spacing w:before="240"/>
        <w:ind w:firstLine="540"/>
        <w:jc w:val="both"/>
      </w:pPr>
      <w:r>
        <w:t xml:space="preserve">5) в </w:t>
      </w:r>
      <w:hyperlink r:id="rId137"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абзаце втором подпункта 113.5.9 пункта 113</w:t>
        </w:r>
      </w:hyperlink>
      <w:r>
        <w:t xml:space="preserve"> слова "естественно-научный профиль, ориентирующий" заменить словами "естественно-научный и агротехнологический профили, ориентирующие";</w:t>
      </w:r>
    </w:p>
    <w:p w:rsidR="00A1193A" w:rsidRDefault="00731F74">
      <w:pPr>
        <w:pStyle w:val="ConsPlusNormal0"/>
        <w:spacing w:before="240"/>
        <w:ind w:firstLine="540"/>
        <w:jc w:val="both"/>
      </w:pPr>
      <w:r>
        <w:t xml:space="preserve">6) </w:t>
      </w:r>
      <w:hyperlink r:id="rId138"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подпункт 121.2.7 пункта 121</w:t>
        </w:r>
      </w:hyperlink>
      <w:r>
        <w:t xml:space="preserve"> признать утратившим силу;</w:t>
      </w:r>
    </w:p>
    <w:p w:rsidR="00A1193A" w:rsidRDefault="00731F74">
      <w:pPr>
        <w:pStyle w:val="ConsPlusNormal0"/>
        <w:spacing w:before="240"/>
        <w:ind w:firstLine="540"/>
        <w:jc w:val="both"/>
      </w:pPr>
      <w:r>
        <w:t xml:space="preserve">7) </w:t>
      </w:r>
      <w:hyperlink r:id="rId139"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подпункты 123.1</w:t>
        </w:r>
      </w:hyperlink>
      <w:r>
        <w:t xml:space="preserve"> - </w:t>
      </w:r>
      <w:hyperlink r:id="rId140"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123.6 пункта 123</w:t>
        </w:r>
      </w:hyperlink>
      <w:r>
        <w:t xml:space="preserve"> изложить в следующей редакции:</w:t>
      </w:r>
    </w:p>
    <w:p w:rsidR="00A1193A" w:rsidRDefault="00A1193A">
      <w:pPr>
        <w:pStyle w:val="ConsPlusNormal0"/>
        <w:ind w:firstLine="540"/>
        <w:jc w:val="both"/>
      </w:pPr>
    </w:p>
    <w:p w:rsidR="00A1193A" w:rsidRDefault="00731F74">
      <w:pPr>
        <w:pStyle w:val="ConsPlusNormal0"/>
        <w:ind w:firstLine="540"/>
        <w:jc w:val="both"/>
      </w:pPr>
      <w:r>
        <w:t>"123. Федеральная</w:t>
      </w:r>
      <w:r>
        <w:t xml:space="preserve"> рабочая программа по учебному предмету "Обществознание" (базовый уровень).</w:t>
      </w:r>
    </w:p>
    <w:p w:rsidR="00A1193A" w:rsidRDefault="00731F74">
      <w:pPr>
        <w:pStyle w:val="ConsPlusNormal0"/>
        <w:spacing w:before="240"/>
        <w:ind w:firstLine="540"/>
        <w:jc w:val="both"/>
      </w:pPr>
      <w:r>
        <w:t>123.1. Федеральная рабочая программа по учебному предмету "Обществознание"</w:t>
      </w:r>
      <w:r>
        <w:t xml:space="preserve">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A1193A" w:rsidRDefault="00A1193A">
      <w:pPr>
        <w:pStyle w:val="ConsPlusNormal0"/>
        <w:ind w:firstLine="540"/>
        <w:jc w:val="both"/>
      </w:pPr>
    </w:p>
    <w:p w:rsidR="00A1193A" w:rsidRDefault="00731F74">
      <w:pPr>
        <w:pStyle w:val="ConsPlusNormal0"/>
        <w:ind w:firstLine="540"/>
        <w:jc w:val="both"/>
      </w:pPr>
      <w:r>
        <w:t>123.2. Пояснительная записка.</w:t>
      </w:r>
    </w:p>
    <w:p w:rsidR="00A1193A" w:rsidRDefault="00731F74">
      <w:pPr>
        <w:pStyle w:val="ConsPlusNormal0"/>
        <w:spacing w:before="240"/>
        <w:ind w:firstLine="540"/>
        <w:jc w:val="both"/>
      </w:pPr>
      <w:r>
        <w:t>123.2.1. Программа по обществознанию сост</w:t>
      </w:r>
      <w:r>
        <w:t xml:space="preserve">авлена на основе положений и требований к результатам освоения основной образовательной программы, представленных в </w:t>
      </w:r>
      <w:hyperlink r:id="rId141"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color w:val="0000FF"/>
          </w:rPr>
          <w:t>ФГОС СОО</w:t>
        </w:r>
      </w:hyperlink>
      <w:r>
        <w:t>, с учетом федеральной рабоче</w:t>
      </w:r>
      <w:r>
        <w:t>й программы воспитания и подлежит непосредственному применению при реализации обязательной части ООП СОО.</w:t>
      </w:r>
    </w:p>
    <w:p w:rsidR="00A1193A" w:rsidRDefault="00731F74">
      <w:pPr>
        <w:pStyle w:val="ConsPlusNormal0"/>
        <w:spacing w:before="240"/>
        <w:ind w:firstLine="540"/>
        <w:jc w:val="both"/>
      </w:pPr>
      <w:r>
        <w:t>123.2.2. Обществознание играет ведущую роль в выполнении образовательной организацией функции интеграции молодежи в современное общество и обеспечивае</w:t>
      </w:r>
      <w:r>
        <w:t>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w:t>
      </w:r>
      <w:r>
        <w:t>ми на благо человека и общества.</w:t>
      </w:r>
    </w:p>
    <w:p w:rsidR="00A1193A" w:rsidRDefault="00731F74">
      <w:pPr>
        <w:pStyle w:val="ConsPlusNormal0"/>
        <w:spacing w:before="240"/>
        <w:ind w:firstLine="540"/>
        <w:jc w:val="both"/>
      </w:pPr>
      <w: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w:t>
      </w:r>
      <w:r>
        <w:t xml:space="preserve"> воспитанию российской гражданской идентичности, готовности к служению Отечеству, приверженности национальным ценностям.</w:t>
      </w:r>
    </w:p>
    <w:p w:rsidR="00A1193A" w:rsidRDefault="00731F74">
      <w:pPr>
        <w:pStyle w:val="ConsPlusNormal0"/>
        <w:spacing w:before="240"/>
        <w:ind w:firstLine="540"/>
        <w:jc w:val="both"/>
      </w:pPr>
      <w:r>
        <w:t>123.2.3. Целями обществоведческого образования на уровне среднего общего образования являются:</w:t>
      </w:r>
    </w:p>
    <w:p w:rsidR="00A1193A" w:rsidRDefault="00731F74">
      <w:pPr>
        <w:pStyle w:val="ConsPlusNormal0"/>
        <w:spacing w:before="240"/>
        <w:ind w:firstLine="540"/>
        <w:jc w:val="both"/>
      </w:pPr>
      <w:r>
        <w:t xml:space="preserve">воспитание общероссийской идентичности, </w:t>
      </w:r>
      <w:r>
        <w:t xml:space="preserve">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w:t>
      </w:r>
      <w:hyperlink r:id="rId14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w:t>
      </w:r>
      <w:r>
        <w:t>Российской Федерации;</w:t>
      </w:r>
    </w:p>
    <w:p w:rsidR="00A1193A" w:rsidRDefault="00731F74">
      <w:pPr>
        <w:pStyle w:val="ConsPlusNormal0"/>
        <w:spacing w:before="240"/>
        <w:ind w:firstLine="540"/>
        <w:jc w:val="both"/>
      </w:pPr>
      <w: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w:t>
      </w:r>
      <w:r>
        <w:t>рудовой, профессиональной;</w:t>
      </w:r>
    </w:p>
    <w:p w:rsidR="00A1193A" w:rsidRDefault="00731F74">
      <w:pPr>
        <w:pStyle w:val="ConsPlusNormal0"/>
        <w:spacing w:before="240"/>
        <w:ind w:firstLine="540"/>
        <w:jc w:val="both"/>
      </w:pPr>
      <w:r>
        <w:t>развитие способности обучающихся к личному самоопределению, самореализации, самоконтролю;</w:t>
      </w:r>
    </w:p>
    <w:p w:rsidR="00A1193A" w:rsidRDefault="00731F74">
      <w:pPr>
        <w:pStyle w:val="ConsPlusNormal0"/>
        <w:spacing w:before="240"/>
        <w:ind w:firstLine="540"/>
        <w:jc w:val="both"/>
      </w:pPr>
      <w:r>
        <w:t>развитие интереса обучающихся к освоению социальных и гуманитарных дисциплин;</w:t>
      </w:r>
    </w:p>
    <w:p w:rsidR="00A1193A" w:rsidRDefault="00731F74">
      <w:pPr>
        <w:pStyle w:val="ConsPlusNormal0"/>
        <w:spacing w:before="240"/>
        <w:ind w:firstLine="540"/>
        <w:jc w:val="both"/>
      </w:pPr>
      <w:r>
        <w:t xml:space="preserve">освоение системы знаний об обществе и человеке, формирование </w:t>
      </w:r>
      <w:r>
        <w:t xml:space="preserve">целостной картины общества, соответствующей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w:t>
      </w:r>
      <w:hyperlink r:id="rId143"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color w:val="0000FF"/>
          </w:rPr>
          <w:t>ФГОС СОО</w:t>
        </w:r>
      </w:hyperlink>
      <w:r>
        <w:t>;</w:t>
      </w:r>
    </w:p>
    <w:p w:rsidR="00A1193A" w:rsidRDefault="00731F74">
      <w:pPr>
        <w:pStyle w:val="ConsPlusNormal0"/>
        <w:spacing w:before="240"/>
        <w:ind w:firstLine="540"/>
        <w:jc w:val="both"/>
      </w:pPr>
      <w: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w:t>
      </w:r>
      <w:r>
        <w:t>льного решения учебно-познавательных, исследовательских задач, а также в проектной деятельности;</w:t>
      </w:r>
    </w:p>
    <w:p w:rsidR="00A1193A" w:rsidRDefault="00731F74">
      <w:pPr>
        <w:pStyle w:val="ConsPlusNormal0"/>
        <w:spacing w:before="240"/>
        <w:ind w:firstLine="540"/>
        <w:jc w:val="both"/>
      </w:pPr>
      <w: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w:t>
      </w:r>
      <w:r>
        <w:t>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w:t>
      </w:r>
      <w:r>
        <w:t>ций, социальных фактов, поведения людей и собственных поступков.</w:t>
      </w:r>
    </w:p>
    <w:p w:rsidR="00A1193A" w:rsidRDefault="00731F74">
      <w:pPr>
        <w:pStyle w:val="ConsPlusNormal0"/>
        <w:spacing w:before="240"/>
        <w:ind w:firstLine="540"/>
        <w:jc w:val="both"/>
      </w:pPr>
      <w:r>
        <w:t>123.2.4. 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w:t>
      </w:r>
      <w:r>
        <w:t>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w:t>
      </w:r>
      <w:r>
        <w:t>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A1193A" w:rsidRDefault="00731F74">
      <w:pPr>
        <w:pStyle w:val="ConsPlusNormal0"/>
        <w:spacing w:before="240"/>
        <w:ind w:firstLine="540"/>
        <w:jc w:val="both"/>
      </w:pPr>
      <w:r>
        <w:t>Освоение содержания общ</w:t>
      </w:r>
      <w:r>
        <w:t>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A1193A" w:rsidRDefault="00731F74">
      <w:pPr>
        <w:pStyle w:val="ConsPlusNormal0"/>
        <w:spacing w:before="240"/>
        <w:ind w:firstLine="540"/>
        <w:jc w:val="both"/>
      </w:pPr>
      <w:r>
        <w:t>определение учебного содержания научной и практической значимостью включаемых в него положен</w:t>
      </w:r>
      <w:r>
        <w:t>ий и педагогическими целями учебного предмета с учетом познавательных возможностей учащихся старшего подросткового возраста;</w:t>
      </w:r>
    </w:p>
    <w:p w:rsidR="00A1193A" w:rsidRDefault="00731F74">
      <w:pPr>
        <w:pStyle w:val="ConsPlusNormal0"/>
        <w:spacing w:before="240"/>
        <w:ind w:firstLine="540"/>
        <w:jc w:val="both"/>
      </w:pPr>
      <w:r>
        <w:t>представление в содержании учебного предмета основных сфер жизни общества, типичных видов человеческой деятельности в информационно</w:t>
      </w:r>
      <w:r>
        <w:t>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A1193A" w:rsidRDefault="00731F74">
      <w:pPr>
        <w:pStyle w:val="ConsPlusNormal0"/>
        <w:spacing w:before="240"/>
        <w:ind w:firstLine="540"/>
        <w:jc w:val="both"/>
      </w:pPr>
      <w: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w:t>
      </w:r>
      <w:r>
        <w:t>и и при выборе профессии;</w:t>
      </w:r>
    </w:p>
    <w:p w:rsidR="00A1193A" w:rsidRDefault="00731F74">
      <w:pPr>
        <w:pStyle w:val="ConsPlusNormal0"/>
        <w:spacing w:before="240"/>
        <w:ind w:firstLine="540"/>
        <w:jc w:val="both"/>
      </w:pPr>
      <w:r>
        <w:t xml:space="preserve">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w:t>
      </w:r>
      <w:hyperlink r:id="rId14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о правах и свободах </w:t>
      </w:r>
      <w:r>
        <w:t>человека и гражданина, тенденциях развития России, ее роли в мире и противодействии вызовам глобализации;</w:t>
      </w:r>
    </w:p>
    <w:p w:rsidR="00A1193A" w:rsidRDefault="00731F74">
      <w:pPr>
        <w:pStyle w:val="ConsPlusNormal0"/>
        <w:spacing w:before="240"/>
        <w:ind w:firstLine="540"/>
        <w:jc w:val="both"/>
      </w:pPr>
      <w:r>
        <w:t>расширение возможностей самопрезентации обучающихся, мотивирующей креативное мышление и участие в социальных практиках.</w:t>
      </w:r>
    </w:p>
    <w:p w:rsidR="00A1193A" w:rsidRDefault="00731F74">
      <w:pPr>
        <w:pStyle w:val="ConsPlusNormal0"/>
        <w:spacing w:before="240"/>
        <w:ind w:firstLine="540"/>
        <w:jc w:val="both"/>
      </w:pPr>
      <w:r>
        <w:t>123.2.5. Отличие содержания об</w:t>
      </w:r>
      <w:r>
        <w:t>ществознания на базовом уровне среднего общего образования от содержания предшествующего уровня заключается в:</w:t>
      </w:r>
    </w:p>
    <w:p w:rsidR="00A1193A" w:rsidRDefault="00731F74">
      <w:pPr>
        <w:pStyle w:val="ConsPlusNormal0"/>
        <w:spacing w:before="240"/>
        <w:ind w:firstLine="540"/>
        <w:jc w:val="both"/>
      </w:pPr>
      <w:r>
        <w:t>изучении нового теоретического содержания;</w:t>
      </w:r>
    </w:p>
    <w:p w:rsidR="00A1193A" w:rsidRDefault="00731F74">
      <w:pPr>
        <w:pStyle w:val="ConsPlusNormal0"/>
        <w:spacing w:before="240"/>
        <w:ind w:firstLine="540"/>
        <w:jc w:val="both"/>
      </w:pPr>
      <w:r>
        <w:t>рассмотрении ряда ранее изученных социальных явлений и процессов в более сложных и разнообразных связя</w:t>
      </w:r>
      <w:r>
        <w:t>х и отношениях;</w:t>
      </w:r>
    </w:p>
    <w:p w:rsidR="00A1193A" w:rsidRDefault="00731F74">
      <w:pPr>
        <w:pStyle w:val="ConsPlusNormal0"/>
        <w:spacing w:before="240"/>
        <w:ind w:firstLine="540"/>
        <w:jc w:val="both"/>
      </w:pPr>
      <w:r>
        <w:t>освоении обучающимися базовых методов социального познания;</w:t>
      </w:r>
    </w:p>
    <w:p w:rsidR="00A1193A" w:rsidRDefault="00731F74">
      <w:pPr>
        <w:pStyle w:val="ConsPlusNormal0"/>
        <w:spacing w:before="240"/>
        <w:ind w:firstLine="540"/>
        <w:jc w:val="both"/>
      </w:pPr>
      <w: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A1193A" w:rsidRDefault="00731F74">
      <w:pPr>
        <w:pStyle w:val="ConsPlusNormal0"/>
        <w:spacing w:before="240"/>
        <w:ind w:firstLine="540"/>
        <w:jc w:val="both"/>
      </w:pPr>
      <w:r>
        <w:t>расширении и совершенствовании познав</w:t>
      </w:r>
      <w:r>
        <w:t>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A1193A" w:rsidRDefault="00731F74">
      <w:pPr>
        <w:pStyle w:val="ConsPlusNormal0"/>
        <w:spacing w:before="240"/>
        <w:ind w:firstLine="540"/>
        <w:jc w:val="both"/>
      </w:pPr>
      <w:r>
        <w:t>123.2.6. 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rsidR="00A1193A" w:rsidRDefault="00A1193A">
      <w:pPr>
        <w:pStyle w:val="ConsPlusNormal0"/>
        <w:jc w:val="both"/>
      </w:pPr>
    </w:p>
    <w:p w:rsidR="00A1193A" w:rsidRDefault="00731F74">
      <w:pPr>
        <w:pStyle w:val="ConsPlusNormal0"/>
        <w:ind w:firstLine="540"/>
        <w:jc w:val="both"/>
      </w:pPr>
      <w:r>
        <w:t>123.3. Содержание обучения в 10 классе.</w:t>
      </w:r>
    </w:p>
    <w:p w:rsidR="00A1193A" w:rsidRDefault="00731F74">
      <w:pPr>
        <w:pStyle w:val="ConsPlusNormal0"/>
        <w:spacing w:before="240"/>
        <w:ind w:firstLine="540"/>
        <w:jc w:val="both"/>
      </w:pPr>
      <w:r>
        <w:t>123.3.1</w:t>
      </w:r>
      <w:r>
        <w:t>. Человек в обществе.</w:t>
      </w:r>
    </w:p>
    <w:p w:rsidR="00A1193A" w:rsidRDefault="00731F74">
      <w:pPr>
        <w:pStyle w:val="ConsPlusNormal0"/>
        <w:spacing w:before="240"/>
        <w:ind w:firstLine="540"/>
        <w:jc w:val="both"/>
      </w:pPr>
      <w: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w:t>
      </w:r>
      <w:r>
        <w:t xml:space="preserve">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w:t>
      </w:r>
    </w:p>
    <w:p w:rsidR="00A1193A" w:rsidRDefault="00731F74">
      <w:pPr>
        <w:pStyle w:val="ConsPlusNormal0"/>
        <w:spacing w:before="240"/>
        <w:ind w:firstLine="540"/>
        <w:jc w:val="both"/>
      </w:pPr>
      <w:r>
        <w:t xml:space="preserve">Противоречивый характер прогресса. Глобализация </w:t>
      </w:r>
      <w:r>
        <w:t>и ее противоречивые последствия.</w:t>
      </w:r>
    </w:p>
    <w:p w:rsidR="00A1193A" w:rsidRDefault="00731F74">
      <w:pPr>
        <w:pStyle w:val="ConsPlusNormal0"/>
        <w:spacing w:before="240"/>
        <w:ind w:firstLine="540"/>
        <w:jc w:val="both"/>
      </w:pPr>
      <w: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w:t>
      </w:r>
      <w:r>
        <w:t>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A1193A" w:rsidRDefault="00731F74">
      <w:pPr>
        <w:pStyle w:val="ConsPlusNormal0"/>
        <w:spacing w:before="240"/>
        <w:ind w:firstLine="540"/>
        <w:jc w:val="both"/>
      </w:pPr>
      <w:r>
        <w:t xml:space="preserve">Деятельность и ее структура. Мотивация деятельности. Потребности и интересы. Многообразие </w:t>
      </w:r>
      <w:r>
        <w:t>видов деятельности. Свобода и необходимость в деятельности человека. Познавательная деятельность.</w:t>
      </w:r>
    </w:p>
    <w:p w:rsidR="00A1193A" w:rsidRDefault="00731F74">
      <w:pPr>
        <w:pStyle w:val="ConsPlusNormal0"/>
        <w:spacing w:before="240"/>
        <w:ind w:firstLine="540"/>
        <w:jc w:val="both"/>
      </w:pPr>
      <w:r>
        <w:t xml:space="preserve">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w:t>
      </w:r>
      <w:r>
        <w:t>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A1193A" w:rsidRDefault="00731F74">
      <w:pPr>
        <w:pStyle w:val="ConsPlusNormal0"/>
        <w:spacing w:before="240"/>
        <w:ind w:firstLine="540"/>
        <w:jc w:val="both"/>
      </w:pPr>
      <w:r>
        <w:t>Российское общество и человек пе</w:t>
      </w:r>
      <w:r>
        <w:t>ред лицом угроз и вызовов XXI в.</w:t>
      </w:r>
    </w:p>
    <w:p w:rsidR="00A1193A" w:rsidRDefault="00731F74">
      <w:pPr>
        <w:pStyle w:val="ConsPlusNormal0"/>
        <w:spacing w:before="240"/>
        <w:ind w:firstLine="540"/>
        <w:jc w:val="both"/>
      </w:pPr>
      <w:r>
        <w:t>123.3.2. Духовная культура.</w:t>
      </w:r>
    </w:p>
    <w:p w:rsidR="00A1193A" w:rsidRDefault="00731F74">
      <w:pPr>
        <w:pStyle w:val="ConsPlusNormal0"/>
        <w:spacing w:before="240"/>
        <w:ind w:firstLine="540"/>
        <w:jc w:val="both"/>
      </w:pPr>
      <w: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rsidR="00A1193A" w:rsidRDefault="00731F74">
      <w:pPr>
        <w:pStyle w:val="ConsPlusNormal0"/>
        <w:spacing w:before="240"/>
        <w:ind w:firstLine="540"/>
        <w:jc w:val="both"/>
      </w:pPr>
      <w:r>
        <w:t>Молодежная субкультура. Контркул</w:t>
      </w:r>
      <w:r>
        <w:t>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A1193A" w:rsidRDefault="00731F74">
      <w:pPr>
        <w:pStyle w:val="ConsPlusNormal0"/>
        <w:spacing w:before="240"/>
        <w:ind w:firstLine="540"/>
        <w:jc w:val="both"/>
      </w:pPr>
      <w:r>
        <w:t>Мораль как общечеловеческая ценность и социальный регулятор. Категории морали. Гражданственнос</w:t>
      </w:r>
      <w:r>
        <w:t>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w:t>
      </w:r>
      <w:r>
        <w:t>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A1193A" w:rsidRDefault="00731F74">
      <w:pPr>
        <w:pStyle w:val="ConsPlusNormal0"/>
        <w:spacing w:before="240"/>
        <w:ind w:firstLine="540"/>
        <w:jc w:val="both"/>
      </w:pPr>
      <w:r>
        <w:t>Религия, ее роль в жизни общества и человека. Мировые и национальные религии. Значение подде</w:t>
      </w:r>
      <w:r>
        <w:t>ржания межконфессионального мира в Российской Федерации. Свобода совести.</w:t>
      </w:r>
    </w:p>
    <w:p w:rsidR="00A1193A" w:rsidRDefault="00731F74">
      <w:pPr>
        <w:pStyle w:val="ConsPlusNormal0"/>
        <w:spacing w:before="240"/>
        <w:ind w:firstLine="540"/>
        <w:jc w:val="both"/>
      </w:pPr>
      <w:r>
        <w:t>Искусство, его основные функции. Особенности искусства как формы духовной культуры. Достижения современного российского искусства.</w:t>
      </w:r>
    </w:p>
    <w:p w:rsidR="00A1193A" w:rsidRDefault="00731F74">
      <w:pPr>
        <w:pStyle w:val="ConsPlusNormal0"/>
        <w:spacing w:before="240"/>
        <w:ind w:firstLine="540"/>
        <w:jc w:val="both"/>
      </w:pPr>
      <w:r>
        <w:t>Особенности профессиональной деятельности в сфере н</w:t>
      </w:r>
      <w:r>
        <w:t>ауки, образования, искусства.</w:t>
      </w:r>
    </w:p>
    <w:p w:rsidR="00A1193A" w:rsidRDefault="00731F74">
      <w:pPr>
        <w:pStyle w:val="ConsPlusNormal0"/>
        <w:spacing w:before="240"/>
        <w:ind w:firstLine="540"/>
        <w:jc w:val="both"/>
      </w:pPr>
      <w:r>
        <w:t>123.3.3. Экономическая жизнь общества.</w:t>
      </w:r>
    </w:p>
    <w:p w:rsidR="00A1193A" w:rsidRDefault="00731F74">
      <w:pPr>
        <w:pStyle w:val="ConsPlusNormal0"/>
        <w:spacing w:before="240"/>
        <w:ind w:firstLine="540"/>
        <w:jc w:val="both"/>
      </w:pPr>
      <w:r>
        <w:t xml:space="preserve">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w:t>
      </w:r>
      <w:r>
        <w:t>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A1193A" w:rsidRDefault="00731F74">
      <w:pPr>
        <w:pStyle w:val="ConsPlusNormal0"/>
        <w:spacing w:before="240"/>
        <w:ind w:firstLine="540"/>
        <w:jc w:val="both"/>
      </w:pPr>
      <w:r>
        <w:t>Функционирование рынков. Рыночный спрос. Закон спроса. Эласти</w:t>
      </w:r>
      <w:r>
        <w:t>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w:t>
      </w:r>
      <w:r>
        <w:t>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w:t>
      </w:r>
      <w:r>
        <w:t>юзов.</w:t>
      </w:r>
    </w:p>
    <w:p w:rsidR="00A1193A" w:rsidRDefault="00731F74">
      <w:pPr>
        <w:pStyle w:val="ConsPlusNormal0"/>
        <w:spacing w:before="240"/>
        <w:ind w:firstLine="540"/>
        <w:jc w:val="both"/>
      </w:pPr>
      <w: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A1193A" w:rsidRDefault="00731F74">
      <w:pPr>
        <w:pStyle w:val="ConsPlusNormal0"/>
        <w:spacing w:before="240"/>
        <w:ind w:firstLine="540"/>
        <w:jc w:val="both"/>
      </w:pPr>
      <w:r>
        <w:t xml:space="preserve">Предприятие </w:t>
      </w:r>
      <w:r>
        <w:t>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w:t>
      </w:r>
      <w:r>
        <w:t>тика импортозамещения в Российской Федерации.</w:t>
      </w:r>
    </w:p>
    <w:p w:rsidR="00A1193A" w:rsidRDefault="00731F74">
      <w:pPr>
        <w:pStyle w:val="ConsPlusNormal0"/>
        <w:spacing w:before="240"/>
        <w:ind w:firstLine="540"/>
        <w:jc w:val="both"/>
      </w:pPr>
      <w:r>
        <w:t xml:space="preserve">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w:t>
      </w:r>
      <w:r>
        <w:t>агрегаты. Монетарная политика Банка России. Инфляция: причины, виды, последствия.</w:t>
      </w:r>
    </w:p>
    <w:p w:rsidR="00A1193A" w:rsidRDefault="00731F74">
      <w:pPr>
        <w:pStyle w:val="ConsPlusNormal0"/>
        <w:spacing w:before="240"/>
        <w:ind w:firstLine="540"/>
        <w:jc w:val="both"/>
      </w:pPr>
      <w:r>
        <w:t xml:space="preserve">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w:t>
      </w:r>
      <w:r>
        <w:t xml:space="preserve">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w:t>
      </w:r>
      <w:r>
        <w:t>в Российской Федерации.</w:t>
      </w:r>
    </w:p>
    <w:p w:rsidR="00A1193A" w:rsidRDefault="00731F74">
      <w:pPr>
        <w:pStyle w:val="ConsPlusNormal0"/>
        <w:spacing w:before="240"/>
        <w:ind w:firstLine="540"/>
        <w:jc w:val="both"/>
      </w:pPr>
      <w: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A1193A" w:rsidRDefault="00A1193A">
      <w:pPr>
        <w:pStyle w:val="ConsPlusNormal0"/>
        <w:jc w:val="both"/>
      </w:pPr>
    </w:p>
    <w:p w:rsidR="00A1193A" w:rsidRDefault="00731F74">
      <w:pPr>
        <w:pStyle w:val="ConsPlusNormal0"/>
        <w:ind w:firstLine="540"/>
        <w:jc w:val="both"/>
      </w:pPr>
      <w:r>
        <w:t>123.4. Содержание обучения в 11 классе.</w:t>
      </w:r>
    </w:p>
    <w:p w:rsidR="00A1193A" w:rsidRDefault="00731F74">
      <w:pPr>
        <w:pStyle w:val="ConsPlusNormal0"/>
        <w:spacing w:before="240"/>
        <w:ind w:firstLine="540"/>
        <w:jc w:val="both"/>
      </w:pPr>
      <w:r>
        <w:t>123.4.1. Социальная сфера.</w:t>
      </w:r>
    </w:p>
    <w:p w:rsidR="00A1193A" w:rsidRDefault="00731F74">
      <w:pPr>
        <w:pStyle w:val="ConsPlusNormal0"/>
        <w:spacing w:before="240"/>
        <w:ind w:firstLine="540"/>
        <w:jc w:val="both"/>
      </w:pPr>
      <w: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w:t>
      </w:r>
      <w:r>
        <w:t>и.</w:t>
      </w:r>
    </w:p>
    <w:p w:rsidR="00A1193A" w:rsidRDefault="00731F74">
      <w:pPr>
        <w:pStyle w:val="ConsPlusNormal0"/>
        <w:spacing w:before="240"/>
        <w:ind w:firstLine="540"/>
        <w:jc w:val="both"/>
      </w:pPr>
      <w:r>
        <w:t>Положение индивида в обществе. Социальные статусы и роли. Социальная мобильность, ее формы и каналы в современном российском обществе.</w:t>
      </w:r>
    </w:p>
    <w:p w:rsidR="00A1193A" w:rsidRDefault="00731F74">
      <w:pPr>
        <w:pStyle w:val="ConsPlusNormal0"/>
        <w:spacing w:before="240"/>
        <w:ind w:firstLine="540"/>
        <w:jc w:val="both"/>
      </w:pPr>
      <w:r>
        <w:t>Семья и брак. Функции и типы семьи. Семья как важнейший социальный институт. Тенденции развития семьи в современном ми</w:t>
      </w:r>
      <w:r>
        <w:t>ре. Меры социальной поддержки семьи в Российской Федерации. Помощь государства многодетным семьям.</w:t>
      </w:r>
    </w:p>
    <w:p w:rsidR="00A1193A" w:rsidRDefault="00731F74">
      <w:pPr>
        <w:pStyle w:val="ConsPlusNormal0"/>
        <w:spacing w:before="240"/>
        <w:ind w:firstLine="540"/>
        <w:jc w:val="both"/>
      </w:pPr>
      <w:r>
        <w:t xml:space="preserve">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w:t>
      </w:r>
      <w:r>
        <w:t>разрешения. Конституционные принципы национальной политики в Российской Федерации.</w:t>
      </w:r>
    </w:p>
    <w:p w:rsidR="00A1193A" w:rsidRDefault="00731F74">
      <w:pPr>
        <w:pStyle w:val="ConsPlusNormal0"/>
        <w:spacing w:before="240"/>
        <w:ind w:firstLine="540"/>
        <w:jc w:val="both"/>
      </w:pPr>
      <w:r>
        <w:t>Социальные нормы и отклоняющееся (девиантное) поведение. Формы социальных девиаций. Конформизм. Социальный контроль и самоконтроль.</w:t>
      </w:r>
    </w:p>
    <w:p w:rsidR="00A1193A" w:rsidRDefault="00731F74">
      <w:pPr>
        <w:pStyle w:val="ConsPlusNormal0"/>
        <w:spacing w:before="240"/>
        <w:ind w:firstLine="540"/>
        <w:jc w:val="both"/>
      </w:pPr>
      <w:r>
        <w:t>Социальный конфликт. Виды социальных конф</w:t>
      </w:r>
      <w:r>
        <w:t>ликтов, их причины. Способы разрешения социальных конфликтов. Особенности профессиональной деятельности социолога, социального психолога.</w:t>
      </w:r>
    </w:p>
    <w:p w:rsidR="00A1193A" w:rsidRDefault="00731F74">
      <w:pPr>
        <w:pStyle w:val="ConsPlusNormal0"/>
        <w:spacing w:before="240"/>
        <w:ind w:firstLine="540"/>
        <w:jc w:val="both"/>
      </w:pPr>
      <w:r>
        <w:t>123.4.2. Политическая сфера.</w:t>
      </w:r>
    </w:p>
    <w:p w:rsidR="00A1193A" w:rsidRDefault="00731F74">
      <w:pPr>
        <w:pStyle w:val="ConsPlusNormal0"/>
        <w:spacing w:before="240"/>
        <w:ind w:firstLine="540"/>
        <w:jc w:val="both"/>
      </w:pPr>
      <w:r>
        <w:t>Политическая власть и субъекты политики в современном обществе. Политические институты. П</w:t>
      </w:r>
      <w:r>
        <w:t>олитическая деятельность.</w:t>
      </w:r>
    </w:p>
    <w:p w:rsidR="00A1193A" w:rsidRDefault="00731F74">
      <w:pPr>
        <w:pStyle w:val="ConsPlusNormal0"/>
        <w:spacing w:before="240"/>
        <w:ind w:firstLine="540"/>
        <w:jc w:val="both"/>
      </w:pPr>
      <w: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w:t>
      </w:r>
      <w:r>
        <w:t xml:space="preserve"> государства: форма правления, форма государственного (территориального) устройства, политический режим. Типология форм государства.</w:t>
      </w:r>
    </w:p>
    <w:p w:rsidR="00A1193A" w:rsidRDefault="00731F74">
      <w:pPr>
        <w:pStyle w:val="ConsPlusNormal0"/>
        <w:spacing w:before="240"/>
        <w:ind w:firstLine="540"/>
        <w:jc w:val="both"/>
      </w:pPr>
      <w:r>
        <w:t>Федеративное устройство Российской Федерации. Субъекты государственной власти в Российской Федерации. Государственное управ</w:t>
      </w:r>
      <w:r>
        <w:t>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w:t>
      </w:r>
      <w:r>
        <w:t>рственная политика Российской Федерации по противодействию экстремизму.</w:t>
      </w:r>
    </w:p>
    <w:p w:rsidR="00A1193A" w:rsidRDefault="00731F74">
      <w:pPr>
        <w:pStyle w:val="ConsPlusNormal0"/>
        <w:spacing w:before="240"/>
        <w:ind w:firstLine="540"/>
        <w:jc w:val="both"/>
      </w:pPr>
      <w: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A1193A" w:rsidRDefault="00731F74">
      <w:pPr>
        <w:pStyle w:val="ConsPlusNormal0"/>
        <w:spacing w:before="240"/>
        <w:ind w:firstLine="540"/>
        <w:jc w:val="both"/>
      </w:pPr>
      <w:r>
        <w:t>Политический процесс и участие в нем субъектов пол</w:t>
      </w:r>
      <w:r>
        <w:t>итики. Формы участия граждан в политике. Политические партии как субъекты политики, их функции, виды. Типы партийных систем.</w:t>
      </w:r>
    </w:p>
    <w:p w:rsidR="00A1193A" w:rsidRDefault="00731F74">
      <w:pPr>
        <w:pStyle w:val="ConsPlusNormal0"/>
        <w:spacing w:before="240"/>
        <w:ind w:firstLine="540"/>
        <w:jc w:val="both"/>
      </w:pPr>
      <w:r>
        <w:t>Избирательная система. Типы избирательных систем: мажоритарная, пропорциональная, смешанная. Избирательная система Российской Федер</w:t>
      </w:r>
      <w:r>
        <w:t>ации.</w:t>
      </w:r>
    </w:p>
    <w:p w:rsidR="00A1193A" w:rsidRDefault="00731F74">
      <w:pPr>
        <w:pStyle w:val="ConsPlusNormal0"/>
        <w:spacing w:before="240"/>
        <w:ind w:firstLine="540"/>
        <w:jc w:val="both"/>
      </w:pPr>
      <w:r>
        <w:t>Политическая элита и политическое лидерство. Типология лидерства.</w:t>
      </w:r>
    </w:p>
    <w:p w:rsidR="00A1193A" w:rsidRDefault="00731F74">
      <w:pPr>
        <w:pStyle w:val="ConsPlusNormal0"/>
        <w:spacing w:before="240"/>
        <w:ind w:firstLine="540"/>
        <w:jc w:val="both"/>
      </w:pPr>
      <w:r>
        <w:t>Роль средств массовой информации в политической жизни общества. Интернет в современной политической коммуникации.</w:t>
      </w:r>
    </w:p>
    <w:p w:rsidR="00A1193A" w:rsidRDefault="00731F74">
      <w:pPr>
        <w:pStyle w:val="ConsPlusNormal0"/>
        <w:spacing w:before="240"/>
        <w:ind w:firstLine="540"/>
        <w:jc w:val="both"/>
      </w:pPr>
      <w:r>
        <w:t>Правовое регулирование общественных отношений в Российской Федерации.</w:t>
      </w:r>
    </w:p>
    <w:p w:rsidR="00A1193A" w:rsidRDefault="00731F74">
      <w:pPr>
        <w:pStyle w:val="ConsPlusNormal0"/>
        <w:spacing w:before="240"/>
        <w:ind w:firstLine="540"/>
        <w:jc w:val="both"/>
      </w:pPr>
      <w: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w:t>
      </w:r>
      <w:r>
        <w:t>рушение и юридическая ответственность. Функции правоохранительных органов Российской Федерации.</w:t>
      </w:r>
    </w:p>
    <w:p w:rsidR="00A1193A" w:rsidRDefault="00731F74">
      <w:pPr>
        <w:pStyle w:val="ConsPlusNormal0"/>
        <w:spacing w:before="240"/>
        <w:ind w:firstLine="540"/>
        <w:jc w:val="both"/>
      </w:pPr>
      <w:hyperlink r:id="rId14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 Основы конституционного строя Российской Федерации. Гражданство Российской Федерации. Личные (гражданские), пол</w:t>
      </w:r>
      <w:r>
        <w:t>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A1193A" w:rsidRDefault="00731F74">
      <w:pPr>
        <w:pStyle w:val="ConsPlusNormal0"/>
        <w:spacing w:before="240"/>
        <w:ind w:firstLine="540"/>
        <w:jc w:val="both"/>
      </w:pPr>
      <w:r>
        <w:t>Гражданское п</w:t>
      </w:r>
      <w:r>
        <w:t>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A1193A" w:rsidRDefault="00731F74">
      <w:pPr>
        <w:pStyle w:val="ConsPlusNormal0"/>
        <w:spacing w:before="240"/>
        <w:ind w:firstLine="540"/>
        <w:jc w:val="both"/>
      </w:pPr>
      <w:r>
        <w:t xml:space="preserve">Семейное право. Порядок и условия заключения и расторжения брака. Правовое регулирование отношений </w:t>
      </w:r>
      <w:r>
        <w:t>супругов. Права и обязанности родителей и детей.</w:t>
      </w:r>
    </w:p>
    <w:p w:rsidR="00A1193A" w:rsidRDefault="00731F74">
      <w:pPr>
        <w:pStyle w:val="ConsPlusNormal0"/>
        <w:spacing w:before="240"/>
        <w:ind w:firstLine="540"/>
        <w:jc w:val="both"/>
      </w:pPr>
      <w: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w:t>
      </w:r>
      <w:r>
        <w:t xml:space="preserve"> прав работников. Особенности трудовых правоотношений с участием несовершеннолетних работников.</w:t>
      </w:r>
    </w:p>
    <w:p w:rsidR="00A1193A" w:rsidRDefault="00731F74">
      <w:pPr>
        <w:pStyle w:val="ConsPlusNormal0"/>
        <w:spacing w:before="240"/>
        <w:ind w:firstLine="540"/>
        <w:jc w:val="both"/>
      </w:pPr>
      <w: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w:t>
      </w:r>
      <w:r>
        <w:t>ельщиков. Ответственность за налоговые правонарушения.</w:t>
      </w:r>
    </w:p>
    <w:p w:rsidR="00A1193A" w:rsidRDefault="00731F74">
      <w:pPr>
        <w:pStyle w:val="ConsPlusNormal0"/>
        <w:spacing w:before="240"/>
        <w:ind w:firstLine="540"/>
        <w:jc w:val="both"/>
      </w:pPr>
      <w:r>
        <w:t xml:space="preserve">Федеральный </w:t>
      </w:r>
      <w:hyperlink r:id="rId146" w:tooltip="Федеральный закон от 29.12.2012 N 273-ФЗ (ред. от 08.03.2026) &quot;Об образовании в Российской Федерации&quot; {КонсультантПлюс}">
        <w:r>
          <w:rPr>
            <w:color w:val="0000FF"/>
          </w:rPr>
          <w:t>закон</w:t>
        </w:r>
      </w:hyperlink>
      <w:r>
        <w:t xml:space="preserve"> от 29 декабря 2012 г. N 273-ФЗ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w:t>
      </w:r>
      <w:r>
        <w:t>х услуг.</w:t>
      </w:r>
    </w:p>
    <w:p w:rsidR="00A1193A" w:rsidRDefault="00731F74">
      <w:pPr>
        <w:pStyle w:val="ConsPlusNormal0"/>
        <w:spacing w:before="240"/>
        <w:ind w:firstLine="540"/>
        <w:jc w:val="both"/>
      </w:pPr>
      <w:r>
        <w:t>Административное право и его субъекты. Административное правонарушение и административная ответственность.</w:t>
      </w:r>
    </w:p>
    <w:p w:rsidR="00A1193A" w:rsidRDefault="00731F74">
      <w:pPr>
        <w:pStyle w:val="ConsPlusNormal0"/>
        <w:spacing w:before="240"/>
        <w:ind w:firstLine="540"/>
        <w:jc w:val="both"/>
      </w:pPr>
      <w:r>
        <w:t>Уголовный процесс, его принципы и стадии. Участники уголовного процесса. Уголовное право. Основные принципы уголовного права. Понятие престу</w:t>
      </w:r>
      <w:r>
        <w:t>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w:t>
      </w:r>
      <w:r>
        <w:t>анского процесса.</w:t>
      </w:r>
    </w:p>
    <w:p w:rsidR="00A1193A" w:rsidRDefault="00731F74">
      <w:pPr>
        <w:pStyle w:val="ConsPlusNormal0"/>
        <w:spacing w:before="240"/>
        <w:ind w:firstLine="540"/>
        <w:jc w:val="both"/>
      </w:pPr>
      <w:r>
        <w:t>Конституционное судопроизводство. Арбитражное судопроизводство.</w:t>
      </w:r>
    </w:p>
    <w:p w:rsidR="00A1193A" w:rsidRDefault="00731F74">
      <w:pPr>
        <w:pStyle w:val="ConsPlusNormal0"/>
        <w:spacing w:before="240"/>
        <w:ind w:firstLine="540"/>
        <w:jc w:val="both"/>
      </w:pPr>
      <w:r>
        <w:t>Юридическое образование, юристы как социально-профессиональная группа.</w:t>
      </w:r>
    </w:p>
    <w:p w:rsidR="00A1193A" w:rsidRDefault="00731F74">
      <w:pPr>
        <w:pStyle w:val="ConsPlusNormal0"/>
        <w:spacing w:before="240"/>
        <w:ind w:firstLine="540"/>
        <w:jc w:val="both"/>
      </w:pPr>
      <w:r>
        <w:t>Административный процесс. Судебное производство по делам об административных правонарушениях.</w:t>
      </w:r>
    </w:p>
    <w:p w:rsidR="00A1193A" w:rsidRDefault="00731F74">
      <w:pPr>
        <w:pStyle w:val="ConsPlusNormal0"/>
        <w:spacing w:before="240"/>
        <w:ind w:firstLine="540"/>
        <w:jc w:val="both"/>
      </w:pPr>
      <w:r>
        <w:t>Экологическое законодательство. Экологические правонарушения. Способы защиты права на благоприятную окружающую среду.</w:t>
      </w:r>
    </w:p>
    <w:p w:rsidR="00A1193A" w:rsidRDefault="00A1193A">
      <w:pPr>
        <w:pStyle w:val="ConsPlusNormal0"/>
        <w:jc w:val="both"/>
      </w:pPr>
    </w:p>
    <w:p w:rsidR="00A1193A" w:rsidRDefault="00731F74">
      <w:pPr>
        <w:pStyle w:val="ConsPlusNormal0"/>
        <w:ind w:firstLine="540"/>
        <w:jc w:val="both"/>
      </w:pPr>
      <w:r>
        <w:t>123.5. Планируемые результаты освоения программы по обществознанию.</w:t>
      </w:r>
    </w:p>
    <w:p w:rsidR="00A1193A" w:rsidRDefault="00731F74">
      <w:pPr>
        <w:pStyle w:val="ConsPlusNormal0"/>
        <w:spacing w:before="240"/>
        <w:ind w:firstLine="540"/>
        <w:jc w:val="both"/>
      </w:pPr>
      <w:r>
        <w:t>123.5.1. Личностные результаты изучения обществознания воплощают трад</w:t>
      </w:r>
      <w:r>
        <w:t>иционные российские социокультурные и духовно-нравственные ценности, принятые в обществе нормы поведения,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w:t>
      </w:r>
      <w:r>
        <w:t>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A1193A" w:rsidRDefault="00731F74">
      <w:pPr>
        <w:pStyle w:val="ConsPlusNormal0"/>
        <w:spacing w:before="240"/>
        <w:ind w:firstLine="540"/>
        <w:jc w:val="both"/>
      </w:pPr>
      <w:r>
        <w:t>1) гражданского воспитания:</w:t>
      </w:r>
    </w:p>
    <w:p w:rsidR="00A1193A" w:rsidRDefault="00731F74">
      <w:pPr>
        <w:pStyle w:val="ConsPlusNormal0"/>
        <w:spacing w:before="240"/>
        <w:ind w:firstLine="540"/>
        <w:jc w:val="both"/>
      </w:pPr>
      <w:r>
        <w:t>с</w:t>
      </w:r>
      <w:r>
        <w:t>формированность гражданской позиции обучающегося как активного и ответственного члена российского общества;</w:t>
      </w:r>
    </w:p>
    <w:p w:rsidR="00A1193A" w:rsidRDefault="00731F74">
      <w:pPr>
        <w:pStyle w:val="ConsPlusNormal0"/>
        <w:spacing w:before="240"/>
        <w:ind w:firstLine="540"/>
        <w:jc w:val="both"/>
      </w:pPr>
      <w:r>
        <w:t>осознание своих конституционных прав и обязанностей, уважение закона и правопорядка;</w:t>
      </w:r>
    </w:p>
    <w:p w:rsidR="00A1193A" w:rsidRDefault="00731F74">
      <w:pPr>
        <w:pStyle w:val="ConsPlusNormal0"/>
        <w:spacing w:before="240"/>
        <w:ind w:firstLine="540"/>
        <w:jc w:val="both"/>
      </w:pPr>
      <w:r>
        <w:t>принятие традиционных национальных, общечеловеческих гуманистич</w:t>
      </w:r>
      <w:r>
        <w:t>еских и демократических ценностей; уважение ценностей иных культур, конфессий;</w:t>
      </w:r>
    </w:p>
    <w:p w:rsidR="00A1193A" w:rsidRDefault="00731F74">
      <w:pPr>
        <w:pStyle w:val="ConsPlusNormal0"/>
        <w:spacing w:before="24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1193A" w:rsidRDefault="00731F74">
      <w:pPr>
        <w:pStyle w:val="ConsPlusNormal0"/>
        <w:spacing w:before="240"/>
        <w:ind w:firstLine="540"/>
        <w:jc w:val="both"/>
      </w:pPr>
      <w:r>
        <w:t xml:space="preserve">готовность вести совместную </w:t>
      </w:r>
      <w:r>
        <w:t>деятельность в интересах гражданского общества, участвовать в самоуправлении в образовательной организации;</w:t>
      </w:r>
    </w:p>
    <w:p w:rsidR="00A1193A" w:rsidRDefault="00731F74">
      <w:pPr>
        <w:pStyle w:val="ConsPlusNormal0"/>
        <w:spacing w:before="240"/>
        <w:ind w:firstLine="540"/>
        <w:jc w:val="both"/>
      </w:pPr>
      <w:r>
        <w:t>умение взаимодействовать с социальными институтами в соответствии с их функциями и назначением;</w:t>
      </w:r>
    </w:p>
    <w:p w:rsidR="00A1193A" w:rsidRDefault="00731F74">
      <w:pPr>
        <w:pStyle w:val="ConsPlusNormal0"/>
        <w:spacing w:before="240"/>
        <w:ind w:firstLine="540"/>
        <w:jc w:val="both"/>
      </w:pPr>
      <w:r>
        <w:t>готовность к гуманитарной и волонтерской деятельност</w:t>
      </w:r>
      <w:r>
        <w:t>и;</w:t>
      </w:r>
    </w:p>
    <w:p w:rsidR="00A1193A" w:rsidRDefault="00731F74">
      <w:pPr>
        <w:pStyle w:val="ConsPlusNormal0"/>
        <w:spacing w:before="240"/>
        <w:ind w:firstLine="540"/>
        <w:jc w:val="both"/>
      </w:pPr>
      <w:r>
        <w:t>2) патриотического воспитания:</w:t>
      </w:r>
    </w:p>
    <w:p w:rsidR="00A1193A" w:rsidRDefault="00731F74">
      <w:pPr>
        <w:pStyle w:val="ConsPlusNormal0"/>
        <w:spacing w:before="240"/>
        <w:ind w:firstLine="5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w:t>
      </w:r>
      <w:r>
        <w:t>льного народа России;</w:t>
      </w:r>
    </w:p>
    <w:p w:rsidR="00A1193A" w:rsidRDefault="00731F74">
      <w:pPr>
        <w:pStyle w:val="ConsPlusNormal0"/>
        <w:spacing w:before="240"/>
        <w:ind w:firstLine="5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w:t>
      </w:r>
      <w:r>
        <w:t xml:space="preserve"> Отечеству и его защите, ответственность за его судьбу;</w:t>
      </w:r>
    </w:p>
    <w:p w:rsidR="00A1193A" w:rsidRDefault="00731F74">
      <w:pPr>
        <w:pStyle w:val="ConsPlusNormal0"/>
        <w:spacing w:before="240"/>
        <w:ind w:firstLine="540"/>
        <w:jc w:val="both"/>
      </w:pPr>
      <w:r>
        <w:t>3) духовно-нравственного воспитания:</w:t>
      </w:r>
    </w:p>
    <w:p w:rsidR="00A1193A" w:rsidRDefault="00731F74">
      <w:pPr>
        <w:pStyle w:val="ConsPlusNormal0"/>
        <w:spacing w:before="240"/>
        <w:ind w:firstLine="540"/>
        <w:jc w:val="both"/>
      </w:pPr>
      <w:r>
        <w:t>осознание духовных ценностей российского народа;</w:t>
      </w:r>
    </w:p>
    <w:p w:rsidR="00A1193A" w:rsidRDefault="00731F74">
      <w:pPr>
        <w:pStyle w:val="ConsPlusNormal0"/>
        <w:spacing w:before="240"/>
        <w:ind w:firstLine="540"/>
        <w:jc w:val="both"/>
      </w:pPr>
      <w:r>
        <w:t>сформированность нравственного сознания, этического поведения;</w:t>
      </w:r>
    </w:p>
    <w:p w:rsidR="00A1193A" w:rsidRDefault="00731F74">
      <w:pPr>
        <w:pStyle w:val="ConsPlusNormal0"/>
        <w:spacing w:before="240"/>
        <w:ind w:firstLine="540"/>
        <w:jc w:val="both"/>
      </w:pPr>
      <w:r>
        <w:t>способность оценивать ситуацию и принимать осознанн</w:t>
      </w:r>
      <w:r>
        <w:t>ые решения, ориентируясь на морально-нравственные нормы и ценности;</w:t>
      </w:r>
    </w:p>
    <w:p w:rsidR="00A1193A" w:rsidRDefault="00731F74">
      <w:pPr>
        <w:pStyle w:val="ConsPlusNormal0"/>
        <w:spacing w:before="240"/>
        <w:ind w:firstLine="540"/>
        <w:jc w:val="both"/>
      </w:pPr>
      <w:r>
        <w:t>осознание личного вклада в построение устойчивого будущего;</w:t>
      </w:r>
    </w:p>
    <w:p w:rsidR="00A1193A" w:rsidRDefault="00731F74">
      <w:pPr>
        <w:pStyle w:val="ConsPlusNormal0"/>
        <w:spacing w:before="240"/>
        <w:ind w:firstLine="540"/>
        <w:jc w:val="both"/>
      </w:pPr>
      <w:r>
        <w:t>ответственное отношение к своим родителям, созданию семьи на основе осознанного принятия ценностей семейной жизни в соответствии</w:t>
      </w:r>
      <w:r>
        <w:t xml:space="preserve"> с традициями народов России;</w:t>
      </w:r>
    </w:p>
    <w:p w:rsidR="00A1193A" w:rsidRDefault="00731F74">
      <w:pPr>
        <w:pStyle w:val="ConsPlusNormal0"/>
        <w:spacing w:before="240"/>
        <w:ind w:firstLine="540"/>
        <w:jc w:val="both"/>
      </w:pPr>
      <w:r>
        <w:t>4) эстетического воспитания:</w:t>
      </w:r>
    </w:p>
    <w:p w:rsidR="00A1193A" w:rsidRDefault="00731F74">
      <w:pPr>
        <w:pStyle w:val="ConsPlusNormal0"/>
        <w:spacing w:before="240"/>
        <w:ind w:firstLine="540"/>
        <w:jc w:val="both"/>
      </w:pPr>
      <w:r>
        <w:t>эстетическое отношение к миру, включая эстетику быта, научного и технического творчества, спорта, труда, общественных отношений;</w:t>
      </w:r>
    </w:p>
    <w:p w:rsidR="00A1193A" w:rsidRDefault="00731F74">
      <w:pPr>
        <w:pStyle w:val="ConsPlusNormal0"/>
        <w:spacing w:before="24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1193A" w:rsidRDefault="00731F74">
      <w:pPr>
        <w:pStyle w:val="ConsPlusNormal0"/>
        <w:spacing w:before="240"/>
        <w:ind w:firstLine="540"/>
        <w:jc w:val="both"/>
      </w:pPr>
      <w:r>
        <w:t>убежденность в значимости для личности и общества отечественного и мирового искусства, этнических культурных трад</w:t>
      </w:r>
      <w:r>
        <w:t>иций и народного творчества;</w:t>
      </w:r>
    </w:p>
    <w:p w:rsidR="00A1193A" w:rsidRDefault="00731F74">
      <w:pPr>
        <w:pStyle w:val="ConsPlusNormal0"/>
        <w:spacing w:before="240"/>
        <w:ind w:firstLine="540"/>
        <w:jc w:val="both"/>
      </w:pPr>
      <w:r>
        <w:t>стремление проявлять качества творческой личности;</w:t>
      </w:r>
    </w:p>
    <w:p w:rsidR="00A1193A" w:rsidRDefault="00731F74">
      <w:pPr>
        <w:pStyle w:val="ConsPlusNormal0"/>
        <w:spacing w:before="240"/>
        <w:ind w:firstLine="540"/>
        <w:jc w:val="both"/>
      </w:pPr>
      <w:r>
        <w:t>5) физического воспитания:</w:t>
      </w:r>
    </w:p>
    <w:p w:rsidR="00A1193A" w:rsidRDefault="00731F74">
      <w:pPr>
        <w:pStyle w:val="ConsPlusNormal0"/>
        <w:spacing w:before="240"/>
        <w:ind w:firstLine="540"/>
        <w:jc w:val="both"/>
      </w:pPr>
      <w: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A1193A" w:rsidRDefault="00731F74">
      <w:pPr>
        <w:pStyle w:val="ConsPlusNormal0"/>
        <w:spacing w:before="240"/>
        <w:ind w:firstLine="540"/>
        <w:jc w:val="both"/>
      </w:pPr>
      <w:r>
        <w:t>активное неприятие вредных привычек и иных форм причинения вреда физическому и психическому здоровью;</w:t>
      </w:r>
    </w:p>
    <w:p w:rsidR="00A1193A" w:rsidRDefault="00731F74">
      <w:pPr>
        <w:pStyle w:val="ConsPlusNormal0"/>
        <w:spacing w:before="240"/>
        <w:ind w:firstLine="540"/>
        <w:jc w:val="both"/>
      </w:pPr>
      <w:r>
        <w:t>6) трудового воспитания:</w:t>
      </w:r>
    </w:p>
    <w:p w:rsidR="00A1193A" w:rsidRDefault="00731F74">
      <w:pPr>
        <w:pStyle w:val="ConsPlusNormal0"/>
        <w:spacing w:before="240"/>
        <w:ind w:firstLine="540"/>
        <w:jc w:val="both"/>
      </w:pPr>
      <w:r>
        <w:t>готовность к труду, осознание ценности мастерства, трудолюбие;</w:t>
      </w:r>
    </w:p>
    <w:p w:rsidR="00A1193A" w:rsidRDefault="00731F74">
      <w:pPr>
        <w:pStyle w:val="ConsPlusNormal0"/>
        <w:spacing w:before="240"/>
        <w:ind w:firstLine="540"/>
        <w:jc w:val="both"/>
      </w:pPr>
      <w:r>
        <w:t>готовность к активной социально направленной деятельности, способн</w:t>
      </w:r>
      <w:r>
        <w:t>ость инициировать, планировать и самостоятельно выполнять такую деятельность;</w:t>
      </w:r>
    </w:p>
    <w:p w:rsidR="00A1193A" w:rsidRDefault="00731F74">
      <w:pPr>
        <w:pStyle w:val="ConsPlusNormal0"/>
        <w:spacing w:before="240"/>
        <w:ind w:firstLine="5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w:t>
      </w:r>
      <w:r>
        <w:t>у труду и постоянному профессиональному росту, к учету общественных потребностей при предстоящем выборе сферы деятельности;</w:t>
      </w:r>
    </w:p>
    <w:p w:rsidR="00A1193A" w:rsidRDefault="00731F74">
      <w:pPr>
        <w:pStyle w:val="ConsPlusNormal0"/>
        <w:spacing w:before="240"/>
        <w:ind w:firstLine="540"/>
        <w:jc w:val="both"/>
      </w:pPr>
      <w:r>
        <w:t>готовность и способность к образованию и самообразованию на протяжении жизни;</w:t>
      </w:r>
    </w:p>
    <w:p w:rsidR="00A1193A" w:rsidRDefault="00731F74">
      <w:pPr>
        <w:pStyle w:val="ConsPlusNormal0"/>
        <w:spacing w:before="240"/>
        <w:ind w:firstLine="540"/>
        <w:jc w:val="both"/>
      </w:pPr>
      <w:r>
        <w:t>7) экологического воспитания:</w:t>
      </w:r>
    </w:p>
    <w:p w:rsidR="00A1193A" w:rsidRDefault="00731F74">
      <w:pPr>
        <w:pStyle w:val="ConsPlusNormal0"/>
        <w:spacing w:before="240"/>
        <w:ind w:firstLine="540"/>
        <w:jc w:val="both"/>
      </w:pPr>
      <w:r>
        <w:t>сформированность экологи</w:t>
      </w:r>
      <w:r>
        <w:t>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1193A" w:rsidRDefault="00731F74">
      <w:pPr>
        <w:pStyle w:val="ConsPlusNormal0"/>
        <w:spacing w:before="240"/>
        <w:ind w:firstLine="540"/>
        <w:jc w:val="both"/>
      </w:pPr>
      <w:r>
        <w:t>планирование и осуществление действий в окружающей среде на основе знания целей устойчиво</w:t>
      </w:r>
      <w:r>
        <w:t>го развития человечества;</w:t>
      </w:r>
    </w:p>
    <w:p w:rsidR="00A1193A" w:rsidRDefault="00731F74">
      <w:pPr>
        <w:pStyle w:val="ConsPlusNormal0"/>
        <w:spacing w:before="240"/>
        <w:ind w:firstLine="540"/>
        <w:jc w:val="both"/>
      </w:pPr>
      <w:r>
        <w:t>активное неприятие действий, приносящих вред окружающей среде;</w:t>
      </w:r>
    </w:p>
    <w:p w:rsidR="00A1193A" w:rsidRDefault="00731F74">
      <w:pPr>
        <w:pStyle w:val="ConsPlusNormal0"/>
        <w:spacing w:before="240"/>
        <w:ind w:firstLine="540"/>
        <w:jc w:val="both"/>
      </w:pPr>
      <w:r>
        <w:t>умение прогнозировать неблагоприятные экологические последствия предпринимаемых действий, предотвращать их;</w:t>
      </w:r>
    </w:p>
    <w:p w:rsidR="00A1193A" w:rsidRDefault="00731F74">
      <w:pPr>
        <w:pStyle w:val="ConsPlusNormal0"/>
        <w:spacing w:before="240"/>
        <w:ind w:firstLine="540"/>
        <w:jc w:val="both"/>
      </w:pPr>
      <w:r>
        <w:t>расширение опыта деятельности экологической направленности;</w:t>
      </w:r>
    </w:p>
    <w:p w:rsidR="00A1193A" w:rsidRDefault="00731F74">
      <w:pPr>
        <w:pStyle w:val="ConsPlusNormal0"/>
        <w:spacing w:before="240"/>
        <w:ind w:firstLine="540"/>
        <w:jc w:val="both"/>
      </w:pPr>
      <w:r>
        <w:t>8) ценности научного познания:</w:t>
      </w:r>
    </w:p>
    <w:p w:rsidR="00A1193A" w:rsidRDefault="00731F74">
      <w:pPr>
        <w:pStyle w:val="ConsPlusNormal0"/>
        <w:spacing w:before="240"/>
        <w:ind w:firstLine="540"/>
        <w:jc w:val="both"/>
      </w:pPr>
      <w:r>
        <w:t xml:space="preserve">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w:t>
      </w:r>
      <w:r>
        <w:t>мире;</w:t>
      </w:r>
    </w:p>
    <w:p w:rsidR="00A1193A" w:rsidRDefault="00731F74">
      <w:pPr>
        <w:pStyle w:val="ConsPlusNormal0"/>
        <w:spacing w:before="240"/>
        <w:ind w:firstLine="540"/>
        <w:jc w:val="both"/>
      </w:pPr>
      <w: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A1193A" w:rsidRDefault="00731F74">
      <w:pPr>
        <w:pStyle w:val="ConsPlusNormal0"/>
        <w:spacing w:before="240"/>
        <w:ind w:firstLine="540"/>
        <w:jc w:val="both"/>
      </w:pPr>
      <w:r>
        <w:t>осознание ценности научной</w:t>
      </w:r>
      <w:r>
        <w:t xml:space="preserve">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A1193A" w:rsidRDefault="00731F74">
      <w:pPr>
        <w:pStyle w:val="ConsPlusNormal0"/>
        <w:spacing w:before="240"/>
        <w:ind w:firstLine="540"/>
        <w:jc w:val="both"/>
      </w:pPr>
      <w:r>
        <w:t>123.5.2</w:t>
      </w:r>
      <w:r>
        <w:t>. 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A1193A" w:rsidRDefault="00731F74">
      <w:pPr>
        <w:pStyle w:val="ConsPlusNormal0"/>
        <w:spacing w:before="240"/>
        <w:ind w:firstLine="540"/>
        <w:jc w:val="both"/>
      </w:pPr>
      <w:r>
        <w:t>самосознания, включающего способность понимать с</w:t>
      </w:r>
      <w:r>
        <w:t>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A1193A" w:rsidRDefault="00731F74">
      <w:pPr>
        <w:pStyle w:val="ConsPlusNormal0"/>
        <w:spacing w:before="240"/>
        <w:ind w:firstLine="540"/>
        <w:jc w:val="both"/>
      </w:pPr>
      <w:r>
        <w:t>саморегулирования, включающего самоконтроль, умение принимать ответственность за свое пов</w:t>
      </w:r>
      <w:r>
        <w:t>едение, способность адаптироваться к эмоциональным изменениям и проявлять гибкость, быть открытым новому;</w:t>
      </w:r>
    </w:p>
    <w:p w:rsidR="00A1193A" w:rsidRDefault="00731F74">
      <w:pPr>
        <w:pStyle w:val="ConsPlusNormal0"/>
        <w:spacing w:before="24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 гот</w:t>
      </w:r>
      <w:r>
        <w:t>овность и способность овладевать новыми социальными практиками, осваивать типичные социальные роли;</w:t>
      </w:r>
    </w:p>
    <w:p w:rsidR="00A1193A" w:rsidRDefault="00731F74">
      <w:pPr>
        <w:pStyle w:val="ConsPlusNormal0"/>
        <w:spacing w:before="240"/>
        <w:ind w:firstLine="5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w:t>
      </w:r>
      <w:r>
        <w:t>нию;</w:t>
      </w:r>
    </w:p>
    <w:p w:rsidR="00A1193A" w:rsidRDefault="00731F74">
      <w:pPr>
        <w:pStyle w:val="ConsPlusNormal0"/>
        <w:spacing w:before="240"/>
        <w:ind w:firstLine="54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A1193A" w:rsidRDefault="00731F74">
      <w:pPr>
        <w:pStyle w:val="ConsPlusNormal0"/>
        <w:spacing w:before="240"/>
        <w:ind w:firstLine="540"/>
        <w:jc w:val="both"/>
      </w:pPr>
      <w:r>
        <w:t>123.5.3. В результате изучения обществознания на уровне среднего общего образования у обучающегося будут сформирова</w:t>
      </w:r>
      <w:r>
        <w:t>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1193A" w:rsidRDefault="00731F74">
      <w:pPr>
        <w:pStyle w:val="ConsPlusNormal0"/>
        <w:spacing w:before="240"/>
        <w:ind w:firstLine="540"/>
        <w:jc w:val="both"/>
      </w:pPr>
      <w:r>
        <w:t>123.5.3.1. У обучающегося будут сформированы следующие базовые логические действия как часть познавательных универсальных учебных действий:</w:t>
      </w:r>
    </w:p>
    <w:p w:rsidR="00A1193A" w:rsidRDefault="00731F74">
      <w:pPr>
        <w:pStyle w:val="ConsPlusNormal0"/>
        <w:spacing w:before="240"/>
        <w:ind w:firstLine="540"/>
        <w:jc w:val="both"/>
      </w:pPr>
      <w:r>
        <w:t>самостоятельно формулировать и актуализировать социальную проблему, рассматривать ее всесторонне;</w:t>
      </w:r>
    </w:p>
    <w:p w:rsidR="00A1193A" w:rsidRDefault="00731F74">
      <w:pPr>
        <w:pStyle w:val="ConsPlusNormal0"/>
        <w:spacing w:before="240"/>
        <w:ind w:firstLine="540"/>
        <w:jc w:val="both"/>
      </w:pPr>
      <w:r>
        <w:t>устанавливать суще</w:t>
      </w:r>
      <w:r>
        <w:t>ственный признак или основания для сравнения, классификации и обобщения социальных объектов, явлений и процессов;</w:t>
      </w:r>
    </w:p>
    <w:p w:rsidR="00A1193A" w:rsidRDefault="00731F74">
      <w:pPr>
        <w:pStyle w:val="ConsPlusNormal0"/>
        <w:spacing w:before="240"/>
        <w:ind w:firstLine="540"/>
        <w:jc w:val="both"/>
      </w:pPr>
      <w:r>
        <w:t>определять цели познавательной деятельности, задавать параметры и критерии их достижения;</w:t>
      </w:r>
    </w:p>
    <w:p w:rsidR="00A1193A" w:rsidRDefault="00731F74">
      <w:pPr>
        <w:pStyle w:val="ConsPlusNormal0"/>
        <w:spacing w:before="240"/>
        <w:ind w:firstLine="540"/>
        <w:jc w:val="both"/>
      </w:pPr>
      <w:r>
        <w:t>выявлять закономерности и противоречия в рассматрива</w:t>
      </w:r>
      <w:r>
        <w:t>емых социальных явлениях и процессах;</w:t>
      </w:r>
    </w:p>
    <w:p w:rsidR="00A1193A" w:rsidRDefault="00731F74">
      <w:pPr>
        <w:pStyle w:val="ConsPlusNormal0"/>
        <w:spacing w:before="240"/>
        <w:ind w:firstLine="540"/>
        <w:jc w:val="both"/>
      </w:pPr>
      <w: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A1193A" w:rsidRDefault="00731F74">
      <w:pPr>
        <w:pStyle w:val="ConsPlusNormal0"/>
        <w:spacing w:before="240"/>
        <w:ind w:firstLine="540"/>
        <w:jc w:val="both"/>
      </w:pPr>
      <w:r>
        <w:t>координировать и выполнять работу в условиях реального, виртуа</w:t>
      </w:r>
      <w:r>
        <w:t>льного и комбинированного взаимодействия;</w:t>
      </w:r>
    </w:p>
    <w:p w:rsidR="00A1193A" w:rsidRDefault="00731F74">
      <w:pPr>
        <w:pStyle w:val="ConsPlusNormal0"/>
        <w:spacing w:before="240"/>
        <w:ind w:firstLine="540"/>
        <w:jc w:val="both"/>
      </w:pPr>
      <w:r>
        <w:t>развивать креативное мышление при решении жизненных проблем, в том числе учебно-познавательных.</w:t>
      </w:r>
    </w:p>
    <w:p w:rsidR="00A1193A" w:rsidRDefault="00731F74">
      <w:pPr>
        <w:pStyle w:val="ConsPlusNormal0"/>
        <w:spacing w:before="240"/>
        <w:ind w:firstLine="540"/>
        <w:jc w:val="both"/>
      </w:pPr>
      <w:r>
        <w:t>123.5.3.2. У обучающегося будут сформированы следующие базовые исследовательские действия как часть познавательных уни</w:t>
      </w:r>
      <w:r>
        <w:t>версальных учебных действий:</w:t>
      </w:r>
    </w:p>
    <w:p w:rsidR="00A1193A" w:rsidRDefault="00731F74">
      <w:pPr>
        <w:pStyle w:val="ConsPlusNormal0"/>
        <w:spacing w:before="240"/>
        <w:ind w:firstLine="540"/>
        <w:jc w:val="both"/>
      </w:pPr>
      <w:r>
        <w:t>развивать навыки учебно-исследовательской и проектной деятельности, навыки разрешения проблем;</w:t>
      </w:r>
    </w:p>
    <w:p w:rsidR="00A1193A" w:rsidRDefault="00731F74">
      <w:pPr>
        <w:pStyle w:val="ConsPlusNormal0"/>
        <w:spacing w:before="240"/>
        <w:ind w:firstLine="540"/>
        <w:jc w:val="both"/>
      </w:pPr>
      <w:r>
        <w:t>проявлять способность и готовность к самостоятельному поиску методов решения практических задач, применению различных методов социал</w:t>
      </w:r>
      <w:r>
        <w:t>ьного познания;</w:t>
      </w:r>
    </w:p>
    <w:p w:rsidR="00A1193A" w:rsidRDefault="00731F74">
      <w:pPr>
        <w:pStyle w:val="ConsPlusNormal0"/>
        <w:spacing w:before="240"/>
        <w:ind w:firstLine="540"/>
        <w:jc w:val="both"/>
      </w:pPr>
      <w: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1193A" w:rsidRDefault="00731F74">
      <w:pPr>
        <w:pStyle w:val="ConsPlusNormal0"/>
        <w:spacing w:before="240"/>
        <w:ind w:firstLine="540"/>
        <w:jc w:val="both"/>
      </w:pPr>
      <w:r>
        <w:t xml:space="preserve">формировать научный тип мышления, применять научную </w:t>
      </w:r>
      <w:r>
        <w:t>терминологию, ключевые понятия и методы социальных наук;</w:t>
      </w:r>
    </w:p>
    <w:p w:rsidR="00A1193A" w:rsidRDefault="00731F74">
      <w:pPr>
        <w:pStyle w:val="ConsPlusNormal0"/>
        <w:spacing w:before="240"/>
        <w:ind w:firstLine="540"/>
        <w:jc w:val="both"/>
      </w:pPr>
      <w:r>
        <w:t>ставить и формулировать собственные задачи в образовательной деятельности и жизненных ситуациях;</w:t>
      </w:r>
    </w:p>
    <w:p w:rsidR="00A1193A" w:rsidRDefault="00731F74">
      <w:pPr>
        <w:pStyle w:val="ConsPlusNormal0"/>
        <w:spacing w:before="240"/>
        <w:ind w:firstLine="540"/>
        <w:jc w:val="both"/>
      </w:pPr>
      <w:r>
        <w:t>выявлять причинно-следственные связи социальных явлений и процессов и актуализировать познавательную з</w:t>
      </w:r>
      <w:r>
        <w:t>адачу, выдвигать гипотезу ее решения, находить аргументы для доказательства своих утверждений, задавать параметры и критерии решения;</w:t>
      </w:r>
    </w:p>
    <w:p w:rsidR="00A1193A" w:rsidRDefault="00731F74">
      <w:pPr>
        <w:pStyle w:val="ConsPlusNormal0"/>
        <w:spacing w:before="240"/>
        <w:ind w:firstLine="540"/>
        <w:jc w:val="both"/>
      </w:pPr>
      <w:r>
        <w:t>анализировать результаты, полученные в ходе решения задачи, критически оценивать их достоверность, прогнозировать изменени</w:t>
      </w:r>
      <w:r>
        <w:t>е в новых условиях;</w:t>
      </w:r>
    </w:p>
    <w:p w:rsidR="00A1193A" w:rsidRDefault="00731F74">
      <w:pPr>
        <w:pStyle w:val="ConsPlusNormal0"/>
        <w:spacing w:before="240"/>
        <w:ind w:firstLine="540"/>
        <w:jc w:val="both"/>
      </w:pPr>
      <w:r>
        <w:t>давать оценку новым ситуациям, возникающим в процессе познания социальных объектов, в социальных отношениях; оценивать приобретенный опыт;</w:t>
      </w:r>
    </w:p>
    <w:p w:rsidR="00A1193A" w:rsidRDefault="00731F74">
      <w:pPr>
        <w:pStyle w:val="ConsPlusNormal0"/>
        <w:spacing w:before="240"/>
        <w:ind w:firstLine="540"/>
        <w:jc w:val="both"/>
      </w:pPr>
      <w:r>
        <w:t>уметь переносить знания об общественных объектах, явлениях и процессах в познавательную и практич</w:t>
      </w:r>
      <w:r>
        <w:t>ескую области жизнедеятельности;</w:t>
      </w:r>
    </w:p>
    <w:p w:rsidR="00A1193A" w:rsidRDefault="00731F74">
      <w:pPr>
        <w:pStyle w:val="ConsPlusNormal0"/>
        <w:spacing w:before="240"/>
        <w:ind w:firstLine="540"/>
        <w:jc w:val="both"/>
      </w:pPr>
      <w:r>
        <w:t>уметь интегрировать знания из разных предметных областей;</w:t>
      </w:r>
    </w:p>
    <w:p w:rsidR="00A1193A" w:rsidRDefault="00731F74">
      <w:pPr>
        <w:pStyle w:val="ConsPlusNormal0"/>
        <w:spacing w:before="240"/>
        <w:ind w:firstLine="540"/>
        <w:jc w:val="both"/>
      </w:pPr>
      <w:r>
        <w:t>выдвигать новые идеи, предлагать оригинальные подходы и решения;</w:t>
      </w:r>
    </w:p>
    <w:p w:rsidR="00A1193A" w:rsidRDefault="00731F74">
      <w:pPr>
        <w:pStyle w:val="ConsPlusNormal0"/>
        <w:spacing w:before="240"/>
        <w:ind w:firstLine="540"/>
        <w:jc w:val="both"/>
      </w:pPr>
      <w:r>
        <w:t>ставить проблемы и задачи, допускающие альтернативные решения.</w:t>
      </w:r>
    </w:p>
    <w:p w:rsidR="00A1193A" w:rsidRDefault="00731F74">
      <w:pPr>
        <w:pStyle w:val="ConsPlusNormal0"/>
        <w:spacing w:before="240"/>
        <w:ind w:firstLine="540"/>
        <w:jc w:val="both"/>
      </w:pPr>
      <w:r>
        <w:t>123.5.3.3. У обучающегося будут сформ</w:t>
      </w:r>
      <w:r>
        <w:t>ированы умения работать с информацией как часть познавательных универсальных учебных действий:</w:t>
      </w:r>
    </w:p>
    <w:p w:rsidR="00A1193A" w:rsidRDefault="00731F74">
      <w:pPr>
        <w:pStyle w:val="ConsPlusNormal0"/>
        <w:spacing w:before="240"/>
        <w:ind w:firstLine="540"/>
        <w:jc w:val="both"/>
      </w:pPr>
      <w: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w:t>
      </w:r>
      <w:r>
        <w:t xml:space="preserve"> различных видов и форм представления;</w:t>
      </w:r>
    </w:p>
    <w:p w:rsidR="00A1193A" w:rsidRDefault="00731F74">
      <w:pPr>
        <w:pStyle w:val="ConsPlusNormal0"/>
        <w:spacing w:before="240"/>
        <w:ind w:firstLine="54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A1193A" w:rsidRDefault="00731F74">
      <w:pPr>
        <w:pStyle w:val="ConsPlusNormal0"/>
        <w:spacing w:before="240"/>
        <w:ind w:firstLine="540"/>
        <w:jc w:val="both"/>
      </w:pPr>
      <w: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A1193A" w:rsidRDefault="00731F74">
      <w:pPr>
        <w:pStyle w:val="ConsPlusNormal0"/>
        <w:spacing w:before="240"/>
        <w:ind w:firstLine="540"/>
        <w:jc w:val="both"/>
      </w:pPr>
      <w:r>
        <w:t xml:space="preserve">использовать средства информационных и коммуникационных технологий </w:t>
      </w:r>
      <w:r>
        <w:t>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1193A" w:rsidRDefault="00731F74">
      <w:pPr>
        <w:pStyle w:val="ConsPlusNormal0"/>
        <w:spacing w:before="240"/>
        <w:ind w:firstLine="540"/>
        <w:jc w:val="both"/>
      </w:pPr>
      <w:r>
        <w:t>владеть навыками распознавания и защиты инфор</w:t>
      </w:r>
      <w:r>
        <w:t>мации, информационной безопасности личности.</w:t>
      </w:r>
    </w:p>
    <w:p w:rsidR="00A1193A" w:rsidRDefault="00731F74">
      <w:pPr>
        <w:pStyle w:val="ConsPlusNormal0"/>
        <w:spacing w:before="240"/>
        <w:ind w:firstLine="540"/>
        <w:jc w:val="both"/>
      </w:pPr>
      <w:r>
        <w:t>123.5.3.4. У обучающегося будут сформированы умения общения как часть коммуникативных универсальных учебных действий:</w:t>
      </w:r>
    </w:p>
    <w:p w:rsidR="00A1193A" w:rsidRDefault="00731F74">
      <w:pPr>
        <w:pStyle w:val="ConsPlusNormal0"/>
        <w:spacing w:before="240"/>
        <w:ind w:firstLine="540"/>
        <w:jc w:val="both"/>
      </w:pPr>
      <w:r>
        <w:t>осуществлять коммуникации во всех сферах жизни; распознавать невербальные средства общения;</w:t>
      </w:r>
    </w:p>
    <w:p w:rsidR="00A1193A" w:rsidRDefault="00731F74">
      <w:pPr>
        <w:pStyle w:val="ConsPlusNormal0"/>
        <w:spacing w:before="240"/>
        <w:ind w:firstLine="540"/>
        <w:jc w:val="both"/>
      </w:pPr>
      <w:r>
        <w:t>понимать значение социальных знаков, распознавать предпосылки конфликтных ситуаций и смягчать конфликты;</w:t>
      </w:r>
    </w:p>
    <w:p w:rsidR="00A1193A" w:rsidRDefault="00731F74">
      <w:pPr>
        <w:pStyle w:val="ConsPlusNormal0"/>
        <w:spacing w:before="240"/>
        <w:ind w:firstLine="540"/>
        <w:jc w:val="both"/>
      </w:pPr>
      <w:r>
        <w:t>владеть различными способами общения и взаимодействия; аргументированно вести диалог, уметь смягчать конфликтные ситуации;</w:t>
      </w:r>
    </w:p>
    <w:p w:rsidR="00A1193A" w:rsidRDefault="00731F74">
      <w:pPr>
        <w:pStyle w:val="ConsPlusNormal0"/>
        <w:spacing w:before="240"/>
        <w:ind w:firstLine="540"/>
        <w:jc w:val="both"/>
      </w:pPr>
      <w:r>
        <w:t>развернуто и логично излагат</w:t>
      </w:r>
      <w:r>
        <w:t>ь свою точку зрения с использованием языковых средств.</w:t>
      </w:r>
    </w:p>
    <w:p w:rsidR="00A1193A" w:rsidRDefault="00731F74">
      <w:pPr>
        <w:pStyle w:val="ConsPlusNormal0"/>
        <w:spacing w:before="240"/>
        <w:ind w:firstLine="540"/>
        <w:jc w:val="both"/>
      </w:pPr>
      <w:r>
        <w:t>123.5.3.5. У обучающегося будут сформированы умения самоорганизации как части регулятивных универсальных учебных действий:</w:t>
      </w:r>
    </w:p>
    <w:p w:rsidR="00A1193A" w:rsidRDefault="00731F74">
      <w:pPr>
        <w:pStyle w:val="ConsPlusNormal0"/>
        <w:spacing w:before="240"/>
        <w:ind w:firstLine="540"/>
        <w:jc w:val="both"/>
      </w:pPr>
      <w:r>
        <w:t>самостоятельно осуществлять познавательную деятельность;</w:t>
      </w:r>
    </w:p>
    <w:p w:rsidR="00A1193A" w:rsidRDefault="00731F74">
      <w:pPr>
        <w:pStyle w:val="ConsPlusNormal0"/>
        <w:spacing w:before="240"/>
        <w:ind w:firstLine="540"/>
        <w:jc w:val="both"/>
      </w:pPr>
      <w:r>
        <w:t>выявлять проблемы, ст</w:t>
      </w:r>
      <w:r>
        <w:t>авить и формулировать собственные задачи в образовательной деятельности и в жизненных ситуациях;</w:t>
      </w:r>
    </w:p>
    <w:p w:rsidR="00A1193A" w:rsidRDefault="00731F74">
      <w:pPr>
        <w:pStyle w:val="ConsPlusNormal0"/>
        <w:spacing w:before="24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A1193A" w:rsidRDefault="00731F74">
      <w:pPr>
        <w:pStyle w:val="ConsPlusNormal0"/>
        <w:spacing w:before="240"/>
        <w:ind w:firstLine="540"/>
        <w:jc w:val="both"/>
      </w:pPr>
      <w:r>
        <w:t>давать оценку новым ситуациям, возникающи</w:t>
      </w:r>
      <w:r>
        <w:t>м в познавательной и практической деятельности, в межличностных отношениях;</w:t>
      </w:r>
    </w:p>
    <w:p w:rsidR="00A1193A" w:rsidRDefault="00731F74">
      <w:pPr>
        <w:pStyle w:val="ConsPlusNormal0"/>
        <w:spacing w:before="240"/>
        <w:ind w:firstLine="540"/>
        <w:jc w:val="both"/>
      </w:pPr>
      <w:r>
        <w:t>расширять рамки учебного предмета на основе личных предпочтений;</w:t>
      </w:r>
    </w:p>
    <w:p w:rsidR="00A1193A" w:rsidRDefault="00731F74">
      <w:pPr>
        <w:pStyle w:val="ConsPlusNormal0"/>
        <w:spacing w:before="240"/>
        <w:ind w:firstLine="540"/>
        <w:jc w:val="both"/>
      </w:pPr>
      <w:r>
        <w:t>делать осознанный выбор стратегий поведения, решений при наличии альтернатив, аргументировать сделанный выбор, брат</w:t>
      </w:r>
      <w:r>
        <w:t>ь ответственность за принятое решение;</w:t>
      </w:r>
    </w:p>
    <w:p w:rsidR="00A1193A" w:rsidRDefault="00731F74">
      <w:pPr>
        <w:pStyle w:val="ConsPlusNormal0"/>
        <w:spacing w:before="240"/>
        <w:ind w:firstLine="540"/>
        <w:jc w:val="both"/>
      </w:pPr>
      <w:r>
        <w:t>оценивать приобретенный опыт;</w:t>
      </w:r>
    </w:p>
    <w:p w:rsidR="00A1193A" w:rsidRDefault="00731F74">
      <w:pPr>
        <w:pStyle w:val="ConsPlusNormal0"/>
        <w:spacing w:before="240"/>
        <w:ind w:firstLine="5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1193A" w:rsidRDefault="00731F74">
      <w:pPr>
        <w:pStyle w:val="ConsPlusNormal0"/>
        <w:spacing w:before="240"/>
        <w:ind w:firstLine="540"/>
        <w:jc w:val="both"/>
      </w:pPr>
      <w:r>
        <w:t>123.5.3.6. У обучающегося будут сформиров</w:t>
      </w:r>
      <w:r>
        <w:t>аны умения совместной деятельности:</w:t>
      </w:r>
    </w:p>
    <w:p w:rsidR="00A1193A" w:rsidRDefault="00731F74">
      <w:pPr>
        <w:pStyle w:val="ConsPlusNormal0"/>
        <w:spacing w:before="240"/>
        <w:ind w:firstLine="540"/>
        <w:jc w:val="both"/>
      </w:pPr>
      <w:r>
        <w:t>понимать и использовать преимущества командной и индивидуальной работы;</w:t>
      </w:r>
    </w:p>
    <w:p w:rsidR="00A1193A" w:rsidRDefault="00731F74">
      <w:pPr>
        <w:pStyle w:val="ConsPlusNormal0"/>
        <w:spacing w:before="240"/>
        <w:ind w:firstLine="540"/>
        <w:jc w:val="both"/>
      </w:pPr>
      <w:r>
        <w:t>выбирать тематику и методы совместных действий с учетом общих интересов и возможностей каждого члена коллектива;</w:t>
      </w:r>
    </w:p>
    <w:p w:rsidR="00A1193A" w:rsidRDefault="00731F74">
      <w:pPr>
        <w:pStyle w:val="ConsPlusNormal0"/>
        <w:spacing w:before="240"/>
        <w:ind w:firstLine="540"/>
        <w:jc w:val="both"/>
      </w:pPr>
      <w:r>
        <w:t>принимать цели совместной деятельно</w:t>
      </w:r>
      <w:r>
        <w:t>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A1193A" w:rsidRDefault="00731F74">
      <w:pPr>
        <w:pStyle w:val="ConsPlusNormal0"/>
        <w:spacing w:before="240"/>
        <w:ind w:firstLine="540"/>
        <w:jc w:val="both"/>
      </w:pPr>
      <w:r>
        <w:t>оценивать качество своего вклада и вклада каждого участника команды в общий резу</w:t>
      </w:r>
      <w:r>
        <w:t>льтат по разработанным критериям;</w:t>
      </w:r>
    </w:p>
    <w:p w:rsidR="00A1193A" w:rsidRDefault="00731F74">
      <w:pPr>
        <w:pStyle w:val="ConsPlusNormal0"/>
        <w:spacing w:before="240"/>
        <w:ind w:firstLine="540"/>
        <w:jc w:val="both"/>
      </w:pPr>
      <w: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A1193A" w:rsidRDefault="00731F74">
      <w:pPr>
        <w:pStyle w:val="ConsPlusNormal0"/>
        <w:spacing w:before="240"/>
        <w:ind w:firstLine="540"/>
        <w:jc w:val="both"/>
      </w:pPr>
      <w:r>
        <w:t xml:space="preserve">осуществлять позитивное стратегическое поведение в различных ситуациях, проявлять </w:t>
      </w:r>
      <w:r>
        <w:t>творчество и воображение, быть инициативным.</w:t>
      </w:r>
    </w:p>
    <w:p w:rsidR="00A1193A" w:rsidRDefault="00731F74">
      <w:pPr>
        <w:pStyle w:val="ConsPlusNormal0"/>
        <w:spacing w:before="240"/>
        <w:ind w:firstLine="540"/>
        <w:jc w:val="both"/>
      </w:pPr>
      <w:r>
        <w:t>123.5.3.7. У обучающегося будут сформированы умения самоконтроля, принятия себя и других как части регулятивных универсальных учебных действий:</w:t>
      </w:r>
    </w:p>
    <w:p w:rsidR="00A1193A" w:rsidRDefault="00731F74">
      <w:pPr>
        <w:pStyle w:val="ConsPlusNormal0"/>
        <w:spacing w:before="240"/>
        <w:ind w:firstLine="540"/>
        <w:jc w:val="both"/>
      </w:pPr>
      <w:r>
        <w:t>давать оценку новым ситуациям, вносить коррективы в деятельность, о</w:t>
      </w:r>
      <w:r>
        <w:t>ценивать соответствие результатов целям;</w:t>
      </w:r>
    </w:p>
    <w:p w:rsidR="00A1193A" w:rsidRDefault="00731F74">
      <w:pPr>
        <w:pStyle w:val="ConsPlusNormal0"/>
        <w:spacing w:before="24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A1193A" w:rsidRDefault="00731F74">
      <w:pPr>
        <w:pStyle w:val="ConsPlusNormal0"/>
        <w:spacing w:before="240"/>
        <w:ind w:firstLine="540"/>
        <w:jc w:val="both"/>
      </w:pPr>
      <w:r>
        <w:t>оценивать</w:t>
      </w:r>
      <w:r>
        <w:t xml:space="preserve"> риски и своевременно принимать решения по их снижению;</w:t>
      </w:r>
    </w:p>
    <w:p w:rsidR="00A1193A" w:rsidRDefault="00731F74">
      <w:pPr>
        <w:pStyle w:val="ConsPlusNormal0"/>
        <w:spacing w:before="240"/>
        <w:ind w:firstLine="540"/>
        <w:jc w:val="both"/>
      </w:pPr>
      <w:r>
        <w:t>принимать мотивы и аргументы других людей при анализе результатов деятельности;</w:t>
      </w:r>
    </w:p>
    <w:p w:rsidR="00A1193A" w:rsidRDefault="00731F74">
      <w:pPr>
        <w:pStyle w:val="ConsPlusNormal0"/>
        <w:spacing w:before="240"/>
        <w:ind w:firstLine="540"/>
        <w:jc w:val="both"/>
      </w:pPr>
      <w:r>
        <w:t>принимать себя, понимая свои недостатки и достоинства;</w:t>
      </w:r>
    </w:p>
    <w:p w:rsidR="00A1193A" w:rsidRDefault="00731F74">
      <w:pPr>
        <w:pStyle w:val="ConsPlusNormal0"/>
        <w:spacing w:before="240"/>
        <w:ind w:firstLine="540"/>
        <w:jc w:val="both"/>
      </w:pPr>
      <w:r>
        <w:t>принимать мотивы и аргументы других людей при анализе результатов</w:t>
      </w:r>
      <w:r>
        <w:t xml:space="preserve"> деятельности;</w:t>
      </w:r>
    </w:p>
    <w:p w:rsidR="00A1193A" w:rsidRDefault="00731F74">
      <w:pPr>
        <w:pStyle w:val="ConsPlusNormal0"/>
        <w:spacing w:before="240"/>
        <w:ind w:firstLine="540"/>
        <w:jc w:val="both"/>
      </w:pPr>
      <w:r>
        <w:t>признавать свое право и право других людей на ошибку;</w:t>
      </w:r>
    </w:p>
    <w:p w:rsidR="00A1193A" w:rsidRDefault="00731F74">
      <w:pPr>
        <w:pStyle w:val="ConsPlusNormal0"/>
        <w:spacing w:before="240"/>
        <w:ind w:firstLine="540"/>
        <w:jc w:val="both"/>
      </w:pPr>
      <w:r>
        <w:t>развивать способность понимать мир с позиции другого человека.</w:t>
      </w:r>
    </w:p>
    <w:p w:rsidR="00A1193A" w:rsidRDefault="00731F74">
      <w:pPr>
        <w:pStyle w:val="ConsPlusNormal0"/>
        <w:spacing w:before="240"/>
        <w:ind w:firstLine="540"/>
        <w:jc w:val="both"/>
      </w:pPr>
      <w:r>
        <w:t>123.5.4. Предметные результаты освоения программы 10 класса по обществознанию (базовый уровень).</w:t>
      </w:r>
    </w:p>
    <w:p w:rsidR="00A1193A" w:rsidRDefault="00731F74">
      <w:pPr>
        <w:pStyle w:val="ConsPlusNormal0"/>
        <w:spacing w:before="240"/>
        <w:ind w:firstLine="540"/>
        <w:jc w:val="both"/>
      </w:pPr>
      <w:r>
        <w:t>123.5.4.1.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w:t>
      </w:r>
      <w:r>
        <w:t>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w:t>
      </w:r>
      <w:r>
        <w:t>ельной деятельности; особенностях социализации личности и ее этапах в современных условиях; деятельности и ее структуре;</w:t>
      </w:r>
    </w:p>
    <w:p w:rsidR="00A1193A" w:rsidRDefault="00731F74">
      <w:pPr>
        <w:pStyle w:val="ConsPlusNormal0"/>
        <w:spacing w:before="240"/>
        <w:ind w:firstLine="540"/>
        <w:jc w:val="both"/>
      </w:pPr>
      <w:r>
        <w:t>сознании, самосознании и социальном поведении; познании мира; истине и ее критериях; формах и методах мышления; особенностях профессион</w:t>
      </w:r>
      <w:r>
        <w:t>альной деятельности в области науки;</w:t>
      </w:r>
    </w:p>
    <w:p w:rsidR="00A1193A" w:rsidRDefault="00731F74">
      <w:pPr>
        <w:pStyle w:val="ConsPlusNormal0"/>
        <w:spacing w:before="240"/>
        <w:ind w:firstLine="540"/>
        <w:jc w:val="both"/>
      </w:pPr>
      <w: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A1193A" w:rsidRDefault="00731F74">
      <w:pPr>
        <w:pStyle w:val="ConsPlusNormal0"/>
        <w:spacing w:before="240"/>
        <w:ind w:firstLine="540"/>
        <w:jc w:val="both"/>
      </w:pPr>
      <w:r>
        <w:t>об экономике как науке и хозяйстве, роли государства в эк</w:t>
      </w:r>
      <w:r>
        <w:t>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w:t>
      </w:r>
      <w:r>
        <w:t>нной власти, механизмах принятия бюджетных решений; особенностях профессиональной деятельности в экономической и финансовой сферах.</w:t>
      </w:r>
    </w:p>
    <w:p w:rsidR="00A1193A" w:rsidRDefault="00731F74">
      <w:pPr>
        <w:pStyle w:val="ConsPlusNormal0"/>
        <w:spacing w:before="240"/>
        <w:ind w:firstLine="540"/>
        <w:jc w:val="both"/>
      </w:pPr>
      <w:r>
        <w:t xml:space="preserve">123.5.4.2. Характеризовать российские духовно-нравственные ценности, в том числе ценности человеческой жизни, патриотизма и </w:t>
      </w:r>
      <w:r>
        <w:t>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w:t>
      </w:r>
      <w:r>
        <w:t>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A1193A" w:rsidRDefault="00731F74">
      <w:pPr>
        <w:pStyle w:val="ConsPlusNormal0"/>
        <w:spacing w:before="240"/>
        <w:ind w:firstLine="540"/>
        <w:jc w:val="both"/>
      </w:pPr>
      <w:r>
        <w:t>123.5.4.3. Уметь определять смысл, различать признаки научных поняти</w:t>
      </w:r>
      <w:r>
        <w:t>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w:t>
      </w:r>
      <w:r>
        <w:t>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w:t>
      </w:r>
      <w:r>
        <w:t>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w:t>
      </w:r>
      <w:r>
        <w:t>кторы долгосрочного экономического роста; механизмы государственного регулирования экономики, международное разделение труда;</w:t>
      </w:r>
    </w:p>
    <w:p w:rsidR="00A1193A" w:rsidRDefault="00731F74">
      <w:pPr>
        <w:pStyle w:val="ConsPlusNormal0"/>
        <w:spacing w:before="240"/>
        <w:ind w:firstLine="540"/>
        <w:jc w:val="both"/>
      </w:pPr>
      <w:r>
        <w:t>определять различные смыслы многозначных понятий, в том числе: общество, личность, свобода, культура, экономика, собственность;</w:t>
      </w:r>
    </w:p>
    <w:p w:rsidR="00A1193A" w:rsidRDefault="00731F74">
      <w:pPr>
        <w:pStyle w:val="ConsPlusNormal0"/>
        <w:spacing w:before="240"/>
        <w:ind w:firstLine="540"/>
        <w:jc w:val="both"/>
      </w:pPr>
      <w:r>
        <w:t>кл</w:t>
      </w:r>
      <w:r>
        <w:t>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w:t>
      </w:r>
      <w:r>
        <w:t xml:space="preserve">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A1193A" w:rsidRDefault="00731F74">
      <w:pPr>
        <w:pStyle w:val="ConsPlusNormal0"/>
        <w:spacing w:before="240"/>
        <w:ind w:firstLine="540"/>
        <w:jc w:val="both"/>
      </w:pPr>
      <w:r>
        <w:t>123.5.4.4. Уметь уста</w:t>
      </w:r>
      <w:r>
        <w:t>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w:t>
      </w:r>
      <w:r>
        <w:t>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w:t>
      </w:r>
      <w:r>
        <w:t>ения;</w:t>
      </w:r>
    </w:p>
    <w:p w:rsidR="00A1193A" w:rsidRDefault="00731F74">
      <w:pPr>
        <w:pStyle w:val="ConsPlusNormal0"/>
        <w:spacing w:before="240"/>
        <w:ind w:firstLine="540"/>
        <w:jc w:val="both"/>
      </w:pPr>
      <w:r>
        <w:t xml:space="preserve">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w:t>
      </w:r>
      <w:r>
        <w:t>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w:t>
      </w:r>
      <w:r>
        <w:t>тельства;</w:t>
      </w:r>
    </w:p>
    <w:p w:rsidR="00A1193A" w:rsidRDefault="00731F74">
      <w:pPr>
        <w:pStyle w:val="ConsPlusNormal0"/>
        <w:spacing w:before="240"/>
        <w:ind w:firstLine="540"/>
        <w:jc w:val="both"/>
      </w:pPr>
      <w:r>
        <w:t>отражать связи социальных объектов и явлений с помощью различных знаковых систем, в том числе в таблицах, схемах, диаграммах, графиках.</w:t>
      </w:r>
    </w:p>
    <w:p w:rsidR="00A1193A" w:rsidRDefault="00731F74">
      <w:pPr>
        <w:pStyle w:val="ConsPlusNormal0"/>
        <w:spacing w:before="240"/>
        <w:ind w:firstLine="540"/>
        <w:jc w:val="both"/>
      </w:pPr>
      <w:r>
        <w:t xml:space="preserve">123.5.4.5. Иметь представления о методах изучения социальных явлений и процессов в социальных науках, включая </w:t>
      </w:r>
      <w:r>
        <w:t>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A1193A" w:rsidRDefault="00731F74">
      <w:pPr>
        <w:pStyle w:val="ConsPlusNormal0"/>
        <w:spacing w:before="240"/>
        <w:ind w:firstLine="540"/>
        <w:jc w:val="both"/>
      </w:pPr>
      <w:r>
        <w:t>123.5.4.6. Применять знания, полученны</w:t>
      </w:r>
      <w:r>
        <w:t>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угрозах и вызовах развития в XXI в., развитии духо</w:t>
      </w:r>
      <w:r>
        <w:t>вной культуры,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w:t>
      </w:r>
      <w:r>
        <w:t>нные документы стратегического характера, публикации в СМИ;</w:t>
      </w:r>
    </w:p>
    <w:p w:rsidR="00A1193A" w:rsidRDefault="00731F74">
      <w:pPr>
        <w:pStyle w:val="ConsPlusNormal0"/>
        <w:spacing w:before="240"/>
        <w:ind w:firstLine="540"/>
        <w:jc w:val="both"/>
      </w:pPr>
      <w: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w:t>
      </w:r>
      <w:r>
        <w:t xml:space="preserve">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w:t>
      </w:r>
      <w:r>
        <w:t>общества".</w:t>
      </w:r>
    </w:p>
    <w:p w:rsidR="00A1193A" w:rsidRDefault="00731F74">
      <w:pPr>
        <w:pStyle w:val="ConsPlusNormal0"/>
        <w:spacing w:before="240"/>
        <w:ind w:firstLine="540"/>
        <w:jc w:val="both"/>
      </w:pPr>
      <w:r>
        <w:t>123.5.4.7. 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познавательной деятельности и творческой активности, представлять ее ре</w:t>
      </w:r>
      <w:r>
        <w:t>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планы</w:t>
      </w:r>
      <w:r>
        <w:t xml:space="preserve"> развернутых ответов, анализировать неадаптированные тексты.</w:t>
      </w:r>
    </w:p>
    <w:p w:rsidR="00A1193A" w:rsidRDefault="00731F74">
      <w:pPr>
        <w:pStyle w:val="ConsPlusNormal0"/>
        <w:spacing w:before="240"/>
        <w:ind w:firstLine="540"/>
        <w:jc w:val="both"/>
      </w:pPr>
      <w:r>
        <w:t>123.5.4.8.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w:t>
      </w:r>
      <w:r>
        <w:t>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w:t>
      </w:r>
      <w:r>
        <w:t>Человек в обществе", "Духовная культура", "Экономическая жизнь общества".</w:t>
      </w:r>
    </w:p>
    <w:p w:rsidR="00A1193A" w:rsidRDefault="00731F74">
      <w:pPr>
        <w:pStyle w:val="ConsPlusNormal0"/>
        <w:spacing w:before="240"/>
        <w:ind w:firstLine="540"/>
        <w:jc w:val="both"/>
      </w:pPr>
      <w:r>
        <w:t xml:space="preserve">123.5.4.9.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w:t>
      </w:r>
      <w:r>
        <w:t>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w:t>
      </w:r>
      <w:r>
        <w:t>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A1193A" w:rsidRDefault="00731F74">
      <w:pPr>
        <w:pStyle w:val="ConsPlusNormal0"/>
        <w:spacing w:before="240"/>
        <w:ind w:firstLine="540"/>
        <w:jc w:val="both"/>
      </w:pPr>
      <w:r>
        <w:t>конкретизировать теоретические положения, в том числе о типах общества; многообразии путей и форм общественн</w:t>
      </w:r>
      <w:r>
        <w:t>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w:t>
      </w:r>
      <w:r>
        <w:t>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w:t>
      </w:r>
      <w:r>
        <w:t>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w:t>
      </w:r>
      <w:r>
        <w:t>ии на рынке труда, фактами социальной действительности, модельными ситуациями, примерами из личного социального опыта.</w:t>
      </w:r>
    </w:p>
    <w:p w:rsidR="00A1193A" w:rsidRDefault="00731F74">
      <w:pPr>
        <w:pStyle w:val="ConsPlusNormal0"/>
        <w:spacing w:before="240"/>
        <w:ind w:firstLine="540"/>
        <w:jc w:val="both"/>
      </w:pPr>
      <w:r>
        <w:t>123.5.4.10. Применять знания о финансах и бюджетном регулировании при пользовании финансовыми услугами и инструментами, в том числе наход</w:t>
      </w:r>
      <w:r>
        <w:t>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w:t>
      </w:r>
      <w:r>
        <w:t>л личной финансовой безопасности.</w:t>
      </w:r>
    </w:p>
    <w:p w:rsidR="00A1193A" w:rsidRDefault="00731F74">
      <w:pPr>
        <w:pStyle w:val="ConsPlusNormal0"/>
        <w:spacing w:before="240"/>
        <w:ind w:firstLine="540"/>
        <w:jc w:val="both"/>
      </w:pPr>
      <w:r>
        <w:t>123.5.4.11.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w:t>
      </w:r>
      <w:r>
        <w:t xml:space="preserve">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w:t>
      </w:r>
      <w:r>
        <w:t>людей в типичных (модельных) ситуациях с точки зрения социальных норм.</w:t>
      </w:r>
    </w:p>
    <w:p w:rsidR="00A1193A" w:rsidRDefault="00731F74">
      <w:pPr>
        <w:pStyle w:val="ConsPlusNormal0"/>
        <w:spacing w:before="240"/>
        <w:ind w:firstLine="540"/>
        <w:jc w:val="both"/>
      </w:pPr>
      <w:r>
        <w:t>123.5.4.12.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w:t>
      </w:r>
      <w:r>
        <w:t xml:space="preserve">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w:t>
      </w:r>
      <w:r>
        <w:t>поведения, опасность алкоголизма и наркомании.</w:t>
      </w:r>
    </w:p>
    <w:p w:rsidR="00A1193A" w:rsidRDefault="00731F74">
      <w:pPr>
        <w:pStyle w:val="ConsPlusNormal0"/>
        <w:spacing w:before="240"/>
        <w:ind w:firstLine="540"/>
        <w:jc w:val="both"/>
      </w:pPr>
      <w:r>
        <w:t>123.5.5. Предметные результаты освоения программы 11 класса по обществознанию (базовый уровень).</w:t>
      </w:r>
    </w:p>
    <w:p w:rsidR="00A1193A" w:rsidRDefault="00731F74">
      <w:pPr>
        <w:pStyle w:val="ConsPlusNormal0"/>
        <w:spacing w:before="240"/>
        <w:ind w:firstLine="540"/>
        <w:jc w:val="both"/>
      </w:pPr>
      <w:r>
        <w:t>123.5.5.1. Владеть знаниями о: социальной структуре общества, критериях социальной стратификации; формах и факто</w:t>
      </w:r>
      <w:r>
        <w:t>рах социальной мобильности в современном обществе,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A1193A" w:rsidRDefault="00731F74">
      <w:pPr>
        <w:pStyle w:val="ConsPlusNormal0"/>
        <w:spacing w:before="240"/>
        <w:ind w:firstLine="540"/>
        <w:jc w:val="both"/>
      </w:pPr>
      <w:r>
        <w:t>о структуре и функциях политической сист</w:t>
      </w:r>
      <w:r>
        <w:t>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A1193A" w:rsidRDefault="00731F74">
      <w:pPr>
        <w:pStyle w:val="ConsPlusNormal0"/>
        <w:spacing w:before="240"/>
        <w:ind w:firstLine="540"/>
        <w:jc w:val="both"/>
      </w:pPr>
      <w:r>
        <w:t>о праве как социальном регуляторе, системе права и законодательстве Российской Федерации, системе прав, свобод и</w:t>
      </w:r>
      <w:r>
        <w:t xml:space="preserve"> обязанностей человека и гражданина в Российской 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w:t>
      </w:r>
      <w:r>
        <w:t>экологическом законодательстве, гражданском, административном и уголовном судопроизводстве.</w:t>
      </w:r>
    </w:p>
    <w:p w:rsidR="00A1193A" w:rsidRDefault="00731F74">
      <w:pPr>
        <w:pStyle w:val="ConsPlusNormal0"/>
        <w:spacing w:before="240"/>
        <w:ind w:firstLine="540"/>
        <w:jc w:val="both"/>
      </w:pPr>
      <w:r>
        <w:t>123.5.5.2.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w:t>
      </w:r>
      <w:r>
        <w:t xml:space="preserve">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w:t>
      </w:r>
      <w:r>
        <w:t>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A1193A" w:rsidRDefault="00731F74">
      <w:pPr>
        <w:pStyle w:val="ConsPlusNormal0"/>
        <w:spacing w:before="240"/>
        <w:ind w:firstLine="540"/>
        <w:jc w:val="both"/>
      </w:pPr>
      <w:r>
        <w:t>123.5.5.3. 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w:t>
      </w:r>
      <w:r>
        <w:t xml:space="preserve">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w:t>
      </w:r>
      <w:r>
        <w:t xml:space="preserve">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w:t>
      </w:r>
      <w:r>
        <w:t>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A1193A" w:rsidRDefault="00731F74">
      <w:pPr>
        <w:pStyle w:val="ConsPlusNormal0"/>
        <w:spacing w:before="240"/>
        <w:ind w:firstLine="540"/>
        <w:jc w:val="both"/>
      </w:pPr>
      <w:r>
        <w:t>определять р</w:t>
      </w:r>
      <w:r>
        <w:t>азличные смыслы многозначных понятий, в том числе: власть, социальная справедливость, социальный институт;</w:t>
      </w:r>
    </w:p>
    <w:p w:rsidR="00A1193A" w:rsidRDefault="00731F74">
      <w:pPr>
        <w:pStyle w:val="ConsPlusNormal0"/>
        <w:spacing w:before="240"/>
        <w:ind w:firstLine="540"/>
        <w:jc w:val="both"/>
      </w:pPr>
      <w: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w:t>
      </w:r>
      <w:r>
        <w:t>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w:t>
      </w:r>
      <w:r>
        <w:t>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w:t>
      </w:r>
      <w:r>
        <w:t>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w:t>
      </w:r>
      <w:r>
        <w:t xml:space="preserve">;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w:t>
      </w:r>
      <w:r>
        <w:t>на благоприятную окружающую среду; виды преступлений; виды наказаний в уголовном праве.</w:t>
      </w:r>
    </w:p>
    <w:p w:rsidR="00A1193A" w:rsidRDefault="00731F74">
      <w:pPr>
        <w:pStyle w:val="ConsPlusNormal0"/>
        <w:spacing w:before="240"/>
        <w:ind w:firstLine="540"/>
        <w:jc w:val="both"/>
      </w:pPr>
      <w:r>
        <w:t>123.5.5.4. Уметь устанавливать, выявлять, объяснять причинно-следственные, функциональные, иерархические и другие связи при описании социальной структуры, формы государ</w:t>
      </w:r>
      <w:r>
        <w:t>ства, политической культуры личности и ее политического поведения, системы права, нормативно-правовых актов, прав, свобод и обязанностей;</w:t>
      </w:r>
    </w:p>
    <w:p w:rsidR="00A1193A" w:rsidRDefault="00731F74">
      <w:pPr>
        <w:pStyle w:val="ConsPlusNormal0"/>
        <w:spacing w:before="240"/>
        <w:ind w:firstLine="540"/>
        <w:jc w:val="both"/>
      </w:pPr>
      <w:r>
        <w:t>приводить примеры взаимосвязи социальной, политической и других сфер жизни общества; права и морали; государства и пра</w:t>
      </w:r>
      <w:r>
        <w:t>ва; действия правовых регуляторов и развития общественных процессов;</w:t>
      </w:r>
    </w:p>
    <w:p w:rsidR="00A1193A" w:rsidRDefault="00731F74">
      <w:pPr>
        <w:pStyle w:val="ConsPlusNormal0"/>
        <w:spacing w:before="240"/>
        <w:ind w:firstLine="540"/>
        <w:jc w:val="both"/>
      </w:pPr>
      <w: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w:t>
      </w:r>
      <w:r>
        <w:t>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A1193A" w:rsidRDefault="00731F74">
      <w:pPr>
        <w:pStyle w:val="ConsPlusNormal0"/>
        <w:spacing w:before="240"/>
        <w:ind w:firstLine="540"/>
        <w:jc w:val="both"/>
      </w:pPr>
      <w:r>
        <w:t>характеризовать функции семьи, социальных норм, включая нормы права; с</w:t>
      </w:r>
      <w:r>
        <w:t>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A1193A" w:rsidRDefault="00731F74">
      <w:pPr>
        <w:pStyle w:val="ConsPlusNormal0"/>
        <w:spacing w:before="240"/>
        <w:ind w:firstLine="540"/>
        <w:jc w:val="both"/>
      </w:pPr>
      <w:r>
        <w:t xml:space="preserve">отражать связи социальных объектов и явлений с </w:t>
      </w:r>
      <w:r>
        <w:t>помощью различных знаковых систем, в том числе в таблицах, схемах, диаграммах, графиках.</w:t>
      </w:r>
    </w:p>
    <w:p w:rsidR="00A1193A" w:rsidRDefault="00731F74">
      <w:pPr>
        <w:pStyle w:val="ConsPlusNormal0"/>
        <w:spacing w:before="240"/>
        <w:ind w:firstLine="540"/>
        <w:jc w:val="both"/>
      </w:pPr>
      <w:r>
        <w:t>123.5.5.5.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w:t>
      </w:r>
      <w:r>
        <w:t>ного познания, в том числе социологические опросы, биографический, сравнительно-правовой метод, политическое прогнозирование.</w:t>
      </w:r>
    </w:p>
    <w:p w:rsidR="00A1193A" w:rsidRDefault="00731F74">
      <w:pPr>
        <w:pStyle w:val="ConsPlusNormal0"/>
        <w:spacing w:before="240"/>
        <w:ind w:firstLine="540"/>
        <w:jc w:val="both"/>
      </w:pPr>
      <w:r>
        <w:t>123.5.5.6. Применять знания, полученные при изучении разделов "Социальная сфера", "Политическая сфера", "Правовое регулирование об</w:t>
      </w:r>
      <w:r>
        <w:t>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w:t>
      </w:r>
      <w:r>
        <w:t>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A1193A" w:rsidRDefault="00731F74">
      <w:pPr>
        <w:pStyle w:val="ConsPlusNormal0"/>
        <w:spacing w:before="240"/>
        <w:ind w:firstLine="540"/>
        <w:jc w:val="both"/>
      </w:pPr>
      <w:r>
        <w:t>осуществлять поиск политиче</w:t>
      </w:r>
      <w:r>
        <w:t>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w:t>
      </w:r>
      <w:r>
        <w:t>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A1193A" w:rsidRDefault="00731F74">
      <w:pPr>
        <w:pStyle w:val="ConsPlusNormal0"/>
        <w:spacing w:before="240"/>
        <w:ind w:firstLine="540"/>
        <w:jc w:val="both"/>
      </w:pPr>
      <w:r>
        <w:t xml:space="preserve">123.5.5.7. Осуществлять </w:t>
      </w:r>
      <w:r>
        <w:t>учебно-исследовательскую и проектную деятельность с использованием полученных знаний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w:t>
      </w:r>
      <w:r>
        <w:t>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w:t>
      </w:r>
      <w:r>
        <w:t>вать неадаптированные тексты.</w:t>
      </w:r>
    </w:p>
    <w:p w:rsidR="00A1193A" w:rsidRDefault="00731F74">
      <w:pPr>
        <w:pStyle w:val="ConsPlusNormal0"/>
        <w:spacing w:before="240"/>
        <w:ind w:firstLine="540"/>
        <w:jc w:val="both"/>
      </w:pPr>
      <w:r>
        <w:t>123.5.5.8.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w:t>
      </w:r>
      <w:r>
        <w:t>,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w:t>
      </w:r>
      <w:r>
        <w:t>ание общественных отношений в Российской Федерации".</w:t>
      </w:r>
    </w:p>
    <w:p w:rsidR="00A1193A" w:rsidRDefault="00731F74">
      <w:pPr>
        <w:pStyle w:val="ConsPlusNormal0"/>
        <w:spacing w:before="240"/>
        <w:ind w:firstLine="540"/>
        <w:jc w:val="both"/>
      </w:pPr>
      <w:r>
        <w:t>123.5.5.9.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w:t>
      </w:r>
      <w:r>
        <w:t xml:space="preserve">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w:t>
      </w:r>
      <w:r>
        <w:t>ней; соотношения прав и свобод человека с обязанностями и правовой ответственностью;</w:t>
      </w:r>
    </w:p>
    <w:p w:rsidR="00A1193A" w:rsidRDefault="00731F74">
      <w:pPr>
        <w:pStyle w:val="ConsPlusNormal0"/>
        <w:spacing w:before="240"/>
        <w:ind w:firstLine="540"/>
        <w:jc w:val="both"/>
      </w:pPr>
      <w: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w:t>
      </w:r>
      <w:r>
        <w:t>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w:t>
      </w:r>
      <w:r>
        <w:t>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A1193A" w:rsidRDefault="00731F74">
      <w:pPr>
        <w:pStyle w:val="ConsPlusNormal0"/>
        <w:spacing w:before="240"/>
        <w:ind w:firstLine="540"/>
        <w:jc w:val="both"/>
      </w:pPr>
      <w:r>
        <w:t>конкретизировать теоретические положения о конституционных принципах национ</w:t>
      </w:r>
      <w:r>
        <w:t>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w:t>
      </w:r>
      <w:r>
        <w:t xml:space="preserve">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w:t>
      </w:r>
      <w:r>
        <w:t xml:space="preserve">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w:t>
      </w:r>
      <w:r>
        <w:t>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w:t>
      </w:r>
      <w:r>
        <w:t>з личного социального опыта.</w:t>
      </w:r>
    </w:p>
    <w:p w:rsidR="00A1193A" w:rsidRDefault="00731F74">
      <w:pPr>
        <w:pStyle w:val="ConsPlusNormal0"/>
        <w:spacing w:before="240"/>
        <w:ind w:firstLine="540"/>
        <w:jc w:val="both"/>
      </w:pPr>
      <w:r>
        <w:t>123.5.5.10.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w:t>
      </w:r>
      <w:r>
        <w:t>анами, в том числе в цифровой среде, в целях управления личными финансами и обеспечения личной финансовой безопасности.</w:t>
      </w:r>
    </w:p>
    <w:p w:rsidR="00A1193A" w:rsidRDefault="00731F74">
      <w:pPr>
        <w:pStyle w:val="ConsPlusNormal0"/>
        <w:spacing w:before="240"/>
        <w:ind w:firstLine="540"/>
        <w:jc w:val="both"/>
      </w:pPr>
      <w:r>
        <w:t>123.5.5.11. Оценивать социальную информацию по проблемам социальных отношений, политической жизни общества, правового регулирования, в т</w:t>
      </w:r>
      <w:r>
        <w:t>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w:t>
      </w:r>
      <w:r>
        <w:t>ям людей в типичных (модельных) ситуациях с точки зрения социальных норм, в том числе норм морали и права.</w:t>
      </w:r>
    </w:p>
    <w:p w:rsidR="00A1193A" w:rsidRDefault="00731F74">
      <w:pPr>
        <w:pStyle w:val="ConsPlusNormal0"/>
        <w:spacing w:before="240"/>
        <w:ind w:firstLine="540"/>
        <w:jc w:val="both"/>
      </w:pPr>
      <w:r>
        <w:t>123.5.5.12. Самостоятельно оценивать и принимать решения, выявлять с помощью полученных знаний наиболее эффективные способы противодействия коррупции</w:t>
      </w:r>
      <w:r>
        <w:t>;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w:t>
      </w:r>
      <w:r>
        <w:t>ость алкоголизма и наркомании;</w:t>
      </w:r>
    </w:p>
    <w:p w:rsidR="00A1193A" w:rsidRDefault="00A1193A">
      <w:pPr>
        <w:pStyle w:val="ConsPlusNormal0"/>
        <w:jc w:val="both"/>
      </w:pPr>
    </w:p>
    <w:p w:rsidR="00A1193A" w:rsidRDefault="00731F74">
      <w:pPr>
        <w:pStyle w:val="ConsPlusNormal0"/>
        <w:ind w:firstLine="540"/>
        <w:jc w:val="both"/>
      </w:pPr>
      <w:r>
        <w:t>123.6. Поурочное планирование.</w:t>
      </w:r>
    </w:p>
    <w:p w:rsidR="00A1193A" w:rsidRDefault="00A1193A">
      <w:pPr>
        <w:pStyle w:val="ConsPlusNormal0"/>
        <w:jc w:val="both"/>
      </w:pPr>
    </w:p>
    <w:p w:rsidR="00A1193A" w:rsidRDefault="00731F74">
      <w:pPr>
        <w:pStyle w:val="ConsPlusNormal0"/>
        <w:jc w:val="right"/>
      </w:pPr>
      <w:r>
        <w:t>Таблица 19</w:t>
      </w:r>
    </w:p>
    <w:p w:rsidR="00A1193A" w:rsidRDefault="00A1193A">
      <w:pPr>
        <w:pStyle w:val="ConsPlusNormal0"/>
        <w:jc w:val="both"/>
      </w:pPr>
    </w:p>
    <w:p w:rsidR="00A1193A" w:rsidRDefault="00731F74">
      <w:pPr>
        <w:pStyle w:val="ConsPlusNormal0"/>
        <w:jc w:val="both"/>
      </w:pPr>
      <w:r>
        <w:t>10 класс</w:t>
      </w:r>
    </w:p>
    <w:p w:rsidR="00A1193A" w:rsidRDefault="00A1193A">
      <w:pPr>
        <w:pStyle w:val="ConsPlusNormal0"/>
        <w:jc w:val="both"/>
      </w:pPr>
    </w:p>
    <w:p w:rsidR="00A1193A" w:rsidRDefault="00731F74">
      <w:pPr>
        <w:pStyle w:val="ConsPlusNormal0"/>
        <w:jc w:val="both"/>
      </w:pPr>
      <w:r>
        <w:t>(для обучающихся в 2025/26 учебном году)</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A1193A">
        <w:tc>
          <w:tcPr>
            <w:tcW w:w="1134" w:type="dxa"/>
          </w:tcPr>
          <w:p w:rsidR="00A1193A" w:rsidRDefault="00731F74">
            <w:pPr>
              <w:pStyle w:val="ConsPlusNormal0"/>
              <w:jc w:val="center"/>
            </w:pPr>
            <w:r>
              <w:t>Урок</w:t>
            </w:r>
          </w:p>
        </w:tc>
        <w:tc>
          <w:tcPr>
            <w:tcW w:w="7937" w:type="dxa"/>
          </w:tcPr>
          <w:p w:rsidR="00A1193A" w:rsidRDefault="00731F74">
            <w:pPr>
              <w:pStyle w:val="ConsPlusNormal0"/>
              <w:jc w:val="center"/>
            </w:pPr>
            <w:r>
              <w:t>Тема урока</w:t>
            </w:r>
          </w:p>
        </w:tc>
      </w:tr>
      <w:tr w:rsidR="00A1193A">
        <w:tc>
          <w:tcPr>
            <w:tcW w:w="1134" w:type="dxa"/>
          </w:tcPr>
          <w:p w:rsidR="00A1193A" w:rsidRDefault="00731F74">
            <w:pPr>
              <w:pStyle w:val="ConsPlusNormal0"/>
            </w:pPr>
            <w:r>
              <w:t>Урок 1</w:t>
            </w:r>
          </w:p>
        </w:tc>
        <w:tc>
          <w:tcPr>
            <w:tcW w:w="7937" w:type="dxa"/>
          </w:tcPr>
          <w:p w:rsidR="00A1193A" w:rsidRDefault="00731F74">
            <w:pPr>
              <w:pStyle w:val="ConsPlusNormal0"/>
            </w:pPr>
            <w:r>
              <w:t>Общество как система</w:t>
            </w:r>
          </w:p>
        </w:tc>
      </w:tr>
      <w:tr w:rsidR="00A1193A">
        <w:tc>
          <w:tcPr>
            <w:tcW w:w="1134" w:type="dxa"/>
          </w:tcPr>
          <w:p w:rsidR="00A1193A" w:rsidRDefault="00731F74">
            <w:pPr>
              <w:pStyle w:val="ConsPlusNormal0"/>
            </w:pPr>
            <w:r>
              <w:t>Урок 2</w:t>
            </w:r>
          </w:p>
        </w:tc>
        <w:tc>
          <w:tcPr>
            <w:tcW w:w="7937" w:type="dxa"/>
          </w:tcPr>
          <w:p w:rsidR="00A1193A" w:rsidRDefault="00731F74">
            <w:pPr>
              <w:pStyle w:val="ConsPlusNormal0"/>
            </w:pPr>
            <w:r>
              <w:t>Общество и общественные отношения</w:t>
            </w:r>
          </w:p>
        </w:tc>
      </w:tr>
      <w:tr w:rsidR="00A1193A">
        <w:tc>
          <w:tcPr>
            <w:tcW w:w="1134" w:type="dxa"/>
          </w:tcPr>
          <w:p w:rsidR="00A1193A" w:rsidRDefault="00731F74">
            <w:pPr>
              <w:pStyle w:val="ConsPlusNormal0"/>
            </w:pPr>
            <w:r>
              <w:t>Урок 3</w:t>
            </w:r>
          </w:p>
        </w:tc>
        <w:tc>
          <w:tcPr>
            <w:tcW w:w="7937" w:type="dxa"/>
          </w:tcPr>
          <w:p w:rsidR="00A1193A" w:rsidRDefault="00731F74">
            <w:pPr>
              <w:pStyle w:val="ConsPlusNormal0"/>
            </w:pPr>
            <w:r>
              <w:t>Социальные институты в обществе</w:t>
            </w:r>
          </w:p>
        </w:tc>
      </w:tr>
      <w:tr w:rsidR="00A1193A">
        <w:tc>
          <w:tcPr>
            <w:tcW w:w="1134" w:type="dxa"/>
          </w:tcPr>
          <w:p w:rsidR="00A1193A" w:rsidRDefault="00731F74">
            <w:pPr>
              <w:pStyle w:val="ConsPlusNormal0"/>
            </w:pPr>
            <w:r>
              <w:t>Урок 4</w:t>
            </w:r>
          </w:p>
        </w:tc>
        <w:tc>
          <w:tcPr>
            <w:tcW w:w="7937" w:type="dxa"/>
          </w:tcPr>
          <w:p w:rsidR="00A1193A" w:rsidRDefault="00731F74">
            <w:pPr>
              <w:pStyle w:val="ConsPlusNormal0"/>
            </w:pPr>
            <w:r>
              <w:t>Информационное общество и его особенности</w:t>
            </w:r>
          </w:p>
        </w:tc>
      </w:tr>
      <w:tr w:rsidR="00A1193A">
        <w:tc>
          <w:tcPr>
            <w:tcW w:w="1134" w:type="dxa"/>
          </w:tcPr>
          <w:p w:rsidR="00A1193A" w:rsidRDefault="00731F74">
            <w:pPr>
              <w:pStyle w:val="ConsPlusNormal0"/>
            </w:pPr>
            <w:r>
              <w:t>Урок 5</w:t>
            </w:r>
          </w:p>
        </w:tc>
        <w:tc>
          <w:tcPr>
            <w:tcW w:w="7937" w:type="dxa"/>
          </w:tcPr>
          <w:p w:rsidR="00A1193A" w:rsidRDefault="00731F74">
            <w:pPr>
              <w:pStyle w:val="ConsPlusNormal0"/>
            </w:pPr>
            <w:r>
              <w:t>Роль массовых коммуникаций в современном обществе</w:t>
            </w:r>
          </w:p>
        </w:tc>
      </w:tr>
      <w:tr w:rsidR="00A1193A">
        <w:tc>
          <w:tcPr>
            <w:tcW w:w="1134" w:type="dxa"/>
          </w:tcPr>
          <w:p w:rsidR="00A1193A" w:rsidRDefault="00731F74">
            <w:pPr>
              <w:pStyle w:val="ConsPlusNormal0"/>
            </w:pPr>
            <w:r>
              <w:t>Урок 6</w:t>
            </w:r>
          </w:p>
        </w:tc>
        <w:tc>
          <w:tcPr>
            <w:tcW w:w="7937" w:type="dxa"/>
          </w:tcPr>
          <w:p w:rsidR="00A1193A" w:rsidRDefault="00731F74">
            <w:pPr>
              <w:pStyle w:val="ConsPlusNormal0"/>
            </w:pPr>
            <w:r>
              <w:t>Многообразие общественного развития</w:t>
            </w:r>
          </w:p>
        </w:tc>
      </w:tr>
      <w:tr w:rsidR="00A1193A">
        <w:tc>
          <w:tcPr>
            <w:tcW w:w="1134" w:type="dxa"/>
          </w:tcPr>
          <w:p w:rsidR="00A1193A" w:rsidRDefault="00731F74">
            <w:pPr>
              <w:pStyle w:val="ConsPlusNormal0"/>
            </w:pPr>
            <w:r>
              <w:t>Урок 7</w:t>
            </w:r>
          </w:p>
        </w:tc>
        <w:tc>
          <w:tcPr>
            <w:tcW w:w="7937" w:type="dxa"/>
          </w:tcPr>
          <w:p w:rsidR="00A1193A" w:rsidRDefault="00731F74">
            <w:pPr>
              <w:pStyle w:val="ConsPlusNormal0"/>
            </w:pPr>
            <w:r>
              <w:t>Общественный прогресс и его последствия</w:t>
            </w:r>
          </w:p>
        </w:tc>
      </w:tr>
      <w:tr w:rsidR="00A1193A">
        <w:tc>
          <w:tcPr>
            <w:tcW w:w="1134" w:type="dxa"/>
          </w:tcPr>
          <w:p w:rsidR="00A1193A" w:rsidRDefault="00731F74">
            <w:pPr>
              <w:pStyle w:val="ConsPlusNormal0"/>
            </w:pPr>
            <w:r>
              <w:t>Урок 8</w:t>
            </w:r>
          </w:p>
        </w:tc>
        <w:tc>
          <w:tcPr>
            <w:tcW w:w="7937" w:type="dxa"/>
          </w:tcPr>
          <w:p w:rsidR="00A1193A" w:rsidRDefault="00731F74">
            <w:pPr>
              <w:pStyle w:val="ConsPlusNormal0"/>
            </w:pPr>
            <w:r>
              <w:t>Глобализация и ее противоречия</w:t>
            </w:r>
          </w:p>
        </w:tc>
      </w:tr>
      <w:tr w:rsidR="00A1193A">
        <w:tc>
          <w:tcPr>
            <w:tcW w:w="1134" w:type="dxa"/>
          </w:tcPr>
          <w:p w:rsidR="00A1193A" w:rsidRDefault="00731F74">
            <w:pPr>
              <w:pStyle w:val="ConsPlusNormal0"/>
            </w:pPr>
            <w:r>
              <w:t>Урок 9</w:t>
            </w:r>
          </w:p>
        </w:tc>
        <w:tc>
          <w:tcPr>
            <w:tcW w:w="7937" w:type="dxa"/>
          </w:tcPr>
          <w:p w:rsidR="00A1193A" w:rsidRDefault="00731F74">
            <w:pPr>
              <w:pStyle w:val="ConsPlusNormal0"/>
            </w:pPr>
            <w:r>
              <w:t>Личность в современном обществе</w:t>
            </w:r>
          </w:p>
        </w:tc>
      </w:tr>
      <w:tr w:rsidR="00A1193A">
        <w:tc>
          <w:tcPr>
            <w:tcW w:w="1134" w:type="dxa"/>
          </w:tcPr>
          <w:p w:rsidR="00A1193A" w:rsidRDefault="00731F74">
            <w:pPr>
              <w:pStyle w:val="ConsPlusNormal0"/>
            </w:pPr>
            <w:r>
              <w:t>Урок 10</w:t>
            </w:r>
          </w:p>
        </w:tc>
        <w:tc>
          <w:tcPr>
            <w:tcW w:w="7937" w:type="dxa"/>
          </w:tcPr>
          <w:p w:rsidR="00A1193A" w:rsidRDefault="00731F74">
            <w:pPr>
              <w:pStyle w:val="ConsPlusNormal0"/>
            </w:pPr>
            <w:r>
              <w:t>Становление личности в процессе социализации</w:t>
            </w:r>
          </w:p>
        </w:tc>
      </w:tr>
      <w:tr w:rsidR="00A1193A">
        <w:tc>
          <w:tcPr>
            <w:tcW w:w="1134" w:type="dxa"/>
          </w:tcPr>
          <w:p w:rsidR="00A1193A" w:rsidRDefault="00731F74">
            <w:pPr>
              <w:pStyle w:val="ConsPlusNormal0"/>
            </w:pPr>
            <w:r>
              <w:t>Урок 11</w:t>
            </w:r>
          </w:p>
        </w:tc>
        <w:tc>
          <w:tcPr>
            <w:tcW w:w="7937" w:type="dxa"/>
          </w:tcPr>
          <w:p w:rsidR="00A1193A" w:rsidRDefault="00731F74">
            <w:pPr>
              <w:pStyle w:val="ConsPlusNormal0"/>
              <w:jc w:val="both"/>
            </w:pPr>
            <w:r>
              <w:t>Общественное и индивидуальное сознание. Самосознание и социальное поведение</w:t>
            </w:r>
          </w:p>
        </w:tc>
      </w:tr>
      <w:tr w:rsidR="00A1193A">
        <w:tc>
          <w:tcPr>
            <w:tcW w:w="1134" w:type="dxa"/>
          </w:tcPr>
          <w:p w:rsidR="00A1193A" w:rsidRDefault="00731F74">
            <w:pPr>
              <w:pStyle w:val="ConsPlusNormal0"/>
            </w:pPr>
            <w:r>
              <w:t>Урок 12</w:t>
            </w:r>
          </w:p>
        </w:tc>
        <w:tc>
          <w:tcPr>
            <w:tcW w:w="7937" w:type="dxa"/>
          </w:tcPr>
          <w:p w:rsidR="00A1193A" w:rsidRDefault="00731F74">
            <w:pPr>
              <w:pStyle w:val="ConsPlusNormal0"/>
            </w:pPr>
            <w:r>
              <w:t>Деятельность человека</w:t>
            </w:r>
          </w:p>
        </w:tc>
      </w:tr>
      <w:tr w:rsidR="00A1193A">
        <w:tc>
          <w:tcPr>
            <w:tcW w:w="1134" w:type="dxa"/>
          </w:tcPr>
          <w:p w:rsidR="00A1193A" w:rsidRDefault="00731F74">
            <w:pPr>
              <w:pStyle w:val="ConsPlusNormal0"/>
            </w:pPr>
            <w:r>
              <w:t>Урок 13</w:t>
            </w:r>
          </w:p>
        </w:tc>
        <w:tc>
          <w:tcPr>
            <w:tcW w:w="7937" w:type="dxa"/>
          </w:tcPr>
          <w:p w:rsidR="00A1193A" w:rsidRDefault="00731F74">
            <w:pPr>
              <w:pStyle w:val="ConsPlusNormal0"/>
            </w:pPr>
            <w:r>
              <w:t>Свобода и необходимость в деятельности человека</w:t>
            </w:r>
          </w:p>
        </w:tc>
      </w:tr>
      <w:tr w:rsidR="00A1193A">
        <w:tc>
          <w:tcPr>
            <w:tcW w:w="1134" w:type="dxa"/>
          </w:tcPr>
          <w:p w:rsidR="00A1193A" w:rsidRDefault="00731F74">
            <w:pPr>
              <w:pStyle w:val="ConsPlusNormal0"/>
            </w:pPr>
            <w:r>
              <w:t>Урок 14</w:t>
            </w:r>
          </w:p>
        </w:tc>
        <w:tc>
          <w:tcPr>
            <w:tcW w:w="7937" w:type="dxa"/>
          </w:tcPr>
          <w:p w:rsidR="00A1193A" w:rsidRDefault="00731F74">
            <w:pPr>
              <w:pStyle w:val="ConsPlusNormal0"/>
            </w:pPr>
            <w:r>
              <w:t>Познавательная деятельность человека</w:t>
            </w:r>
          </w:p>
        </w:tc>
      </w:tr>
      <w:tr w:rsidR="00A1193A">
        <w:tc>
          <w:tcPr>
            <w:tcW w:w="1134" w:type="dxa"/>
          </w:tcPr>
          <w:p w:rsidR="00A1193A" w:rsidRDefault="00731F74">
            <w:pPr>
              <w:pStyle w:val="ConsPlusNormal0"/>
            </w:pPr>
            <w:r>
              <w:t>Урок 15</w:t>
            </w:r>
          </w:p>
        </w:tc>
        <w:tc>
          <w:tcPr>
            <w:tcW w:w="7937" w:type="dxa"/>
          </w:tcPr>
          <w:p w:rsidR="00A1193A" w:rsidRDefault="00731F74">
            <w:pPr>
              <w:pStyle w:val="ConsPlusNormal0"/>
            </w:pPr>
            <w:r>
              <w:t>Истина и ее критерии</w:t>
            </w:r>
          </w:p>
        </w:tc>
      </w:tr>
      <w:tr w:rsidR="00A1193A">
        <w:tc>
          <w:tcPr>
            <w:tcW w:w="1134" w:type="dxa"/>
          </w:tcPr>
          <w:p w:rsidR="00A1193A" w:rsidRDefault="00731F74">
            <w:pPr>
              <w:pStyle w:val="ConsPlusNormal0"/>
            </w:pPr>
            <w:r>
              <w:t>Урок 16</w:t>
            </w:r>
          </w:p>
        </w:tc>
        <w:tc>
          <w:tcPr>
            <w:tcW w:w="7937" w:type="dxa"/>
          </w:tcPr>
          <w:p w:rsidR="00A1193A" w:rsidRDefault="00731F74">
            <w:pPr>
              <w:pStyle w:val="ConsPlusNormal0"/>
            </w:pPr>
            <w:r>
              <w:t>Научное познание</w:t>
            </w:r>
          </w:p>
        </w:tc>
      </w:tr>
      <w:tr w:rsidR="00A1193A">
        <w:tc>
          <w:tcPr>
            <w:tcW w:w="1134" w:type="dxa"/>
          </w:tcPr>
          <w:p w:rsidR="00A1193A" w:rsidRDefault="00731F74">
            <w:pPr>
              <w:pStyle w:val="ConsPlusNormal0"/>
            </w:pPr>
            <w:r>
              <w:t>Урок 17</w:t>
            </w:r>
          </w:p>
        </w:tc>
        <w:tc>
          <w:tcPr>
            <w:tcW w:w="7937" w:type="dxa"/>
          </w:tcPr>
          <w:p w:rsidR="00A1193A" w:rsidRDefault="00731F74">
            <w:pPr>
              <w:pStyle w:val="ConsPlusNormal0"/>
            </w:pPr>
            <w:r>
              <w:t>Повторительно-обобщающий урок по теме "Человек в обществе"</w:t>
            </w:r>
          </w:p>
        </w:tc>
      </w:tr>
      <w:tr w:rsidR="00A1193A">
        <w:tc>
          <w:tcPr>
            <w:tcW w:w="1134" w:type="dxa"/>
          </w:tcPr>
          <w:p w:rsidR="00A1193A" w:rsidRDefault="00731F74">
            <w:pPr>
              <w:pStyle w:val="ConsPlusNormal0"/>
            </w:pPr>
            <w:r>
              <w:t>Урок 18</w:t>
            </w:r>
          </w:p>
        </w:tc>
        <w:tc>
          <w:tcPr>
            <w:tcW w:w="7937" w:type="dxa"/>
          </w:tcPr>
          <w:p w:rsidR="00A1193A" w:rsidRDefault="00731F74">
            <w:pPr>
              <w:pStyle w:val="ConsPlusNormal0"/>
            </w:pPr>
            <w:r>
              <w:t>Повторительно-обобщающий урок по теме "Человек в обществе"</w:t>
            </w:r>
          </w:p>
        </w:tc>
      </w:tr>
      <w:tr w:rsidR="00A1193A">
        <w:tc>
          <w:tcPr>
            <w:tcW w:w="1134" w:type="dxa"/>
          </w:tcPr>
          <w:p w:rsidR="00A1193A" w:rsidRDefault="00731F74">
            <w:pPr>
              <w:pStyle w:val="ConsPlusNormal0"/>
            </w:pPr>
            <w:r>
              <w:t>Урок 19</w:t>
            </w:r>
          </w:p>
        </w:tc>
        <w:tc>
          <w:tcPr>
            <w:tcW w:w="7937" w:type="dxa"/>
          </w:tcPr>
          <w:p w:rsidR="00A1193A" w:rsidRDefault="00731F74">
            <w:pPr>
              <w:pStyle w:val="ConsPlusNormal0"/>
            </w:pPr>
            <w:r>
              <w:t>Духовная деятельность человека</w:t>
            </w:r>
          </w:p>
        </w:tc>
      </w:tr>
      <w:tr w:rsidR="00A1193A">
        <w:tc>
          <w:tcPr>
            <w:tcW w:w="1134" w:type="dxa"/>
          </w:tcPr>
          <w:p w:rsidR="00A1193A" w:rsidRDefault="00731F74">
            <w:pPr>
              <w:pStyle w:val="ConsPlusNormal0"/>
            </w:pPr>
            <w:r>
              <w:t>Урок 20</w:t>
            </w:r>
          </w:p>
        </w:tc>
        <w:tc>
          <w:tcPr>
            <w:tcW w:w="7937" w:type="dxa"/>
          </w:tcPr>
          <w:p w:rsidR="00A1193A" w:rsidRDefault="00731F74">
            <w:pPr>
              <w:pStyle w:val="ConsPlusNormal0"/>
            </w:pPr>
            <w:r>
              <w:t>Культура и ее формы</w:t>
            </w:r>
          </w:p>
        </w:tc>
      </w:tr>
      <w:tr w:rsidR="00A1193A">
        <w:tc>
          <w:tcPr>
            <w:tcW w:w="1134" w:type="dxa"/>
          </w:tcPr>
          <w:p w:rsidR="00A1193A" w:rsidRDefault="00731F74">
            <w:pPr>
              <w:pStyle w:val="ConsPlusNormal0"/>
            </w:pPr>
            <w:r>
              <w:t>Урок 22</w:t>
            </w:r>
          </w:p>
        </w:tc>
        <w:tc>
          <w:tcPr>
            <w:tcW w:w="7937" w:type="dxa"/>
          </w:tcPr>
          <w:p w:rsidR="00A1193A" w:rsidRDefault="00731F74">
            <w:pPr>
              <w:pStyle w:val="ConsPlusNormal0"/>
              <w:jc w:val="both"/>
            </w:pPr>
            <w:r>
              <w:t>Вклад российской культуры в формирование ценностей современного общества</w:t>
            </w:r>
          </w:p>
        </w:tc>
      </w:tr>
      <w:tr w:rsidR="00A1193A">
        <w:tc>
          <w:tcPr>
            <w:tcW w:w="1134" w:type="dxa"/>
          </w:tcPr>
          <w:p w:rsidR="00A1193A" w:rsidRDefault="00731F74">
            <w:pPr>
              <w:pStyle w:val="ConsPlusNormal0"/>
            </w:pPr>
            <w:r>
              <w:t>Урок 23</w:t>
            </w:r>
          </w:p>
        </w:tc>
        <w:tc>
          <w:tcPr>
            <w:tcW w:w="7937" w:type="dxa"/>
          </w:tcPr>
          <w:p w:rsidR="00A1193A" w:rsidRDefault="00731F74">
            <w:pPr>
              <w:pStyle w:val="ConsPlusNormal0"/>
            </w:pPr>
            <w:r>
              <w:t xml:space="preserve">Мораль как общечеловеческая ценность </w:t>
            </w:r>
            <w:r>
              <w:t>и социальный регулятор</w:t>
            </w:r>
          </w:p>
        </w:tc>
      </w:tr>
      <w:tr w:rsidR="00A1193A">
        <w:tc>
          <w:tcPr>
            <w:tcW w:w="1134" w:type="dxa"/>
          </w:tcPr>
          <w:p w:rsidR="00A1193A" w:rsidRDefault="00731F74">
            <w:pPr>
              <w:pStyle w:val="ConsPlusNormal0"/>
            </w:pPr>
            <w:r>
              <w:t>Урок 24</w:t>
            </w:r>
          </w:p>
        </w:tc>
        <w:tc>
          <w:tcPr>
            <w:tcW w:w="7937" w:type="dxa"/>
          </w:tcPr>
          <w:p w:rsidR="00A1193A" w:rsidRDefault="00731F74">
            <w:pPr>
              <w:pStyle w:val="ConsPlusNormal0"/>
            </w:pPr>
            <w:r>
              <w:t>Категории морали</w:t>
            </w:r>
          </w:p>
        </w:tc>
      </w:tr>
      <w:tr w:rsidR="00A1193A">
        <w:tc>
          <w:tcPr>
            <w:tcW w:w="1134" w:type="dxa"/>
          </w:tcPr>
          <w:p w:rsidR="00A1193A" w:rsidRDefault="00731F74">
            <w:pPr>
              <w:pStyle w:val="ConsPlusNormal0"/>
            </w:pPr>
            <w:r>
              <w:t>Урок 25</w:t>
            </w:r>
          </w:p>
        </w:tc>
        <w:tc>
          <w:tcPr>
            <w:tcW w:w="7937" w:type="dxa"/>
          </w:tcPr>
          <w:p w:rsidR="00A1193A" w:rsidRDefault="00731F74">
            <w:pPr>
              <w:pStyle w:val="ConsPlusNormal0"/>
            </w:pPr>
            <w:r>
              <w:t>Гражданственность и патриотизм</w:t>
            </w:r>
          </w:p>
        </w:tc>
      </w:tr>
      <w:tr w:rsidR="00A1193A">
        <w:tc>
          <w:tcPr>
            <w:tcW w:w="1134" w:type="dxa"/>
          </w:tcPr>
          <w:p w:rsidR="00A1193A" w:rsidRDefault="00731F74">
            <w:pPr>
              <w:pStyle w:val="ConsPlusNormal0"/>
            </w:pPr>
            <w:r>
              <w:t>Урок 26</w:t>
            </w:r>
          </w:p>
        </w:tc>
        <w:tc>
          <w:tcPr>
            <w:tcW w:w="7937" w:type="dxa"/>
          </w:tcPr>
          <w:p w:rsidR="00A1193A" w:rsidRDefault="00731F74">
            <w:pPr>
              <w:pStyle w:val="ConsPlusNormal0"/>
            </w:pPr>
            <w:r>
              <w:t>Наука и ее функции</w:t>
            </w:r>
          </w:p>
        </w:tc>
      </w:tr>
      <w:tr w:rsidR="00A1193A">
        <w:tc>
          <w:tcPr>
            <w:tcW w:w="1134" w:type="dxa"/>
          </w:tcPr>
          <w:p w:rsidR="00A1193A" w:rsidRDefault="00731F74">
            <w:pPr>
              <w:pStyle w:val="ConsPlusNormal0"/>
            </w:pPr>
            <w:r>
              <w:t>Урок 27</w:t>
            </w:r>
          </w:p>
        </w:tc>
        <w:tc>
          <w:tcPr>
            <w:tcW w:w="7937" w:type="dxa"/>
          </w:tcPr>
          <w:p w:rsidR="00A1193A" w:rsidRDefault="00731F74">
            <w:pPr>
              <w:pStyle w:val="ConsPlusNormal0"/>
            </w:pPr>
            <w:r>
              <w:t>Роль науки в современном обществе</w:t>
            </w:r>
          </w:p>
        </w:tc>
      </w:tr>
      <w:tr w:rsidR="00A1193A">
        <w:tc>
          <w:tcPr>
            <w:tcW w:w="1134" w:type="dxa"/>
          </w:tcPr>
          <w:p w:rsidR="00A1193A" w:rsidRDefault="00731F74">
            <w:pPr>
              <w:pStyle w:val="ConsPlusNormal0"/>
            </w:pPr>
            <w:r>
              <w:t>Урок 28</w:t>
            </w:r>
          </w:p>
        </w:tc>
        <w:tc>
          <w:tcPr>
            <w:tcW w:w="7937" w:type="dxa"/>
          </w:tcPr>
          <w:p w:rsidR="00A1193A" w:rsidRDefault="00731F74">
            <w:pPr>
              <w:pStyle w:val="ConsPlusNormal0"/>
            </w:pPr>
            <w:r>
              <w:t>Образование в современном обществе</w:t>
            </w:r>
          </w:p>
        </w:tc>
      </w:tr>
      <w:tr w:rsidR="00A1193A">
        <w:tc>
          <w:tcPr>
            <w:tcW w:w="1134" w:type="dxa"/>
          </w:tcPr>
          <w:p w:rsidR="00A1193A" w:rsidRDefault="00731F74">
            <w:pPr>
              <w:pStyle w:val="ConsPlusNormal0"/>
            </w:pPr>
            <w:r>
              <w:t>Урок 29</w:t>
            </w:r>
          </w:p>
        </w:tc>
        <w:tc>
          <w:tcPr>
            <w:tcW w:w="7937" w:type="dxa"/>
          </w:tcPr>
          <w:p w:rsidR="00A1193A" w:rsidRDefault="00731F74">
            <w:pPr>
              <w:pStyle w:val="ConsPlusNormal0"/>
            </w:pPr>
            <w:r>
              <w:t>Основные направления развития образования в Российской Федерации</w:t>
            </w:r>
          </w:p>
        </w:tc>
      </w:tr>
      <w:tr w:rsidR="00A1193A">
        <w:tc>
          <w:tcPr>
            <w:tcW w:w="1134" w:type="dxa"/>
          </w:tcPr>
          <w:p w:rsidR="00A1193A" w:rsidRDefault="00731F74">
            <w:pPr>
              <w:pStyle w:val="ConsPlusNormal0"/>
            </w:pPr>
            <w:r>
              <w:t>Урок 30</w:t>
            </w:r>
          </w:p>
        </w:tc>
        <w:tc>
          <w:tcPr>
            <w:tcW w:w="7937" w:type="dxa"/>
          </w:tcPr>
          <w:p w:rsidR="00A1193A" w:rsidRDefault="00731F74">
            <w:pPr>
              <w:pStyle w:val="ConsPlusNormal0"/>
            </w:pPr>
            <w:r>
              <w:t>Религия и ее роль в жизни человека и общества</w:t>
            </w:r>
          </w:p>
        </w:tc>
      </w:tr>
      <w:tr w:rsidR="00A1193A">
        <w:tc>
          <w:tcPr>
            <w:tcW w:w="1134" w:type="dxa"/>
          </w:tcPr>
          <w:p w:rsidR="00A1193A" w:rsidRDefault="00731F74">
            <w:pPr>
              <w:pStyle w:val="ConsPlusNormal0"/>
            </w:pPr>
            <w:r>
              <w:t>Урок 31</w:t>
            </w:r>
          </w:p>
        </w:tc>
        <w:tc>
          <w:tcPr>
            <w:tcW w:w="7937" w:type="dxa"/>
          </w:tcPr>
          <w:p w:rsidR="00A1193A" w:rsidRDefault="00731F74">
            <w:pPr>
              <w:pStyle w:val="ConsPlusNormal0"/>
            </w:pPr>
            <w:r>
              <w:t>Мировые и национальные религии</w:t>
            </w:r>
          </w:p>
        </w:tc>
      </w:tr>
      <w:tr w:rsidR="00A1193A">
        <w:tc>
          <w:tcPr>
            <w:tcW w:w="1134" w:type="dxa"/>
          </w:tcPr>
          <w:p w:rsidR="00A1193A" w:rsidRDefault="00731F74">
            <w:pPr>
              <w:pStyle w:val="ConsPlusNormal0"/>
            </w:pPr>
            <w:r>
              <w:t>Урок 32</w:t>
            </w:r>
          </w:p>
        </w:tc>
        <w:tc>
          <w:tcPr>
            <w:tcW w:w="7937" w:type="dxa"/>
          </w:tcPr>
          <w:p w:rsidR="00A1193A" w:rsidRDefault="00731F74">
            <w:pPr>
              <w:pStyle w:val="ConsPlusNormal0"/>
            </w:pPr>
            <w:r>
              <w:t>Искусство</w:t>
            </w:r>
          </w:p>
        </w:tc>
      </w:tr>
      <w:tr w:rsidR="00A1193A">
        <w:tc>
          <w:tcPr>
            <w:tcW w:w="1134" w:type="dxa"/>
          </w:tcPr>
          <w:p w:rsidR="00A1193A" w:rsidRDefault="00731F74">
            <w:pPr>
              <w:pStyle w:val="ConsPlusNormal0"/>
            </w:pPr>
            <w:r>
              <w:t>Урок 33</w:t>
            </w:r>
          </w:p>
        </w:tc>
        <w:tc>
          <w:tcPr>
            <w:tcW w:w="7937" w:type="dxa"/>
          </w:tcPr>
          <w:p w:rsidR="00A1193A" w:rsidRDefault="00731F74">
            <w:pPr>
              <w:pStyle w:val="ConsPlusNormal0"/>
              <w:jc w:val="both"/>
            </w:pPr>
            <w:r>
              <w:t>Особенности профессиональной деятельности в сфере науки, образования и искусства</w:t>
            </w:r>
          </w:p>
        </w:tc>
      </w:tr>
      <w:tr w:rsidR="00A1193A">
        <w:tc>
          <w:tcPr>
            <w:tcW w:w="1134" w:type="dxa"/>
          </w:tcPr>
          <w:p w:rsidR="00A1193A" w:rsidRDefault="00731F74">
            <w:pPr>
              <w:pStyle w:val="ConsPlusNormal0"/>
            </w:pPr>
            <w:r>
              <w:t>Урок 34</w:t>
            </w:r>
          </w:p>
        </w:tc>
        <w:tc>
          <w:tcPr>
            <w:tcW w:w="7937" w:type="dxa"/>
          </w:tcPr>
          <w:p w:rsidR="00A1193A" w:rsidRDefault="00731F74">
            <w:pPr>
              <w:pStyle w:val="ConsPlusNormal0"/>
            </w:pPr>
            <w:r>
              <w:t>Повторительно-обобщающий урок по теме "Духовная культура"</w:t>
            </w:r>
          </w:p>
        </w:tc>
      </w:tr>
      <w:tr w:rsidR="00A1193A">
        <w:tc>
          <w:tcPr>
            <w:tcW w:w="1134" w:type="dxa"/>
          </w:tcPr>
          <w:p w:rsidR="00A1193A" w:rsidRDefault="00731F74">
            <w:pPr>
              <w:pStyle w:val="ConsPlusNormal0"/>
            </w:pPr>
            <w:r>
              <w:t>Урок 35</w:t>
            </w:r>
          </w:p>
        </w:tc>
        <w:tc>
          <w:tcPr>
            <w:tcW w:w="7937" w:type="dxa"/>
          </w:tcPr>
          <w:p w:rsidR="00A1193A" w:rsidRDefault="00731F74">
            <w:pPr>
              <w:pStyle w:val="ConsPlusNormal0"/>
            </w:pPr>
            <w:r>
              <w:t>Повторительно-обобщающий урок по теме "Духовная культура"</w:t>
            </w:r>
          </w:p>
        </w:tc>
      </w:tr>
      <w:tr w:rsidR="00A1193A">
        <w:tc>
          <w:tcPr>
            <w:tcW w:w="1134" w:type="dxa"/>
          </w:tcPr>
          <w:p w:rsidR="00A1193A" w:rsidRDefault="00731F74">
            <w:pPr>
              <w:pStyle w:val="ConsPlusNormal0"/>
            </w:pPr>
            <w:r>
              <w:t>Урок 36</w:t>
            </w:r>
          </w:p>
        </w:tc>
        <w:tc>
          <w:tcPr>
            <w:tcW w:w="7937" w:type="dxa"/>
          </w:tcPr>
          <w:p w:rsidR="00A1193A" w:rsidRDefault="00731F74">
            <w:pPr>
              <w:pStyle w:val="ConsPlusNormal0"/>
            </w:pPr>
            <w:r>
              <w:t>Экономика - основа жизнедеятельн</w:t>
            </w:r>
            <w:r>
              <w:t>ости общества</w:t>
            </w:r>
          </w:p>
        </w:tc>
      </w:tr>
      <w:tr w:rsidR="00A1193A">
        <w:tc>
          <w:tcPr>
            <w:tcW w:w="1134" w:type="dxa"/>
          </w:tcPr>
          <w:p w:rsidR="00A1193A" w:rsidRDefault="00731F74">
            <w:pPr>
              <w:pStyle w:val="ConsPlusNormal0"/>
            </w:pPr>
            <w:r>
              <w:t>Урок 37</w:t>
            </w:r>
          </w:p>
        </w:tc>
        <w:tc>
          <w:tcPr>
            <w:tcW w:w="7937" w:type="dxa"/>
          </w:tcPr>
          <w:p w:rsidR="00A1193A" w:rsidRDefault="00731F74">
            <w:pPr>
              <w:pStyle w:val="ConsPlusNormal0"/>
            </w:pPr>
            <w:r>
              <w:t>Макроэкономические показатели и качество жизни</w:t>
            </w:r>
          </w:p>
        </w:tc>
      </w:tr>
      <w:tr w:rsidR="00A1193A">
        <w:tc>
          <w:tcPr>
            <w:tcW w:w="1134" w:type="dxa"/>
          </w:tcPr>
          <w:p w:rsidR="00A1193A" w:rsidRDefault="00731F74">
            <w:pPr>
              <w:pStyle w:val="ConsPlusNormal0"/>
            </w:pPr>
            <w:r>
              <w:t>Урок 38</w:t>
            </w:r>
          </w:p>
        </w:tc>
        <w:tc>
          <w:tcPr>
            <w:tcW w:w="7937" w:type="dxa"/>
          </w:tcPr>
          <w:p w:rsidR="00A1193A" w:rsidRDefault="00731F74">
            <w:pPr>
              <w:pStyle w:val="ConsPlusNormal0"/>
            </w:pPr>
            <w:r>
              <w:t>Экономика как наука</w:t>
            </w:r>
          </w:p>
        </w:tc>
      </w:tr>
      <w:tr w:rsidR="00A1193A">
        <w:tc>
          <w:tcPr>
            <w:tcW w:w="1134" w:type="dxa"/>
          </w:tcPr>
          <w:p w:rsidR="00A1193A" w:rsidRDefault="00731F74">
            <w:pPr>
              <w:pStyle w:val="ConsPlusNormal0"/>
            </w:pPr>
            <w:r>
              <w:t>Урок 39</w:t>
            </w:r>
          </w:p>
        </w:tc>
        <w:tc>
          <w:tcPr>
            <w:tcW w:w="7937" w:type="dxa"/>
          </w:tcPr>
          <w:p w:rsidR="00A1193A" w:rsidRDefault="00731F74">
            <w:pPr>
              <w:pStyle w:val="ConsPlusNormal0"/>
            </w:pPr>
            <w:r>
              <w:t>Экономические системы</w:t>
            </w:r>
          </w:p>
        </w:tc>
      </w:tr>
      <w:tr w:rsidR="00A1193A">
        <w:tc>
          <w:tcPr>
            <w:tcW w:w="1134" w:type="dxa"/>
          </w:tcPr>
          <w:p w:rsidR="00A1193A" w:rsidRDefault="00731F74">
            <w:pPr>
              <w:pStyle w:val="ConsPlusNormal0"/>
            </w:pPr>
            <w:r>
              <w:t>Урок 40</w:t>
            </w:r>
          </w:p>
        </w:tc>
        <w:tc>
          <w:tcPr>
            <w:tcW w:w="7937" w:type="dxa"/>
          </w:tcPr>
          <w:p w:rsidR="00A1193A" w:rsidRDefault="00731F74">
            <w:pPr>
              <w:pStyle w:val="ConsPlusNormal0"/>
            </w:pPr>
            <w:r>
              <w:t>Экономический рост</w:t>
            </w:r>
          </w:p>
        </w:tc>
      </w:tr>
      <w:tr w:rsidR="00A1193A">
        <w:tc>
          <w:tcPr>
            <w:tcW w:w="1134" w:type="dxa"/>
          </w:tcPr>
          <w:p w:rsidR="00A1193A" w:rsidRDefault="00731F74">
            <w:pPr>
              <w:pStyle w:val="ConsPlusNormal0"/>
            </w:pPr>
            <w:r>
              <w:t>Урок 41</w:t>
            </w:r>
          </w:p>
        </w:tc>
        <w:tc>
          <w:tcPr>
            <w:tcW w:w="7937" w:type="dxa"/>
          </w:tcPr>
          <w:p w:rsidR="00A1193A" w:rsidRDefault="00731F74">
            <w:pPr>
              <w:pStyle w:val="ConsPlusNormal0"/>
            </w:pPr>
            <w:r>
              <w:t>Экономический цикл</w:t>
            </w:r>
          </w:p>
        </w:tc>
      </w:tr>
      <w:tr w:rsidR="00A1193A">
        <w:tc>
          <w:tcPr>
            <w:tcW w:w="1134" w:type="dxa"/>
          </w:tcPr>
          <w:p w:rsidR="00A1193A" w:rsidRDefault="00731F74">
            <w:pPr>
              <w:pStyle w:val="ConsPlusNormal0"/>
            </w:pPr>
            <w:r>
              <w:t>Урок 42</w:t>
            </w:r>
          </w:p>
        </w:tc>
        <w:tc>
          <w:tcPr>
            <w:tcW w:w="7937" w:type="dxa"/>
          </w:tcPr>
          <w:p w:rsidR="00A1193A" w:rsidRDefault="00731F74">
            <w:pPr>
              <w:pStyle w:val="ConsPlusNormal0"/>
            </w:pPr>
            <w:r>
              <w:t>Рыночные отношения в экономике</w:t>
            </w:r>
          </w:p>
        </w:tc>
      </w:tr>
      <w:tr w:rsidR="00A1193A">
        <w:tc>
          <w:tcPr>
            <w:tcW w:w="1134" w:type="dxa"/>
          </w:tcPr>
          <w:p w:rsidR="00A1193A" w:rsidRDefault="00731F74">
            <w:pPr>
              <w:pStyle w:val="ConsPlusNormal0"/>
            </w:pPr>
            <w:r>
              <w:t>Урок 43</w:t>
            </w:r>
          </w:p>
        </w:tc>
        <w:tc>
          <w:tcPr>
            <w:tcW w:w="7937" w:type="dxa"/>
          </w:tcPr>
          <w:p w:rsidR="00A1193A" w:rsidRDefault="00731F74">
            <w:pPr>
              <w:pStyle w:val="ConsPlusNormal0"/>
            </w:pPr>
            <w:r>
              <w:t>Рыночные механизмы</w:t>
            </w:r>
          </w:p>
        </w:tc>
      </w:tr>
      <w:tr w:rsidR="00A1193A">
        <w:tc>
          <w:tcPr>
            <w:tcW w:w="1134" w:type="dxa"/>
          </w:tcPr>
          <w:p w:rsidR="00A1193A" w:rsidRDefault="00731F74">
            <w:pPr>
              <w:pStyle w:val="ConsPlusNormal0"/>
            </w:pPr>
            <w:r>
              <w:t>Урок 44</w:t>
            </w:r>
          </w:p>
        </w:tc>
        <w:tc>
          <w:tcPr>
            <w:tcW w:w="7937" w:type="dxa"/>
          </w:tcPr>
          <w:p w:rsidR="00A1193A" w:rsidRDefault="00731F74">
            <w:pPr>
              <w:pStyle w:val="ConsPlusNormal0"/>
            </w:pPr>
            <w:r>
              <w:t>Рынки</w:t>
            </w:r>
          </w:p>
        </w:tc>
      </w:tr>
      <w:tr w:rsidR="00A1193A">
        <w:tc>
          <w:tcPr>
            <w:tcW w:w="1134" w:type="dxa"/>
          </w:tcPr>
          <w:p w:rsidR="00A1193A" w:rsidRDefault="00731F74">
            <w:pPr>
              <w:pStyle w:val="ConsPlusNormal0"/>
            </w:pPr>
            <w:r>
              <w:t>Урок 45</w:t>
            </w:r>
          </w:p>
        </w:tc>
        <w:tc>
          <w:tcPr>
            <w:tcW w:w="7937" w:type="dxa"/>
          </w:tcPr>
          <w:p w:rsidR="00A1193A" w:rsidRDefault="00731F74">
            <w:pPr>
              <w:pStyle w:val="ConsPlusNormal0"/>
            </w:pPr>
            <w:r>
              <w:t>Государственное регулирование рынков</w:t>
            </w:r>
          </w:p>
        </w:tc>
      </w:tr>
      <w:tr w:rsidR="00A1193A">
        <w:tc>
          <w:tcPr>
            <w:tcW w:w="1134" w:type="dxa"/>
          </w:tcPr>
          <w:p w:rsidR="00A1193A" w:rsidRDefault="00731F74">
            <w:pPr>
              <w:pStyle w:val="ConsPlusNormal0"/>
            </w:pPr>
            <w:r>
              <w:t>Урок 46</w:t>
            </w:r>
          </w:p>
        </w:tc>
        <w:tc>
          <w:tcPr>
            <w:tcW w:w="7937" w:type="dxa"/>
          </w:tcPr>
          <w:p w:rsidR="00A1193A" w:rsidRDefault="00731F74">
            <w:pPr>
              <w:pStyle w:val="ConsPlusNormal0"/>
            </w:pPr>
            <w:r>
              <w:t>Особенности рыночных отношений в современной экономике</w:t>
            </w:r>
          </w:p>
        </w:tc>
      </w:tr>
      <w:tr w:rsidR="00A1193A">
        <w:tc>
          <w:tcPr>
            <w:tcW w:w="1134" w:type="dxa"/>
          </w:tcPr>
          <w:p w:rsidR="00A1193A" w:rsidRDefault="00731F74">
            <w:pPr>
              <w:pStyle w:val="ConsPlusNormal0"/>
            </w:pPr>
            <w:r>
              <w:t>Урок 47</w:t>
            </w:r>
          </w:p>
        </w:tc>
        <w:tc>
          <w:tcPr>
            <w:tcW w:w="7937" w:type="dxa"/>
          </w:tcPr>
          <w:p w:rsidR="00A1193A" w:rsidRDefault="00731F74">
            <w:pPr>
              <w:pStyle w:val="ConsPlusNormal0"/>
            </w:pPr>
            <w:r>
              <w:t>Рынок труда</w:t>
            </w:r>
          </w:p>
        </w:tc>
      </w:tr>
      <w:tr w:rsidR="00A1193A">
        <w:tc>
          <w:tcPr>
            <w:tcW w:w="1134" w:type="dxa"/>
          </w:tcPr>
          <w:p w:rsidR="00A1193A" w:rsidRDefault="00731F74">
            <w:pPr>
              <w:pStyle w:val="ConsPlusNormal0"/>
            </w:pPr>
            <w:r>
              <w:t>Урок 48</w:t>
            </w:r>
          </w:p>
        </w:tc>
        <w:tc>
          <w:tcPr>
            <w:tcW w:w="7937" w:type="dxa"/>
          </w:tcPr>
          <w:p w:rsidR="00A1193A" w:rsidRDefault="00731F74">
            <w:pPr>
              <w:pStyle w:val="ConsPlusNormal0"/>
            </w:pPr>
            <w:r>
              <w:t>Экономическая деятельность</w:t>
            </w:r>
          </w:p>
        </w:tc>
      </w:tr>
      <w:tr w:rsidR="00A1193A">
        <w:tc>
          <w:tcPr>
            <w:tcW w:w="1134" w:type="dxa"/>
          </w:tcPr>
          <w:p w:rsidR="00A1193A" w:rsidRDefault="00731F74">
            <w:pPr>
              <w:pStyle w:val="ConsPlusNormal0"/>
            </w:pPr>
            <w:r>
              <w:t>Урок 49</w:t>
            </w:r>
          </w:p>
        </w:tc>
        <w:tc>
          <w:tcPr>
            <w:tcW w:w="7937" w:type="dxa"/>
          </w:tcPr>
          <w:p w:rsidR="00A1193A" w:rsidRDefault="00731F74">
            <w:pPr>
              <w:pStyle w:val="ConsPlusNormal0"/>
            </w:pPr>
            <w:r>
              <w:t>Рациональное экономическое поведение</w:t>
            </w:r>
          </w:p>
        </w:tc>
      </w:tr>
      <w:tr w:rsidR="00A1193A">
        <w:tc>
          <w:tcPr>
            <w:tcW w:w="1134" w:type="dxa"/>
          </w:tcPr>
          <w:p w:rsidR="00A1193A" w:rsidRDefault="00731F74">
            <w:pPr>
              <w:pStyle w:val="ConsPlusNormal0"/>
            </w:pPr>
            <w:r>
              <w:t>Урок 50</w:t>
            </w:r>
          </w:p>
        </w:tc>
        <w:tc>
          <w:tcPr>
            <w:tcW w:w="7937" w:type="dxa"/>
          </w:tcPr>
          <w:p w:rsidR="00A1193A" w:rsidRDefault="00731F74">
            <w:pPr>
              <w:pStyle w:val="ConsPlusNormal0"/>
            </w:pPr>
            <w:r>
              <w:t>Экономика предприятия</w:t>
            </w:r>
          </w:p>
        </w:tc>
      </w:tr>
      <w:tr w:rsidR="00A1193A">
        <w:tc>
          <w:tcPr>
            <w:tcW w:w="1134" w:type="dxa"/>
          </w:tcPr>
          <w:p w:rsidR="00A1193A" w:rsidRDefault="00731F74">
            <w:pPr>
              <w:pStyle w:val="ConsPlusNormal0"/>
            </w:pPr>
            <w:r>
              <w:t>Урок 51</w:t>
            </w:r>
          </w:p>
        </w:tc>
        <w:tc>
          <w:tcPr>
            <w:tcW w:w="7937" w:type="dxa"/>
          </w:tcPr>
          <w:p w:rsidR="00A1193A" w:rsidRDefault="00731F74">
            <w:pPr>
              <w:pStyle w:val="ConsPlusNormal0"/>
            </w:pPr>
            <w:r>
              <w:t>Факторы производства</w:t>
            </w:r>
          </w:p>
        </w:tc>
      </w:tr>
      <w:tr w:rsidR="00A1193A">
        <w:tc>
          <w:tcPr>
            <w:tcW w:w="1134" w:type="dxa"/>
          </w:tcPr>
          <w:p w:rsidR="00A1193A" w:rsidRDefault="00731F74">
            <w:pPr>
              <w:pStyle w:val="ConsPlusNormal0"/>
            </w:pPr>
            <w:r>
              <w:t>Урок 52</w:t>
            </w:r>
          </w:p>
        </w:tc>
        <w:tc>
          <w:tcPr>
            <w:tcW w:w="7937" w:type="dxa"/>
          </w:tcPr>
          <w:p w:rsidR="00A1193A" w:rsidRDefault="00731F74">
            <w:pPr>
              <w:pStyle w:val="ConsPlusNormal0"/>
            </w:pPr>
            <w:r>
              <w:t>Эффективность предприятия</w:t>
            </w:r>
          </w:p>
        </w:tc>
      </w:tr>
      <w:tr w:rsidR="00A1193A">
        <w:tc>
          <w:tcPr>
            <w:tcW w:w="1134" w:type="dxa"/>
          </w:tcPr>
          <w:p w:rsidR="00A1193A" w:rsidRDefault="00731F74">
            <w:pPr>
              <w:pStyle w:val="ConsPlusNormal0"/>
            </w:pPr>
            <w:r>
              <w:t>Урок 53</w:t>
            </w:r>
          </w:p>
        </w:tc>
        <w:tc>
          <w:tcPr>
            <w:tcW w:w="7937" w:type="dxa"/>
          </w:tcPr>
          <w:p w:rsidR="00A1193A" w:rsidRDefault="00731F74">
            <w:pPr>
              <w:pStyle w:val="ConsPlusNormal0"/>
            </w:pPr>
            <w:r>
              <w:t>Предпринимательская деятельность</w:t>
            </w:r>
          </w:p>
        </w:tc>
      </w:tr>
      <w:tr w:rsidR="00A1193A">
        <w:tc>
          <w:tcPr>
            <w:tcW w:w="1134" w:type="dxa"/>
          </w:tcPr>
          <w:p w:rsidR="00A1193A" w:rsidRDefault="00731F74">
            <w:pPr>
              <w:pStyle w:val="ConsPlusNormal0"/>
            </w:pPr>
            <w:r>
              <w:t>Урок 54</w:t>
            </w:r>
          </w:p>
        </w:tc>
        <w:tc>
          <w:tcPr>
            <w:tcW w:w="7937" w:type="dxa"/>
          </w:tcPr>
          <w:p w:rsidR="00A1193A" w:rsidRDefault="00731F74">
            <w:pPr>
              <w:pStyle w:val="ConsPlusNormal0"/>
            </w:pPr>
            <w:r>
              <w:t>Финансовый рынок и финансовые институты</w:t>
            </w:r>
          </w:p>
        </w:tc>
      </w:tr>
      <w:tr w:rsidR="00A1193A">
        <w:tc>
          <w:tcPr>
            <w:tcW w:w="1134" w:type="dxa"/>
          </w:tcPr>
          <w:p w:rsidR="00A1193A" w:rsidRDefault="00731F74">
            <w:pPr>
              <w:pStyle w:val="ConsPlusNormal0"/>
            </w:pPr>
            <w:r>
              <w:t>Урок 55</w:t>
            </w:r>
          </w:p>
        </w:tc>
        <w:tc>
          <w:tcPr>
            <w:tcW w:w="7937" w:type="dxa"/>
          </w:tcPr>
          <w:p w:rsidR="00A1193A" w:rsidRDefault="00731F74">
            <w:pPr>
              <w:pStyle w:val="ConsPlusNormal0"/>
            </w:pPr>
            <w:r>
              <w:t>Банковская система</w:t>
            </w:r>
          </w:p>
        </w:tc>
      </w:tr>
      <w:tr w:rsidR="00A1193A">
        <w:tc>
          <w:tcPr>
            <w:tcW w:w="1134" w:type="dxa"/>
          </w:tcPr>
          <w:p w:rsidR="00A1193A" w:rsidRDefault="00731F74">
            <w:pPr>
              <w:pStyle w:val="ConsPlusNormal0"/>
            </w:pPr>
            <w:r>
              <w:t>Урок 56</w:t>
            </w:r>
          </w:p>
        </w:tc>
        <w:tc>
          <w:tcPr>
            <w:tcW w:w="7937" w:type="dxa"/>
          </w:tcPr>
          <w:p w:rsidR="00A1193A" w:rsidRDefault="00731F74">
            <w:pPr>
              <w:pStyle w:val="ConsPlusNormal0"/>
            </w:pPr>
            <w:r>
              <w:t>Инфляция</w:t>
            </w:r>
          </w:p>
        </w:tc>
      </w:tr>
      <w:tr w:rsidR="00A1193A">
        <w:tc>
          <w:tcPr>
            <w:tcW w:w="1134" w:type="dxa"/>
          </w:tcPr>
          <w:p w:rsidR="00A1193A" w:rsidRDefault="00731F74">
            <w:pPr>
              <w:pStyle w:val="ConsPlusNormal0"/>
            </w:pPr>
            <w:r>
              <w:t>Урок 57</w:t>
            </w:r>
          </w:p>
        </w:tc>
        <w:tc>
          <w:tcPr>
            <w:tcW w:w="7937" w:type="dxa"/>
          </w:tcPr>
          <w:p w:rsidR="00A1193A" w:rsidRDefault="00731F74">
            <w:pPr>
              <w:pStyle w:val="ConsPlusNormal0"/>
            </w:pPr>
            <w:r>
              <w:t>Экономика и государство</w:t>
            </w:r>
          </w:p>
        </w:tc>
      </w:tr>
      <w:tr w:rsidR="00A1193A">
        <w:tc>
          <w:tcPr>
            <w:tcW w:w="1134" w:type="dxa"/>
          </w:tcPr>
          <w:p w:rsidR="00A1193A" w:rsidRDefault="00731F74">
            <w:pPr>
              <w:pStyle w:val="ConsPlusNormal0"/>
            </w:pPr>
            <w:r>
              <w:t>Урок 58</w:t>
            </w:r>
          </w:p>
        </w:tc>
        <w:tc>
          <w:tcPr>
            <w:tcW w:w="7937" w:type="dxa"/>
          </w:tcPr>
          <w:p w:rsidR="00A1193A" w:rsidRDefault="00731F74">
            <w:pPr>
              <w:pStyle w:val="ConsPlusNormal0"/>
            </w:pPr>
            <w:r>
              <w:t>Бюджетная политика</w:t>
            </w:r>
          </w:p>
        </w:tc>
      </w:tr>
      <w:tr w:rsidR="00A1193A">
        <w:tc>
          <w:tcPr>
            <w:tcW w:w="1134" w:type="dxa"/>
            <w:vAlign w:val="center"/>
          </w:tcPr>
          <w:p w:rsidR="00A1193A" w:rsidRDefault="00731F74">
            <w:pPr>
              <w:pStyle w:val="ConsPlusNormal0"/>
            </w:pPr>
            <w:r>
              <w:t>Урок 59</w:t>
            </w:r>
          </w:p>
        </w:tc>
        <w:tc>
          <w:tcPr>
            <w:tcW w:w="7937" w:type="dxa"/>
          </w:tcPr>
          <w:p w:rsidR="00A1193A" w:rsidRDefault="00731F74">
            <w:pPr>
              <w:pStyle w:val="ConsPlusNormal0"/>
              <w:jc w:val="both"/>
            </w:pPr>
            <w:r>
              <w:t>Государственное регулирование экономики. Налоги и налоговая система Российской Федерации</w:t>
            </w:r>
          </w:p>
        </w:tc>
      </w:tr>
      <w:tr w:rsidR="00A1193A">
        <w:tc>
          <w:tcPr>
            <w:tcW w:w="1134" w:type="dxa"/>
          </w:tcPr>
          <w:p w:rsidR="00A1193A" w:rsidRDefault="00731F74">
            <w:pPr>
              <w:pStyle w:val="ConsPlusNormal0"/>
            </w:pPr>
            <w:r>
              <w:t>Урок 60</w:t>
            </w:r>
          </w:p>
        </w:tc>
        <w:tc>
          <w:tcPr>
            <w:tcW w:w="7937" w:type="dxa"/>
          </w:tcPr>
          <w:p w:rsidR="00A1193A" w:rsidRDefault="00731F74">
            <w:pPr>
              <w:pStyle w:val="ConsPlusNormal0"/>
              <w:jc w:val="both"/>
            </w:pPr>
            <w:r>
              <w:t>Мировая экономика</w:t>
            </w:r>
          </w:p>
        </w:tc>
      </w:tr>
      <w:tr w:rsidR="00A1193A">
        <w:tc>
          <w:tcPr>
            <w:tcW w:w="1134" w:type="dxa"/>
          </w:tcPr>
          <w:p w:rsidR="00A1193A" w:rsidRDefault="00731F74">
            <w:pPr>
              <w:pStyle w:val="ConsPlusNormal0"/>
            </w:pPr>
            <w:r>
              <w:t>Урок 61</w:t>
            </w:r>
          </w:p>
        </w:tc>
        <w:tc>
          <w:tcPr>
            <w:tcW w:w="7937" w:type="dxa"/>
          </w:tcPr>
          <w:p w:rsidR="00A1193A" w:rsidRDefault="00731F74">
            <w:pPr>
              <w:pStyle w:val="ConsPlusNormal0"/>
              <w:jc w:val="both"/>
            </w:pPr>
            <w:r>
              <w:t>Особенности международной торговли</w:t>
            </w:r>
          </w:p>
        </w:tc>
      </w:tr>
      <w:tr w:rsidR="00A1193A">
        <w:tc>
          <w:tcPr>
            <w:tcW w:w="1134" w:type="dxa"/>
            <w:vAlign w:val="center"/>
          </w:tcPr>
          <w:p w:rsidR="00A1193A" w:rsidRDefault="00731F74">
            <w:pPr>
              <w:pStyle w:val="ConsPlusNormal0"/>
            </w:pPr>
            <w:r>
              <w:t>Урок 62</w:t>
            </w:r>
          </w:p>
        </w:tc>
        <w:tc>
          <w:tcPr>
            <w:tcW w:w="7937" w:type="dxa"/>
          </w:tcPr>
          <w:p w:rsidR="00A1193A" w:rsidRDefault="00731F74">
            <w:pPr>
              <w:pStyle w:val="ConsPlusNormal0"/>
              <w:jc w:val="both"/>
            </w:pPr>
            <w:r>
              <w:t>Повторительно-обобщающий урок по теме "</w:t>
            </w:r>
            <w:r>
              <w:t>Экономическая жизнь общества"</w:t>
            </w:r>
          </w:p>
        </w:tc>
      </w:tr>
      <w:tr w:rsidR="00A1193A">
        <w:tc>
          <w:tcPr>
            <w:tcW w:w="1134" w:type="dxa"/>
            <w:vAlign w:val="center"/>
          </w:tcPr>
          <w:p w:rsidR="00A1193A" w:rsidRDefault="00731F74">
            <w:pPr>
              <w:pStyle w:val="ConsPlusNormal0"/>
            </w:pPr>
            <w:r>
              <w:t>Урок 63</w:t>
            </w:r>
          </w:p>
        </w:tc>
        <w:tc>
          <w:tcPr>
            <w:tcW w:w="7937" w:type="dxa"/>
          </w:tcPr>
          <w:p w:rsidR="00A1193A" w:rsidRDefault="00731F74">
            <w:pPr>
              <w:pStyle w:val="ConsPlusNormal0"/>
              <w:jc w:val="both"/>
            </w:pPr>
            <w:r>
              <w:t>Повторительно-обобщающий урок по теме "Экономическая жизнь общества"</w:t>
            </w:r>
          </w:p>
        </w:tc>
      </w:tr>
      <w:tr w:rsidR="00A1193A">
        <w:tc>
          <w:tcPr>
            <w:tcW w:w="1134" w:type="dxa"/>
            <w:vAlign w:val="center"/>
          </w:tcPr>
          <w:p w:rsidR="00A1193A" w:rsidRDefault="00731F74">
            <w:pPr>
              <w:pStyle w:val="ConsPlusNormal0"/>
            </w:pPr>
            <w:r>
              <w:t>Урок 64</w:t>
            </w:r>
          </w:p>
        </w:tc>
        <w:tc>
          <w:tcPr>
            <w:tcW w:w="7937" w:type="dxa"/>
          </w:tcPr>
          <w:p w:rsidR="00A1193A" w:rsidRDefault="00731F74">
            <w:pPr>
              <w:pStyle w:val="ConsPlusNormal0"/>
              <w:jc w:val="both"/>
            </w:pPr>
            <w:r>
              <w:t>Итоговое повторение, представление результатов проектно-исследовательской деятельности</w:t>
            </w:r>
          </w:p>
        </w:tc>
      </w:tr>
      <w:tr w:rsidR="00A1193A">
        <w:tc>
          <w:tcPr>
            <w:tcW w:w="1134" w:type="dxa"/>
            <w:vAlign w:val="center"/>
          </w:tcPr>
          <w:p w:rsidR="00A1193A" w:rsidRDefault="00731F74">
            <w:pPr>
              <w:pStyle w:val="ConsPlusNormal0"/>
            </w:pPr>
            <w:r>
              <w:t>Урок 65</w:t>
            </w:r>
          </w:p>
        </w:tc>
        <w:tc>
          <w:tcPr>
            <w:tcW w:w="7937" w:type="dxa"/>
          </w:tcPr>
          <w:p w:rsidR="00A1193A" w:rsidRDefault="00731F74">
            <w:pPr>
              <w:pStyle w:val="ConsPlusNormal0"/>
              <w:jc w:val="both"/>
            </w:pPr>
            <w:r>
              <w:t>Итоговое повторение, представление результатов проектно-исследовательской деятельности</w:t>
            </w:r>
          </w:p>
        </w:tc>
      </w:tr>
      <w:tr w:rsidR="00A1193A">
        <w:tc>
          <w:tcPr>
            <w:tcW w:w="1134" w:type="dxa"/>
            <w:vAlign w:val="center"/>
          </w:tcPr>
          <w:p w:rsidR="00A1193A" w:rsidRDefault="00731F74">
            <w:pPr>
              <w:pStyle w:val="ConsPlusNormal0"/>
            </w:pPr>
            <w:r>
              <w:t>Урок 66</w:t>
            </w:r>
          </w:p>
        </w:tc>
        <w:tc>
          <w:tcPr>
            <w:tcW w:w="7937" w:type="dxa"/>
          </w:tcPr>
          <w:p w:rsidR="00A1193A" w:rsidRDefault="00731F74">
            <w:pPr>
              <w:pStyle w:val="ConsPlusNormal0"/>
              <w:jc w:val="both"/>
            </w:pPr>
            <w:r>
              <w:t>Итоговое повторение, представление результатов проектно-исследовательской деятельности</w:t>
            </w:r>
          </w:p>
        </w:tc>
      </w:tr>
      <w:tr w:rsidR="00A1193A">
        <w:tc>
          <w:tcPr>
            <w:tcW w:w="1134" w:type="dxa"/>
            <w:vAlign w:val="center"/>
          </w:tcPr>
          <w:p w:rsidR="00A1193A" w:rsidRDefault="00731F74">
            <w:pPr>
              <w:pStyle w:val="ConsPlusNormal0"/>
            </w:pPr>
            <w:r>
              <w:t>Урок 67</w:t>
            </w:r>
          </w:p>
        </w:tc>
        <w:tc>
          <w:tcPr>
            <w:tcW w:w="7937" w:type="dxa"/>
          </w:tcPr>
          <w:p w:rsidR="00A1193A" w:rsidRDefault="00731F74">
            <w:pPr>
              <w:pStyle w:val="ConsPlusNormal0"/>
              <w:jc w:val="both"/>
            </w:pPr>
            <w:r>
              <w:t>Итоговое повторение, представление результатов проектно-исследов</w:t>
            </w:r>
            <w:r>
              <w:t>ательской деятельности</w:t>
            </w:r>
          </w:p>
        </w:tc>
      </w:tr>
      <w:tr w:rsidR="00A1193A">
        <w:tc>
          <w:tcPr>
            <w:tcW w:w="1134" w:type="dxa"/>
            <w:vAlign w:val="center"/>
          </w:tcPr>
          <w:p w:rsidR="00A1193A" w:rsidRDefault="00731F74">
            <w:pPr>
              <w:pStyle w:val="ConsPlusNormal0"/>
            </w:pPr>
            <w:r>
              <w:t>Урок 68</w:t>
            </w:r>
          </w:p>
        </w:tc>
        <w:tc>
          <w:tcPr>
            <w:tcW w:w="7937" w:type="dxa"/>
          </w:tcPr>
          <w:p w:rsidR="00A1193A" w:rsidRDefault="00731F74">
            <w:pPr>
              <w:pStyle w:val="ConsPlusNormal0"/>
              <w:jc w:val="both"/>
            </w:pPr>
            <w:r>
              <w:t>Итоговое повторение, представление результатов проектно-исследовательской деятельности</w:t>
            </w:r>
          </w:p>
        </w:tc>
      </w:tr>
      <w:tr w:rsidR="00A1193A">
        <w:tc>
          <w:tcPr>
            <w:tcW w:w="9071" w:type="dxa"/>
            <w:gridSpan w:val="2"/>
          </w:tcPr>
          <w:p w:rsidR="00A1193A" w:rsidRDefault="00731F74">
            <w:pPr>
              <w:pStyle w:val="ConsPlusNormal0"/>
              <w:jc w:val="both"/>
            </w:pPr>
            <w:r>
              <w:t>ОБЩЕЕ КОЛИЧЕСТВО УРОКОВ ПО ПРОГРАММЕ: 68, из них уроков, отведенных на контрольные работы (в том числе Всероссийские проверочные работы)</w:t>
            </w:r>
            <w:r>
              <w:t>, - не более 6</w:t>
            </w:r>
          </w:p>
        </w:tc>
      </w:tr>
    </w:tbl>
    <w:p w:rsidR="00A1193A" w:rsidRDefault="00A1193A">
      <w:pPr>
        <w:pStyle w:val="ConsPlusNormal0"/>
        <w:jc w:val="both"/>
      </w:pPr>
    </w:p>
    <w:p w:rsidR="00A1193A" w:rsidRDefault="00731F74">
      <w:pPr>
        <w:pStyle w:val="ConsPlusNormal0"/>
        <w:jc w:val="right"/>
      </w:pPr>
      <w:r>
        <w:t>Таблица 19.1</w:t>
      </w:r>
    </w:p>
    <w:p w:rsidR="00A1193A" w:rsidRDefault="00A1193A">
      <w:pPr>
        <w:pStyle w:val="ConsPlusNormal0"/>
        <w:jc w:val="both"/>
      </w:pPr>
    </w:p>
    <w:p w:rsidR="00A1193A" w:rsidRDefault="00731F74">
      <w:pPr>
        <w:pStyle w:val="ConsPlusNormal0"/>
        <w:jc w:val="both"/>
      </w:pPr>
      <w:r>
        <w:t>11 класс</w:t>
      </w:r>
    </w:p>
    <w:p w:rsidR="00A1193A" w:rsidRDefault="00A1193A">
      <w:pPr>
        <w:pStyle w:val="ConsPlusNormal0"/>
        <w:jc w:val="both"/>
      </w:pPr>
    </w:p>
    <w:p w:rsidR="00A1193A" w:rsidRDefault="00731F74">
      <w:pPr>
        <w:pStyle w:val="ConsPlusNormal0"/>
        <w:jc w:val="both"/>
      </w:pPr>
      <w:r>
        <w:t>(для обучающихся в 2025/26 и 2026/27 учебных годах)</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A1193A">
        <w:tc>
          <w:tcPr>
            <w:tcW w:w="1134" w:type="dxa"/>
          </w:tcPr>
          <w:p w:rsidR="00A1193A" w:rsidRDefault="00731F74">
            <w:pPr>
              <w:pStyle w:val="ConsPlusNormal0"/>
              <w:jc w:val="center"/>
            </w:pPr>
            <w:r>
              <w:t>Урок</w:t>
            </w:r>
          </w:p>
        </w:tc>
        <w:tc>
          <w:tcPr>
            <w:tcW w:w="7937" w:type="dxa"/>
          </w:tcPr>
          <w:p w:rsidR="00A1193A" w:rsidRDefault="00731F74">
            <w:pPr>
              <w:pStyle w:val="ConsPlusNormal0"/>
              <w:jc w:val="center"/>
            </w:pPr>
            <w:r>
              <w:t>Тема урока</w:t>
            </w:r>
          </w:p>
        </w:tc>
      </w:tr>
      <w:tr w:rsidR="00A1193A">
        <w:tc>
          <w:tcPr>
            <w:tcW w:w="1134" w:type="dxa"/>
          </w:tcPr>
          <w:p w:rsidR="00A1193A" w:rsidRDefault="00731F74">
            <w:pPr>
              <w:pStyle w:val="ConsPlusNormal0"/>
            </w:pPr>
            <w:r>
              <w:t>Урок 1</w:t>
            </w:r>
          </w:p>
        </w:tc>
        <w:tc>
          <w:tcPr>
            <w:tcW w:w="7937" w:type="dxa"/>
          </w:tcPr>
          <w:p w:rsidR="00A1193A" w:rsidRDefault="00731F74">
            <w:pPr>
              <w:pStyle w:val="ConsPlusNormal0"/>
              <w:jc w:val="both"/>
            </w:pPr>
            <w:r>
              <w:t>Социальная структура общества</w:t>
            </w:r>
          </w:p>
        </w:tc>
      </w:tr>
      <w:tr w:rsidR="00A1193A">
        <w:tc>
          <w:tcPr>
            <w:tcW w:w="1134" w:type="dxa"/>
          </w:tcPr>
          <w:p w:rsidR="00A1193A" w:rsidRDefault="00731F74">
            <w:pPr>
              <w:pStyle w:val="ConsPlusNormal0"/>
            </w:pPr>
            <w:r>
              <w:t>Урок 2</w:t>
            </w:r>
          </w:p>
        </w:tc>
        <w:tc>
          <w:tcPr>
            <w:tcW w:w="7937" w:type="dxa"/>
          </w:tcPr>
          <w:p w:rsidR="00A1193A" w:rsidRDefault="00731F74">
            <w:pPr>
              <w:pStyle w:val="ConsPlusNormal0"/>
              <w:jc w:val="both"/>
            </w:pPr>
            <w:r>
              <w:t>Социальная стратификация российского общества</w:t>
            </w:r>
          </w:p>
        </w:tc>
      </w:tr>
      <w:tr w:rsidR="00A1193A">
        <w:tc>
          <w:tcPr>
            <w:tcW w:w="1134" w:type="dxa"/>
          </w:tcPr>
          <w:p w:rsidR="00A1193A" w:rsidRDefault="00731F74">
            <w:pPr>
              <w:pStyle w:val="ConsPlusNormal0"/>
            </w:pPr>
            <w:r>
              <w:t>Урок 3</w:t>
            </w:r>
          </w:p>
        </w:tc>
        <w:tc>
          <w:tcPr>
            <w:tcW w:w="7937" w:type="dxa"/>
          </w:tcPr>
          <w:p w:rsidR="00A1193A" w:rsidRDefault="00731F74">
            <w:pPr>
              <w:pStyle w:val="ConsPlusNormal0"/>
              <w:jc w:val="both"/>
            </w:pPr>
            <w:r>
              <w:t>Социальное положение личности в обществе и пути его изменения</w:t>
            </w:r>
          </w:p>
        </w:tc>
      </w:tr>
      <w:tr w:rsidR="00A1193A">
        <w:tc>
          <w:tcPr>
            <w:tcW w:w="1134" w:type="dxa"/>
          </w:tcPr>
          <w:p w:rsidR="00A1193A" w:rsidRDefault="00731F74">
            <w:pPr>
              <w:pStyle w:val="ConsPlusNormal0"/>
            </w:pPr>
            <w:r>
              <w:t>Урок 4</w:t>
            </w:r>
          </w:p>
        </w:tc>
        <w:tc>
          <w:tcPr>
            <w:tcW w:w="7937" w:type="dxa"/>
          </w:tcPr>
          <w:p w:rsidR="00A1193A" w:rsidRDefault="00731F74">
            <w:pPr>
              <w:pStyle w:val="ConsPlusNormal0"/>
              <w:jc w:val="both"/>
            </w:pPr>
            <w:r>
              <w:t>Социальная мобильность и ее виды</w:t>
            </w:r>
          </w:p>
        </w:tc>
      </w:tr>
      <w:tr w:rsidR="00A1193A">
        <w:tc>
          <w:tcPr>
            <w:tcW w:w="1134" w:type="dxa"/>
          </w:tcPr>
          <w:p w:rsidR="00A1193A" w:rsidRDefault="00731F74">
            <w:pPr>
              <w:pStyle w:val="ConsPlusNormal0"/>
            </w:pPr>
            <w:r>
              <w:t>Урок 5</w:t>
            </w:r>
          </w:p>
        </w:tc>
        <w:tc>
          <w:tcPr>
            <w:tcW w:w="7937" w:type="dxa"/>
          </w:tcPr>
          <w:p w:rsidR="00A1193A" w:rsidRDefault="00731F74">
            <w:pPr>
              <w:pStyle w:val="ConsPlusNormal0"/>
              <w:jc w:val="both"/>
            </w:pPr>
            <w:r>
              <w:t>Семья как социальный институт</w:t>
            </w:r>
          </w:p>
        </w:tc>
      </w:tr>
      <w:tr w:rsidR="00A1193A">
        <w:tc>
          <w:tcPr>
            <w:tcW w:w="1134" w:type="dxa"/>
          </w:tcPr>
          <w:p w:rsidR="00A1193A" w:rsidRDefault="00731F74">
            <w:pPr>
              <w:pStyle w:val="ConsPlusNormal0"/>
            </w:pPr>
            <w:r>
              <w:t>Урок 6</w:t>
            </w:r>
          </w:p>
        </w:tc>
        <w:tc>
          <w:tcPr>
            <w:tcW w:w="7937" w:type="dxa"/>
          </w:tcPr>
          <w:p w:rsidR="00A1193A" w:rsidRDefault="00731F74">
            <w:pPr>
              <w:pStyle w:val="ConsPlusNormal0"/>
              <w:jc w:val="both"/>
            </w:pPr>
            <w:r>
              <w:t>Семья и семейные ценности</w:t>
            </w:r>
          </w:p>
        </w:tc>
      </w:tr>
      <w:tr w:rsidR="00A1193A">
        <w:tc>
          <w:tcPr>
            <w:tcW w:w="1134" w:type="dxa"/>
          </w:tcPr>
          <w:p w:rsidR="00A1193A" w:rsidRDefault="00731F74">
            <w:pPr>
              <w:pStyle w:val="ConsPlusNormal0"/>
            </w:pPr>
            <w:r>
              <w:t>Урок 7</w:t>
            </w:r>
          </w:p>
        </w:tc>
        <w:tc>
          <w:tcPr>
            <w:tcW w:w="7937" w:type="dxa"/>
          </w:tcPr>
          <w:p w:rsidR="00A1193A" w:rsidRDefault="00731F74">
            <w:pPr>
              <w:pStyle w:val="ConsPlusNormal0"/>
              <w:jc w:val="both"/>
            </w:pPr>
            <w:r>
              <w:t>Этнические общности и нации</w:t>
            </w:r>
          </w:p>
        </w:tc>
      </w:tr>
      <w:tr w:rsidR="00A1193A">
        <w:tc>
          <w:tcPr>
            <w:tcW w:w="1134" w:type="dxa"/>
          </w:tcPr>
          <w:p w:rsidR="00A1193A" w:rsidRDefault="00731F74">
            <w:pPr>
              <w:pStyle w:val="ConsPlusNormal0"/>
            </w:pPr>
            <w:r>
              <w:t>Урок 8</w:t>
            </w:r>
          </w:p>
        </w:tc>
        <w:tc>
          <w:tcPr>
            <w:tcW w:w="7937" w:type="dxa"/>
          </w:tcPr>
          <w:p w:rsidR="00A1193A" w:rsidRDefault="00731F74">
            <w:pPr>
              <w:pStyle w:val="ConsPlusNormal0"/>
              <w:jc w:val="both"/>
            </w:pPr>
            <w:r>
              <w:t>Национальная политика в Российской Федерации</w:t>
            </w:r>
          </w:p>
        </w:tc>
      </w:tr>
      <w:tr w:rsidR="00A1193A">
        <w:tc>
          <w:tcPr>
            <w:tcW w:w="1134" w:type="dxa"/>
          </w:tcPr>
          <w:p w:rsidR="00A1193A" w:rsidRDefault="00731F74">
            <w:pPr>
              <w:pStyle w:val="ConsPlusNormal0"/>
            </w:pPr>
            <w:r>
              <w:t>Урок 9</w:t>
            </w:r>
          </w:p>
        </w:tc>
        <w:tc>
          <w:tcPr>
            <w:tcW w:w="7937" w:type="dxa"/>
          </w:tcPr>
          <w:p w:rsidR="00A1193A" w:rsidRDefault="00731F74">
            <w:pPr>
              <w:pStyle w:val="ConsPlusNormal0"/>
              <w:jc w:val="both"/>
            </w:pPr>
            <w:r>
              <w:t>Социальные нормы и отклоняющееся поведение</w:t>
            </w:r>
          </w:p>
        </w:tc>
      </w:tr>
      <w:tr w:rsidR="00A1193A">
        <w:tc>
          <w:tcPr>
            <w:tcW w:w="1134" w:type="dxa"/>
          </w:tcPr>
          <w:p w:rsidR="00A1193A" w:rsidRDefault="00731F74">
            <w:pPr>
              <w:pStyle w:val="ConsPlusNormal0"/>
            </w:pPr>
            <w:r>
              <w:t>Урок 10</w:t>
            </w:r>
          </w:p>
        </w:tc>
        <w:tc>
          <w:tcPr>
            <w:tcW w:w="7937" w:type="dxa"/>
          </w:tcPr>
          <w:p w:rsidR="00A1193A" w:rsidRDefault="00731F74">
            <w:pPr>
              <w:pStyle w:val="ConsPlusNormal0"/>
              <w:jc w:val="both"/>
            </w:pPr>
            <w:r>
              <w:t>Социальный контроль</w:t>
            </w:r>
          </w:p>
        </w:tc>
      </w:tr>
      <w:tr w:rsidR="00A1193A">
        <w:tc>
          <w:tcPr>
            <w:tcW w:w="1134" w:type="dxa"/>
          </w:tcPr>
          <w:p w:rsidR="00A1193A" w:rsidRDefault="00731F74">
            <w:pPr>
              <w:pStyle w:val="ConsPlusNormal0"/>
            </w:pPr>
            <w:r>
              <w:t>Урок 11</w:t>
            </w:r>
          </w:p>
        </w:tc>
        <w:tc>
          <w:tcPr>
            <w:tcW w:w="7937" w:type="dxa"/>
          </w:tcPr>
          <w:p w:rsidR="00A1193A" w:rsidRDefault="00731F74">
            <w:pPr>
              <w:pStyle w:val="ConsPlusNormal0"/>
              <w:jc w:val="both"/>
            </w:pPr>
            <w:r>
              <w:t>Социальный конфликт</w:t>
            </w:r>
          </w:p>
        </w:tc>
      </w:tr>
      <w:tr w:rsidR="00A1193A">
        <w:tc>
          <w:tcPr>
            <w:tcW w:w="1134" w:type="dxa"/>
          </w:tcPr>
          <w:p w:rsidR="00A1193A" w:rsidRDefault="00731F74">
            <w:pPr>
              <w:pStyle w:val="ConsPlusNormal0"/>
            </w:pPr>
            <w:r>
              <w:t>Урок 12</w:t>
            </w:r>
          </w:p>
        </w:tc>
        <w:tc>
          <w:tcPr>
            <w:tcW w:w="7937" w:type="dxa"/>
          </w:tcPr>
          <w:p w:rsidR="00A1193A" w:rsidRDefault="00731F74">
            <w:pPr>
              <w:pStyle w:val="ConsPlusNormal0"/>
              <w:jc w:val="both"/>
            </w:pPr>
            <w:r>
              <w:t>Особенности профессиональной деятельности социолога</w:t>
            </w:r>
          </w:p>
          <w:p w:rsidR="00A1193A" w:rsidRDefault="00731F74">
            <w:pPr>
              <w:pStyle w:val="ConsPlusNormal0"/>
              <w:jc w:val="both"/>
            </w:pPr>
            <w:r>
              <w:t>и социального психолога</w:t>
            </w:r>
          </w:p>
        </w:tc>
      </w:tr>
      <w:tr w:rsidR="00A1193A">
        <w:tc>
          <w:tcPr>
            <w:tcW w:w="1134" w:type="dxa"/>
          </w:tcPr>
          <w:p w:rsidR="00A1193A" w:rsidRDefault="00731F74">
            <w:pPr>
              <w:pStyle w:val="ConsPlusNormal0"/>
            </w:pPr>
            <w:r>
              <w:t>Урок 13</w:t>
            </w:r>
          </w:p>
        </w:tc>
        <w:tc>
          <w:tcPr>
            <w:tcW w:w="7937" w:type="dxa"/>
          </w:tcPr>
          <w:p w:rsidR="00A1193A" w:rsidRDefault="00731F74">
            <w:pPr>
              <w:pStyle w:val="ConsPlusNormal0"/>
              <w:jc w:val="both"/>
            </w:pPr>
            <w:r>
              <w:t>Повторительно-обобщающий урок по теме "Социальная сфера"</w:t>
            </w:r>
          </w:p>
        </w:tc>
      </w:tr>
      <w:tr w:rsidR="00A1193A">
        <w:tc>
          <w:tcPr>
            <w:tcW w:w="1134" w:type="dxa"/>
          </w:tcPr>
          <w:p w:rsidR="00A1193A" w:rsidRDefault="00731F74">
            <w:pPr>
              <w:pStyle w:val="ConsPlusNormal0"/>
            </w:pPr>
            <w:r>
              <w:t>Урок 14</w:t>
            </w:r>
          </w:p>
        </w:tc>
        <w:tc>
          <w:tcPr>
            <w:tcW w:w="7937" w:type="dxa"/>
          </w:tcPr>
          <w:p w:rsidR="00A1193A" w:rsidRDefault="00731F74">
            <w:pPr>
              <w:pStyle w:val="ConsPlusNormal0"/>
              <w:jc w:val="both"/>
            </w:pPr>
            <w:r>
              <w:t>Повторительно-обобщающий урок по теме "Социальная сфера"</w:t>
            </w:r>
          </w:p>
        </w:tc>
      </w:tr>
      <w:tr w:rsidR="00A1193A">
        <w:tc>
          <w:tcPr>
            <w:tcW w:w="1134" w:type="dxa"/>
          </w:tcPr>
          <w:p w:rsidR="00A1193A" w:rsidRDefault="00731F74">
            <w:pPr>
              <w:pStyle w:val="ConsPlusNormal0"/>
            </w:pPr>
            <w:r>
              <w:t>Урок 15</w:t>
            </w:r>
          </w:p>
        </w:tc>
        <w:tc>
          <w:tcPr>
            <w:tcW w:w="7937" w:type="dxa"/>
          </w:tcPr>
          <w:p w:rsidR="00A1193A" w:rsidRDefault="00731F74">
            <w:pPr>
              <w:pStyle w:val="ConsPlusNormal0"/>
              <w:jc w:val="both"/>
            </w:pPr>
            <w:r>
              <w:t>Политическая власть и политические отношения</w:t>
            </w:r>
          </w:p>
        </w:tc>
      </w:tr>
      <w:tr w:rsidR="00A1193A">
        <w:tc>
          <w:tcPr>
            <w:tcW w:w="1134" w:type="dxa"/>
          </w:tcPr>
          <w:p w:rsidR="00A1193A" w:rsidRDefault="00731F74">
            <w:pPr>
              <w:pStyle w:val="ConsPlusNormal0"/>
            </w:pPr>
            <w:r>
              <w:t>Урок 16</w:t>
            </w:r>
          </w:p>
        </w:tc>
        <w:tc>
          <w:tcPr>
            <w:tcW w:w="7937" w:type="dxa"/>
          </w:tcPr>
          <w:p w:rsidR="00A1193A" w:rsidRDefault="00731F74">
            <w:pPr>
              <w:pStyle w:val="ConsPlusNormal0"/>
              <w:jc w:val="both"/>
            </w:pPr>
            <w:r>
              <w:t>Политические институты</w:t>
            </w:r>
          </w:p>
        </w:tc>
      </w:tr>
      <w:tr w:rsidR="00A1193A">
        <w:tc>
          <w:tcPr>
            <w:tcW w:w="1134" w:type="dxa"/>
          </w:tcPr>
          <w:p w:rsidR="00A1193A" w:rsidRDefault="00731F74">
            <w:pPr>
              <w:pStyle w:val="ConsPlusNormal0"/>
            </w:pPr>
            <w:r>
              <w:t>Урок 17</w:t>
            </w:r>
          </w:p>
        </w:tc>
        <w:tc>
          <w:tcPr>
            <w:tcW w:w="7937" w:type="dxa"/>
          </w:tcPr>
          <w:p w:rsidR="00A1193A" w:rsidRDefault="00731F74">
            <w:pPr>
              <w:pStyle w:val="ConsPlusNormal0"/>
              <w:jc w:val="both"/>
            </w:pPr>
            <w:r>
              <w:t>Политическая система</w:t>
            </w:r>
          </w:p>
        </w:tc>
      </w:tr>
      <w:tr w:rsidR="00A1193A">
        <w:tc>
          <w:tcPr>
            <w:tcW w:w="1134" w:type="dxa"/>
          </w:tcPr>
          <w:p w:rsidR="00A1193A" w:rsidRDefault="00731F74">
            <w:pPr>
              <w:pStyle w:val="ConsPlusNormal0"/>
            </w:pPr>
            <w:r>
              <w:t>Урок 18</w:t>
            </w:r>
          </w:p>
        </w:tc>
        <w:tc>
          <w:tcPr>
            <w:tcW w:w="7937" w:type="dxa"/>
          </w:tcPr>
          <w:p w:rsidR="00A1193A" w:rsidRDefault="00731F74">
            <w:pPr>
              <w:pStyle w:val="ConsPlusNormal0"/>
              <w:jc w:val="both"/>
            </w:pPr>
            <w:r>
              <w:t>Государс</w:t>
            </w:r>
            <w:r>
              <w:t>тво - основной институт политической системы</w:t>
            </w:r>
          </w:p>
        </w:tc>
      </w:tr>
      <w:tr w:rsidR="00A1193A">
        <w:tc>
          <w:tcPr>
            <w:tcW w:w="1134" w:type="dxa"/>
          </w:tcPr>
          <w:p w:rsidR="00A1193A" w:rsidRDefault="00731F74">
            <w:pPr>
              <w:pStyle w:val="ConsPlusNormal0"/>
            </w:pPr>
            <w:r>
              <w:t>Урок 19</w:t>
            </w:r>
          </w:p>
        </w:tc>
        <w:tc>
          <w:tcPr>
            <w:tcW w:w="7937" w:type="dxa"/>
          </w:tcPr>
          <w:p w:rsidR="00A1193A" w:rsidRDefault="00731F74">
            <w:pPr>
              <w:pStyle w:val="ConsPlusNormal0"/>
              <w:jc w:val="both"/>
            </w:pPr>
            <w:r>
              <w:t>Формы государства</w:t>
            </w:r>
          </w:p>
        </w:tc>
      </w:tr>
      <w:tr w:rsidR="00A1193A">
        <w:tc>
          <w:tcPr>
            <w:tcW w:w="1134" w:type="dxa"/>
          </w:tcPr>
          <w:p w:rsidR="00A1193A" w:rsidRDefault="00731F74">
            <w:pPr>
              <w:pStyle w:val="ConsPlusNormal0"/>
            </w:pPr>
            <w:r>
              <w:t>Урок 20</w:t>
            </w:r>
          </w:p>
        </w:tc>
        <w:tc>
          <w:tcPr>
            <w:tcW w:w="7937" w:type="dxa"/>
          </w:tcPr>
          <w:p w:rsidR="00A1193A" w:rsidRDefault="00731F74">
            <w:pPr>
              <w:pStyle w:val="ConsPlusNormal0"/>
              <w:jc w:val="both"/>
            </w:pPr>
            <w:r>
              <w:t>Основы конституционного строя Российской Федерации</w:t>
            </w:r>
          </w:p>
        </w:tc>
      </w:tr>
      <w:tr w:rsidR="00A1193A">
        <w:tc>
          <w:tcPr>
            <w:tcW w:w="1134" w:type="dxa"/>
          </w:tcPr>
          <w:p w:rsidR="00A1193A" w:rsidRDefault="00731F74">
            <w:pPr>
              <w:pStyle w:val="ConsPlusNormal0"/>
            </w:pPr>
            <w:r>
              <w:t>Урок 22</w:t>
            </w:r>
          </w:p>
        </w:tc>
        <w:tc>
          <w:tcPr>
            <w:tcW w:w="7937" w:type="dxa"/>
          </w:tcPr>
          <w:p w:rsidR="00A1193A" w:rsidRDefault="00731F74">
            <w:pPr>
              <w:pStyle w:val="ConsPlusNormal0"/>
              <w:jc w:val="both"/>
            </w:pPr>
            <w:r>
              <w:t>Государство Российская Федерация</w:t>
            </w:r>
          </w:p>
        </w:tc>
      </w:tr>
      <w:tr w:rsidR="00A1193A">
        <w:tc>
          <w:tcPr>
            <w:tcW w:w="1134" w:type="dxa"/>
          </w:tcPr>
          <w:p w:rsidR="00A1193A" w:rsidRDefault="00731F74">
            <w:pPr>
              <w:pStyle w:val="ConsPlusNormal0"/>
            </w:pPr>
            <w:r>
              <w:t>Урок 23</w:t>
            </w:r>
          </w:p>
        </w:tc>
        <w:tc>
          <w:tcPr>
            <w:tcW w:w="7937" w:type="dxa"/>
          </w:tcPr>
          <w:p w:rsidR="00A1193A" w:rsidRDefault="00731F74">
            <w:pPr>
              <w:pStyle w:val="ConsPlusNormal0"/>
              <w:jc w:val="both"/>
            </w:pPr>
            <w:r>
              <w:t>Государственное управление в Российской Федерации</w:t>
            </w:r>
          </w:p>
        </w:tc>
      </w:tr>
      <w:tr w:rsidR="00A1193A">
        <w:tc>
          <w:tcPr>
            <w:tcW w:w="1134" w:type="dxa"/>
          </w:tcPr>
          <w:p w:rsidR="00A1193A" w:rsidRDefault="00731F74">
            <w:pPr>
              <w:pStyle w:val="ConsPlusNormal0"/>
            </w:pPr>
            <w:r>
              <w:t>Урок 24</w:t>
            </w:r>
          </w:p>
        </w:tc>
        <w:tc>
          <w:tcPr>
            <w:tcW w:w="7937" w:type="dxa"/>
          </w:tcPr>
          <w:p w:rsidR="00A1193A" w:rsidRDefault="00731F74">
            <w:pPr>
              <w:pStyle w:val="ConsPlusNormal0"/>
              <w:jc w:val="both"/>
            </w:pPr>
            <w:r>
              <w:t>Национальная безопасность</w:t>
            </w:r>
          </w:p>
        </w:tc>
      </w:tr>
      <w:tr w:rsidR="00A1193A">
        <w:tc>
          <w:tcPr>
            <w:tcW w:w="1134" w:type="dxa"/>
          </w:tcPr>
          <w:p w:rsidR="00A1193A" w:rsidRDefault="00731F74">
            <w:pPr>
              <w:pStyle w:val="ConsPlusNormal0"/>
            </w:pPr>
            <w:r>
              <w:t>Урок 25</w:t>
            </w:r>
          </w:p>
        </w:tc>
        <w:tc>
          <w:tcPr>
            <w:tcW w:w="7937" w:type="dxa"/>
          </w:tcPr>
          <w:p w:rsidR="00A1193A" w:rsidRDefault="00731F74">
            <w:pPr>
              <w:pStyle w:val="ConsPlusNormal0"/>
              <w:jc w:val="both"/>
            </w:pPr>
            <w:r>
              <w:t>Политическая культура общества и личности</w:t>
            </w:r>
          </w:p>
        </w:tc>
      </w:tr>
      <w:tr w:rsidR="00A1193A">
        <w:tc>
          <w:tcPr>
            <w:tcW w:w="1134" w:type="dxa"/>
          </w:tcPr>
          <w:p w:rsidR="00A1193A" w:rsidRDefault="00731F74">
            <w:pPr>
              <w:pStyle w:val="ConsPlusNormal0"/>
            </w:pPr>
            <w:r>
              <w:t>Урок 26</w:t>
            </w:r>
          </w:p>
        </w:tc>
        <w:tc>
          <w:tcPr>
            <w:tcW w:w="7937" w:type="dxa"/>
          </w:tcPr>
          <w:p w:rsidR="00A1193A" w:rsidRDefault="00731F74">
            <w:pPr>
              <w:pStyle w:val="ConsPlusNormal0"/>
              <w:jc w:val="both"/>
            </w:pPr>
            <w:r>
              <w:t>Политическая идеология</w:t>
            </w:r>
          </w:p>
        </w:tc>
      </w:tr>
      <w:tr w:rsidR="00A1193A">
        <w:tc>
          <w:tcPr>
            <w:tcW w:w="1134" w:type="dxa"/>
          </w:tcPr>
          <w:p w:rsidR="00A1193A" w:rsidRDefault="00731F74">
            <w:pPr>
              <w:pStyle w:val="ConsPlusNormal0"/>
            </w:pPr>
            <w:r>
              <w:t>Урок 27</w:t>
            </w:r>
          </w:p>
        </w:tc>
        <w:tc>
          <w:tcPr>
            <w:tcW w:w="7937" w:type="dxa"/>
          </w:tcPr>
          <w:p w:rsidR="00A1193A" w:rsidRDefault="00731F74">
            <w:pPr>
              <w:pStyle w:val="ConsPlusNormal0"/>
              <w:jc w:val="both"/>
            </w:pPr>
            <w:r>
              <w:t>Политический процесс</w:t>
            </w:r>
          </w:p>
        </w:tc>
      </w:tr>
      <w:tr w:rsidR="00A1193A">
        <w:tc>
          <w:tcPr>
            <w:tcW w:w="1134" w:type="dxa"/>
          </w:tcPr>
          <w:p w:rsidR="00A1193A" w:rsidRDefault="00731F74">
            <w:pPr>
              <w:pStyle w:val="ConsPlusNormal0"/>
            </w:pPr>
            <w:r>
              <w:t>Урок 28</w:t>
            </w:r>
          </w:p>
        </w:tc>
        <w:tc>
          <w:tcPr>
            <w:tcW w:w="7937" w:type="dxa"/>
          </w:tcPr>
          <w:p w:rsidR="00A1193A" w:rsidRDefault="00731F74">
            <w:pPr>
              <w:pStyle w:val="ConsPlusNormal0"/>
              <w:jc w:val="both"/>
            </w:pPr>
            <w:r>
              <w:t>Участники политического процесса</w:t>
            </w:r>
          </w:p>
        </w:tc>
      </w:tr>
      <w:tr w:rsidR="00A1193A">
        <w:tc>
          <w:tcPr>
            <w:tcW w:w="1134" w:type="dxa"/>
          </w:tcPr>
          <w:p w:rsidR="00A1193A" w:rsidRDefault="00731F74">
            <w:pPr>
              <w:pStyle w:val="ConsPlusNormal0"/>
            </w:pPr>
            <w:r>
              <w:t>Урок 29</w:t>
            </w:r>
          </w:p>
        </w:tc>
        <w:tc>
          <w:tcPr>
            <w:tcW w:w="7937" w:type="dxa"/>
          </w:tcPr>
          <w:p w:rsidR="00A1193A" w:rsidRDefault="00731F74">
            <w:pPr>
              <w:pStyle w:val="ConsPlusNormal0"/>
              <w:jc w:val="both"/>
            </w:pPr>
            <w:r>
              <w:t>Политические партии</w:t>
            </w:r>
          </w:p>
        </w:tc>
      </w:tr>
      <w:tr w:rsidR="00A1193A">
        <w:tc>
          <w:tcPr>
            <w:tcW w:w="1134" w:type="dxa"/>
          </w:tcPr>
          <w:p w:rsidR="00A1193A" w:rsidRDefault="00731F74">
            <w:pPr>
              <w:pStyle w:val="ConsPlusNormal0"/>
            </w:pPr>
            <w:r>
              <w:t>Урок 30</w:t>
            </w:r>
          </w:p>
        </w:tc>
        <w:tc>
          <w:tcPr>
            <w:tcW w:w="7937" w:type="dxa"/>
          </w:tcPr>
          <w:p w:rsidR="00A1193A" w:rsidRDefault="00731F74">
            <w:pPr>
              <w:pStyle w:val="ConsPlusNormal0"/>
              <w:jc w:val="both"/>
            </w:pPr>
            <w:r>
              <w:t>Типы избирательных систем</w:t>
            </w:r>
          </w:p>
        </w:tc>
      </w:tr>
      <w:tr w:rsidR="00A1193A">
        <w:tc>
          <w:tcPr>
            <w:tcW w:w="1134" w:type="dxa"/>
          </w:tcPr>
          <w:p w:rsidR="00A1193A" w:rsidRDefault="00731F74">
            <w:pPr>
              <w:pStyle w:val="ConsPlusNormal0"/>
            </w:pPr>
            <w:r>
              <w:t>Урок 31</w:t>
            </w:r>
          </w:p>
        </w:tc>
        <w:tc>
          <w:tcPr>
            <w:tcW w:w="7937" w:type="dxa"/>
          </w:tcPr>
          <w:p w:rsidR="00A1193A" w:rsidRDefault="00731F74">
            <w:pPr>
              <w:pStyle w:val="ConsPlusNormal0"/>
              <w:jc w:val="both"/>
            </w:pPr>
            <w:r>
              <w:t>Избирательная система Российской Федерации</w:t>
            </w:r>
          </w:p>
        </w:tc>
      </w:tr>
      <w:tr w:rsidR="00A1193A">
        <w:tc>
          <w:tcPr>
            <w:tcW w:w="1134" w:type="dxa"/>
          </w:tcPr>
          <w:p w:rsidR="00A1193A" w:rsidRDefault="00731F74">
            <w:pPr>
              <w:pStyle w:val="ConsPlusNormal0"/>
            </w:pPr>
            <w:r>
              <w:t>Урок 32</w:t>
            </w:r>
          </w:p>
        </w:tc>
        <w:tc>
          <w:tcPr>
            <w:tcW w:w="7937" w:type="dxa"/>
          </w:tcPr>
          <w:p w:rsidR="00A1193A" w:rsidRDefault="00731F74">
            <w:pPr>
              <w:pStyle w:val="ConsPlusNormal0"/>
              <w:jc w:val="both"/>
            </w:pPr>
            <w:r>
              <w:t>Политическая элита</w:t>
            </w:r>
          </w:p>
        </w:tc>
      </w:tr>
      <w:tr w:rsidR="00A1193A">
        <w:tc>
          <w:tcPr>
            <w:tcW w:w="1134" w:type="dxa"/>
          </w:tcPr>
          <w:p w:rsidR="00A1193A" w:rsidRDefault="00731F74">
            <w:pPr>
              <w:pStyle w:val="ConsPlusNormal0"/>
            </w:pPr>
            <w:r>
              <w:t>Урок 33</w:t>
            </w:r>
          </w:p>
        </w:tc>
        <w:tc>
          <w:tcPr>
            <w:tcW w:w="7937" w:type="dxa"/>
          </w:tcPr>
          <w:p w:rsidR="00A1193A" w:rsidRDefault="00731F74">
            <w:pPr>
              <w:pStyle w:val="ConsPlusNormal0"/>
              <w:jc w:val="both"/>
            </w:pPr>
            <w:r>
              <w:t>Политическое лидерство</w:t>
            </w:r>
          </w:p>
        </w:tc>
      </w:tr>
      <w:tr w:rsidR="00A1193A">
        <w:tc>
          <w:tcPr>
            <w:tcW w:w="1134" w:type="dxa"/>
          </w:tcPr>
          <w:p w:rsidR="00A1193A" w:rsidRDefault="00731F74">
            <w:pPr>
              <w:pStyle w:val="ConsPlusNormal0"/>
            </w:pPr>
            <w:r>
              <w:t>Урок 34</w:t>
            </w:r>
          </w:p>
        </w:tc>
        <w:tc>
          <w:tcPr>
            <w:tcW w:w="7937" w:type="dxa"/>
          </w:tcPr>
          <w:p w:rsidR="00A1193A" w:rsidRDefault="00731F74">
            <w:pPr>
              <w:pStyle w:val="ConsPlusNormal0"/>
              <w:jc w:val="both"/>
            </w:pPr>
            <w:r>
              <w:t>Повторительно-обобщающий урок по теме "Политическая сфера"</w:t>
            </w:r>
          </w:p>
        </w:tc>
      </w:tr>
      <w:tr w:rsidR="00A1193A">
        <w:tc>
          <w:tcPr>
            <w:tcW w:w="1134" w:type="dxa"/>
          </w:tcPr>
          <w:p w:rsidR="00A1193A" w:rsidRDefault="00731F74">
            <w:pPr>
              <w:pStyle w:val="ConsPlusNormal0"/>
            </w:pPr>
            <w:r>
              <w:t>Урок 35</w:t>
            </w:r>
          </w:p>
        </w:tc>
        <w:tc>
          <w:tcPr>
            <w:tcW w:w="7937" w:type="dxa"/>
          </w:tcPr>
          <w:p w:rsidR="00A1193A" w:rsidRDefault="00731F74">
            <w:pPr>
              <w:pStyle w:val="ConsPlusNormal0"/>
              <w:jc w:val="both"/>
            </w:pPr>
            <w:r>
              <w:t>Повторительно-обобщающий урок по теме "Политическая сфера"</w:t>
            </w:r>
          </w:p>
        </w:tc>
      </w:tr>
      <w:tr w:rsidR="00A1193A">
        <w:tc>
          <w:tcPr>
            <w:tcW w:w="1134" w:type="dxa"/>
          </w:tcPr>
          <w:p w:rsidR="00A1193A" w:rsidRDefault="00731F74">
            <w:pPr>
              <w:pStyle w:val="ConsPlusNormal0"/>
            </w:pPr>
            <w:r>
              <w:t>Урок 36</w:t>
            </w:r>
          </w:p>
        </w:tc>
        <w:tc>
          <w:tcPr>
            <w:tcW w:w="7937" w:type="dxa"/>
          </w:tcPr>
          <w:p w:rsidR="00A1193A" w:rsidRDefault="00731F74">
            <w:pPr>
              <w:pStyle w:val="ConsPlusNormal0"/>
              <w:jc w:val="both"/>
            </w:pPr>
            <w:r>
              <w:t>Система права</w:t>
            </w:r>
          </w:p>
        </w:tc>
      </w:tr>
      <w:tr w:rsidR="00A1193A">
        <w:tc>
          <w:tcPr>
            <w:tcW w:w="1134" w:type="dxa"/>
          </w:tcPr>
          <w:p w:rsidR="00A1193A" w:rsidRDefault="00731F74">
            <w:pPr>
              <w:pStyle w:val="ConsPlusNormal0"/>
            </w:pPr>
            <w:r>
              <w:t>Урок 37</w:t>
            </w:r>
          </w:p>
        </w:tc>
        <w:tc>
          <w:tcPr>
            <w:tcW w:w="7937" w:type="dxa"/>
          </w:tcPr>
          <w:p w:rsidR="00A1193A" w:rsidRDefault="00731F74">
            <w:pPr>
              <w:pStyle w:val="ConsPlusNormal0"/>
              <w:jc w:val="both"/>
            </w:pPr>
            <w:r>
              <w:t>Правовые отношения</w:t>
            </w:r>
          </w:p>
        </w:tc>
      </w:tr>
      <w:tr w:rsidR="00A1193A">
        <w:tc>
          <w:tcPr>
            <w:tcW w:w="1134" w:type="dxa"/>
          </w:tcPr>
          <w:p w:rsidR="00A1193A" w:rsidRDefault="00731F74">
            <w:pPr>
              <w:pStyle w:val="ConsPlusNormal0"/>
            </w:pPr>
            <w:r>
              <w:t>Урок 38</w:t>
            </w:r>
          </w:p>
        </w:tc>
        <w:tc>
          <w:tcPr>
            <w:tcW w:w="7937" w:type="dxa"/>
          </w:tcPr>
          <w:p w:rsidR="00A1193A" w:rsidRDefault="00731F74">
            <w:pPr>
              <w:pStyle w:val="ConsPlusNormal0"/>
              <w:jc w:val="both"/>
            </w:pPr>
            <w:r>
              <w:t>Правонарушения</w:t>
            </w:r>
          </w:p>
        </w:tc>
      </w:tr>
      <w:tr w:rsidR="00A1193A">
        <w:tc>
          <w:tcPr>
            <w:tcW w:w="1134" w:type="dxa"/>
          </w:tcPr>
          <w:p w:rsidR="00A1193A" w:rsidRDefault="00731F74">
            <w:pPr>
              <w:pStyle w:val="ConsPlusNormal0"/>
            </w:pPr>
            <w:r>
              <w:t>Урок 39</w:t>
            </w:r>
          </w:p>
        </w:tc>
        <w:tc>
          <w:tcPr>
            <w:tcW w:w="7937" w:type="dxa"/>
          </w:tcPr>
          <w:p w:rsidR="00A1193A" w:rsidRDefault="00731F74">
            <w:pPr>
              <w:pStyle w:val="ConsPlusNormal0"/>
              <w:jc w:val="both"/>
            </w:pPr>
            <w:r>
              <w:t>Правонарушение и юридическая ответственность</w:t>
            </w:r>
          </w:p>
        </w:tc>
      </w:tr>
      <w:tr w:rsidR="00A1193A">
        <w:tc>
          <w:tcPr>
            <w:tcW w:w="1134" w:type="dxa"/>
          </w:tcPr>
          <w:p w:rsidR="00A1193A" w:rsidRDefault="00731F74">
            <w:pPr>
              <w:pStyle w:val="ConsPlusNormal0"/>
            </w:pPr>
            <w:r>
              <w:t>Урок 40</w:t>
            </w:r>
          </w:p>
        </w:tc>
        <w:tc>
          <w:tcPr>
            <w:tcW w:w="7937" w:type="dxa"/>
          </w:tcPr>
          <w:p w:rsidR="00A1193A" w:rsidRDefault="00731F74">
            <w:pPr>
              <w:pStyle w:val="ConsPlusNormal0"/>
              <w:jc w:val="both"/>
            </w:pPr>
            <w:hyperlink r:id="rId14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Конституция</w:t>
              </w:r>
            </w:hyperlink>
            <w:r>
              <w:t xml:space="preserve"> Российской Федерации</w:t>
            </w:r>
          </w:p>
        </w:tc>
      </w:tr>
      <w:tr w:rsidR="00A1193A">
        <w:tc>
          <w:tcPr>
            <w:tcW w:w="1134" w:type="dxa"/>
          </w:tcPr>
          <w:p w:rsidR="00A1193A" w:rsidRDefault="00731F74">
            <w:pPr>
              <w:pStyle w:val="ConsPlusNormal0"/>
            </w:pPr>
            <w:r>
              <w:t>Урок 41</w:t>
            </w:r>
          </w:p>
        </w:tc>
        <w:tc>
          <w:tcPr>
            <w:tcW w:w="7937" w:type="dxa"/>
          </w:tcPr>
          <w:p w:rsidR="00A1193A" w:rsidRDefault="00731F74">
            <w:pPr>
              <w:pStyle w:val="ConsPlusNormal0"/>
              <w:jc w:val="both"/>
            </w:pPr>
            <w:r>
              <w:t>Конституционные права и свободы человека и гражданина Российской Федерации</w:t>
            </w:r>
          </w:p>
        </w:tc>
      </w:tr>
      <w:tr w:rsidR="00A1193A">
        <w:tc>
          <w:tcPr>
            <w:tcW w:w="1134" w:type="dxa"/>
          </w:tcPr>
          <w:p w:rsidR="00A1193A" w:rsidRDefault="00731F74">
            <w:pPr>
              <w:pStyle w:val="ConsPlusNormal0"/>
            </w:pPr>
            <w:r>
              <w:t>Урок 42</w:t>
            </w:r>
          </w:p>
        </w:tc>
        <w:tc>
          <w:tcPr>
            <w:tcW w:w="7937" w:type="dxa"/>
          </w:tcPr>
          <w:p w:rsidR="00A1193A" w:rsidRDefault="00731F74">
            <w:pPr>
              <w:pStyle w:val="ConsPlusNormal0"/>
              <w:jc w:val="both"/>
            </w:pPr>
            <w:r>
              <w:t>Конституционные обязанности гражданина Российской Федерации</w:t>
            </w:r>
          </w:p>
        </w:tc>
      </w:tr>
      <w:tr w:rsidR="00A1193A">
        <w:tc>
          <w:tcPr>
            <w:tcW w:w="1134" w:type="dxa"/>
          </w:tcPr>
          <w:p w:rsidR="00A1193A" w:rsidRDefault="00731F74">
            <w:pPr>
              <w:pStyle w:val="ConsPlusNormal0"/>
            </w:pPr>
            <w:r>
              <w:t>Урок 43</w:t>
            </w:r>
          </w:p>
        </w:tc>
        <w:tc>
          <w:tcPr>
            <w:tcW w:w="7937" w:type="dxa"/>
          </w:tcPr>
          <w:p w:rsidR="00A1193A" w:rsidRDefault="00731F74">
            <w:pPr>
              <w:pStyle w:val="ConsPlusNormal0"/>
              <w:jc w:val="both"/>
            </w:pPr>
            <w:r>
              <w:t>Механизмы защиты прав человека</w:t>
            </w:r>
          </w:p>
        </w:tc>
      </w:tr>
      <w:tr w:rsidR="00A1193A">
        <w:tc>
          <w:tcPr>
            <w:tcW w:w="1134" w:type="dxa"/>
          </w:tcPr>
          <w:p w:rsidR="00A1193A" w:rsidRDefault="00731F74">
            <w:pPr>
              <w:pStyle w:val="ConsPlusNormal0"/>
            </w:pPr>
            <w:r>
              <w:t>Урок 44</w:t>
            </w:r>
          </w:p>
        </w:tc>
        <w:tc>
          <w:tcPr>
            <w:tcW w:w="7937" w:type="dxa"/>
          </w:tcPr>
          <w:p w:rsidR="00A1193A" w:rsidRDefault="00731F74">
            <w:pPr>
              <w:pStyle w:val="ConsPlusNormal0"/>
              <w:jc w:val="both"/>
            </w:pPr>
            <w:r>
              <w:t>Правовое регулирование гражданских правоотношений</w:t>
            </w:r>
          </w:p>
        </w:tc>
      </w:tr>
      <w:tr w:rsidR="00A1193A">
        <w:tc>
          <w:tcPr>
            <w:tcW w:w="1134" w:type="dxa"/>
          </w:tcPr>
          <w:p w:rsidR="00A1193A" w:rsidRDefault="00731F74">
            <w:pPr>
              <w:pStyle w:val="ConsPlusNormal0"/>
            </w:pPr>
            <w:r>
              <w:t>Урок 45</w:t>
            </w:r>
          </w:p>
        </w:tc>
        <w:tc>
          <w:tcPr>
            <w:tcW w:w="7937" w:type="dxa"/>
          </w:tcPr>
          <w:p w:rsidR="00A1193A" w:rsidRDefault="00731F74">
            <w:pPr>
              <w:pStyle w:val="ConsPlusNormal0"/>
              <w:jc w:val="both"/>
            </w:pPr>
            <w:r>
              <w:t>Организационно-правовые формы юридических лиц</w:t>
            </w:r>
          </w:p>
        </w:tc>
      </w:tr>
      <w:tr w:rsidR="00A1193A">
        <w:tc>
          <w:tcPr>
            <w:tcW w:w="1134" w:type="dxa"/>
          </w:tcPr>
          <w:p w:rsidR="00A1193A" w:rsidRDefault="00731F74">
            <w:pPr>
              <w:pStyle w:val="ConsPlusNormal0"/>
            </w:pPr>
            <w:r>
              <w:t>Урок 46</w:t>
            </w:r>
          </w:p>
        </w:tc>
        <w:tc>
          <w:tcPr>
            <w:tcW w:w="7937" w:type="dxa"/>
          </w:tcPr>
          <w:p w:rsidR="00A1193A" w:rsidRDefault="00731F74">
            <w:pPr>
              <w:pStyle w:val="ConsPlusNormal0"/>
              <w:jc w:val="both"/>
            </w:pPr>
            <w:r>
              <w:t>Правовое регулирование семейных правоотношений</w:t>
            </w:r>
          </w:p>
        </w:tc>
      </w:tr>
      <w:tr w:rsidR="00A1193A">
        <w:tc>
          <w:tcPr>
            <w:tcW w:w="1134" w:type="dxa"/>
          </w:tcPr>
          <w:p w:rsidR="00A1193A" w:rsidRDefault="00731F74">
            <w:pPr>
              <w:pStyle w:val="ConsPlusNormal0"/>
            </w:pPr>
            <w:r>
              <w:t>Урок 47</w:t>
            </w:r>
          </w:p>
        </w:tc>
        <w:tc>
          <w:tcPr>
            <w:tcW w:w="7937" w:type="dxa"/>
          </w:tcPr>
          <w:p w:rsidR="00A1193A" w:rsidRDefault="00731F74">
            <w:pPr>
              <w:pStyle w:val="ConsPlusNormal0"/>
              <w:jc w:val="both"/>
            </w:pPr>
            <w:r>
              <w:t>Права и обязанности родителей и детей</w:t>
            </w:r>
          </w:p>
        </w:tc>
      </w:tr>
      <w:tr w:rsidR="00A1193A">
        <w:tc>
          <w:tcPr>
            <w:tcW w:w="1134" w:type="dxa"/>
          </w:tcPr>
          <w:p w:rsidR="00A1193A" w:rsidRDefault="00731F74">
            <w:pPr>
              <w:pStyle w:val="ConsPlusNormal0"/>
            </w:pPr>
            <w:r>
              <w:t>Урок 48</w:t>
            </w:r>
          </w:p>
        </w:tc>
        <w:tc>
          <w:tcPr>
            <w:tcW w:w="7937" w:type="dxa"/>
          </w:tcPr>
          <w:p w:rsidR="00A1193A" w:rsidRDefault="00731F74">
            <w:pPr>
              <w:pStyle w:val="ConsPlusNormal0"/>
              <w:jc w:val="both"/>
            </w:pPr>
            <w:r>
              <w:t>Правовое регулирование трудовых правоот</w:t>
            </w:r>
            <w:r>
              <w:t>ношений</w:t>
            </w:r>
          </w:p>
        </w:tc>
      </w:tr>
      <w:tr w:rsidR="00A1193A">
        <w:tc>
          <w:tcPr>
            <w:tcW w:w="1134" w:type="dxa"/>
            <w:vAlign w:val="center"/>
          </w:tcPr>
          <w:p w:rsidR="00A1193A" w:rsidRDefault="00731F74">
            <w:pPr>
              <w:pStyle w:val="ConsPlusNormal0"/>
            </w:pPr>
            <w:r>
              <w:t>Урок 49</w:t>
            </w:r>
          </w:p>
        </w:tc>
        <w:tc>
          <w:tcPr>
            <w:tcW w:w="7937" w:type="dxa"/>
          </w:tcPr>
          <w:p w:rsidR="00A1193A" w:rsidRDefault="00731F74">
            <w:pPr>
              <w:pStyle w:val="ConsPlusNormal0"/>
              <w:jc w:val="both"/>
            </w:pPr>
            <w:r>
              <w:t>Особенности трудовых правоотношений с участием несовершеннолетних работников</w:t>
            </w:r>
          </w:p>
        </w:tc>
      </w:tr>
      <w:tr w:rsidR="00A1193A">
        <w:tc>
          <w:tcPr>
            <w:tcW w:w="1134" w:type="dxa"/>
          </w:tcPr>
          <w:p w:rsidR="00A1193A" w:rsidRDefault="00731F74">
            <w:pPr>
              <w:pStyle w:val="ConsPlusNormal0"/>
            </w:pPr>
            <w:r>
              <w:t>Урок 50</w:t>
            </w:r>
          </w:p>
        </w:tc>
        <w:tc>
          <w:tcPr>
            <w:tcW w:w="7937" w:type="dxa"/>
          </w:tcPr>
          <w:p w:rsidR="00A1193A" w:rsidRDefault="00731F74">
            <w:pPr>
              <w:pStyle w:val="ConsPlusNormal0"/>
              <w:jc w:val="both"/>
            </w:pPr>
            <w:r>
              <w:t>Правовое регулирование налоговых правоотношений</w:t>
            </w:r>
          </w:p>
        </w:tc>
      </w:tr>
      <w:tr w:rsidR="00A1193A">
        <w:tc>
          <w:tcPr>
            <w:tcW w:w="1134" w:type="dxa"/>
            <w:vAlign w:val="center"/>
          </w:tcPr>
          <w:p w:rsidR="00A1193A" w:rsidRDefault="00731F74">
            <w:pPr>
              <w:pStyle w:val="ConsPlusNormal0"/>
            </w:pPr>
            <w:r>
              <w:t>Урок 51</w:t>
            </w:r>
          </w:p>
        </w:tc>
        <w:tc>
          <w:tcPr>
            <w:tcW w:w="7937" w:type="dxa"/>
          </w:tcPr>
          <w:p w:rsidR="00A1193A" w:rsidRDefault="00731F74">
            <w:pPr>
              <w:pStyle w:val="ConsPlusNormal0"/>
              <w:jc w:val="both"/>
            </w:pPr>
            <w:r>
              <w:t>Права и обязанности налогоплательщиков. Ответственность за налоговые правонарушения</w:t>
            </w:r>
          </w:p>
        </w:tc>
      </w:tr>
      <w:tr w:rsidR="00A1193A">
        <w:tc>
          <w:tcPr>
            <w:tcW w:w="1134" w:type="dxa"/>
          </w:tcPr>
          <w:p w:rsidR="00A1193A" w:rsidRDefault="00731F74">
            <w:pPr>
              <w:pStyle w:val="ConsPlusNormal0"/>
            </w:pPr>
            <w:r>
              <w:t>Урок 52</w:t>
            </w:r>
          </w:p>
        </w:tc>
        <w:tc>
          <w:tcPr>
            <w:tcW w:w="7937" w:type="dxa"/>
          </w:tcPr>
          <w:p w:rsidR="00A1193A" w:rsidRDefault="00731F74">
            <w:pPr>
              <w:pStyle w:val="ConsPlusNormal0"/>
              <w:jc w:val="both"/>
            </w:pPr>
            <w:r>
              <w:t>Правовое регулирование образовательных правоотношений</w:t>
            </w:r>
          </w:p>
        </w:tc>
      </w:tr>
      <w:tr w:rsidR="00A1193A">
        <w:tc>
          <w:tcPr>
            <w:tcW w:w="1134" w:type="dxa"/>
          </w:tcPr>
          <w:p w:rsidR="00A1193A" w:rsidRDefault="00731F74">
            <w:pPr>
              <w:pStyle w:val="ConsPlusNormal0"/>
            </w:pPr>
            <w:r>
              <w:t>Урок 53</w:t>
            </w:r>
          </w:p>
        </w:tc>
        <w:tc>
          <w:tcPr>
            <w:tcW w:w="7937" w:type="dxa"/>
          </w:tcPr>
          <w:p w:rsidR="00A1193A" w:rsidRDefault="00731F74">
            <w:pPr>
              <w:pStyle w:val="ConsPlusNormal0"/>
              <w:jc w:val="both"/>
            </w:pPr>
            <w:r>
              <w:t>Система образования в Российской Федерации</w:t>
            </w:r>
          </w:p>
        </w:tc>
      </w:tr>
      <w:tr w:rsidR="00A1193A">
        <w:tc>
          <w:tcPr>
            <w:tcW w:w="1134" w:type="dxa"/>
          </w:tcPr>
          <w:p w:rsidR="00A1193A" w:rsidRDefault="00731F74">
            <w:pPr>
              <w:pStyle w:val="ConsPlusNormal0"/>
            </w:pPr>
            <w:r>
              <w:t>Урок 54</w:t>
            </w:r>
          </w:p>
        </w:tc>
        <w:tc>
          <w:tcPr>
            <w:tcW w:w="7937" w:type="dxa"/>
          </w:tcPr>
          <w:p w:rsidR="00A1193A" w:rsidRDefault="00731F74">
            <w:pPr>
              <w:pStyle w:val="ConsPlusNormal0"/>
              <w:jc w:val="both"/>
            </w:pPr>
            <w:r>
              <w:t>Правовое регулирование административных правоотношений</w:t>
            </w:r>
          </w:p>
        </w:tc>
      </w:tr>
      <w:tr w:rsidR="00A1193A">
        <w:tc>
          <w:tcPr>
            <w:tcW w:w="1134" w:type="dxa"/>
          </w:tcPr>
          <w:p w:rsidR="00A1193A" w:rsidRDefault="00731F74">
            <w:pPr>
              <w:pStyle w:val="ConsPlusNormal0"/>
            </w:pPr>
            <w:r>
              <w:t>Урок 55</w:t>
            </w:r>
          </w:p>
        </w:tc>
        <w:tc>
          <w:tcPr>
            <w:tcW w:w="7937" w:type="dxa"/>
          </w:tcPr>
          <w:p w:rsidR="00A1193A" w:rsidRDefault="00731F74">
            <w:pPr>
              <w:pStyle w:val="ConsPlusNormal0"/>
              <w:jc w:val="both"/>
            </w:pPr>
            <w:r>
              <w:t>Экологическое законодательство</w:t>
            </w:r>
          </w:p>
        </w:tc>
      </w:tr>
      <w:tr w:rsidR="00A1193A">
        <w:tc>
          <w:tcPr>
            <w:tcW w:w="1134" w:type="dxa"/>
          </w:tcPr>
          <w:p w:rsidR="00A1193A" w:rsidRDefault="00731F74">
            <w:pPr>
              <w:pStyle w:val="ConsPlusNormal0"/>
            </w:pPr>
            <w:r>
              <w:t>Урок 56</w:t>
            </w:r>
          </w:p>
        </w:tc>
        <w:tc>
          <w:tcPr>
            <w:tcW w:w="7937" w:type="dxa"/>
          </w:tcPr>
          <w:p w:rsidR="00A1193A" w:rsidRDefault="00731F74">
            <w:pPr>
              <w:pStyle w:val="ConsPlusNormal0"/>
              <w:jc w:val="both"/>
            </w:pPr>
            <w:r>
              <w:t>Уголовное право</w:t>
            </w:r>
          </w:p>
        </w:tc>
      </w:tr>
      <w:tr w:rsidR="00A1193A">
        <w:tc>
          <w:tcPr>
            <w:tcW w:w="1134" w:type="dxa"/>
          </w:tcPr>
          <w:p w:rsidR="00A1193A" w:rsidRDefault="00731F74">
            <w:pPr>
              <w:pStyle w:val="ConsPlusNormal0"/>
            </w:pPr>
            <w:r>
              <w:t>Урок 57</w:t>
            </w:r>
          </w:p>
        </w:tc>
        <w:tc>
          <w:tcPr>
            <w:tcW w:w="7937" w:type="dxa"/>
          </w:tcPr>
          <w:p w:rsidR="00A1193A" w:rsidRDefault="00731F74">
            <w:pPr>
              <w:pStyle w:val="ConsPlusNormal0"/>
              <w:jc w:val="both"/>
            </w:pPr>
            <w:r>
              <w:t>Особенности уголовной ответственности несовершеннолетних</w:t>
            </w:r>
          </w:p>
        </w:tc>
      </w:tr>
      <w:tr w:rsidR="00A1193A">
        <w:tc>
          <w:tcPr>
            <w:tcW w:w="1134" w:type="dxa"/>
          </w:tcPr>
          <w:p w:rsidR="00A1193A" w:rsidRDefault="00731F74">
            <w:pPr>
              <w:pStyle w:val="ConsPlusNormal0"/>
            </w:pPr>
            <w:r>
              <w:t>Урок 58</w:t>
            </w:r>
          </w:p>
        </w:tc>
        <w:tc>
          <w:tcPr>
            <w:tcW w:w="7937" w:type="dxa"/>
          </w:tcPr>
          <w:p w:rsidR="00A1193A" w:rsidRDefault="00731F74">
            <w:pPr>
              <w:pStyle w:val="ConsPlusNormal0"/>
              <w:jc w:val="both"/>
            </w:pPr>
            <w:r>
              <w:t>Основные принципы конституционного, арбитражного процессов</w:t>
            </w:r>
          </w:p>
        </w:tc>
      </w:tr>
      <w:tr w:rsidR="00A1193A">
        <w:tc>
          <w:tcPr>
            <w:tcW w:w="1134" w:type="dxa"/>
          </w:tcPr>
          <w:p w:rsidR="00A1193A" w:rsidRDefault="00731F74">
            <w:pPr>
              <w:pStyle w:val="ConsPlusNormal0"/>
            </w:pPr>
            <w:r>
              <w:t>Урок 59</w:t>
            </w:r>
          </w:p>
        </w:tc>
        <w:tc>
          <w:tcPr>
            <w:tcW w:w="7937" w:type="dxa"/>
          </w:tcPr>
          <w:p w:rsidR="00A1193A" w:rsidRDefault="00731F74">
            <w:pPr>
              <w:pStyle w:val="ConsPlusNormal0"/>
              <w:jc w:val="both"/>
            </w:pPr>
            <w:r>
              <w:t>Основные принципы гражданского процесса</w:t>
            </w:r>
          </w:p>
        </w:tc>
      </w:tr>
      <w:tr w:rsidR="00A1193A">
        <w:tc>
          <w:tcPr>
            <w:tcW w:w="1134" w:type="dxa"/>
          </w:tcPr>
          <w:p w:rsidR="00A1193A" w:rsidRDefault="00731F74">
            <w:pPr>
              <w:pStyle w:val="ConsPlusNormal0"/>
            </w:pPr>
            <w:r>
              <w:t>Урок 60</w:t>
            </w:r>
          </w:p>
        </w:tc>
        <w:tc>
          <w:tcPr>
            <w:tcW w:w="7937" w:type="dxa"/>
          </w:tcPr>
          <w:p w:rsidR="00A1193A" w:rsidRDefault="00731F74">
            <w:pPr>
              <w:pStyle w:val="ConsPlusNormal0"/>
              <w:jc w:val="both"/>
            </w:pPr>
            <w:r>
              <w:t>Основные принципы административного процесса</w:t>
            </w:r>
          </w:p>
        </w:tc>
      </w:tr>
      <w:tr w:rsidR="00A1193A">
        <w:tc>
          <w:tcPr>
            <w:tcW w:w="1134" w:type="dxa"/>
          </w:tcPr>
          <w:p w:rsidR="00A1193A" w:rsidRDefault="00731F74">
            <w:pPr>
              <w:pStyle w:val="ConsPlusNormal0"/>
            </w:pPr>
            <w:r>
              <w:t>Урок 61</w:t>
            </w:r>
          </w:p>
        </w:tc>
        <w:tc>
          <w:tcPr>
            <w:tcW w:w="7937" w:type="dxa"/>
          </w:tcPr>
          <w:p w:rsidR="00A1193A" w:rsidRDefault="00731F74">
            <w:pPr>
              <w:pStyle w:val="ConsPlusNormal0"/>
              <w:jc w:val="both"/>
            </w:pPr>
            <w:r>
              <w:t>Основные принципы уголовного процесса</w:t>
            </w:r>
          </w:p>
        </w:tc>
      </w:tr>
      <w:tr w:rsidR="00A1193A">
        <w:tc>
          <w:tcPr>
            <w:tcW w:w="1134" w:type="dxa"/>
            <w:vAlign w:val="center"/>
          </w:tcPr>
          <w:p w:rsidR="00A1193A" w:rsidRDefault="00731F74">
            <w:pPr>
              <w:pStyle w:val="ConsPlusNormal0"/>
            </w:pPr>
            <w:r>
              <w:t>Урок 62</w:t>
            </w:r>
          </w:p>
        </w:tc>
        <w:tc>
          <w:tcPr>
            <w:tcW w:w="7937" w:type="dxa"/>
          </w:tcPr>
          <w:p w:rsidR="00A1193A" w:rsidRDefault="00731F74">
            <w:pPr>
              <w:pStyle w:val="ConsPlusNormal0"/>
              <w:jc w:val="both"/>
            </w:pPr>
            <w:r>
              <w:t>Повторительно-обобщающий урок по теме "Правовое регулирование общественных отношений в Российской Федерации"</w:t>
            </w:r>
          </w:p>
        </w:tc>
      </w:tr>
      <w:tr w:rsidR="00A1193A">
        <w:tc>
          <w:tcPr>
            <w:tcW w:w="1134" w:type="dxa"/>
            <w:vAlign w:val="center"/>
          </w:tcPr>
          <w:p w:rsidR="00A1193A" w:rsidRDefault="00731F74">
            <w:pPr>
              <w:pStyle w:val="ConsPlusNormal0"/>
            </w:pPr>
            <w:r>
              <w:t>Урок 63</w:t>
            </w:r>
          </w:p>
        </w:tc>
        <w:tc>
          <w:tcPr>
            <w:tcW w:w="7937" w:type="dxa"/>
          </w:tcPr>
          <w:p w:rsidR="00A1193A" w:rsidRDefault="00731F74">
            <w:pPr>
              <w:pStyle w:val="ConsPlusNormal0"/>
              <w:jc w:val="both"/>
            </w:pPr>
            <w:r>
              <w:t>Повторительно-обобщающий урок по теме "</w:t>
            </w:r>
            <w:r>
              <w:t>Правовое регулирование общественных отношений в Российской Федерации"</w:t>
            </w:r>
          </w:p>
        </w:tc>
      </w:tr>
      <w:tr w:rsidR="00A1193A">
        <w:tc>
          <w:tcPr>
            <w:tcW w:w="1134" w:type="dxa"/>
            <w:vAlign w:val="center"/>
          </w:tcPr>
          <w:p w:rsidR="00A1193A" w:rsidRDefault="00731F74">
            <w:pPr>
              <w:pStyle w:val="ConsPlusNormal0"/>
            </w:pPr>
            <w:r>
              <w:t>Урок 64</w:t>
            </w:r>
          </w:p>
        </w:tc>
        <w:tc>
          <w:tcPr>
            <w:tcW w:w="7937" w:type="dxa"/>
          </w:tcPr>
          <w:p w:rsidR="00A1193A" w:rsidRDefault="00731F74">
            <w:pPr>
              <w:pStyle w:val="ConsPlusNormal0"/>
              <w:jc w:val="both"/>
            </w:pPr>
            <w:r>
              <w:t>Итоговое повторение, представление результатов проектно-исследовательской деятельности</w:t>
            </w:r>
          </w:p>
        </w:tc>
      </w:tr>
      <w:tr w:rsidR="00A1193A">
        <w:tc>
          <w:tcPr>
            <w:tcW w:w="1134" w:type="dxa"/>
            <w:vAlign w:val="center"/>
          </w:tcPr>
          <w:p w:rsidR="00A1193A" w:rsidRDefault="00731F74">
            <w:pPr>
              <w:pStyle w:val="ConsPlusNormal0"/>
            </w:pPr>
            <w:r>
              <w:t>Урок 65</w:t>
            </w:r>
          </w:p>
        </w:tc>
        <w:tc>
          <w:tcPr>
            <w:tcW w:w="7937" w:type="dxa"/>
          </w:tcPr>
          <w:p w:rsidR="00A1193A" w:rsidRDefault="00731F74">
            <w:pPr>
              <w:pStyle w:val="ConsPlusNormal0"/>
              <w:jc w:val="both"/>
            </w:pPr>
            <w:r>
              <w:t>Итоговое повторение, представление результатов проектно-исследовательской деятель</w:t>
            </w:r>
            <w:r>
              <w:t>ности</w:t>
            </w:r>
          </w:p>
        </w:tc>
      </w:tr>
      <w:tr w:rsidR="00A1193A">
        <w:tc>
          <w:tcPr>
            <w:tcW w:w="1134" w:type="dxa"/>
            <w:vAlign w:val="center"/>
          </w:tcPr>
          <w:p w:rsidR="00A1193A" w:rsidRDefault="00731F74">
            <w:pPr>
              <w:pStyle w:val="ConsPlusNormal0"/>
            </w:pPr>
            <w:r>
              <w:t>Урок 66</w:t>
            </w:r>
          </w:p>
        </w:tc>
        <w:tc>
          <w:tcPr>
            <w:tcW w:w="7937" w:type="dxa"/>
          </w:tcPr>
          <w:p w:rsidR="00A1193A" w:rsidRDefault="00731F74">
            <w:pPr>
              <w:pStyle w:val="ConsPlusNormal0"/>
              <w:jc w:val="both"/>
            </w:pPr>
            <w:r>
              <w:t>Итоговое повторение, представление результатов проектно-исследовательской деятельности</w:t>
            </w:r>
          </w:p>
        </w:tc>
      </w:tr>
      <w:tr w:rsidR="00A1193A">
        <w:tc>
          <w:tcPr>
            <w:tcW w:w="1134" w:type="dxa"/>
            <w:vAlign w:val="center"/>
          </w:tcPr>
          <w:p w:rsidR="00A1193A" w:rsidRDefault="00731F74">
            <w:pPr>
              <w:pStyle w:val="ConsPlusNormal0"/>
            </w:pPr>
            <w:r>
              <w:t>Урок 67</w:t>
            </w:r>
          </w:p>
        </w:tc>
        <w:tc>
          <w:tcPr>
            <w:tcW w:w="7937" w:type="dxa"/>
          </w:tcPr>
          <w:p w:rsidR="00A1193A" w:rsidRDefault="00731F74">
            <w:pPr>
              <w:pStyle w:val="ConsPlusNormal0"/>
              <w:jc w:val="both"/>
            </w:pPr>
            <w:r>
              <w:t>Итоговое повторение, представление результатов проектно-исследовательской деятельности</w:t>
            </w:r>
          </w:p>
        </w:tc>
      </w:tr>
      <w:tr w:rsidR="00A1193A">
        <w:tc>
          <w:tcPr>
            <w:tcW w:w="1134" w:type="dxa"/>
            <w:vAlign w:val="center"/>
          </w:tcPr>
          <w:p w:rsidR="00A1193A" w:rsidRDefault="00731F74">
            <w:pPr>
              <w:pStyle w:val="ConsPlusNormal0"/>
            </w:pPr>
            <w:r>
              <w:t>Урок 68</w:t>
            </w:r>
          </w:p>
        </w:tc>
        <w:tc>
          <w:tcPr>
            <w:tcW w:w="7937" w:type="dxa"/>
          </w:tcPr>
          <w:p w:rsidR="00A1193A" w:rsidRDefault="00731F74">
            <w:pPr>
              <w:pStyle w:val="ConsPlusNormal0"/>
              <w:jc w:val="both"/>
            </w:pPr>
            <w:r>
              <w:t>Итоговое повторение, представление результатов пр</w:t>
            </w:r>
            <w:r>
              <w:t>оектно-исследовательской деятельности</w:t>
            </w:r>
          </w:p>
        </w:tc>
      </w:tr>
      <w:tr w:rsidR="00A1193A">
        <w:tc>
          <w:tcPr>
            <w:tcW w:w="9071" w:type="dxa"/>
            <w:gridSpan w:val="2"/>
          </w:tcPr>
          <w:p w:rsidR="00A1193A" w:rsidRDefault="00731F74">
            <w:pPr>
              <w:pStyle w:val="ConsPlusNormal0"/>
              <w:jc w:val="both"/>
            </w:pPr>
            <w:r>
              <w:t>ОБЩЕЕ КОЛИЧЕСТВО УРОКОВ ПО ПРОГРАММЕ: 68, из них уроков, отведенных на контрольные работы, - не более 6</w:t>
            </w:r>
          </w:p>
        </w:tc>
      </w:tr>
    </w:tbl>
    <w:p w:rsidR="00A1193A" w:rsidRDefault="00731F74">
      <w:pPr>
        <w:pStyle w:val="ConsPlusNormal0"/>
        <w:spacing w:before="240"/>
        <w:jc w:val="right"/>
      </w:pPr>
      <w:r>
        <w:t>";</w:t>
      </w:r>
    </w:p>
    <w:p w:rsidR="00A1193A" w:rsidRDefault="00A1193A">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1193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193A" w:rsidRDefault="00A1193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1193A" w:rsidRDefault="00A1193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1193A" w:rsidRDefault="00731F74">
            <w:pPr>
              <w:pStyle w:val="ConsPlusNormal0"/>
              <w:jc w:val="both"/>
            </w:pPr>
            <w:r>
              <w:rPr>
                <w:color w:val="392C69"/>
              </w:rPr>
              <w:t>КонсультантПлюс: примечание.</w:t>
            </w:r>
          </w:p>
          <w:p w:rsidR="00A1193A" w:rsidRDefault="00731F74">
            <w:pPr>
              <w:pStyle w:val="ConsPlusNormal0"/>
              <w:jc w:val="both"/>
            </w:pPr>
            <w:r>
              <w:rPr>
                <w:color w:val="392C69"/>
              </w:rPr>
              <w:t xml:space="preserve">Пп. 8 п. 2 </w:t>
            </w:r>
            <w:hyperlink w:anchor="P18" w:tooltip="3. Подпункт 8 пункта 2 Изменений вступает в силу с 1 сентября 2026 г. и применяется при приеме на обучение по образовательным программам среднего общего образования начиная с 2026/27 учебного года.">
              <w:r>
                <w:rPr>
                  <w:color w:val="0000FF"/>
                </w:rPr>
                <w:t>вступает</w:t>
              </w:r>
            </w:hyperlink>
            <w:r>
              <w:rPr>
                <w:color w:val="392C69"/>
              </w:rPr>
              <w:t xml:space="preserve"> в силу с 01.09.2026 </w:t>
            </w:r>
            <w:r>
              <w:rPr>
                <w:color w:val="392C69"/>
              </w:rPr>
              <w:t>и применяется при приеме на обучение начиная с 2026/27 учебного года.</w:t>
            </w:r>
          </w:p>
        </w:tc>
        <w:tc>
          <w:tcPr>
            <w:tcW w:w="113" w:type="dxa"/>
            <w:tcBorders>
              <w:top w:val="nil"/>
              <w:left w:val="nil"/>
              <w:bottom w:val="nil"/>
              <w:right w:val="nil"/>
            </w:tcBorders>
            <w:shd w:val="clear" w:color="auto" w:fill="F4F3F8"/>
            <w:tcMar>
              <w:top w:w="0" w:type="dxa"/>
              <w:left w:w="0" w:type="dxa"/>
              <w:bottom w:w="0" w:type="dxa"/>
              <w:right w:w="0" w:type="dxa"/>
            </w:tcMar>
          </w:tcPr>
          <w:p w:rsidR="00A1193A" w:rsidRDefault="00A1193A">
            <w:pPr>
              <w:pStyle w:val="ConsPlusNormal0"/>
            </w:pPr>
          </w:p>
        </w:tc>
      </w:tr>
    </w:tbl>
    <w:p w:rsidR="00A1193A" w:rsidRDefault="00731F74">
      <w:pPr>
        <w:pStyle w:val="ConsPlusNormal0"/>
        <w:spacing w:before="300"/>
        <w:ind w:firstLine="540"/>
        <w:jc w:val="both"/>
      </w:pPr>
      <w:bookmarkStart w:id="3" w:name="P2711"/>
      <w:bookmarkEnd w:id="3"/>
      <w:r>
        <w:t xml:space="preserve">8) </w:t>
      </w:r>
      <w:hyperlink r:id="rId148" w:tooltip="Приказ Минпросвещения России от 18.05.2023 N 371 (ред. от 10.11.2025)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color w:val="0000FF"/>
          </w:rPr>
          <w:t>дополнить</w:t>
        </w:r>
      </w:hyperlink>
      <w:r>
        <w:t xml:space="preserve"> пунктом 123(1) в следующей редакции:</w:t>
      </w:r>
    </w:p>
    <w:p w:rsidR="00A1193A" w:rsidRDefault="00A1193A">
      <w:pPr>
        <w:pStyle w:val="ConsPlusNormal0"/>
        <w:ind w:firstLine="540"/>
        <w:jc w:val="both"/>
      </w:pPr>
    </w:p>
    <w:p w:rsidR="00A1193A" w:rsidRDefault="00731F74">
      <w:pPr>
        <w:pStyle w:val="ConsPlusNormal0"/>
        <w:ind w:firstLine="540"/>
        <w:jc w:val="both"/>
      </w:pPr>
      <w:r>
        <w:t>"123(1). Федеральная рабочая программа по учебному предмету "Обществознание".</w:t>
      </w:r>
    </w:p>
    <w:p w:rsidR="00A1193A" w:rsidRDefault="00731F74">
      <w:pPr>
        <w:pStyle w:val="ConsPlusNormal0"/>
        <w:spacing w:before="240"/>
        <w:ind w:firstLine="540"/>
        <w:jc w:val="both"/>
      </w:pPr>
      <w:r>
        <w:t xml:space="preserve">123(1). 1. Федеральная рабочая программа </w:t>
      </w:r>
      <w:r>
        <w:t>по учебному предмету "Обществознание"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A1193A" w:rsidRDefault="00A1193A">
      <w:pPr>
        <w:pStyle w:val="ConsPlusNormal0"/>
        <w:ind w:firstLine="540"/>
        <w:jc w:val="both"/>
      </w:pPr>
    </w:p>
    <w:p w:rsidR="00A1193A" w:rsidRDefault="00731F74">
      <w:pPr>
        <w:pStyle w:val="ConsPlusNormal0"/>
        <w:ind w:firstLine="540"/>
        <w:jc w:val="both"/>
      </w:pPr>
      <w:r>
        <w:t>123(1).2. Пояснительная записка.</w:t>
      </w:r>
    </w:p>
    <w:p w:rsidR="00A1193A" w:rsidRDefault="00731F74">
      <w:pPr>
        <w:pStyle w:val="ConsPlusNormal0"/>
        <w:spacing w:before="240"/>
        <w:ind w:firstLine="540"/>
        <w:jc w:val="both"/>
      </w:pPr>
      <w:r>
        <w:t>1</w:t>
      </w:r>
      <w:r>
        <w:t xml:space="preserve">23(1).2.1. Программа по обществознанию составлена на основе положений и требований к результатам освоения основной образовательной программы, представленных во </w:t>
      </w:r>
      <w:hyperlink r:id="rId149"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color w:val="0000FF"/>
          </w:rPr>
          <w:t>ФГОС СОО</w:t>
        </w:r>
      </w:hyperlink>
      <w:r>
        <w:t>, с учетом федеральной рабочей программы воспитания и подлежит непосредственному применению при реализации обязательной части ООП СОО.</w:t>
      </w:r>
    </w:p>
    <w:p w:rsidR="00A1193A" w:rsidRDefault="00731F74">
      <w:pPr>
        <w:pStyle w:val="ConsPlusNormal0"/>
        <w:spacing w:before="240"/>
        <w:ind w:firstLine="540"/>
        <w:jc w:val="both"/>
      </w:pPr>
      <w:r>
        <w:t>123(1).2.2. 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w:t>
      </w:r>
      <w:r>
        <w:t>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 Изучение обществознания, включающего знания об исторических и современ</w:t>
      </w:r>
      <w:r>
        <w:t>ном этапе развития российского общества в современных условиях, об основах конституционного строя России,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w:t>
      </w:r>
      <w:r>
        <w:t>сти национальным ценностям.</w:t>
      </w:r>
    </w:p>
    <w:p w:rsidR="00A1193A" w:rsidRDefault="00731F74">
      <w:pPr>
        <w:pStyle w:val="ConsPlusNormal0"/>
        <w:spacing w:before="240"/>
        <w:ind w:firstLine="540"/>
        <w:jc w:val="both"/>
      </w:pPr>
      <w:r>
        <w:t>123(1).2.3. Целями обществоведческого образования на уровне среднего общего образования являются:</w:t>
      </w:r>
    </w:p>
    <w:p w:rsidR="00A1193A" w:rsidRDefault="00731F74">
      <w:pPr>
        <w:pStyle w:val="ConsPlusNormal0"/>
        <w:spacing w:before="240"/>
        <w:ind w:firstLine="540"/>
        <w:jc w:val="both"/>
      </w:pPr>
      <w:r>
        <w:t>воспитание общероссийской идентичности, гражданской ответственности, основанной на идеях патриотизма, гордости за достижения стран</w:t>
      </w:r>
      <w:r>
        <w:t xml:space="preserve">ы в различных областях жизни, уважения к традиционным ценностям, истории и культуре России, правам и свободам человека и гражданина, закрепленным в </w:t>
      </w:r>
      <w:hyperlink r:id="rId15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w:t>
      </w:r>
    </w:p>
    <w:p w:rsidR="00A1193A" w:rsidRDefault="00731F74">
      <w:pPr>
        <w:pStyle w:val="ConsPlusNormal0"/>
        <w:spacing w:before="240"/>
        <w:ind w:firstLine="540"/>
        <w:jc w:val="both"/>
      </w:pPr>
      <w:r>
        <w:t>развитие личности в период ранней юности, становление ее ду</w:t>
      </w:r>
      <w:r>
        <w:t>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 развитие способности обучающихся к личному самоопредел</w:t>
      </w:r>
      <w:r>
        <w:t>ению, самореализации, самоконтролю;</w:t>
      </w:r>
    </w:p>
    <w:p w:rsidR="00A1193A" w:rsidRDefault="00731F74">
      <w:pPr>
        <w:pStyle w:val="ConsPlusNormal0"/>
        <w:spacing w:before="240"/>
        <w:ind w:firstLine="540"/>
        <w:jc w:val="both"/>
      </w:pPr>
      <w:r>
        <w:t>освоение системы знаний об обществе и человеке, формирование целостной картины общества и закономерностей его развития, соответствующей современному уровню научных знаний и позволяющей реализовать требования к личностным</w:t>
      </w:r>
      <w:r>
        <w:t>, метапредметным и предметным результатам освоения образовательной программы, представленным во ФГОС СОО;</w:t>
      </w:r>
    </w:p>
    <w:p w:rsidR="00A1193A" w:rsidRDefault="00731F74">
      <w:pPr>
        <w:pStyle w:val="ConsPlusNormal0"/>
        <w:spacing w:before="240"/>
        <w:ind w:firstLine="540"/>
        <w:jc w:val="both"/>
      </w:pPr>
      <w: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w:t>
      </w:r>
      <w:r>
        <w:t>ой деятельности;</w:t>
      </w:r>
    </w:p>
    <w:p w:rsidR="00A1193A" w:rsidRDefault="00731F74">
      <w:pPr>
        <w:pStyle w:val="ConsPlusNormal0"/>
        <w:spacing w:before="240"/>
        <w:ind w:firstLine="540"/>
        <w:jc w:val="both"/>
      </w:pPr>
      <w: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w:t>
      </w:r>
      <w:r>
        <w:t>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A1193A" w:rsidRDefault="00731F74">
      <w:pPr>
        <w:pStyle w:val="ConsPlusNormal0"/>
        <w:spacing w:before="240"/>
        <w:ind w:firstLine="540"/>
        <w:jc w:val="both"/>
      </w:pPr>
      <w:r>
        <w:t>123(1).2.4. С у</w:t>
      </w:r>
      <w:r>
        <w:t>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w:t>
      </w:r>
      <w:r>
        <w:t xml:space="preserve">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w:t>
      </w:r>
      <w:r>
        <w:t>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A1193A" w:rsidRDefault="00731F74">
      <w:pPr>
        <w:pStyle w:val="ConsPlusNormal0"/>
        <w:spacing w:before="240"/>
        <w:ind w:firstLine="540"/>
        <w:jc w:val="both"/>
      </w:pPr>
      <w:r>
        <w:t>Освоение содержания обществоведческого образования осуществляется в соответствии со следующими ориен</w:t>
      </w:r>
      <w:r>
        <w:t>тирами, отражающими специфику учебного предмета на уровне среднего общего образования:</w:t>
      </w:r>
    </w:p>
    <w:p w:rsidR="00A1193A" w:rsidRDefault="00731F74">
      <w:pPr>
        <w:pStyle w:val="ConsPlusNormal0"/>
        <w:spacing w:before="240"/>
        <w:ind w:firstLine="540"/>
        <w:jc w:val="both"/>
      </w:pPr>
      <w: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w:t>
      </w:r>
      <w:r>
        <w:t>остей обучающихся;</w:t>
      </w:r>
    </w:p>
    <w:p w:rsidR="00A1193A" w:rsidRDefault="00731F74">
      <w:pPr>
        <w:pStyle w:val="ConsPlusNormal0"/>
        <w:spacing w:before="240"/>
        <w:ind w:firstLine="540"/>
        <w:jc w:val="both"/>
      </w:pPr>
      <w:r>
        <w:t>представление в содержании учебного предмета закономерностей развития и основных сфер жизни общества, типичных видов человеческой деятельности в нем, условий экономического развития на современном этапе, особенностей финансового поведени</w:t>
      </w:r>
      <w:r>
        <w:t>я, перспектив и прогнозов общественного развития, путей решения актуальных социальных проблем;</w:t>
      </w:r>
    </w:p>
    <w:p w:rsidR="00A1193A" w:rsidRDefault="00731F74">
      <w:pPr>
        <w:pStyle w:val="ConsPlusNormal0"/>
        <w:spacing w:before="240"/>
        <w:ind w:firstLine="540"/>
        <w:jc w:val="both"/>
      </w:pPr>
      <w:r>
        <w:t xml:space="preserve">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w:t>
      </w:r>
      <w:r>
        <w:t>информацией), и компетентностей, имеющих универсальное значение для различных видов деятельности и при выборе профессии;</w:t>
      </w:r>
    </w:p>
    <w:p w:rsidR="00A1193A" w:rsidRDefault="00731F74">
      <w:pPr>
        <w:pStyle w:val="ConsPlusNormal0"/>
        <w:spacing w:before="240"/>
        <w:ind w:firstLine="540"/>
        <w:jc w:val="both"/>
      </w:pPr>
      <w:r>
        <w:t>включение в содержание обществознания полноценного материала о современном российском обществе, об основах конституционного строя Росси</w:t>
      </w:r>
      <w:r>
        <w:t xml:space="preserve">йской Федерации, закрепленных в </w:t>
      </w:r>
      <w:hyperlink r:id="rId15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A1193A" w:rsidRDefault="00731F74">
      <w:pPr>
        <w:pStyle w:val="ConsPlusNormal0"/>
        <w:spacing w:before="240"/>
        <w:ind w:firstLine="540"/>
        <w:jc w:val="both"/>
      </w:pPr>
      <w:r>
        <w:t>расширение возможностей самопрезентации обучающих</w:t>
      </w:r>
      <w:r>
        <w:t>ся, мотивирующей креативное мышление и участие в социальных практиках.</w:t>
      </w:r>
    </w:p>
    <w:p w:rsidR="00A1193A" w:rsidRDefault="00731F74">
      <w:pPr>
        <w:pStyle w:val="ConsPlusNormal0"/>
        <w:spacing w:before="240"/>
        <w:ind w:firstLine="540"/>
        <w:jc w:val="both"/>
      </w:pPr>
      <w:r>
        <w:t>123(1).2.5. Отличие содержания обществознания на уровне среднего общего образования от содержания уровня основного общего образования заключается в:</w:t>
      </w:r>
    </w:p>
    <w:p w:rsidR="00A1193A" w:rsidRDefault="00731F74">
      <w:pPr>
        <w:pStyle w:val="ConsPlusNormal0"/>
        <w:spacing w:before="240"/>
        <w:ind w:firstLine="540"/>
        <w:jc w:val="both"/>
      </w:pPr>
      <w:r>
        <w:t>изучении нового теоретического содер</w:t>
      </w:r>
      <w:r>
        <w:t>жания;</w:t>
      </w:r>
    </w:p>
    <w:p w:rsidR="00A1193A" w:rsidRDefault="00731F74">
      <w:pPr>
        <w:pStyle w:val="ConsPlusNormal0"/>
        <w:spacing w:before="240"/>
        <w:ind w:firstLine="540"/>
        <w:jc w:val="both"/>
      </w:pPr>
      <w:r>
        <w:t>рассмотрении ряда ранее изученных социальных явлений и процессов в более сложных и разнообразных связях и отношениях;</w:t>
      </w:r>
    </w:p>
    <w:p w:rsidR="00A1193A" w:rsidRDefault="00731F74">
      <w:pPr>
        <w:pStyle w:val="ConsPlusNormal0"/>
        <w:spacing w:before="240"/>
        <w:ind w:firstLine="540"/>
        <w:jc w:val="both"/>
      </w:pPr>
      <w:r>
        <w:t>освоении обучающимися базовых методов социального познания; большей опоре на самостоятельную деятельность и индивидуальные познават</w:t>
      </w:r>
      <w:r>
        <w:t>ельные интересы обучающихся, в том числе связанные с выбором профессии;</w:t>
      </w:r>
    </w:p>
    <w:p w:rsidR="00A1193A" w:rsidRDefault="00731F74">
      <w:pPr>
        <w:pStyle w:val="ConsPlusNormal0"/>
        <w:spacing w:before="240"/>
        <w:ind w:firstLine="540"/>
        <w:jc w:val="both"/>
      </w:pPr>
      <w: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w:t>
      </w:r>
      <w:r>
        <w:t>х для обучающихся на уровне среднего общего образования.</w:t>
      </w:r>
    </w:p>
    <w:p w:rsidR="00A1193A" w:rsidRDefault="00731F74">
      <w:pPr>
        <w:pStyle w:val="ConsPlusNormal0"/>
        <w:spacing w:before="240"/>
        <w:ind w:firstLine="540"/>
        <w:jc w:val="both"/>
      </w:pPr>
      <w:r>
        <w:t>123(1).2.6. В соответствии с учебным планом среднего общего образования общее количество рекомендованных учебных часов на изучение обществознания составляет 119 часов: по 2 часа в неделю при 34 учебн</w:t>
      </w:r>
      <w:r>
        <w:t>ых неделях в 10 классе, по 1 часу в неделю при 34 учебных неделях в 11 классе.</w:t>
      </w:r>
    </w:p>
    <w:p w:rsidR="00A1193A" w:rsidRDefault="00A1193A">
      <w:pPr>
        <w:pStyle w:val="ConsPlusNormal0"/>
        <w:ind w:firstLine="540"/>
        <w:jc w:val="both"/>
      </w:pPr>
    </w:p>
    <w:p w:rsidR="00A1193A" w:rsidRDefault="00731F74">
      <w:pPr>
        <w:pStyle w:val="ConsPlusNormal0"/>
        <w:ind w:firstLine="540"/>
        <w:jc w:val="both"/>
      </w:pPr>
      <w:r>
        <w:t>123(1).3. Содержание обучения в 10 классе.</w:t>
      </w:r>
    </w:p>
    <w:p w:rsidR="00A1193A" w:rsidRDefault="00731F74">
      <w:pPr>
        <w:pStyle w:val="ConsPlusNormal0"/>
        <w:spacing w:before="240"/>
        <w:ind w:firstLine="540"/>
        <w:jc w:val="both"/>
      </w:pPr>
      <w:r>
        <w:t>123(1).3.1. Человек и окружающий мир.</w:t>
      </w:r>
    </w:p>
    <w:p w:rsidR="00A1193A" w:rsidRDefault="00731F74">
      <w:pPr>
        <w:pStyle w:val="ConsPlusNormal0"/>
        <w:spacing w:before="240"/>
        <w:ind w:firstLine="540"/>
        <w:jc w:val="both"/>
      </w:pPr>
      <w:r>
        <w:t>Сознание. Мировоззрение. Структура и виды мировоззрения. Философия - теория мировоззрения. Ценн</w:t>
      </w:r>
      <w:r>
        <w:t>ости. Традиционные ценности. Общечеловеческие ценности. Человек - носитель культурного кода, хранитель традиционных духовно-нравственных ценностей и успешный в созидательной деятельности. Развитие личности и достижение жизненного успеха.</w:t>
      </w:r>
    </w:p>
    <w:p w:rsidR="00A1193A" w:rsidRDefault="00731F74">
      <w:pPr>
        <w:pStyle w:val="ConsPlusNormal0"/>
        <w:spacing w:before="240"/>
        <w:ind w:firstLine="540"/>
        <w:jc w:val="both"/>
      </w:pPr>
      <w:r>
        <w:t>Понятие идеологии.</w:t>
      </w:r>
      <w:r>
        <w:t xml:space="preserve"> Политическая идеология. Типы идеологий. Патриотизм.</w:t>
      </w:r>
    </w:p>
    <w:p w:rsidR="00A1193A" w:rsidRDefault="00731F74">
      <w:pPr>
        <w:pStyle w:val="ConsPlusNormal0"/>
        <w:spacing w:before="240"/>
        <w:ind w:firstLine="540"/>
        <w:jc w:val="both"/>
      </w:pPr>
      <w:r>
        <w:t>Общественно-политическая мысль в России. Общественно-политическая мысль в России в Средние века и Новое время. Общественно-политическая мысль в XIX в.: славянофилы, Н.Я. Данилевский, западники, народниче</w:t>
      </w:r>
      <w:r>
        <w:t>ство, русский марксизм. Русская общественно-политическая мысль в эмиграции в XX в. Советская общественная мысль. Формации и цивилизации. Модели понимания исторического времени. Идеализм. Материализм. Особенности российской цивилизации.</w:t>
      </w:r>
    </w:p>
    <w:p w:rsidR="00A1193A" w:rsidRDefault="00731F74">
      <w:pPr>
        <w:pStyle w:val="ConsPlusNormal0"/>
        <w:spacing w:before="240"/>
        <w:ind w:firstLine="540"/>
        <w:jc w:val="both"/>
      </w:pPr>
      <w:r>
        <w:t>Деятельность. Структ</w:t>
      </w:r>
      <w:r>
        <w:t>ура деятельности. Виды деятельности. Поведение человека. Свобода и необходимость. Ответственность. Смысл жизни. Потребление. Счастье.</w:t>
      </w:r>
    </w:p>
    <w:p w:rsidR="00A1193A" w:rsidRDefault="00731F74">
      <w:pPr>
        <w:pStyle w:val="ConsPlusNormal0"/>
        <w:spacing w:before="240"/>
        <w:ind w:firstLine="540"/>
        <w:jc w:val="both"/>
      </w:pPr>
      <w:r>
        <w:t>123(1).3.2. Искусство мыслить.</w:t>
      </w:r>
    </w:p>
    <w:p w:rsidR="00A1193A" w:rsidRDefault="00731F74">
      <w:pPr>
        <w:pStyle w:val="ConsPlusNormal0"/>
        <w:spacing w:before="240"/>
        <w:ind w:firstLine="540"/>
        <w:jc w:val="both"/>
      </w:pPr>
      <w:r>
        <w:t>Знание, его виды. Познание как деятельность. Истина и ее критерии. Абсолютная истина. Относительность истины. Истина. Формы чувственного познания, его специфика и роль. Формы рационального познания.</w:t>
      </w:r>
    </w:p>
    <w:p w:rsidR="00A1193A" w:rsidRDefault="00731F74">
      <w:pPr>
        <w:pStyle w:val="ConsPlusNormal0"/>
        <w:spacing w:before="240"/>
        <w:ind w:firstLine="540"/>
        <w:jc w:val="both"/>
      </w:pPr>
      <w:r>
        <w:t>Основания, допустимые приемы рациональной дискуссии. Науч</w:t>
      </w:r>
      <w:r>
        <w:t>ное знание, его характерные признаки: системность, объективность, доказательность, проверяемость. Эмпирический и теоретический уровни научного знания. Спор, дискуссия, полемика. Логика. Законы логики.</w:t>
      </w:r>
    </w:p>
    <w:p w:rsidR="00A1193A" w:rsidRDefault="00731F74">
      <w:pPr>
        <w:pStyle w:val="ConsPlusNormal0"/>
        <w:spacing w:before="240"/>
        <w:ind w:firstLine="540"/>
        <w:jc w:val="both"/>
      </w:pPr>
      <w:r>
        <w:t>123(1).3.3. Общественно-политическая система.</w:t>
      </w:r>
    </w:p>
    <w:p w:rsidR="00A1193A" w:rsidRDefault="00731F74">
      <w:pPr>
        <w:pStyle w:val="ConsPlusNormal0"/>
        <w:spacing w:before="240"/>
        <w:ind w:firstLine="540"/>
        <w:jc w:val="both"/>
      </w:pPr>
      <w:r>
        <w:t xml:space="preserve">Правовые </w:t>
      </w:r>
      <w:r>
        <w:t>системы. Романо-германская правовая система. Российская система права. Англосаксонская правовая система. Религиозная правовая система. Обычная (традиционная) правовая семья. Социалистическая правовая семья.</w:t>
      </w:r>
    </w:p>
    <w:p w:rsidR="00A1193A" w:rsidRDefault="00731F74">
      <w:pPr>
        <w:pStyle w:val="ConsPlusNormal0"/>
        <w:spacing w:before="240"/>
        <w:ind w:firstLine="540"/>
        <w:jc w:val="both"/>
      </w:pPr>
      <w:r>
        <w:t>Политические партии. Типы партийных систем. Полит</w:t>
      </w:r>
      <w:r>
        <w:t>ические партии как субъекты политики, их функции, виды. Общественно-политические организации. Политические партии в современной России.</w:t>
      </w:r>
    </w:p>
    <w:p w:rsidR="00A1193A" w:rsidRDefault="00731F74">
      <w:pPr>
        <w:pStyle w:val="ConsPlusNormal0"/>
        <w:spacing w:before="240"/>
        <w:ind w:firstLine="540"/>
        <w:jc w:val="both"/>
      </w:pPr>
      <w:r>
        <w:t>Выборы. Избирательная система. Типы избирательных систем: мажоритарная, пропорциональная, смешанная. Избирательная систе</w:t>
      </w:r>
      <w:r>
        <w:t>ма Российской Федерации.</w:t>
      </w:r>
    </w:p>
    <w:p w:rsidR="00A1193A" w:rsidRDefault="00731F74">
      <w:pPr>
        <w:pStyle w:val="ConsPlusNormal0"/>
        <w:spacing w:before="240"/>
        <w:ind w:firstLine="540"/>
        <w:jc w:val="both"/>
      </w:pPr>
      <w:r>
        <w:t>Гражданское общество.</w:t>
      </w:r>
    </w:p>
    <w:p w:rsidR="00A1193A" w:rsidRDefault="00731F74">
      <w:pPr>
        <w:pStyle w:val="ConsPlusNormal0"/>
        <w:spacing w:before="240"/>
        <w:ind w:firstLine="540"/>
        <w:jc w:val="both"/>
      </w:pPr>
      <w:r>
        <w:t>123(1).3.4. Россия - социальное и правовое государство.</w:t>
      </w:r>
    </w:p>
    <w:p w:rsidR="00A1193A" w:rsidRDefault="00731F74">
      <w:pPr>
        <w:pStyle w:val="ConsPlusNormal0"/>
        <w:spacing w:before="240"/>
        <w:ind w:firstLine="540"/>
        <w:jc w:val="both"/>
      </w:pPr>
      <w:r>
        <w:t>Система здравоохранения в странах мира. Система здравоохранения в Российской Федерации.</w:t>
      </w:r>
    </w:p>
    <w:p w:rsidR="00A1193A" w:rsidRDefault="00731F74">
      <w:pPr>
        <w:pStyle w:val="ConsPlusNormal0"/>
        <w:spacing w:before="240"/>
        <w:ind w:firstLine="540"/>
        <w:jc w:val="both"/>
      </w:pPr>
      <w:r>
        <w:t>Система социального обеспечения. Социальная защита в России. Соци</w:t>
      </w:r>
      <w:r>
        <w:t>альное страхование. Социальные льготы. Пенсионная система.</w:t>
      </w:r>
    </w:p>
    <w:p w:rsidR="00A1193A" w:rsidRDefault="00731F74">
      <w:pPr>
        <w:pStyle w:val="ConsPlusNormal0"/>
        <w:spacing w:before="240"/>
        <w:ind w:firstLine="540"/>
        <w:jc w:val="both"/>
      </w:pPr>
      <w:r>
        <w:t>Просвещение. Журналистика. Просветительская деятельность в Российской Федерации.</w:t>
      </w:r>
    </w:p>
    <w:p w:rsidR="00A1193A" w:rsidRDefault="00731F74">
      <w:pPr>
        <w:pStyle w:val="ConsPlusNormal0"/>
        <w:spacing w:before="240"/>
        <w:ind w:firstLine="540"/>
        <w:jc w:val="both"/>
      </w:pPr>
      <w:r>
        <w:t>Образование. Уровни образования в Российской Федерации. Высшее образование.</w:t>
      </w:r>
    </w:p>
    <w:p w:rsidR="00A1193A" w:rsidRDefault="00731F74">
      <w:pPr>
        <w:pStyle w:val="ConsPlusNormal0"/>
        <w:spacing w:before="240"/>
        <w:ind w:firstLine="540"/>
        <w:jc w:val="both"/>
      </w:pPr>
      <w:r>
        <w:t>Защита прав и свобод. Система правоохран</w:t>
      </w:r>
      <w:r>
        <w:t>ительных органов. Судебная система. Адвокатура. Уполномоченный по правам человека в Российской Федерации. Уполномоченный по правам ребенка при Президенте Российской Федерации.</w:t>
      </w:r>
    </w:p>
    <w:p w:rsidR="00A1193A" w:rsidRDefault="00731F74">
      <w:pPr>
        <w:pStyle w:val="ConsPlusNormal0"/>
        <w:spacing w:before="240"/>
        <w:ind w:firstLine="540"/>
        <w:jc w:val="both"/>
      </w:pPr>
      <w:r>
        <w:t>Гражданские правоотношения. Субъекты гражданского права. Гражданская правоспособ</w:t>
      </w:r>
      <w:r>
        <w:t>ность и дееспособность несовершеннолетних. Гражданско-правовые отношения в области потребительских прав, в сфере собственности (в том числе интеллектуальной). Защита собственности в Российской Федерации. Защита авторских прав. Права и ответственность бизне</w:t>
      </w:r>
      <w:r>
        <w:t>са. Защита бизнеса.</w:t>
      </w:r>
    </w:p>
    <w:p w:rsidR="00A1193A" w:rsidRDefault="00731F74">
      <w:pPr>
        <w:pStyle w:val="ConsPlusNormal0"/>
        <w:spacing w:before="240"/>
        <w:ind w:firstLine="540"/>
        <w:jc w:val="both"/>
      </w:pPr>
      <w:r>
        <w:t>Трудовые правоотношения.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A1193A" w:rsidRDefault="00731F74">
      <w:pPr>
        <w:pStyle w:val="ConsPlusNormal0"/>
        <w:spacing w:before="240"/>
        <w:ind w:firstLine="540"/>
        <w:jc w:val="both"/>
      </w:pPr>
      <w:r>
        <w:t>Административные пра</w:t>
      </w:r>
      <w:r>
        <w:t>воотношения. Административное правонарушение и административная ответственность. Административное наказание и его виды.</w:t>
      </w:r>
    </w:p>
    <w:p w:rsidR="00A1193A" w:rsidRDefault="00731F74">
      <w:pPr>
        <w:pStyle w:val="ConsPlusNormal0"/>
        <w:spacing w:before="240"/>
        <w:ind w:firstLine="540"/>
        <w:jc w:val="both"/>
      </w:pPr>
      <w:r>
        <w:t>Семейное право. Источники семейного права. Правовое регулирование отношений супругов. Условия заключения брака. Порядок заключения брака</w:t>
      </w:r>
      <w:r>
        <w:t>. Прекращение брака. Брачный договор. Права и обязанности членов семьи (супругов, родителей и детей). Институт материнства, отцовства и детства. Ответственность родителей за воспитание детей. Усыновление. Опека и попечительство. Приемная семья.</w:t>
      </w:r>
    </w:p>
    <w:p w:rsidR="00A1193A" w:rsidRDefault="00731F74">
      <w:pPr>
        <w:pStyle w:val="ConsPlusNormal0"/>
        <w:spacing w:before="240"/>
        <w:ind w:firstLine="540"/>
        <w:jc w:val="both"/>
      </w:pPr>
      <w:r>
        <w:t>123(1).3.5.</w:t>
      </w:r>
      <w:r>
        <w:t xml:space="preserve"> Культура.</w:t>
      </w:r>
    </w:p>
    <w:p w:rsidR="00A1193A" w:rsidRDefault="00731F74">
      <w:pPr>
        <w:pStyle w:val="ConsPlusNormal0"/>
        <w:spacing w:before="240"/>
        <w:ind w:firstLine="540"/>
        <w:jc w:val="both"/>
      </w:pPr>
      <w:r>
        <w:t>Государственная политика в области культуры. Культурный суверенитет России. Народная культура. Культура и искусство. Виды искусств. Учреждения культуры. Музеи. Театр. Опера. Балет. Музыка. Кино. Вклад русской культуры в развитие мировой культуры</w:t>
      </w:r>
      <w:r>
        <w:t>. Современная культура: направления развития. Молодежная культура. Образование в сфере культуры и искусства. Библиотека. Архивы.</w:t>
      </w:r>
    </w:p>
    <w:p w:rsidR="00A1193A" w:rsidRDefault="00731F74">
      <w:pPr>
        <w:pStyle w:val="ConsPlusNormal0"/>
        <w:spacing w:before="240"/>
        <w:ind w:firstLine="540"/>
        <w:jc w:val="both"/>
      </w:pPr>
      <w:r>
        <w:t>Историческая память. Сохранение материальных и духовных ценностей русской культуры. Институты исторической памяти, объекты куль</w:t>
      </w:r>
      <w:r>
        <w:t>турного наследия. Исторические символы России. Исторический календарь, памятные даты и дни воинской славы. Общественные и государственные программы сохранения исторического наследия и возможности участия в них.</w:t>
      </w:r>
    </w:p>
    <w:p w:rsidR="00A1193A" w:rsidRDefault="00731F74">
      <w:pPr>
        <w:pStyle w:val="ConsPlusNormal0"/>
        <w:spacing w:before="240"/>
        <w:ind w:firstLine="540"/>
        <w:jc w:val="both"/>
      </w:pPr>
      <w:r>
        <w:t>123(1).3.6. Экономика.</w:t>
      </w:r>
    </w:p>
    <w:p w:rsidR="00A1193A" w:rsidRDefault="00731F74">
      <w:pPr>
        <w:pStyle w:val="ConsPlusNormal0"/>
        <w:spacing w:before="240"/>
        <w:ind w:firstLine="540"/>
        <w:jc w:val="both"/>
      </w:pPr>
      <w:r>
        <w:t>Экономика как наука. М</w:t>
      </w:r>
      <w:r>
        <w:t>икро- и макроэкономика. Понятие экономического цикла. Долгосрочный экономический рост и его факторы. Уровень жизни. Конкуренция. Монополии: естественные и искусственные. Государственное регулирование конкуренции.</w:t>
      </w:r>
    </w:p>
    <w:p w:rsidR="00A1193A" w:rsidRDefault="00731F74">
      <w:pPr>
        <w:pStyle w:val="ConsPlusNormal0"/>
        <w:spacing w:before="240"/>
        <w:ind w:firstLine="540"/>
        <w:jc w:val="both"/>
      </w:pPr>
      <w:r>
        <w:t>Национальная экономика и уровень ее развития. Структура экономики России. Российская национальная экономическая модель. Экономика предложения. Финансовый и технологический суверенитет России. Актуальные задачи экономической политики России: вызовы в област</w:t>
      </w:r>
      <w:r>
        <w:t>и экологии и ответственность бизнеса, ресурсообеспеченность или проблема поколений.</w:t>
      </w:r>
    </w:p>
    <w:p w:rsidR="00A1193A" w:rsidRDefault="00731F74">
      <w:pPr>
        <w:pStyle w:val="ConsPlusNormal0"/>
        <w:spacing w:before="240"/>
        <w:ind w:firstLine="540"/>
        <w:jc w:val="both"/>
      </w:pPr>
      <w:r>
        <w:t>Федеральный бюджет, его доходы и расходы. Управление федеральным бюджетом. Налоговая система. Виды налогов. Ответственность за налоговые правонарушения. Налоговые вычеты. Н</w:t>
      </w:r>
      <w:r>
        <w:t>алогово-бюджетная политика государства. Государственный долг. Денежно-кредитная политика государства.</w:t>
      </w:r>
    </w:p>
    <w:p w:rsidR="00A1193A" w:rsidRDefault="00731F74">
      <w:pPr>
        <w:pStyle w:val="ConsPlusNormal0"/>
        <w:spacing w:before="240"/>
        <w:ind w:firstLine="540"/>
        <w:jc w:val="both"/>
      </w:pPr>
      <w:r>
        <w:t>Центральный банк Российской Федерации как особый вид банка: задачи и функции.</w:t>
      </w:r>
    </w:p>
    <w:p w:rsidR="00A1193A" w:rsidRDefault="00731F74">
      <w:pPr>
        <w:pStyle w:val="ConsPlusNormal0"/>
        <w:spacing w:before="240"/>
        <w:ind w:firstLine="540"/>
        <w:jc w:val="both"/>
      </w:pPr>
      <w:r>
        <w:t>Бюджеты субъектов Российской Федерации и органов местного самоуправления. Фе</w:t>
      </w:r>
      <w:r>
        <w:t>деральная налоговая служба. Счетная палата Российской Федерации.</w:t>
      </w:r>
    </w:p>
    <w:p w:rsidR="00A1193A" w:rsidRDefault="00731F74">
      <w:pPr>
        <w:pStyle w:val="ConsPlusNormal0"/>
        <w:spacing w:before="240"/>
        <w:ind w:firstLine="540"/>
        <w:jc w:val="both"/>
      </w:pPr>
      <w:r>
        <w:t>Финансовый сектор и его роль в экономике. Финансовые институты. Финансовые услуги. Финансовая безопасность. Защита прав потребителей финансовых услуг. Финансовое мошенничество.</w:t>
      </w:r>
    </w:p>
    <w:p w:rsidR="00A1193A" w:rsidRDefault="00731F74">
      <w:pPr>
        <w:pStyle w:val="ConsPlusNormal0"/>
        <w:spacing w:before="240"/>
        <w:ind w:firstLine="540"/>
        <w:jc w:val="both"/>
      </w:pPr>
      <w:r>
        <w:t>Банковский вклад. Процентная ставка. Сбережения и их структура. Риск финансовых вложений. Финансовые активы и обязательства семьи. Норма сбережений и их планирование. Государственное страхование вкладов.</w:t>
      </w:r>
    </w:p>
    <w:p w:rsidR="00A1193A" w:rsidRDefault="00731F74">
      <w:pPr>
        <w:pStyle w:val="ConsPlusNormal0"/>
        <w:spacing w:before="240"/>
        <w:ind w:firstLine="540"/>
        <w:jc w:val="both"/>
      </w:pPr>
      <w:r>
        <w:t>Спрос и предложение. Цена как равновесие между спрос</w:t>
      </w:r>
      <w:r>
        <w:t>ом и предложением. Издержки, выручка и прибыль. Жизненный цикл компании. Способы и источники финансирования предприятий. Факторы производства. Экономические системы.</w:t>
      </w:r>
    </w:p>
    <w:p w:rsidR="00A1193A" w:rsidRDefault="00A1193A">
      <w:pPr>
        <w:pStyle w:val="ConsPlusNormal0"/>
        <w:ind w:firstLine="540"/>
        <w:jc w:val="both"/>
      </w:pPr>
    </w:p>
    <w:p w:rsidR="00A1193A" w:rsidRDefault="00731F74">
      <w:pPr>
        <w:pStyle w:val="ConsPlusNormal0"/>
        <w:ind w:firstLine="540"/>
        <w:jc w:val="both"/>
      </w:pPr>
      <w:r>
        <w:t>123(1).4. Содержание обучения в 11 классе.</w:t>
      </w:r>
    </w:p>
    <w:p w:rsidR="00A1193A" w:rsidRDefault="00731F74">
      <w:pPr>
        <w:pStyle w:val="ConsPlusNormal0"/>
        <w:spacing w:before="240"/>
        <w:ind w:firstLine="540"/>
        <w:jc w:val="both"/>
      </w:pPr>
      <w:r>
        <w:t>123(1).4.1. Суверенитет.</w:t>
      </w:r>
    </w:p>
    <w:p w:rsidR="00A1193A" w:rsidRDefault="00731F74">
      <w:pPr>
        <w:pStyle w:val="ConsPlusNormal0"/>
        <w:spacing w:before="240"/>
        <w:ind w:firstLine="540"/>
        <w:jc w:val="both"/>
      </w:pPr>
      <w:r>
        <w:t>Государственный сувер</w:t>
      </w:r>
      <w:r>
        <w:t>енитет. Признаки и функции государства. Цивилизационный подход. Россия - государство-цивилизация. Преемственность развития российской государственности. Общественный прогресс.</w:t>
      </w:r>
    </w:p>
    <w:p w:rsidR="00A1193A" w:rsidRDefault="00731F74">
      <w:pPr>
        <w:pStyle w:val="ConsPlusNormal0"/>
        <w:spacing w:before="240"/>
        <w:ind w:firstLine="540"/>
        <w:jc w:val="both"/>
      </w:pPr>
      <w:r>
        <w:t xml:space="preserve">Экономический суверенитет. Суверенная экономика. Продовольственный суверенитет. </w:t>
      </w:r>
      <w:r>
        <w:t>Производительные силы. Протекционизм.</w:t>
      </w:r>
    </w:p>
    <w:p w:rsidR="00A1193A" w:rsidRDefault="00731F74">
      <w:pPr>
        <w:pStyle w:val="ConsPlusNormal0"/>
        <w:spacing w:before="240"/>
        <w:ind w:firstLine="540"/>
        <w:jc w:val="both"/>
      </w:pPr>
      <w:r>
        <w:t>Технологическое лидерство (суверенитет). Технологическое развитие. Информационные войны. Информационные технологии. Мобильная связь. Искусственный интеллект. Правовые аспекты развития технологий искусственного интеллек</w:t>
      </w:r>
      <w:r>
        <w:t>та в России и в мире. Духовный и культурный суверенитет.</w:t>
      </w:r>
    </w:p>
    <w:p w:rsidR="00A1193A" w:rsidRDefault="00731F74">
      <w:pPr>
        <w:pStyle w:val="ConsPlusNormal0"/>
        <w:spacing w:before="240"/>
        <w:ind w:firstLine="540"/>
        <w:jc w:val="both"/>
      </w:pPr>
      <w:r>
        <w:t>123(1).4.2. Россия сегодня: государственные интересы и необходимость их защиты.</w:t>
      </w:r>
    </w:p>
    <w:p w:rsidR="00A1193A" w:rsidRDefault="00731F74">
      <w:pPr>
        <w:pStyle w:val="ConsPlusNormal0"/>
        <w:spacing w:before="240"/>
        <w:ind w:firstLine="540"/>
        <w:jc w:val="both"/>
      </w:pPr>
      <w:r>
        <w:t>Великая держава. Традиционные религии. Патриотизм как национальная идея.</w:t>
      </w:r>
    </w:p>
    <w:p w:rsidR="00A1193A" w:rsidRDefault="00731F74">
      <w:pPr>
        <w:pStyle w:val="ConsPlusNormal0"/>
        <w:spacing w:before="240"/>
        <w:ind w:firstLine="540"/>
        <w:jc w:val="both"/>
      </w:pPr>
      <w:r>
        <w:t>Воинский долг. Воинская дисциплина. Воинская ч</w:t>
      </w:r>
      <w:r>
        <w:t>есть. Вооруженные силы Российской Федерации. Верховный главнокомандующий Вооруженными силами Российской Федерации. Совет безопасности Российской Федерации. Военная доктрина Российской Федерации. Виды вооруженных сил. Сухопутные войска. Военно-космические с</w:t>
      </w:r>
      <w:r>
        <w:t>илы. Военно-морской флот. Ракетные войска стратегического назначения. Воздушно-десантные войска. Специальные войска. Военное образование: история и современность. Условия приема в военные учебные заведения.</w:t>
      </w:r>
    </w:p>
    <w:p w:rsidR="00A1193A" w:rsidRDefault="00731F74">
      <w:pPr>
        <w:pStyle w:val="ConsPlusNormal0"/>
        <w:spacing w:before="240"/>
        <w:ind w:firstLine="540"/>
        <w:jc w:val="both"/>
      </w:pPr>
      <w:r>
        <w:t xml:space="preserve">Контрактно-призывная система. Социальные льготы, </w:t>
      </w:r>
      <w:r>
        <w:t>дотации и другие меры государственной поддержки военных в России. Поддержка государством ветеранов.</w:t>
      </w:r>
    </w:p>
    <w:p w:rsidR="00A1193A" w:rsidRDefault="00731F74">
      <w:pPr>
        <w:pStyle w:val="ConsPlusNormal0"/>
        <w:spacing w:before="240"/>
        <w:ind w:firstLine="540"/>
        <w:jc w:val="both"/>
      </w:pPr>
      <w:r>
        <w:t>Федеральная служба войск национальной гвардии Российской Федерации (Росгвардия). Министерство внутренних дел Российской Федерации. Функции органов государст</w:t>
      </w:r>
      <w:r>
        <w:t>венной безопасности. Органы государственной безопасности Российской Федерации.</w:t>
      </w:r>
    </w:p>
    <w:p w:rsidR="00A1193A" w:rsidRDefault="00731F74">
      <w:pPr>
        <w:pStyle w:val="ConsPlusNormal0"/>
        <w:spacing w:before="240"/>
        <w:ind w:firstLine="540"/>
        <w:jc w:val="both"/>
      </w:pPr>
      <w:r>
        <w:t>123(1).4.3. Россия в глобальной экономике.</w:t>
      </w:r>
    </w:p>
    <w:p w:rsidR="00A1193A" w:rsidRDefault="00731F74">
      <w:pPr>
        <w:pStyle w:val="ConsPlusNormal0"/>
        <w:spacing w:before="240"/>
        <w:ind w:firstLine="540"/>
        <w:jc w:val="both"/>
      </w:pPr>
      <w:r>
        <w:t>Принципы экономического развития России. Международная (внешняя) торговля: выгоды и убытки от участия в международной торговле. Финанс</w:t>
      </w:r>
      <w:r>
        <w:t>овые операции между странами и платежный баланс. Экспорт и импорт товаров и услуг. Валютный курс. Эмбарго.</w:t>
      </w:r>
    </w:p>
    <w:p w:rsidR="00A1193A" w:rsidRDefault="00731F74">
      <w:pPr>
        <w:pStyle w:val="ConsPlusNormal0"/>
        <w:spacing w:before="240"/>
        <w:ind w:firstLine="540"/>
        <w:jc w:val="both"/>
      </w:pPr>
      <w:r>
        <w:t>Международные экономические организации: Международный валютный фонд (МВФ), Организация экономического сотрудничества и развития (ОЭСР), Всемирная то</w:t>
      </w:r>
      <w:r>
        <w:t>рговая организация (ВТО).</w:t>
      </w:r>
    </w:p>
    <w:p w:rsidR="00A1193A" w:rsidRDefault="00731F74">
      <w:pPr>
        <w:pStyle w:val="ConsPlusNormal0"/>
        <w:spacing w:before="240"/>
        <w:ind w:firstLine="540"/>
        <w:jc w:val="both"/>
      </w:pPr>
      <w:r>
        <w:t>Устойчивое развитие и глобальные проблемы. Климатические проблемы. Ресурсная обеспеченность. Социальное неравенство. Социальные лифты. Решение глобальных проблем.</w:t>
      </w:r>
    </w:p>
    <w:p w:rsidR="00A1193A" w:rsidRDefault="00731F74">
      <w:pPr>
        <w:pStyle w:val="ConsPlusNormal0"/>
        <w:spacing w:before="240"/>
        <w:ind w:firstLine="540"/>
        <w:jc w:val="both"/>
      </w:pPr>
      <w:r>
        <w:t>123(1).4.4. Формирование справедливого миропорядка в XXI в.</w:t>
      </w:r>
    </w:p>
    <w:p w:rsidR="00A1193A" w:rsidRDefault="00731F74">
      <w:pPr>
        <w:pStyle w:val="ConsPlusNormal0"/>
        <w:spacing w:before="240"/>
        <w:ind w:firstLine="540"/>
        <w:jc w:val="both"/>
      </w:pPr>
      <w:r>
        <w:t>Междуна</w:t>
      </w:r>
      <w:r>
        <w:t>родные отношения. Венская политическая система. Версальско-Вашингтонская система международных отношений. Ялтинско-Потсдамская система (1945 - 1991 гг.). Лига Наций. Организация Объединенных Наций (ООН). Организация Объединенных Наций по вопросам образован</w:t>
      </w:r>
      <w:r>
        <w:t>ия, науки и культуры (ЮНЕСКО). Международный чрезвычайный фонд помощи детям при Организации Объединенных Наций (ЮНИСЕФ).</w:t>
      </w:r>
    </w:p>
    <w:p w:rsidR="00A1193A" w:rsidRDefault="00731F74">
      <w:pPr>
        <w:pStyle w:val="ConsPlusNormal0"/>
        <w:spacing w:before="240"/>
        <w:ind w:firstLine="540"/>
        <w:jc w:val="both"/>
      </w:pPr>
      <w:r>
        <w:t>Биполярное мироустройство. Холодная война. Крушение колониализма. Военно-политические блоки. Ядерное противостояние. Космическая гонка.</w:t>
      </w:r>
      <w:r>
        <w:t xml:space="preserve"> Конец биполярного мироустройства.</w:t>
      </w:r>
    </w:p>
    <w:p w:rsidR="00A1193A" w:rsidRDefault="00731F74">
      <w:pPr>
        <w:pStyle w:val="ConsPlusNormal0"/>
        <w:spacing w:before="240"/>
        <w:ind w:firstLine="540"/>
        <w:jc w:val="both"/>
      </w:pPr>
      <w:r>
        <w:t xml:space="preserve">Политический глобализм. Сущность однополярного мира. Кризис однополярного мира. Поддержка международного терроризма. Политика сдерживания. Движение к справедливому мироустройству и формирование многополюсного мира. Новые </w:t>
      </w:r>
      <w:r>
        <w:t>экономические и политические организации. Россия в однополярном и многополярном мире.</w:t>
      </w:r>
    </w:p>
    <w:p w:rsidR="00A1193A" w:rsidRDefault="00731F74">
      <w:pPr>
        <w:pStyle w:val="ConsPlusNormal0"/>
        <w:spacing w:before="240"/>
        <w:ind w:firstLine="540"/>
        <w:jc w:val="both"/>
      </w:pPr>
      <w:r>
        <w:t>Глобальные проблемы человечества. Духовный кризис - угроза традиции, семье и человеку. Глобализация - угроза государствам, нациям и суверенитету. Демографическая проблема</w:t>
      </w:r>
      <w:r>
        <w:t>. Экология.</w:t>
      </w:r>
    </w:p>
    <w:p w:rsidR="00A1193A" w:rsidRDefault="00A1193A">
      <w:pPr>
        <w:pStyle w:val="ConsPlusNormal0"/>
        <w:ind w:firstLine="540"/>
        <w:jc w:val="both"/>
      </w:pPr>
    </w:p>
    <w:p w:rsidR="00A1193A" w:rsidRDefault="00731F74">
      <w:pPr>
        <w:pStyle w:val="ConsPlusNormal0"/>
        <w:ind w:firstLine="540"/>
        <w:jc w:val="both"/>
      </w:pPr>
      <w:r>
        <w:t>123(1).5. Планируемые результаты освоения программы по обществознанию.</w:t>
      </w:r>
    </w:p>
    <w:p w:rsidR="00A1193A" w:rsidRDefault="00731F74">
      <w:pPr>
        <w:pStyle w:val="ConsPlusNormal0"/>
        <w:spacing w:before="240"/>
        <w:ind w:firstLine="540"/>
        <w:jc w:val="both"/>
      </w:pPr>
      <w:r>
        <w:t>123(1).5.1.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w:t>
      </w:r>
      <w:r>
        <w:t>ения,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w:t>
      </w:r>
      <w:r>
        <w:t>енного опыта и опыта деятельности в процессе реализации основных направлений воспитательной деятельности, в том числе в части:</w:t>
      </w:r>
    </w:p>
    <w:p w:rsidR="00A1193A" w:rsidRDefault="00731F74">
      <w:pPr>
        <w:pStyle w:val="ConsPlusNormal0"/>
        <w:spacing w:before="240"/>
        <w:ind w:firstLine="540"/>
        <w:jc w:val="both"/>
      </w:pPr>
      <w:r>
        <w:t>1) гражданского воспитания:</w:t>
      </w:r>
    </w:p>
    <w:p w:rsidR="00A1193A" w:rsidRDefault="00731F74">
      <w:pPr>
        <w:pStyle w:val="ConsPlusNormal0"/>
        <w:spacing w:before="240"/>
        <w:ind w:firstLine="540"/>
        <w:jc w:val="both"/>
      </w:pPr>
      <w:r>
        <w:t>сформированность гражданской позиции обучающегося как активного и ответственного члена российского об</w:t>
      </w:r>
      <w:r>
        <w:t>щества;</w:t>
      </w:r>
    </w:p>
    <w:p w:rsidR="00A1193A" w:rsidRDefault="00731F74">
      <w:pPr>
        <w:pStyle w:val="ConsPlusNormal0"/>
        <w:spacing w:before="240"/>
        <w:ind w:firstLine="540"/>
        <w:jc w:val="both"/>
      </w:pPr>
      <w:r>
        <w:t>осознание своих конституционных прав и обязанностей, уважение закона и правопорядка;</w:t>
      </w:r>
    </w:p>
    <w:p w:rsidR="00A1193A" w:rsidRDefault="00731F74">
      <w:pPr>
        <w:pStyle w:val="ConsPlusNormal0"/>
        <w:spacing w:before="240"/>
        <w:ind w:firstLine="540"/>
        <w:jc w:val="both"/>
      </w:pPr>
      <w:r>
        <w:t>принятие традиционных национальных, общечеловеческих гуманистических и демократических ценностей;</w:t>
      </w:r>
    </w:p>
    <w:p w:rsidR="00A1193A" w:rsidRDefault="00731F74">
      <w:pPr>
        <w:pStyle w:val="ConsPlusNormal0"/>
        <w:spacing w:before="240"/>
        <w:ind w:firstLine="540"/>
        <w:jc w:val="both"/>
      </w:pPr>
      <w:r>
        <w:t>уважение ценностей иных культур, конфессий;</w:t>
      </w:r>
    </w:p>
    <w:p w:rsidR="00A1193A" w:rsidRDefault="00731F74">
      <w:pPr>
        <w:pStyle w:val="ConsPlusNormal0"/>
        <w:spacing w:before="240"/>
        <w:ind w:firstLine="5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1193A" w:rsidRDefault="00731F74">
      <w:pPr>
        <w:pStyle w:val="ConsPlusNormal0"/>
        <w:spacing w:before="240"/>
        <w:ind w:firstLine="540"/>
        <w:jc w:val="both"/>
      </w:pPr>
      <w:r>
        <w:t xml:space="preserve">готовность вести совместную деятельность в интересах гражданского общества, участвовать в самоуправлении в </w:t>
      </w:r>
      <w:r>
        <w:t>образовательной организации;</w:t>
      </w:r>
    </w:p>
    <w:p w:rsidR="00A1193A" w:rsidRDefault="00731F74">
      <w:pPr>
        <w:pStyle w:val="ConsPlusNormal0"/>
        <w:spacing w:before="240"/>
        <w:ind w:firstLine="540"/>
        <w:jc w:val="both"/>
      </w:pPr>
      <w:r>
        <w:t>умение взаимодействовать с социальными институтами в соответствии с их функциями и назначением;</w:t>
      </w:r>
    </w:p>
    <w:p w:rsidR="00A1193A" w:rsidRDefault="00731F74">
      <w:pPr>
        <w:pStyle w:val="ConsPlusNormal0"/>
        <w:spacing w:before="240"/>
        <w:ind w:firstLine="540"/>
        <w:jc w:val="both"/>
      </w:pPr>
      <w:r>
        <w:t>готовность к гуманитарной и волонтерской деятельности;</w:t>
      </w:r>
    </w:p>
    <w:p w:rsidR="00A1193A" w:rsidRDefault="00731F74">
      <w:pPr>
        <w:pStyle w:val="ConsPlusNormal0"/>
        <w:spacing w:before="240"/>
        <w:ind w:firstLine="540"/>
        <w:jc w:val="both"/>
      </w:pPr>
      <w:r>
        <w:t>2) патриотического воспитания:</w:t>
      </w:r>
    </w:p>
    <w:p w:rsidR="00A1193A" w:rsidRDefault="00731F74">
      <w:pPr>
        <w:pStyle w:val="ConsPlusNormal0"/>
        <w:spacing w:before="240"/>
        <w:ind w:firstLine="540"/>
        <w:jc w:val="both"/>
      </w:pPr>
      <w:r>
        <w:t>сформированность российской гражданской идент</w:t>
      </w:r>
      <w:r>
        <w:t>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1193A" w:rsidRDefault="00731F74">
      <w:pPr>
        <w:pStyle w:val="ConsPlusNormal0"/>
        <w:spacing w:before="240"/>
        <w:ind w:firstLine="540"/>
        <w:jc w:val="both"/>
      </w:pPr>
      <w:r>
        <w:t>ценностное отношение к государственным символам, историче</w:t>
      </w:r>
      <w:r>
        <w:t>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A1193A" w:rsidRDefault="00731F74">
      <w:pPr>
        <w:pStyle w:val="ConsPlusNormal0"/>
        <w:spacing w:before="240"/>
        <w:ind w:firstLine="540"/>
        <w:jc w:val="both"/>
      </w:pPr>
      <w:r>
        <w:t>3) духовно-нравственног</w:t>
      </w:r>
      <w:r>
        <w:t>о воспитания:</w:t>
      </w:r>
    </w:p>
    <w:p w:rsidR="00A1193A" w:rsidRDefault="00731F74">
      <w:pPr>
        <w:pStyle w:val="ConsPlusNormal0"/>
        <w:spacing w:before="240"/>
        <w:ind w:firstLine="540"/>
        <w:jc w:val="both"/>
      </w:pPr>
      <w:r>
        <w:t>осознание духовных ценностей российского народа;</w:t>
      </w:r>
    </w:p>
    <w:p w:rsidR="00A1193A" w:rsidRDefault="00731F74">
      <w:pPr>
        <w:pStyle w:val="ConsPlusNormal0"/>
        <w:spacing w:before="240"/>
        <w:ind w:firstLine="540"/>
        <w:jc w:val="both"/>
      </w:pPr>
      <w:r>
        <w:t>сформированность нравственного сознания, этического поведения; способность оценивать ситуацию и принимать осознанные решения, ориентируясь на морально-нравственные нормы и ценности;</w:t>
      </w:r>
    </w:p>
    <w:p w:rsidR="00A1193A" w:rsidRDefault="00731F74">
      <w:pPr>
        <w:pStyle w:val="ConsPlusNormal0"/>
        <w:spacing w:before="240"/>
        <w:ind w:firstLine="540"/>
        <w:jc w:val="both"/>
      </w:pPr>
      <w:r>
        <w:t>осознание л</w:t>
      </w:r>
      <w:r>
        <w:t>ичного вклада в построение устойчивого будущего;</w:t>
      </w:r>
    </w:p>
    <w:p w:rsidR="00A1193A" w:rsidRDefault="00731F74">
      <w:pPr>
        <w:pStyle w:val="ConsPlusNormal0"/>
        <w:spacing w:before="240"/>
        <w:ind w:firstLine="5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1193A" w:rsidRDefault="00731F74">
      <w:pPr>
        <w:pStyle w:val="ConsPlusNormal0"/>
        <w:spacing w:before="240"/>
        <w:ind w:firstLine="540"/>
        <w:jc w:val="both"/>
      </w:pPr>
      <w:r>
        <w:t>4) эстетического воспитания:</w:t>
      </w:r>
    </w:p>
    <w:p w:rsidR="00A1193A" w:rsidRDefault="00731F74">
      <w:pPr>
        <w:pStyle w:val="ConsPlusNormal0"/>
        <w:spacing w:before="240"/>
        <w:ind w:firstLine="540"/>
        <w:jc w:val="both"/>
      </w:pPr>
      <w:r>
        <w:t>эстетическое отношен</w:t>
      </w:r>
      <w:r>
        <w:t>ие к миру, включая эстетику быта, научного и технического творчества, спорта, труда, общественных отношений;</w:t>
      </w:r>
    </w:p>
    <w:p w:rsidR="00A1193A" w:rsidRDefault="00731F74">
      <w:pPr>
        <w:pStyle w:val="ConsPlusNormal0"/>
        <w:spacing w:before="240"/>
        <w:ind w:firstLine="5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1193A" w:rsidRDefault="00731F74">
      <w:pPr>
        <w:pStyle w:val="ConsPlusNormal0"/>
        <w:spacing w:before="240"/>
        <w:ind w:firstLine="540"/>
        <w:jc w:val="both"/>
      </w:pPr>
      <w:r>
        <w:t>убеж</w:t>
      </w:r>
      <w:r>
        <w:t>денность в значимости для личности и общества отечественного и мирового искусства, этнических культурных традиций и народного творчества;</w:t>
      </w:r>
    </w:p>
    <w:p w:rsidR="00A1193A" w:rsidRDefault="00731F74">
      <w:pPr>
        <w:pStyle w:val="ConsPlusNormal0"/>
        <w:spacing w:before="240"/>
        <w:ind w:firstLine="540"/>
        <w:jc w:val="both"/>
      </w:pPr>
      <w:r>
        <w:t>стремление проявлять качества творческой личности;</w:t>
      </w:r>
    </w:p>
    <w:p w:rsidR="00A1193A" w:rsidRDefault="00731F74">
      <w:pPr>
        <w:pStyle w:val="ConsPlusNormal0"/>
        <w:spacing w:before="240"/>
        <w:ind w:firstLine="540"/>
        <w:jc w:val="both"/>
      </w:pPr>
      <w:r>
        <w:t>5) физического воспитания:</w:t>
      </w:r>
    </w:p>
    <w:p w:rsidR="00A1193A" w:rsidRDefault="00731F74">
      <w:pPr>
        <w:pStyle w:val="ConsPlusNormal0"/>
        <w:spacing w:before="240"/>
        <w:ind w:firstLine="540"/>
        <w:jc w:val="both"/>
      </w:pPr>
      <w: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A1193A" w:rsidRDefault="00731F74">
      <w:pPr>
        <w:pStyle w:val="ConsPlusNormal0"/>
        <w:spacing w:before="240"/>
        <w:ind w:firstLine="540"/>
        <w:jc w:val="both"/>
      </w:pPr>
      <w:r>
        <w:t>активное неприятие вредных привычек и иных форм причинения вреда физическому и психическому здоровью;</w:t>
      </w:r>
    </w:p>
    <w:p w:rsidR="00A1193A" w:rsidRDefault="00731F74">
      <w:pPr>
        <w:pStyle w:val="ConsPlusNormal0"/>
        <w:spacing w:before="240"/>
        <w:ind w:firstLine="540"/>
        <w:jc w:val="both"/>
      </w:pPr>
      <w:r>
        <w:t>6) трудовог</w:t>
      </w:r>
      <w:r>
        <w:t>о воспитания:</w:t>
      </w:r>
    </w:p>
    <w:p w:rsidR="00A1193A" w:rsidRDefault="00731F74">
      <w:pPr>
        <w:pStyle w:val="ConsPlusNormal0"/>
        <w:spacing w:before="240"/>
        <w:ind w:firstLine="540"/>
        <w:jc w:val="both"/>
      </w:pPr>
      <w:r>
        <w:t>готовность к труду, осознание ценности мастерства, трудолюбие;</w:t>
      </w:r>
    </w:p>
    <w:p w:rsidR="00A1193A" w:rsidRDefault="00731F74">
      <w:pPr>
        <w:pStyle w:val="ConsPlusNormal0"/>
        <w:spacing w:before="240"/>
        <w:ind w:firstLine="540"/>
        <w:jc w:val="both"/>
      </w:pPr>
      <w: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A1193A" w:rsidRDefault="00731F74">
      <w:pPr>
        <w:pStyle w:val="ConsPlusNormal0"/>
        <w:spacing w:before="240"/>
        <w:ind w:firstLine="540"/>
        <w:jc w:val="both"/>
      </w:pPr>
      <w:r>
        <w:t>интерес к различным сферам професси</w:t>
      </w:r>
      <w:r>
        <w:t>ональной деятельности, умение совершать осознанный выбор будущей профессии и реализовывать собственные жизненные планы;</w:t>
      </w:r>
    </w:p>
    <w:p w:rsidR="00A1193A" w:rsidRDefault="00731F74">
      <w:pPr>
        <w:pStyle w:val="ConsPlusNormal0"/>
        <w:spacing w:before="240"/>
        <w:ind w:firstLine="540"/>
        <w:jc w:val="both"/>
      </w:pPr>
      <w:r>
        <w:t>мотивация к эффективному труду и постоянному профессиональному росту, к учету общественных потребностей при предстоящем выборе сферы дея</w:t>
      </w:r>
      <w:r>
        <w:t>тельности;</w:t>
      </w:r>
    </w:p>
    <w:p w:rsidR="00A1193A" w:rsidRDefault="00731F74">
      <w:pPr>
        <w:pStyle w:val="ConsPlusNormal0"/>
        <w:spacing w:before="240"/>
        <w:ind w:firstLine="540"/>
        <w:jc w:val="both"/>
      </w:pPr>
      <w:r>
        <w:t>готовность и способность к образованию и самообразованию на протяжении жизни;</w:t>
      </w:r>
    </w:p>
    <w:p w:rsidR="00A1193A" w:rsidRDefault="00731F74">
      <w:pPr>
        <w:pStyle w:val="ConsPlusNormal0"/>
        <w:spacing w:before="240"/>
        <w:ind w:firstLine="540"/>
        <w:jc w:val="both"/>
      </w:pPr>
      <w:r>
        <w:t>7) экологического воспитания:</w:t>
      </w:r>
    </w:p>
    <w:p w:rsidR="00A1193A" w:rsidRDefault="00731F74">
      <w:pPr>
        <w:pStyle w:val="ConsPlusNormal0"/>
        <w:spacing w:before="240"/>
        <w:ind w:firstLine="54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1193A" w:rsidRDefault="00731F74">
      <w:pPr>
        <w:pStyle w:val="ConsPlusNormal0"/>
        <w:spacing w:before="240"/>
        <w:ind w:firstLine="540"/>
        <w:jc w:val="both"/>
      </w:pPr>
      <w:r>
        <w:t>планирование и осуществление действий в окружающей среде на основ</w:t>
      </w:r>
      <w:r>
        <w:t>е знания целей устойчивого развития человечества;</w:t>
      </w:r>
    </w:p>
    <w:p w:rsidR="00A1193A" w:rsidRDefault="00731F74">
      <w:pPr>
        <w:pStyle w:val="ConsPlusNormal0"/>
        <w:spacing w:before="240"/>
        <w:ind w:firstLine="540"/>
        <w:jc w:val="both"/>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A1193A" w:rsidRDefault="00731F74">
      <w:pPr>
        <w:pStyle w:val="ConsPlusNormal0"/>
        <w:spacing w:before="240"/>
        <w:ind w:firstLine="540"/>
        <w:jc w:val="both"/>
      </w:pPr>
      <w:r>
        <w:t>расширение опыта деятельности эколо</w:t>
      </w:r>
      <w:r>
        <w:t>гической направленности;</w:t>
      </w:r>
    </w:p>
    <w:p w:rsidR="00A1193A" w:rsidRDefault="00731F74">
      <w:pPr>
        <w:pStyle w:val="ConsPlusNormal0"/>
        <w:spacing w:before="240"/>
        <w:ind w:firstLine="540"/>
        <w:jc w:val="both"/>
      </w:pPr>
      <w:r>
        <w:t>8) ценности научного познания:</w:t>
      </w:r>
    </w:p>
    <w:p w:rsidR="00A1193A" w:rsidRDefault="00731F74">
      <w:pPr>
        <w:pStyle w:val="ConsPlusNormal0"/>
        <w:spacing w:before="240"/>
        <w:ind w:firstLine="540"/>
        <w:jc w:val="both"/>
      </w:pPr>
      <w: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w:t>
      </w:r>
      <w:r>
        <w:t xml:space="preserve"> места в поликультурном мире;</w:t>
      </w:r>
    </w:p>
    <w:p w:rsidR="00A1193A" w:rsidRDefault="00731F74">
      <w:pPr>
        <w:pStyle w:val="ConsPlusNormal0"/>
        <w:spacing w:before="240"/>
        <w:ind w:firstLine="540"/>
        <w:jc w:val="both"/>
      </w:pPr>
      <w:r>
        <w:t>совершенствование языковой и читательской культуры как средства взаимодействия между людьми и познания мира;</w:t>
      </w:r>
    </w:p>
    <w:p w:rsidR="00A1193A" w:rsidRDefault="00731F74">
      <w:pPr>
        <w:pStyle w:val="ConsPlusNormal0"/>
        <w:spacing w:before="240"/>
        <w:ind w:firstLine="540"/>
        <w:jc w:val="both"/>
      </w:pPr>
      <w:r>
        <w:t>языковое и речевое развитие человека, включая понимание языка социально-экономической и политической коммуникации;</w:t>
      </w:r>
    </w:p>
    <w:p w:rsidR="00A1193A" w:rsidRDefault="00731F74">
      <w:pPr>
        <w:pStyle w:val="ConsPlusNormal0"/>
        <w:spacing w:before="240"/>
        <w:ind w:firstLine="540"/>
        <w:jc w:val="both"/>
      </w:pPr>
      <w:r>
        <w:t>ос</w:t>
      </w:r>
      <w:r>
        <w:t>ознание ценности научной деятельности, готовность осуществлять проектную и исследовательскую деятельность индивидуально и в группе;</w:t>
      </w:r>
    </w:p>
    <w:p w:rsidR="00A1193A" w:rsidRDefault="00731F74">
      <w:pPr>
        <w:pStyle w:val="ConsPlusNormal0"/>
        <w:spacing w:before="240"/>
        <w:ind w:firstLine="540"/>
        <w:jc w:val="both"/>
      </w:pPr>
      <w:r>
        <w:t>мотивация к познанию и творчеству, обучению и самообучению на протяжении всей жизни, интерес к изучению социальных и гуманит</w:t>
      </w:r>
      <w:r>
        <w:t>арных дисциплин.</w:t>
      </w:r>
    </w:p>
    <w:p w:rsidR="00A1193A" w:rsidRDefault="00731F74">
      <w:pPr>
        <w:pStyle w:val="ConsPlusNormal0"/>
        <w:spacing w:before="240"/>
        <w:ind w:firstLine="540"/>
        <w:jc w:val="both"/>
      </w:pPr>
      <w:r>
        <w:t>123(1).5.2. В процессе достижения личностных результатов освоения программы по обществознанию у обучающихся совершенствуется эмоциональный интеллект, предполагающий сформированность:</w:t>
      </w:r>
    </w:p>
    <w:p w:rsidR="00A1193A" w:rsidRDefault="00731F74">
      <w:pPr>
        <w:pStyle w:val="ConsPlusNormal0"/>
        <w:spacing w:before="240"/>
        <w:ind w:firstLine="540"/>
        <w:jc w:val="both"/>
      </w:pPr>
      <w:r>
        <w:t>самосознания, включающего способность понимать свое эмоц</w:t>
      </w:r>
      <w:r>
        <w:t>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A1193A" w:rsidRDefault="00731F74">
      <w:pPr>
        <w:pStyle w:val="ConsPlusNormal0"/>
        <w:spacing w:before="240"/>
        <w:ind w:firstLine="540"/>
        <w:jc w:val="both"/>
      </w:pPr>
      <w:r>
        <w:t xml:space="preserve">саморегулирования, включающего самоконтроль, умение принимать ответственность за свое поведение, </w:t>
      </w:r>
      <w:r>
        <w:t>способность адаптироваться к эмоциональным изменениям и проявлять гибкость, быть открытым новому;</w:t>
      </w:r>
    </w:p>
    <w:p w:rsidR="00A1193A" w:rsidRDefault="00731F74">
      <w:pPr>
        <w:pStyle w:val="ConsPlusNormal0"/>
        <w:spacing w:before="240"/>
        <w:ind w:firstLine="5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A1193A" w:rsidRDefault="00731F74">
      <w:pPr>
        <w:pStyle w:val="ConsPlusNormal0"/>
        <w:spacing w:before="240"/>
        <w:ind w:firstLine="540"/>
        <w:jc w:val="both"/>
      </w:pPr>
      <w:r>
        <w:t xml:space="preserve">готовность </w:t>
      </w:r>
      <w:r>
        <w:t>и способность овладевать новыми социальными практиками, осваивать типичные социальные роли; эмпатии, включающей способность понимать эмоциональное состояние других людей, учитывать его при осуществлении коммуникации, способность к сочувствию и сопереживани</w:t>
      </w:r>
      <w:r>
        <w:t>ю;</w:t>
      </w:r>
    </w:p>
    <w:p w:rsidR="00A1193A" w:rsidRDefault="00731F74">
      <w:pPr>
        <w:pStyle w:val="ConsPlusNormal0"/>
        <w:spacing w:before="240"/>
        <w:ind w:firstLine="54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A1193A" w:rsidRDefault="00731F74">
      <w:pPr>
        <w:pStyle w:val="ConsPlusNormal0"/>
        <w:spacing w:before="240"/>
        <w:ind w:firstLine="540"/>
        <w:jc w:val="both"/>
      </w:pPr>
      <w:r>
        <w:t>123(1).5.3. В результате изучения обществознания на уровне среднего общего образования у обучающегося будут сформиров</w:t>
      </w:r>
      <w:r>
        <w:t>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1193A" w:rsidRDefault="00731F74">
      <w:pPr>
        <w:pStyle w:val="ConsPlusNormal0"/>
        <w:spacing w:before="240"/>
        <w:ind w:firstLine="540"/>
        <w:jc w:val="both"/>
      </w:pPr>
      <w:r>
        <w:t>123(1).5.3.1. У обучающегося будут сформированы следующие базовые логические действия к</w:t>
      </w:r>
      <w:r>
        <w:t>ак часть познавательных универсальных учебных действий:</w:t>
      </w:r>
    </w:p>
    <w:p w:rsidR="00A1193A" w:rsidRDefault="00731F74">
      <w:pPr>
        <w:pStyle w:val="ConsPlusNormal0"/>
        <w:spacing w:before="240"/>
        <w:ind w:firstLine="540"/>
        <w:jc w:val="both"/>
      </w:pPr>
      <w:r>
        <w:t>самостоятельно формулировать и актуализировать социальную проблему, рассматривать ее всесторонне;</w:t>
      </w:r>
    </w:p>
    <w:p w:rsidR="00A1193A" w:rsidRDefault="00731F74">
      <w:pPr>
        <w:pStyle w:val="ConsPlusNormal0"/>
        <w:spacing w:before="240"/>
        <w:ind w:firstLine="540"/>
        <w:jc w:val="both"/>
      </w:pPr>
      <w:r>
        <w:t>устанавливать существенный признак или основания для сравнения, классификации и обобщения социальных о</w:t>
      </w:r>
      <w:r>
        <w:t>бъектов, явлений и процессов;</w:t>
      </w:r>
    </w:p>
    <w:p w:rsidR="00A1193A" w:rsidRDefault="00731F74">
      <w:pPr>
        <w:pStyle w:val="ConsPlusNormal0"/>
        <w:spacing w:before="240"/>
        <w:ind w:firstLine="540"/>
        <w:jc w:val="both"/>
      </w:pPr>
      <w:r>
        <w:t>определять цели познавательной деятельности, задавать параметры и критерии их достижения;</w:t>
      </w:r>
    </w:p>
    <w:p w:rsidR="00A1193A" w:rsidRDefault="00731F74">
      <w:pPr>
        <w:pStyle w:val="ConsPlusNormal0"/>
        <w:spacing w:before="240"/>
        <w:ind w:firstLine="540"/>
        <w:jc w:val="both"/>
      </w:pPr>
      <w:r>
        <w:t>выявлять закономерности и противоречия в рассматриваемых социальных явлениях и процессах;</w:t>
      </w:r>
    </w:p>
    <w:p w:rsidR="00A1193A" w:rsidRDefault="00731F74">
      <w:pPr>
        <w:pStyle w:val="ConsPlusNormal0"/>
        <w:spacing w:before="240"/>
        <w:ind w:firstLine="540"/>
        <w:jc w:val="both"/>
      </w:pPr>
      <w:r>
        <w:t>вносить коррективы в деятельность (с учетом ра</w:t>
      </w:r>
      <w:r>
        <w:t>зных видов деятельности), оценивать соответствие результатов целям, оценивать риски последствий деятельности; координировать и выполнять работу в условиях реального, виртуального и комбинированного взаимодействия;</w:t>
      </w:r>
    </w:p>
    <w:p w:rsidR="00A1193A" w:rsidRDefault="00731F74">
      <w:pPr>
        <w:pStyle w:val="ConsPlusNormal0"/>
        <w:spacing w:before="240"/>
        <w:ind w:firstLine="540"/>
        <w:jc w:val="both"/>
      </w:pPr>
      <w:r>
        <w:t xml:space="preserve">развивать креативное мышление при решении </w:t>
      </w:r>
      <w:r>
        <w:t>жизненных проблем, в том числе учебно-познавательных.</w:t>
      </w:r>
    </w:p>
    <w:p w:rsidR="00A1193A" w:rsidRDefault="00731F74">
      <w:pPr>
        <w:pStyle w:val="ConsPlusNormal0"/>
        <w:spacing w:before="240"/>
        <w:ind w:firstLine="540"/>
        <w:jc w:val="both"/>
      </w:pPr>
      <w:r>
        <w:t>123(1).5.3.2. У обучающегося будут сформированы следующие базовые исследовательские действия как часть познавательных универсальных учебных действий:</w:t>
      </w:r>
    </w:p>
    <w:p w:rsidR="00A1193A" w:rsidRDefault="00731F74">
      <w:pPr>
        <w:pStyle w:val="ConsPlusNormal0"/>
        <w:spacing w:before="240"/>
        <w:ind w:firstLine="540"/>
        <w:jc w:val="both"/>
      </w:pPr>
      <w:r>
        <w:t>развивать навыки учебно-исследовательской и проектно</w:t>
      </w:r>
      <w:r>
        <w:t>й деятельности, навыки разрешения проблем;</w:t>
      </w:r>
    </w:p>
    <w:p w:rsidR="00A1193A" w:rsidRDefault="00731F74">
      <w:pPr>
        <w:pStyle w:val="ConsPlusNormal0"/>
        <w:spacing w:before="240"/>
        <w:ind w:firstLine="540"/>
        <w:jc w:val="both"/>
      </w:pPr>
      <w: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A1193A" w:rsidRDefault="00731F74">
      <w:pPr>
        <w:pStyle w:val="ConsPlusNormal0"/>
        <w:spacing w:before="240"/>
        <w:ind w:firstLine="540"/>
        <w:jc w:val="both"/>
      </w:pPr>
      <w: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1193A" w:rsidRDefault="00731F74">
      <w:pPr>
        <w:pStyle w:val="ConsPlusNormal0"/>
        <w:spacing w:before="240"/>
        <w:ind w:firstLine="540"/>
        <w:jc w:val="both"/>
      </w:pPr>
      <w:r>
        <w:t>формировать научный тип мышления, применять научную терминологию, кл</w:t>
      </w:r>
      <w:r>
        <w:t>ючевые понятия и методы социальных наук;</w:t>
      </w:r>
    </w:p>
    <w:p w:rsidR="00A1193A" w:rsidRDefault="00731F74">
      <w:pPr>
        <w:pStyle w:val="ConsPlusNormal0"/>
        <w:spacing w:before="240"/>
        <w:ind w:firstLine="540"/>
        <w:jc w:val="both"/>
      </w:pPr>
      <w:r>
        <w:t>ставить и формулировать собственные задачи в образовательной деятельности и жизненных ситуациях;</w:t>
      </w:r>
    </w:p>
    <w:p w:rsidR="00A1193A" w:rsidRDefault="00731F74">
      <w:pPr>
        <w:pStyle w:val="ConsPlusNormal0"/>
        <w:spacing w:before="240"/>
        <w:ind w:firstLine="540"/>
        <w:jc w:val="both"/>
      </w:pPr>
      <w:r>
        <w:t>выявлять причинно-следственные связи социальных явлений и процессов и актуализировать познавательную задачу, выдвигать</w:t>
      </w:r>
      <w:r>
        <w:t xml:space="preserve"> гипотезу ее решения, находить аргументы для доказательства своих утверждений, задавать параметры и критерии решения;</w:t>
      </w:r>
    </w:p>
    <w:p w:rsidR="00A1193A" w:rsidRDefault="00731F74">
      <w:pPr>
        <w:pStyle w:val="ConsPlusNormal0"/>
        <w:spacing w:before="240"/>
        <w:ind w:firstLine="540"/>
        <w:jc w:val="both"/>
      </w:pPr>
      <w:r>
        <w:t>анализировать результаты, полученные в ходе решения задачи, критически оценивать их достоверность, прогнозировать изменение в новых услови</w:t>
      </w:r>
      <w:r>
        <w:t>ях;</w:t>
      </w:r>
    </w:p>
    <w:p w:rsidR="00A1193A" w:rsidRDefault="00731F74">
      <w:pPr>
        <w:pStyle w:val="ConsPlusNormal0"/>
        <w:spacing w:before="240"/>
        <w:ind w:firstLine="540"/>
        <w:jc w:val="both"/>
      </w:pPr>
      <w:r>
        <w:t>давать оценку новым ситуациям, возникающим в процессе познания социальных объектов, в социальных отношениях;</w:t>
      </w:r>
    </w:p>
    <w:p w:rsidR="00A1193A" w:rsidRDefault="00731F74">
      <w:pPr>
        <w:pStyle w:val="ConsPlusNormal0"/>
        <w:spacing w:before="240"/>
        <w:ind w:firstLine="540"/>
        <w:jc w:val="both"/>
      </w:pPr>
      <w:r>
        <w:t>оценивать приобретенный опыт; уметь переносить знания об общественных объектах, явлениях и процессах в познавательную и практическую области жи</w:t>
      </w:r>
      <w:r>
        <w:t>знедеятельности;</w:t>
      </w:r>
    </w:p>
    <w:p w:rsidR="00A1193A" w:rsidRDefault="00731F74">
      <w:pPr>
        <w:pStyle w:val="ConsPlusNormal0"/>
        <w:spacing w:before="240"/>
        <w:ind w:firstLine="540"/>
        <w:jc w:val="both"/>
      </w:pPr>
      <w: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A1193A" w:rsidRDefault="00731F74">
      <w:pPr>
        <w:pStyle w:val="ConsPlusNormal0"/>
        <w:spacing w:before="240"/>
        <w:ind w:firstLine="540"/>
        <w:jc w:val="both"/>
      </w:pPr>
      <w:r>
        <w:t>123(1).5.3.3. У обучающегося будут сформированы умени</w:t>
      </w:r>
      <w:r>
        <w:t>я работать с информацией как часть познавательных универсальных учебных действий:</w:t>
      </w:r>
    </w:p>
    <w:p w:rsidR="00A1193A" w:rsidRDefault="00731F74">
      <w:pPr>
        <w:pStyle w:val="ConsPlusNormal0"/>
        <w:spacing w:before="240"/>
        <w:ind w:firstLine="540"/>
        <w:jc w:val="both"/>
      </w:pPr>
      <w: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w:t>
      </w:r>
      <w:r>
        <w:t>дов и форм представления;</w:t>
      </w:r>
    </w:p>
    <w:p w:rsidR="00A1193A" w:rsidRDefault="00731F74">
      <w:pPr>
        <w:pStyle w:val="ConsPlusNormal0"/>
        <w:spacing w:before="240"/>
        <w:ind w:firstLine="54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A1193A" w:rsidRDefault="00731F74">
      <w:pPr>
        <w:pStyle w:val="ConsPlusNormal0"/>
        <w:spacing w:before="240"/>
        <w:ind w:firstLine="540"/>
        <w:jc w:val="both"/>
      </w:pPr>
      <w: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A1193A" w:rsidRDefault="00731F74">
      <w:pPr>
        <w:pStyle w:val="ConsPlusNormal0"/>
        <w:spacing w:before="240"/>
        <w:ind w:firstLine="540"/>
        <w:jc w:val="both"/>
      </w:pPr>
      <w:r>
        <w:t xml:space="preserve">использовать средства информационных и коммуникационных технологий </w:t>
      </w:r>
      <w:r>
        <w:t>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1193A" w:rsidRDefault="00731F74">
      <w:pPr>
        <w:pStyle w:val="ConsPlusNormal0"/>
        <w:spacing w:before="240"/>
        <w:ind w:firstLine="540"/>
        <w:jc w:val="both"/>
      </w:pPr>
      <w:r>
        <w:t>владеть навыками распознавания и защиты инфор</w:t>
      </w:r>
      <w:r>
        <w:t>мации, информационной безопасности личности.</w:t>
      </w:r>
    </w:p>
    <w:p w:rsidR="00A1193A" w:rsidRDefault="00731F74">
      <w:pPr>
        <w:pStyle w:val="ConsPlusNormal0"/>
        <w:spacing w:before="240"/>
        <w:ind w:firstLine="540"/>
        <w:jc w:val="both"/>
      </w:pPr>
      <w:r>
        <w:t>123(1).5.3.4. У обучающегося будут сформированы умения общения как часть коммуникативных универсальных учебных действий:</w:t>
      </w:r>
    </w:p>
    <w:p w:rsidR="00A1193A" w:rsidRDefault="00731F74">
      <w:pPr>
        <w:pStyle w:val="ConsPlusNormal0"/>
        <w:spacing w:before="240"/>
        <w:ind w:firstLine="540"/>
        <w:jc w:val="both"/>
      </w:pPr>
      <w:r>
        <w:t>осуществлять коммуникации во всех сферах жизни; распознавать невербальные средства общения</w:t>
      </w:r>
      <w:r>
        <w:t>, понимать;</w:t>
      </w:r>
    </w:p>
    <w:p w:rsidR="00A1193A" w:rsidRDefault="00731F74">
      <w:pPr>
        <w:pStyle w:val="ConsPlusNormal0"/>
        <w:spacing w:before="240"/>
        <w:ind w:firstLine="540"/>
        <w:jc w:val="both"/>
      </w:pPr>
      <w:r>
        <w:t>значение социальных знаков, распознавать предпосылки конфликтных ситуаций и смягчать конфликты;</w:t>
      </w:r>
    </w:p>
    <w:p w:rsidR="00A1193A" w:rsidRDefault="00731F74">
      <w:pPr>
        <w:pStyle w:val="ConsPlusNormal0"/>
        <w:spacing w:before="240"/>
        <w:ind w:firstLine="540"/>
        <w:jc w:val="both"/>
      </w:pPr>
      <w:r>
        <w:t>владеть различными способами общения и взаимодействия; аргументированно вести диалог, уметь смягчать конфликтные ситуации;</w:t>
      </w:r>
    </w:p>
    <w:p w:rsidR="00A1193A" w:rsidRDefault="00731F74">
      <w:pPr>
        <w:pStyle w:val="ConsPlusNormal0"/>
        <w:spacing w:before="240"/>
        <w:ind w:firstLine="540"/>
        <w:jc w:val="both"/>
      </w:pPr>
      <w:r>
        <w:t>развернуто и логично изла</w:t>
      </w:r>
      <w:r>
        <w:t>гать свою точку зрения с использованием языковых средств.</w:t>
      </w:r>
    </w:p>
    <w:p w:rsidR="00A1193A" w:rsidRDefault="00731F74">
      <w:pPr>
        <w:pStyle w:val="ConsPlusNormal0"/>
        <w:spacing w:before="240"/>
        <w:ind w:firstLine="540"/>
        <w:jc w:val="both"/>
      </w:pPr>
      <w:r>
        <w:t>123(1).5.3.5. У обучающегося будут сформированы умения самоорганизации как части регулятивных универсальных учебных действий:</w:t>
      </w:r>
    </w:p>
    <w:p w:rsidR="00A1193A" w:rsidRDefault="00731F74">
      <w:pPr>
        <w:pStyle w:val="ConsPlusNormal0"/>
        <w:spacing w:before="240"/>
        <w:ind w:firstLine="540"/>
        <w:jc w:val="both"/>
      </w:pPr>
      <w:r>
        <w:t>самостоятельно осуществлять познавательную деятельность; выявлять пробле</w:t>
      </w:r>
      <w:r>
        <w:t>мы, ставить и формулировать собственные задачи в образовательной деятельности и в жизненных ситуациях;</w:t>
      </w:r>
    </w:p>
    <w:p w:rsidR="00A1193A" w:rsidRDefault="00731F74">
      <w:pPr>
        <w:pStyle w:val="ConsPlusNormal0"/>
        <w:spacing w:before="240"/>
        <w:ind w:firstLine="540"/>
        <w:jc w:val="both"/>
      </w:pPr>
      <w:r>
        <w:t>самостоятельно составлять план решения проблемы с учетом имеющихся ресурсов, собственных возможностей и предпочтений;</w:t>
      </w:r>
    </w:p>
    <w:p w:rsidR="00A1193A" w:rsidRDefault="00731F74">
      <w:pPr>
        <w:pStyle w:val="ConsPlusNormal0"/>
        <w:spacing w:before="240"/>
        <w:ind w:firstLine="540"/>
        <w:jc w:val="both"/>
      </w:pPr>
      <w:r>
        <w:t>давать оценку новым ситуациям, возн</w:t>
      </w:r>
      <w:r>
        <w:t>икающим в познавательной и практической деятельности, в межличностных отношениях;</w:t>
      </w:r>
    </w:p>
    <w:p w:rsidR="00A1193A" w:rsidRDefault="00731F74">
      <w:pPr>
        <w:pStyle w:val="ConsPlusNormal0"/>
        <w:spacing w:before="240"/>
        <w:ind w:firstLine="540"/>
        <w:jc w:val="both"/>
      </w:pPr>
      <w:r>
        <w:t>расширять рамки учебного предмета на основе личных предпочтений;</w:t>
      </w:r>
    </w:p>
    <w:p w:rsidR="00A1193A" w:rsidRDefault="00731F74">
      <w:pPr>
        <w:pStyle w:val="ConsPlusNormal0"/>
        <w:spacing w:before="240"/>
        <w:ind w:firstLine="540"/>
        <w:jc w:val="both"/>
      </w:pPr>
      <w:r>
        <w:t>делать осознанный выбор стратегий поведения, решений при наличии альтернатив, аргументировать сделанный выбор</w:t>
      </w:r>
      <w:r>
        <w:t>, брать ответственность за принятое решение; оценивать приобретенный опыт;</w:t>
      </w:r>
    </w:p>
    <w:p w:rsidR="00A1193A" w:rsidRDefault="00731F74">
      <w:pPr>
        <w:pStyle w:val="ConsPlusNormal0"/>
        <w:spacing w:before="240"/>
        <w:ind w:firstLine="5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1193A" w:rsidRDefault="00731F74">
      <w:pPr>
        <w:pStyle w:val="ConsPlusNormal0"/>
        <w:spacing w:before="240"/>
        <w:ind w:firstLine="540"/>
        <w:jc w:val="both"/>
      </w:pPr>
      <w:r>
        <w:t xml:space="preserve">123(1).5.3.6. У обучающегося будут </w:t>
      </w:r>
      <w:r>
        <w:t>сформированы умения совместной деятельности:</w:t>
      </w:r>
    </w:p>
    <w:p w:rsidR="00A1193A" w:rsidRDefault="00731F74">
      <w:pPr>
        <w:pStyle w:val="ConsPlusNormal0"/>
        <w:spacing w:before="240"/>
        <w:ind w:firstLine="540"/>
        <w:jc w:val="both"/>
      </w:pPr>
      <w:r>
        <w:t>понимать и использовать преимущества командной и индивидуальной работы;</w:t>
      </w:r>
    </w:p>
    <w:p w:rsidR="00A1193A" w:rsidRDefault="00731F74">
      <w:pPr>
        <w:pStyle w:val="ConsPlusNormal0"/>
        <w:spacing w:before="240"/>
        <w:ind w:firstLine="540"/>
        <w:jc w:val="both"/>
      </w:pPr>
      <w:r>
        <w:t>выбирать тематику и методы совместных действий с учетом общих интересов и возможностей каждого члена коллектива;</w:t>
      </w:r>
    </w:p>
    <w:p w:rsidR="00A1193A" w:rsidRDefault="00731F74">
      <w:pPr>
        <w:pStyle w:val="ConsPlusNormal0"/>
        <w:spacing w:before="240"/>
        <w:ind w:firstLine="540"/>
        <w:jc w:val="both"/>
      </w:pPr>
      <w:r>
        <w:t>принимать цели совместной деятельности, организовывать и координировать действия по ее достижению:</w:t>
      </w:r>
    </w:p>
    <w:p w:rsidR="00A1193A" w:rsidRDefault="00731F74">
      <w:pPr>
        <w:pStyle w:val="ConsPlusNormal0"/>
        <w:spacing w:before="240"/>
        <w:ind w:firstLine="540"/>
        <w:jc w:val="both"/>
      </w:pPr>
      <w:r>
        <w:t>составлять план действий, распределять роли с учетом мнений участников, обсуждать результаты совместной работы;</w:t>
      </w:r>
    </w:p>
    <w:p w:rsidR="00A1193A" w:rsidRDefault="00731F74">
      <w:pPr>
        <w:pStyle w:val="ConsPlusNormal0"/>
        <w:spacing w:before="240"/>
        <w:ind w:firstLine="540"/>
        <w:jc w:val="both"/>
      </w:pPr>
      <w:r>
        <w:t>оценивать качество своего вклада и вклада каж</w:t>
      </w:r>
      <w:r>
        <w:t>дого участника команды в общий результат по разработанным критериям;</w:t>
      </w:r>
    </w:p>
    <w:p w:rsidR="00A1193A" w:rsidRDefault="00731F74">
      <w:pPr>
        <w:pStyle w:val="ConsPlusNormal0"/>
        <w:spacing w:before="240"/>
        <w:ind w:firstLine="540"/>
        <w:jc w:val="both"/>
      </w:pPr>
      <w: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A1193A" w:rsidRDefault="00731F74">
      <w:pPr>
        <w:pStyle w:val="ConsPlusNormal0"/>
        <w:spacing w:before="240"/>
        <w:ind w:firstLine="540"/>
        <w:jc w:val="both"/>
      </w:pPr>
      <w:r>
        <w:t>осуществлять позитивное стратегическое поведени</w:t>
      </w:r>
      <w:r>
        <w:t>е в различных ситуациях, проявлять творчество и воображение, быть инициативным.</w:t>
      </w:r>
    </w:p>
    <w:p w:rsidR="00A1193A" w:rsidRDefault="00731F74">
      <w:pPr>
        <w:pStyle w:val="ConsPlusNormal0"/>
        <w:spacing w:before="240"/>
        <w:ind w:firstLine="540"/>
        <w:jc w:val="both"/>
      </w:pPr>
      <w:r>
        <w:t>123(1).5.3.7. У обучающегося будут сформированы умения самоконтроля, принятия себя и других людей как части регулятивных универсальных учебных действий:</w:t>
      </w:r>
    </w:p>
    <w:p w:rsidR="00A1193A" w:rsidRDefault="00731F74">
      <w:pPr>
        <w:pStyle w:val="ConsPlusNormal0"/>
        <w:spacing w:before="240"/>
        <w:ind w:firstLine="540"/>
        <w:jc w:val="both"/>
      </w:pPr>
      <w:r>
        <w:t>давать оценку новым сит</w:t>
      </w:r>
      <w:r>
        <w:t>уациям, вносить коррективы в деятельность, оценивать соответствие результатов целям;</w:t>
      </w:r>
    </w:p>
    <w:p w:rsidR="00A1193A" w:rsidRDefault="00731F74">
      <w:pPr>
        <w:pStyle w:val="ConsPlusNormal0"/>
        <w:spacing w:before="240"/>
        <w:ind w:firstLine="540"/>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A1193A" w:rsidRDefault="00731F74">
      <w:pPr>
        <w:pStyle w:val="ConsPlusNormal0"/>
        <w:spacing w:before="240"/>
        <w:ind w:firstLine="540"/>
        <w:jc w:val="both"/>
      </w:pPr>
      <w:r>
        <w:t>использовать приемы рефлексии для оценки</w:t>
      </w:r>
      <w:r>
        <w:t xml:space="preserve"> ситуации, выбора верного решения;</w:t>
      </w:r>
    </w:p>
    <w:p w:rsidR="00A1193A" w:rsidRDefault="00731F74">
      <w:pPr>
        <w:pStyle w:val="ConsPlusNormal0"/>
        <w:spacing w:before="240"/>
        <w:ind w:firstLine="540"/>
        <w:jc w:val="both"/>
      </w:pPr>
      <w:r>
        <w:t>оценивать риски и своевременно принимать решения по их снижению;</w:t>
      </w:r>
    </w:p>
    <w:p w:rsidR="00A1193A" w:rsidRDefault="00731F74">
      <w:pPr>
        <w:pStyle w:val="ConsPlusNormal0"/>
        <w:spacing w:before="240"/>
        <w:ind w:firstLine="540"/>
        <w:jc w:val="both"/>
      </w:pPr>
      <w:r>
        <w:t>принимать мотивы и аргументы других людей при анализе результатов деятельности;</w:t>
      </w:r>
    </w:p>
    <w:p w:rsidR="00A1193A" w:rsidRDefault="00731F74">
      <w:pPr>
        <w:pStyle w:val="ConsPlusNormal0"/>
        <w:spacing w:before="240"/>
        <w:ind w:firstLine="540"/>
        <w:jc w:val="both"/>
      </w:pPr>
      <w:r>
        <w:t>принимать себя, понимая свои недостатки и достоинства;</w:t>
      </w:r>
    </w:p>
    <w:p w:rsidR="00A1193A" w:rsidRDefault="00731F74">
      <w:pPr>
        <w:pStyle w:val="ConsPlusNormal0"/>
        <w:spacing w:before="240"/>
        <w:ind w:firstLine="540"/>
        <w:jc w:val="both"/>
      </w:pPr>
      <w:r>
        <w:t>принимать мотивы и ар</w:t>
      </w:r>
      <w:r>
        <w:t>гументы других людей при анализе результатов деятельности;</w:t>
      </w:r>
    </w:p>
    <w:p w:rsidR="00A1193A" w:rsidRDefault="00731F74">
      <w:pPr>
        <w:pStyle w:val="ConsPlusNormal0"/>
        <w:spacing w:before="240"/>
        <w:ind w:firstLine="540"/>
        <w:jc w:val="both"/>
      </w:pPr>
      <w:r>
        <w:t>признавать свое право и право других людей на ошибку;</w:t>
      </w:r>
    </w:p>
    <w:p w:rsidR="00A1193A" w:rsidRDefault="00731F74">
      <w:pPr>
        <w:pStyle w:val="ConsPlusNormal0"/>
        <w:spacing w:before="240"/>
        <w:ind w:firstLine="540"/>
        <w:jc w:val="both"/>
      </w:pPr>
      <w:r>
        <w:t>развивать способность понимать мир с позиции другого человека.</w:t>
      </w:r>
    </w:p>
    <w:p w:rsidR="00A1193A" w:rsidRDefault="00731F74">
      <w:pPr>
        <w:pStyle w:val="ConsPlusNormal0"/>
        <w:spacing w:before="240"/>
        <w:ind w:firstLine="540"/>
        <w:jc w:val="both"/>
      </w:pPr>
      <w:r>
        <w:t>123(1).5.4. Предметные результаты освоения программы 10 класса по обществознанию</w:t>
      </w:r>
      <w:r>
        <w:t>.</w:t>
      </w:r>
    </w:p>
    <w:p w:rsidR="00A1193A" w:rsidRDefault="00731F74">
      <w:pPr>
        <w:pStyle w:val="ConsPlusNormal0"/>
        <w:spacing w:before="240"/>
        <w:ind w:firstLine="540"/>
        <w:jc w:val="both"/>
      </w:pPr>
      <w:r>
        <w:t>123(1).5.4.1. Владеть знаниями о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об историческом и этническом многообразии культур, связи дух</w:t>
      </w:r>
      <w:r>
        <w:t>овной и материальной культуры, особенностях профессиональной деятельности в области культуры и искусства; об экономике и роли финансового сектора в ней, денежно-кредитной политике государства, защите прав потребителей финансовых услуг, финансовой безопасно</w:t>
      </w:r>
      <w:r>
        <w:t>сти, банковских вкладах, страховых услугах.</w:t>
      </w:r>
    </w:p>
    <w:p w:rsidR="00A1193A" w:rsidRDefault="00731F74">
      <w:pPr>
        <w:pStyle w:val="ConsPlusNormal0"/>
        <w:spacing w:before="240"/>
        <w:ind w:firstLine="540"/>
        <w:jc w:val="both"/>
      </w:pPr>
      <w:r>
        <w:t>123(1).5.4.2.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w:t>
      </w:r>
      <w:r>
        <w:t xml:space="preserve">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w:t>
      </w:r>
      <w:r>
        <w:t>арства на примерах разделов "Человек и окружающий мир", "Искусство мыслить", "Общественно-политическая система", "Культура", "Экономика".</w:t>
      </w:r>
    </w:p>
    <w:p w:rsidR="00A1193A" w:rsidRDefault="00731F74">
      <w:pPr>
        <w:pStyle w:val="ConsPlusNormal0"/>
        <w:spacing w:before="240"/>
        <w:ind w:firstLine="540"/>
        <w:jc w:val="both"/>
      </w:pPr>
      <w:r>
        <w:t>123(1).5.4.3. Уметь определять смысл, различать признаки научных понятий и использовать понятийный аппарат при анализе</w:t>
      </w:r>
      <w:r>
        <w:t xml:space="preserve">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личност</w:t>
      </w:r>
      <w:r>
        <w:t>ь, поведения, мышление, культура, духовные ценности, народная культура, ценности и идеалы; образование, искусство, мораль, экономическая система, финансовая безопасность, финансовые институты, финансовый сектор, платежные инструменты, управление долгом и у</w:t>
      </w:r>
      <w:r>
        <w:t>правление сбережениями, информационное пространство, информационная безопасность, персональные данные, конфиденциальность, искусственный интеллект.</w:t>
      </w:r>
    </w:p>
    <w:p w:rsidR="00A1193A" w:rsidRDefault="00731F74">
      <w:pPr>
        <w:pStyle w:val="ConsPlusNormal0"/>
        <w:spacing w:before="240"/>
        <w:ind w:firstLine="540"/>
        <w:jc w:val="both"/>
      </w:pPr>
      <w:r>
        <w:t>123(1).5.4.4. Определять различные смыслы многозначных понятий, в том числе: личность, свобода, культура, эк</w:t>
      </w:r>
      <w:r>
        <w:t>ономика, собственность.</w:t>
      </w:r>
    </w:p>
    <w:p w:rsidR="00A1193A" w:rsidRDefault="00731F74">
      <w:pPr>
        <w:pStyle w:val="ConsPlusNormal0"/>
        <w:spacing w:before="240"/>
        <w:ind w:firstLine="540"/>
        <w:jc w:val="both"/>
      </w:pPr>
      <w:r>
        <w:t>123(1).5.4.5. 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культуры; ви</w:t>
      </w:r>
      <w:r>
        <w:t>ды знания, науки; виды и уровни образования в Российской Федерации; типы и виды финансовых институтов и финансовых услуг, направления денежно-кредитной политики.</w:t>
      </w:r>
    </w:p>
    <w:p w:rsidR="00A1193A" w:rsidRDefault="00731F74">
      <w:pPr>
        <w:pStyle w:val="ConsPlusNormal0"/>
        <w:spacing w:before="240"/>
        <w:ind w:firstLine="540"/>
        <w:jc w:val="both"/>
      </w:pPr>
      <w:r>
        <w:t>123(1).5.4.6. Уметь устанавливать, выявлять, объяснять и конкретизировать примерами причинно-с</w:t>
      </w:r>
      <w:r>
        <w:t>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особенностей коммуникации в обществе народной культуры; финансовой деятельности и кач</w:t>
      </w:r>
      <w:r>
        <w:t>ества жизни.</w:t>
      </w:r>
    </w:p>
    <w:p w:rsidR="00A1193A" w:rsidRDefault="00731F74">
      <w:pPr>
        <w:pStyle w:val="ConsPlusNormal0"/>
        <w:spacing w:before="240"/>
        <w:ind w:firstLine="540"/>
        <w:jc w:val="both"/>
      </w:pPr>
      <w:r>
        <w:t>123(1).5.4.7. 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w:t>
      </w:r>
      <w:r>
        <w:t>зрастания роли науки в современном обществе; искусства; экономические функции государства, Центрального банка Российской Федерации; бюджетно-налоговой и кредитно-денежной политики Российской Федерации.</w:t>
      </w:r>
    </w:p>
    <w:p w:rsidR="00A1193A" w:rsidRDefault="00731F74">
      <w:pPr>
        <w:pStyle w:val="ConsPlusNormal0"/>
        <w:spacing w:before="240"/>
        <w:ind w:firstLine="540"/>
        <w:jc w:val="both"/>
      </w:pPr>
      <w:r>
        <w:t>123(1).5.4.8. Отражать связи социальных объектов и явл</w:t>
      </w:r>
      <w:r>
        <w:t>ений с помощью различных знаковых систем, в том числе в таблицах, схемах, диаграммах, графиках.</w:t>
      </w:r>
    </w:p>
    <w:p w:rsidR="00A1193A" w:rsidRDefault="00731F74">
      <w:pPr>
        <w:pStyle w:val="ConsPlusNormal0"/>
        <w:spacing w:before="240"/>
        <w:ind w:firstLine="540"/>
        <w:jc w:val="both"/>
      </w:pPr>
      <w:r>
        <w:t>123(1).5.4.9. Применять знания, полученные при изучении разделов "Человек и окружающий мир", "Искусство мыслить", "Общественно-политическая система", "Культура"</w:t>
      </w:r>
      <w:r>
        <w:t>, "Экономика"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w:t>
      </w:r>
      <w:r>
        <w:t>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w:t>
      </w:r>
      <w:r>
        <w:t>рмации.</w:t>
      </w:r>
    </w:p>
    <w:p w:rsidR="00A1193A" w:rsidRDefault="00731F74">
      <w:pPr>
        <w:pStyle w:val="ConsPlusNormal0"/>
        <w:spacing w:before="240"/>
        <w:ind w:firstLine="540"/>
        <w:jc w:val="both"/>
      </w:pPr>
      <w:r>
        <w:t>123(1).5.4.10.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w:t>
      </w:r>
      <w:r>
        <w:t>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и окружающий мир", "Искусство мыслить", "Общественно-политическая система", "Культура", "Эко</w:t>
      </w:r>
      <w:r>
        <w:t>номика".</w:t>
      </w:r>
    </w:p>
    <w:p w:rsidR="00A1193A" w:rsidRDefault="00731F74">
      <w:pPr>
        <w:pStyle w:val="ConsPlusNormal0"/>
        <w:spacing w:before="240"/>
        <w:ind w:firstLine="540"/>
        <w:jc w:val="both"/>
      </w:pPr>
      <w:r>
        <w:t>123(1).5.4.11. 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и творческой активности, представлять ее результаты в виде завершен</w:t>
      </w:r>
      <w:r>
        <w:t>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w:t>
      </w:r>
      <w:r>
        <w:t>лизировать неадаптированные тексты.</w:t>
      </w:r>
    </w:p>
    <w:p w:rsidR="00A1193A" w:rsidRDefault="00731F74">
      <w:pPr>
        <w:pStyle w:val="ConsPlusNormal0"/>
        <w:spacing w:before="240"/>
        <w:ind w:firstLine="540"/>
        <w:jc w:val="both"/>
      </w:pPr>
      <w:r>
        <w:t>123(1).5.4.12.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w:t>
      </w:r>
      <w:r>
        <w:t>тиях, определения личной гражданской позиции,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и окружающий мир", "Искусство мыслить", "Общественно-полит</w:t>
      </w:r>
      <w:r>
        <w:t>ическая система", "Культура", "Экономика".</w:t>
      </w:r>
    </w:p>
    <w:p w:rsidR="00A1193A" w:rsidRDefault="00731F74">
      <w:pPr>
        <w:pStyle w:val="ConsPlusNormal0"/>
        <w:spacing w:before="240"/>
        <w:ind w:firstLine="540"/>
        <w:jc w:val="both"/>
      </w:pPr>
      <w:r>
        <w:t>123(1).5.4.13. Конкретизировать теоретические положения о конституционных принципах государственной политики в Российской Федерации; избирательной системе в Российской Федерации; основах конституционного строя Рос</w:t>
      </w:r>
      <w:r>
        <w:t>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защите трудовых прав работников; правах и обязанностях налогоплательщика факта</w:t>
      </w:r>
      <w:r>
        <w:t>ми социальной действительности, модельными ситуациями, примерами из личного социального опыта.</w:t>
      </w:r>
    </w:p>
    <w:p w:rsidR="00A1193A" w:rsidRDefault="00731F74">
      <w:pPr>
        <w:pStyle w:val="ConsPlusNormal0"/>
        <w:spacing w:before="240"/>
        <w:ind w:firstLine="540"/>
        <w:jc w:val="both"/>
      </w:pPr>
      <w:r>
        <w:t>123(1).5.4.14. Формулировать, основываясь на социальных ценностях и приобретенных знаниях о человеке в обществе, духовной культуре, об экономической жизни общест</w:t>
      </w:r>
      <w:r>
        <w:t xml:space="preserve">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w:t>
      </w:r>
      <w:r>
        <w:t>общества, в духовном развитии личности; роли государства в экономике; конкретизировать теоретические положения, в том числе особенностях научного познания в социально-гуманитарных науках; духовных ценностях; категориях морали; особенностях образования в со</w:t>
      </w:r>
      <w:r>
        <w:t>временном обществе; свободе совести; многообразии функций искусства; достижениях современного российского искусства.</w:t>
      </w:r>
    </w:p>
    <w:p w:rsidR="00A1193A" w:rsidRDefault="00731F74">
      <w:pPr>
        <w:pStyle w:val="ConsPlusNormal0"/>
        <w:spacing w:before="240"/>
        <w:ind w:firstLine="540"/>
        <w:jc w:val="both"/>
      </w:pPr>
      <w:r>
        <w:t>123(1).5.4.15. Применять знания о финансах и бюджетном регулировании при пользовании финансовыми услугами и инструментами, в том числе нахо</w:t>
      </w:r>
      <w:r>
        <w:t>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w:t>
      </w:r>
      <w:r>
        <w:t>ил личной финансовой безопасности.</w:t>
      </w:r>
    </w:p>
    <w:p w:rsidR="00A1193A" w:rsidRDefault="00731F74">
      <w:pPr>
        <w:pStyle w:val="ConsPlusNormal0"/>
        <w:spacing w:before="240"/>
        <w:ind w:firstLine="540"/>
        <w:jc w:val="both"/>
      </w:pPr>
      <w:r>
        <w:t>123(1).5.4.16. Оценивать социальную информацию по проблемам развития современного общества,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w:t>
      </w:r>
      <w:r>
        <w:t>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A1193A" w:rsidRDefault="00731F74">
      <w:pPr>
        <w:pStyle w:val="ConsPlusNormal0"/>
        <w:spacing w:before="240"/>
        <w:ind w:firstLine="540"/>
        <w:jc w:val="both"/>
      </w:pPr>
      <w:r>
        <w:t>12</w:t>
      </w:r>
      <w:r>
        <w:t>3(1).5.5. Предметные результаты освоения программы 11 класса по обществознанию.</w:t>
      </w:r>
    </w:p>
    <w:p w:rsidR="00A1193A" w:rsidRDefault="00731F74">
      <w:pPr>
        <w:pStyle w:val="ConsPlusNormal0"/>
        <w:spacing w:before="240"/>
        <w:ind w:firstLine="540"/>
        <w:jc w:val="both"/>
      </w:pPr>
      <w:r>
        <w:t>123(1).5.5.1. Владеть знаниями о структуре и функциях политической системы общества, направлениях государственной политики Российской Федерации, военной службе, воинской обязан</w:t>
      </w:r>
      <w:r>
        <w:t>ности, правоохранительных органах и органах государственной безопасности; миропорядке, устойчивом развитии, международных организациях.</w:t>
      </w:r>
    </w:p>
    <w:p w:rsidR="00A1193A" w:rsidRDefault="00731F74">
      <w:pPr>
        <w:pStyle w:val="ConsPlusNormal0"/>
        <w:spacing w:before="240"/>
        <w:ind w:firstLine="540"/>
        <w:jc w:val="both"/>
      </w:pPr>
      <w:r>
        <w:t>123(1).5.5.2. Характеризовать российские духовно-нравственные ценности, в том числе ценности человеческой жизни, патриот</w:t>
      </w:r>
      <w:r>
        <w:t>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w:t>
      </w:r>
      <w:r>
        <w:t>сти культуры России и традиций народов России, общественной стабильности и целостности государства на примерах разделов "Суверенитет", "Россия сегодня: государственные интересы и необходимость их защиты", "Россия в глобальной экономике", "Формирование спра</w:t>
      </w:r>
      <w:r>
        <w:t>ведливого миропорядка в XXI в.".</w:t>
      </w:r>
    </w:p>
    <w:p w:rsidR="00A1193A" w:rsidRDefault="00731F74">
      <w:pPr>
        <w:pStyle w:val="ConsPlusNormal0"/>
        <w:spacing w:before="240"/>
        <w:ind w:firstLine="540"/>
        <w:jc w:val="both"/>
      </w:pPr>
      <w:r>
        <w:t>123(1).5.5.3. 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w:t>
      </w:r>
      <w:r>
        <w:t>аний, включая понятия: государство, государственный суверенитет, система международных отношений.</w:t>
      </w:r>
    </w:p>
    <w:p w:rsidR="00A1193A" w:rsidRDefault="00731F74">
      <w:pPr>
        <w:pStyle w:val="ConsPlusNormal0"/>
        <w:spacing w:before="240"/>
        <w:ind w:firstLine="540"/>
        <w:jc w:val="both"/>
      </w:pPr>
      <w:r>
        <w:t>123(1).5.5.4. Классифицировать и типологизировать виды родов войск, виды суверенитета.</w:t>
      </w:r>
    </w:p>
    <w:p w:rsidR="00A1193A" w:rsidRDefault="00731F74">
      <w:pPr>
        <w:pStyle w:val="ConsPlusNormal0"/>
        <w:spacing w:before="240"/>
        <w:ind w:firstLine="540"/>
        <w:jc w:val="both"/>
      </w:pPr>
      <w:r>
        <w:t>123(1).5.5.5. Уметь устанавливать, выявлять, объяснять причинно-следств</w:t>
      </w:r>
      <w:r>
        <w:t>енные, функциональные, иерархические и другие связи при описании миропорядка, однополярного и многополярного мира.</w:t>
      </w:r>
    </w:p>
    <w:p w:rsidR="00A1193A" w:rsidRDefault="00731F74">
      <w:pPr>
        <w:pStyle w:val="ConsPlusNormal0"/>
        <w:spacing w:before="240"/>
        <w:ind w:firstLine="540"/>
        <w:jc w:val="both"/>
      </w:pPr>
      <w:r>
        <w:t xml:space="preserve">123(1).5.5.6. Приводить примеры взаимосвязи, политической и других сфер жизни общества, государства и права; действия правовых регуляторов и </w:t>
      </w:r>
      <w:r>
        <w:t>развития общественных процессов.</w:t>
      </w:r>
    </w:p>
    <w:p w:rsidR="00A1193A" w:rsidRDefault="00731F74">
      <w:pPr>
        <w:pStyle w:val="ConsPlusNormal0"/>
        <w:spacing w:before="240"/>
        <w:ind w:firstLine="540"/>
        <w:jc w:val="both"/>
      </w:pPr>
      <w:r>
        <w:t>123(1).5.5.7. Характеризовать причины и последствия преобразований в политической сфере, в правовом регулировании общественных отношений в Российской Федерации; коррупции.</w:t>
      </w:r>
    </w:p>
    <w:p w:rsidR="00A1193A" w:rsidRDefault="00731F74">
      <w:pPr>
        <w:pStyle w:val="ConsPlusNormal0"/>
        <w:spacing w:before="240"/>
        <w:ind w:firstLine="540"/>
        <w:jc w:val="both"/>
      </w:pPr>
      <w:r>
        <w:t>123(1).5.5.8. Характеризовать государство, субъекты</w:t>
      </w:r>
      <w:r>
        <w:t xml:space="preserve"> и органы государственной власти в Российской Федерации; правоохранительные органы.</w:t>
      </w:r>
    </w:p>
    <w:p w:rsidR="00A1193A" w:rsidRDefault="00731F74">
      <w:pPr>
        <w:pStyle w:val="ConsPlusNormal0"/>
        <w:spacing w:before="240"/>
        <w:ind w:firstLine="540"/>
        <w:jc w:val="both"/>
      </w:pPr>
      <w:r>
        <w:t>123(1).5.5.9. Отражать связи социальных объектов и явлений с помощью различных знаковых систем, в том числе в таблицах, схемах, диаграммах, графиках.</w:t>
      </w:r>
    </w:p>
    <w:p w:rsidR="00A1193A" w:rsidRDefault="00731F74">
      <w:pPr>
        <w:pStyle w:val="ConsPlusNormal0"/>
        <w:spacing w:before="240"/>
        <w:ind w:firstLine="540"/>
        <w:jc w:val="both"/>
      </w:pPr>
      <w:r>
        <w:t>123(1).5.5.10. Применя</w:t>
      </w:r>
      <w:r>
        <w:t>ть знания, полученные при изучении разделов "Государство", "Суверенитет", "Россия сегодня: государственные интересы и необходимость их защиты", "Россия в глобальной экономике", "Формирование справедливого миропорядка в XXI в." для анализа социальной информ</w:t>
      </w:r>
      <w:r>
        <w:t>ации о государственном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w:t>
      </w:r>
      <w:r>
        <w:t>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
    <w:p w:rsidR="00A1193A" w:rsidRDefault="00731F74">
      <w:pPr>
        <w:pStyle w:val="ConsPlusNormal0"/>
        <w:spacing w:before="240"/>
        <w:ind w:firstLine="540"/>
        <w:jc w:val="both"/>
      </w:pPr>
      <w:r>
        <w:t>123(1).5.5.11. Осуществлять поиск политической и правовой информации, п</w:t>
      </w:r>
      <w:r>
        <w:t>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w:t>
      </w:r>
      <w:r>
        <w:t>нном сообщении, выделять факты, выводы, оценочные суждения, мнения при изучении разделов "Суверенитет", "Россия сегодня: государственные интересы и необходимость их защиты", "Россия в глобальной экономике", "Формирование справедливого миропорядка в XXI в."</w:t>
      </w:r>
      <w:r>
        <w:t>.</w:t>
      </w:r>
    </w:p>
    <w:p w:rsidR="00A1193A" w:rsidRDefault="00731F74">
      <w:pPr>
        <w:pStyle w:val="ConsPlusNormal0"/>
        <w:spacing w:before="240"/>
        <w:ind w:firstLine="540"/>
        <w:jc w:val="both"/>
      </w:pPr>
      <w:r>
        <w:t xml:space="preserve">123(1).5.5.12. Осуществлять учебно-исследовательскую и проектную деятельность с использованием полученных знаний о государственном устройстве, политической сфере, правовом регулировании и законодательстве Российской Федерации, представлять ее результаты </w:t>
      </w:r>
      <w:r>
        <w:t>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сложные и тезисные планы разверну</w:t>
      </w:r>
      <w:r>
        <w:t>тых ответов, анализировать неадаптированные тексты.</w:t>
      </w:r>
    </w:p>
    <w:p w:rsidR="00A1193A" w:rsidRDefault="00731F74">
      <w:pPr>
        <w:pStyle w:val="ConsPlusNormal0"/>
        <w:spacing w:before="240"/>
        <w:ind w:firstLine="540"/>
        <w:jc w:val="both"/>
      </w:pPr>
      <w:r>
        <w:t>123(1).5.5.13.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w:t>
      </w:r>
      <w:r>
        <w:t xml:space="preserve">ьных общественных событиях, определения личной гражданской позиции; использовать средства информационно-коммуникационных технологий в решении различных задач при изучении разделов "Суверенитет", "Россия сегодня: государственные интересы и необходимость их </w:t>
      </w:r>
      <w:r>
        <w:t>защиты", "Формирование справедливого миропорядка в XXI в.".</w:t>
      </w:r>
    </w:p>
    <w:p w:rsidR="00A1193A" w:rsidRDefault="00731F74">
      <w:pPr>
        <w:pStyle w:val="ConsPlusNormal0"/>
        <w:spacing w:before="240"/>
        <w:ind w:firstLine="540"/>
        <w:jc w:val="both"/>
      </w:pPr>
      <w:r>
        <w:t>123(1).5.5.14.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w:t>
      </w:r>
      <w:r>
        <w:t>ственные суждения и аргументы по проблемам участия субъектов политики в политическом процессе.</w:t>
      </w:r>
    </w:p>
    <w:p w:rsidR="00A1193A" w:rsidRDefault="00731F74">
      <w:pPr>
        <w:pStyle w:val="ConsPlusNormal0"/>
        <w:spacing w:before="240"/>
        <w:ind w:firstLine="540"/>
        <w:jc w:val="both"/>
      </w:pPr>
      <w:r>
        <w:t>123(1).5.5.15. Конкретизировать теоретические положения о конституционных принципах государственной политики в Российской Федерации; федеративном устройстве и по</w:t>
      </w:r>
      <w:r>
        <w:t>литической системе Российской Федерации на современном этапе; государственном суверенитете фактами социальной действительности, модельными ситуациями, примерами из личного социального опыта.</w:t>
      </w:r>
    </w:p>
    <w:p w:rsidR="00A1193A" w:rsidRDefault="00731F74">
      <w:pPr>
        <w:pStyle w:val="ConsPlusNormal0"/>
        <w:spacing w:before="240"/>
        <w:ind w:firstLine="540"/>
        <w:jc w:val="both"/>
      </w:pPr>
      <w:r>
        <w:t>123(1).5.5.16. Применять знание о правах и обязанностях потребите</w:t>
      </w:r>
      <w:r>
        <w:t>ля финансовых услуг, установленных законодательством Российской Федерации; находить, анализировать и использовать информацию, предоставляемую государственными органами, в том числе в цифровой среде.</w:t>
      </w:r>
    </w:p>
    <w:p w:rsidR="00A1193A" w:rsidRDefault="00731F74">
      <w:pPr>
        <w:pStyle w:val="ConsPlusNormal0"/>
        <w:spacing w:before="240"/>
        <w:ind w:firstLine="540"/>
        <w:jc w:val="both"/>
      </w:pPr>
      <w:r>
        <w:t>123(1).5.5.17. Оценивать социальную информацию по проблем</w:t>
      </w:r>
      <w:r>
        <w:t>ам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w:t>
      </w:r>
      <w:r>
        <w:t xml:space="preserve">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A1193A" w:rsidRDefault="00A1193A">
      <w:pPr>
        <w:pStyle w:val="ConsPlusNormal0"/>
        <w:ind w:firstLine="540"/>
        <w:jc w:val="both"/>
      </w:pPr>
    </w:p>
    <w:p w:rsidR="00A1193A" w:rsidRDefault="00731F74">
      <w:pPr>
        <w:pStyle w:val="ConsPlusNormal0"/>
        <w:ind w:firstLine="540"/>
        <w:jc w:val="both"/>
      </w:pPr>
      <w:r>
        <w:t>123(1).6. Поурочное планирование</w:t>
      </w:r>
    </w:p>
    <w:p w:rsidR="00A1193A" w:rsidRDefault="00A1193A">
      <w:pPr>
        <w:pStyle w:val="ConsPlusNormal0"/>
        <w:jc w:val="both"/>
      </w:pPr>
    </w:p>
    <w:p w:rsidR="00A1193A" w:rsidRDefault="00731F74">
      <w:pPr>
        <w:pStyle w:val="ConsPlusNormal0"/>
        <w:jc w:val="right"/>
      </w:pPr>
      <w:r>
        <w:t>Таблица 19.1</w:t>
      </w:r>
    </w:p>
    <w:p w:rsidR="00A1193A" w:rsidRDefault="00A1193A">
      <w:pPr>
        <w:pStyle w:val="ConsPlusNormal0"/>
        <w:jc w:val="both"/>
      </w:pPr>
    </w:p>
    <w:p w:rsidR="00A1193A" w:rsidRDefault="00731F74">
      <w:pPr>
        <w:pStyle w:val="ConsPlusNormal0"/>
        <w:ind w:firstLine="540"/>
        <w:jc w:val="both"/>
      </w:pPr>
      <w:r>
        <w:t>10 класс</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A1193A">
        <w:tc>
          <w:tcPr>
            <w:tcW w:w="1134" w:type="dxa"/>
          </w:tcPr>
          <w:p w:rsidR="00A1193A" w:rsidRDefault="00731F74">
            <w:pPr>
              <w:pStyle w:val="ConsPlusNormal0"/>
              <w:jc w:val="center"/>
            </w:pPr>
            <w:r>
              <w:t>Урок</w:t>
            </w:r>
          </w:p>
        </w:tc>
        <w:tc>
          <w:tcPr>
            <w:tcW w:w="7937" w:type="dxa"/>
          </w:tcPr>
          <w:p w:rsidR="00A1193A" w:rsidRDefault="00731F74">
            <w:pPr>
              <w:pStyle w:val="ConsPlusNormal0"/>
              <w:jc w:val="center"/>
            </w:pPr>
            <w:r>
              <w:t>Тема урока</w:t>
            </w:r>
          </w:p>
        </w:tc>
      </w:tr>
      <w:tr w:rsidR="00A1193A">
        <w:tc>
          <w:tcPr>
            <w:tcW w:w="1134" w:type="dxa"/>
          </w:tcPr>
          <w:p w:rsidR="00A1193A" w:rsidRDefault="00731F74">
            <w:pPr>
              <w:pStyle w:val="ConsPlusNormal0"/>
              <w:jc w:val="both"/>
            </w:pPr>
            <w:r>
              <w:t>Урок 1</w:t>
            </w:r>
          </w:p>
        </w:tc>
        <w:tc>
          <w:tcPr>
            <w:tcW w:w="7937" w:type="dxa"/>
          </w:tcPr>
          <w:p w:rsidR="00A1193A" w:rsidRDefault="00731F74">
            <w:pPr>
              <w:pStyle w:val="ConsPlusNormal0"/>
              <w:jc w:val="both"/>
            </w:pPr>
            <w:r>
              <w:t>Сознание человека. Мировоззрение и ценности</w:t>
            </w:r>
          </w:p>
        </w:tc>
      </w:tr>
      <w:tr w:rsidR="00A1193A">
        <w:tc>
          <w:tcPr>
            <w:tcW w:w="1134" w:type="dxa"/>
          </w:tcPr>
          <w:p w:rsidR="00A1193A" w:rsidRDefault="00731F74">
            <w:pPr>
              <w:pStyle w:val="ConsPlusNormal0"/>
              <w:jc w:val="both"/>
            </w:pPr>
            <w:r>
              <w:t>Урок 2</w:t>
            </w:r>
          </w:p>
        </w:tc>
        <w:tc>
          <w:tcPr>
            <w:tcW w:w="7937" w:type="dxa"/>
          </w:tcPr>
          <w:p w:rsidR="00A1193A" w:rsidRDefault="00731F74">
            <w:pPr>
              <w:pStyle w:val="ConsPlusNormal0"/>
              <w:jc w:val="both"/>
            </w:pPr>
            <w:r>
              <w:t>Сознание человека. Мировоззрение и ценности</w:t>
            </w:r>
          </w:p>
        </w:tc>
      </w:tr>
      <w:tr w:rsidR="00A1193A">
        <w:tc>
          <w:tcPr>
            <w:tcW w:w="1134" w:type="dxa"/>
          </w:tcPr>
          <w:p w:rsidR="00A1193A" w:rsidRDefault="00731F74">
            <w:pPr>
              <w:pStyle w:val="ConsPlusNormal0"/>
              <w:jc w:val="both"/>
            </w:pPr>
            <w:r>
              <w:t>Урок 3</w:t>
            </w:r>
          </w:p>
        </w:tc>
        <w:tc>
          <w:tcPr>
            <w:tcW w:w="7937" w:type="dxa"/>
          </w:tcPr>
          <w:p w:rsidR="00A1193A" w:rsidRDefault="00731F74">
            <w:pPr>
              <w:pStyle w:val="ConsPlusNormal0"/>
              <w:jc w:val="both"/>
            </w:pPr>
            <w:r>
              <w:t>Политическая идеология</w:t>
            </w:r>
          </w:p>
        </w:tc>
      </w:tr>
      <w:tr w:rsidR="00A1193A">
        <w:tc>
          <w:tcPr>
            <w:tcW w:w="1134" w:type="dxa"/>
          </w:tcPr>
          <w:p w:rsidR="00A1193A" w:rsidRDefault="00731F74">
            <w:pPr>
              <w:pStyle w:val="ConsPlusNormal0"/>
              <w:jc w:val="both"/>
            </w:pPr>
            <w:r>
              <w:t>Урок 4</w:t>
            </w:r>
          </w:p>
        </w:tc>
        <w:tc>
          <w:tcPr>
            <w:tcW w:w="7937" w:type="dxa"/>
          </w:tcPr>
          <w:p w:rsidR="00A1193A" w:rsidRDefault="00731F74">
            <w:pPr>
              <w:pStyle w:val="ConsPlusNormal0"/>
              <w:jc w:val="both"/>
            </w:pPr>
            <w:r>
              <w:t>Русская общественно-политическая мысль</w:t>
            </w:r>
          </w:p>
        </w:tc>
      </w:tr>
      <w:tr w:rsidR="00A1193A">
        <w:tc>
          <w:tcPr>
            <w:tcW w:w="1134" w:type="dxa"/>
          </w:tcPr>
          <w:p w:rsidR="00A1193A" w:rsidRDefault="00731F74">
            <w:pPr>
              <w:pStyle w:val="ConsPlusNormal0"/>
              <w:jc w:val="both"/>
            </w:pPr>
            <w:r>
              <w:t>Урок 5</w:t>
            </w:r>
          </w:p>
        </w:tc>
        <w:tc>
          <w:tcPr>
            <w:tcW w:w="7937" w:type="dxa"/>
          </w:tcPr>
          <w:p w:rsidR="00A1193A" w:rsidRDefault="00731F74">
            <w:pPr>
              <w:pStyle w:val="ConsPlusNormal0"/>
              <w:jc w:val="both"/>
            </w:pPr>
            <w:r>
              <w:t>Русская общественно-политическая мысль</w:t>
            </w:r>
          </w:p>
        </w:tc>
      </w:tr>
      <w:tr w:rsidR="00A1193A">
        <w:tc>
          <w:tcPr>
            <w:tcW w:w="1134" w:type="dxa"/>
          </w:tcPr>
          <w:p w:rsidR="00A1193A" w:rsidRDefault="00731F74">
            <w:pPr>
              <w:pStyle w:val="ConsPlusNormal0"/>
              <w:jc w:val="both"/>
            </w:pPr>
            <w:r>
              <w:t>Урок 6</w:t>
            </w:r>
          </w:p>
        </w:tc>
        <w:tc>
          <w:tcPr>
            <w:tcW w:w="7937" w:type="dxa"/>
          </w:tcPr>
          <w:p w:rsidR="00A1193A" w:rsidRDefault="00731F74">
            <w:pPr>
              <w:pStyle w:val="ConsPlusNormal0"/>
              <w:jc w:val="both"/>
            </w:pPr>
            <w:r>
              <w:t>Русская общественно-политическая мысль</w:t>
            </w:r>
          </w:p>
        </w:tc>
      </w:tr>
      <w:tr w:rsidR="00A1193A">
        <w:tc>
          <w:tcPr>
            <w:tcW w:w="1134" w:type="dxa"/>
          </w:tcPr>
          <w:p w:rsidR="00A1193A" w:rsidRDefault="00731F74">
            <w:pPr>
              <w:pStyle w:val="ConsPlusNormal0"/>
              <w:jc w:val="both"/>
            </w:pPr>
            <w:r>
              <w:t>Урок 7</w:t>
            </w:r>
          </w:p>
        </w:tc>
        <w:tc>
          <w:tcPr>
            <w:tcW w:w="7937" w:type="dxa"/>
          </w:tcPr>
          <w:p w:rsidR="00A1193A" w:rsidRDefault="00731F74">
            <w:pPr>
              <w:pStyle w:val="ConsPlusNormal0"/>
              <w:jc w:val="both"/>
            </w:pPr>
            <w:r>
              <w:t>Понимание истории. Формации или цивилизации</w:t>
            </w:r>
          </w:p>
        </w:tc>
      </w:tr>
      <w:tr w:rsidR="00A1193A">
        <w:tc>
          <w:tcPr>
            <w:tcW w:w="1134" w:type="dxa"/>
          </w:tcPr>
          <w:p w:rsidR="00A1193A" w:rsidRDefault="00731F74">
            <w:pPr>
              <w:pStyle w:val="ConsPlusNormal0"/>
              <w:jc w:val="both"/>
            </w:pPr>
            <w:r>
              <w:t>Урок 8</w:t>
            </w:r>
          </w:p>
        </w:tc>
        <w:tc>
          <w:tcPr>
            <w:tcW w:w="7937" w:type="dxa"/>
          </w:tcPr>
          <w:p w:rsidR="00A1193A" w:rsidRDefault="00731F74">
            <w:pPr>
              <w:pStyle w:val="ConsPlusNormal0"/>
              <w:jc w:val="both"/>
            </w:pPr>
            <w:r>
              <w:t>Понимание истории. Формации или цивилизации</w:t>
            </w:r>
          </w:p>
        </w:tc>
      </w:tr>
      <w:tr w:rsidR="00A1193A">
        <w:tc>
          <w:tcPr>
            <w:tcW w:w="1134" w:type="dxa"/>
          </w:tcPr>
          <w:p w:rsidR="00A1193A" w:rsidRDefault="00731F74">
            <w:pPr>
              <w:pStyle w:val="ConsPlusNormal0"/>
              <w:jc w:val="both"/>
            </w:pPr>
            <w:r>
              <w:t>Урок 9</w:t>
            </w:r>
          </w:p>
        </w:tc>
        <w:tc>
          <w:tcPr>
            <w:tcW w:w="7937" w:type="dxa"/>
          </w:tcPr>
          <w:p w:rsidR="00A1193A" w:rsidRDefault="00731F74">
            <w:pPr>
              <w:pStyle w:val="ConsPlusNormal0"/>
              <w:jc w:val="both"/>
            </w:pPr>
            <w:r>
              <w:t>Деятельность человека как способ существования личности</w:t>
            </w:r>
          </w:p>
        </w:tc>
      </w:tr>
      <w:tr w:rsidR="00A1193A">
        <w:tc>
          <w:tcPr>
            <w:tcW w:w="1134" w:type="dxa"/>
          </w:tcPr>
          <w:p w:rsidR="00A1193A" w:rsidRDefault="00731F74">
            <w:pPr>
              <w:pStyle w:val="ConsPlusNormal0"/>
              <w:jc w:val="both"/>
            </w:pPr>
            <w:r>
              <w:t>Урок 10</w:t>
            </w:r>
          </w:p>
        </w:tc>
        <w:tc>
          <w:tcPr>
            <w:tcW w:w="7937" w:type="dxa"/>
          </w:tcPr>
          <w:p w:rsidR="00A1193A" w:rsidRDefault="00731F74">
            <w:pPr>
              <w:pStyle w:val="ConsPlusNormal0"/>
              <w:jc w:val="both"/>
            </w:pPr>
            <w:r>
              <w:t>Смысл жизни человека. Свобода и творчество</w:t>
            </w:r>
          </w:p>
        </w:tc>
      </w:tr>
      <w:tr w:rsidR="00A1193A">
        <w:tc>
          <w:tcPr>
            <w:tcW w:w="1134" w:type="dxa"/>
          </w:tcPr>
          <w:p w:rsidR="00A1193A" w:rsidRDefault="00731F74">
            <w:pPr>
              <w:pStyle w:val="ConsPlusNormal0"/>
              <w:jc w:val="both"/>
            </w:pPr>
            <w:r>
              <w:t>Урок 11</w:t>
            </w:r>
          </w:p>
        </w:tc>
        <w:tc>
          <w:tcPr>
            <w:tcW w:w="7937" w:type="dxa"/>
          </w:tcPr>
          <w:p w:rsidR="00A1193A" w:rsidRDefault="00731F74">
            <w:pPr>
              <w:pStyle w:val="ConsPlusNormal0"/>
              <w:jc w:val="both"/>
            </w:pPr>
            <w:r>
              <w:t>Повторительно-обобщающий урок по теме "Человек и окружающий мир"</w:t>
            </w:r>
          </w:p>
        </w:tc>
      </w:tr>
      <w:tr w:rsidR="00A1193A">
        <w:tc>
          <w:tcPr>
            <w:tcW w:w="1134" w:type="dxa"/>
          </w:tcPr>
          <w:p w:rsidR="00A1193A" w:rsidRDefault="00731F74">
            <w:pPr>
              <w:pStyle w:val="ConsPlusNormal0"/>
              <w:jc w:val="both"/>
            </w:pPr>
            <w:r>
              <w:t>Урок 12</w:t>
            </w:r>
          </w:p>
        </w:tc>
        <w:tc>
          <w:tcPr>
            <w:tcW w:w="7937" w:type="dxa"/>
          </w:tcPr>
          <w:p w:rsidR="00A1193A" w:rsidRDefault="00731F74">
            <w:pPr>
              <w:pStyle w:val="ConsPlusNormal0"/>
              <w:jc w:val="both"/>
            </w:pPr>
            <w:r>
              <w:t>Повторительно-обобщающий урок по теме "Человек и окружающий мир"</w:t>
            </w:r>
          </w:p>
        </w:tc>
      </w:tr>
      <w:tr w:rsidR="00A1193A">
        <w:tc>
          <w:tcPr>
            <w:tcW w:w="1134" w:type="dxa"/>
          </w:tcPr>
          <w:p w:rsidR="00A1193A" w:rsidRDefault="00731F74">
            <w:pPr>
              <w:pStyle w:val="ConsPlusNormal0"/>
              <w:jc w:val="both"/>
            </w:pPr>
            <w:r>
              <w:t>Урок 13</w:t>
            </w:r>
          </w:p>
        </w:tc>
        <w:tc>
          <w:tcPr>
            <w:tcW w:w="7937" w:type="dxa"/>
          </w:tcPr>
          <w:p w:rsidR="00A1193A" w:rsidRDefault="00731F74">
            <w:pPr>
              <w:pStyle w:val="ConsPlusNormal0"/>
              <w:jc w:val="both"/>
            </w:pPr>
            <w:r>
              <w:t>Мнение или знание? Способы познания окружающего мира</w:t>
            </w:r>
          </w:p>
        </w:tc>
      </w:tr>
      <w:tr w:rsidR="00A1193A">
        <w:tc>
          <w:tcPr>
            <w:tcW w:w="1134" w:type="dxa"/>
          </w:tcPr>
          <w:p w:rsidR="00A1193A" w:rsidRDefault="00731F74">
            <w:pPr>
              <w:pStyle w:val="ConsPlusNormal0"/>
              <w:jc w:val="both"/>
            </w:pPr>
            <w:r>
              <w:t>Урок 14</w:t>
            </w:r>
          </w:p>
        </w:tc>
        <w:tc>
          <w:tcPr>
            <w:tcW w:w="7937" w:type="dxa"/>
          </w:tcPr>
          <w:p w:rsidR="00A1193A" w:rsidRDefault="00731F74">
            <w:pPr>
              <w:pStyle w:val="ConsPlusNormal0"/>
              <w:jc w:val="both"/>
            </w:pPr>
            <w:r>
              <w:t>Мнение или знание? Способы познания окружающего мира</w:t>
            </w:r>
          </w:p>
        </w:tc>
      </w:tr>
      <w:tr w:rsidR="00A1193A">
        <w:tc>
          <w:tcPr>
            <w:tcW w:w="1134" w:type="dxa"/>
          </w:tcPr>
          <w:p w:rsidR="00A1193A" w:rsidRDefault="00731F74">
            <w:pPr>
              <w:pStyle w:val="ConsPlusNormal0"/>
              <w:jc w:val="both"/>
            </w:pPr>
            <w:r>
              <w:t>Урок 15</w:t>
            </w:r>
          </w:p>
        </w:tc>
        <w:tc>
          <w:tcPr>
            <w:tcW w:w="7937" w:type="dxa"/>
          </w:tcPr>
          <w:p w:rsidR="00A1193A" w:rsidRDefault="00731F74">
            <w:pPr>
              <w:pStyle w:val="ConsPlusNormal0"/>
              <w:jc w:val="both"/>
            </w:pPr>
            <w:r>
              <w:t>Логика и ее законы. Искусство спорить</w:t>
            </w:r>
          </w:p>
        </w:tc>
      </w:tr>
      <w:tr w:rsidR="00A1193A">
        <w:tc>
          <w:tcPr>
            <w:tcW w:w="1134" w:type="dxa"/>
          </w:tcPr>
          <w:p w:rsidR="00A1193A" w:rsidRDefault="00731F74">
            <w:pPr>
              <w:pStyle w:val="ConsPlusNormal0"/>
              <w:jc w:val="both"/>
            </w:pPr>
            <w:r>
              <w:t>Урок 16</w:t>
            </w:r>
          </w:p>
        </w:tc>
        <w:tc>
          <w:tcPr>
            <w:tcW w:w="7937" w:type="dxa"/>
          </w:tcPr>
          <w:p w:rsidR="00A1193A" w:rsidRDefault="00731F74">
            <w:pPr>
              <w:pStyle w:val="ConsPlusNormal0"/>
              <w:jc w:val="both"/>
            </w:pPr>
            <w:r>
              <w:t>Логика и ее законы. Искусство спорить</w:t>
            </w:r>
          </w:p>
        </w:tc>
      </w:tr>
      <w:tr w:rsidR="00A1193A">
        <w:tc>
          <w:tcPr>
            <w:tcW w:w="1134" w:type="dxa"/>
          </w:tcPr>
          <w:p w:rsidR="00A1193A" w:rsidRDefault="00731F74">
            <w:pPr>
              <w:pStyle w:val="ConsPlusNormal0"/>
              <w:jc w:val="both"/>
            </w:pPr>
            <w:r>
              <w:t>Урок 17</w:t>
            </w:r>
          </w:p>
        </w:tc>
        <w:tc>
          <w:tcPr>
            <w:tcW w:w="7937" w:type="dxa"/>
          </w:tcPr>
          <w:p w:rsidR="00A1193A" w:rsidRDefault="00731F74">
            <w:pPr>
              <w:pStyle w:val="ConsPlusNormal0"/>
              <w:jc w:val="both"/>
            </w:pPr>
            <w:r>
              <w:t>Логика и ее законы. Искусство спорить</w:t>
            </w:r>
          </w:p>
        </w:tc>
      </w:tr>
      <w:tr w:rsidR="00A1193A">
        <w:tc>
          <w:tcPr>
            <w:tcW w:w="1134" w:type="dxa"/>
          </w:tcPr>
          <w:p w:rsidR="00A1193A" w:rsidRDefault="00731F74">
            <w:pPr>
              <w:pStyle w:val="ConsPlusNormal0"/>
              <w:jc w:val="both"/>
            </w:pPr>
            <w:r>
              <w:t>Урок 18</w:t>
            </w:r>
          </w:p>
        </w:tc>
        <w:tc>
          <w:tcPr>
            <w:tcW w:w="7937" w:type="dxa"/>
          </w:tcPr>
          <w:p w:rsidR="00A1193A" w:rsidRDefault="00731F74">
            <w:pPr>
              <w:pStyle w:val="ConsPlusNormal0"/>
              <w:jc w:val="both"/>
            </w:pPr>
            <w:r>
              <w:t>Повторительно-обобщающий урок по теме "</w:t>
            </w:r>
            <w:r>
              <w:t>Искусство мыслить"</w:t>
            </w:r>
          </w:p>
        </w:tc>
      </w:tr>
      <w:tr w:rsidR="00A1193A">
        <w:tc>
          <w:tcPr>
            <w:tcW w:w="1134" w:type="dxa"/>
          </w:tcPr>
          <w:p w:rsidR="00A1193A" w:rsidRDefault="00731F74">
            <w:pPr>
              <w:pStyle w:val="ConsPlusNormal0"/>
              <w:jc w:val="both"/>
            </w:pPr>
            <w:r>
              <w:t>Урок 19</w:t>
            </w:r>
          </w:p>
        </w:tc>
        <w:tc>
          <w:tcPr>
            <w:tcW w:w="7937" w:type="dxa"/>
          </w:tcPr>
          <w:p w:rsidR="00A1193A" w:rsidRDefault="00731F74">
            <w:pPr>
              <w:pStyle w:val="ConsPlusNormal0"/>
              <w:jc w:val="both"/>
            </w:pPr>
            <w:r>
              <w:t>Правовые системы и их различия</w:t>
            </w:r>
          </w:p>
        </w:tc>
      </w:tr>
      <w:tr w:rsidR="00A1193A">
        <w:tc>
          <w:tcPr>
            <w:tcW w:w="1134" w:type="dxa"/>
          </w:tcPr>
          <w:p w:rsidR="00A1193A" w:rsidRDefault="00731F74">
            <w:pPr>
              <w:pStyle w:val="ConsPlusNormal0"/>
              <w:jc w:val="both"/>
            </w:pPr>
            <w:r>
              <w:t>Урок 20</w:t>
            </w:r>
          </w:p>
        </w:tc>
        <w:tc>
          <w:tcPr>
            <w:tcW w:w="7937" w:type="dxa"/>
          </w:tcPr>
          <w:p w:rsidR="00A1193A" w:rsidRDefault="00731F74">
            <w:pPr>
              <w:pStyle w:val="ConsPlusNormal0"/>
              <w:jc w:val="both"/>
            </w:pPr>
            <w:r>
              <w:t>Правовые системы и их различия</w:t>
            </w:r>
          </w:p>
        </w:tc>
      </w:tr>
      <w:tr w:rsidR="00A1193A">
        <w:tc>
          <w:tcPr>
            <w:tcW w:w="1134" w:type="dxa"/>
          </w:tcPr>
          <w:p w:rsidR="00A1193A" w:rsidRDefault="00731F74">
            <w:pPr>
              <w:pStyle w:val="ConsPlusNormal0"/>
              <w:jc w:val="both"/>
            </w:pPr>
            <w:r>
              <w:t>Урок 22</w:t>
            </w:r>
          </w:p>
        </w:tc>
        <w:tc>
          <w:tcPr>
            <w:tcW w:w="7937" w:type="dxa"/>
          </w:tcPr>
          <w:p w:rsidR="00A1193A" w:rsidRDefault="00731F74">
            <w:pPr>
              <w:pStyle w:val="ConsPlusNormal0"/>
              <w:jc w:val="both"/>
            </w:pPr>
            <w:r>
              <w:t>Как работают политические партии</w:t>
            </w:r>
          </w:p>
        </w:tc>
      </w:tr>
      <w:tr w:rsidR="00A1193A">
        <w:tc>
          <w:tcPr>
            <w:tcW w:w="1134" w:type="dxa"/>
          </w:tcPr>
          <w:p w:rsidR="00A1193A" w:rsidRDefault="00731F74">
            <w:pPr>
              <w:pStyle w:val="ConsPlusNormal0"/>
              <w:jc w:val="both"/>
            </w:pPr>
            <w:r>
              <w:t>Урок 23</w:t>
            </w:r>
          </w:p>
        </w:tc>
        <w:tc>
          <w:tcPr>
            <w:tcW w:w="7937" w:type="dxa"/>
          </w:tcPr>
          <w:p w:rsidR="00A1193A" w:rsidRDefault="00731F74">
            <w:pPr>
              <w:pStyle w:val="ConsPlusNormal0"/>
              <w:jc w:val="both"/>
            </w:pPr>
            <w:r>
              <w:t>Выборы. Избирательные системы в России и мире</w:t>
            </w:r>
          </w:p>
        </w:tc>
      </w:tr>
      <w:tr w:rsidR="00A1193A">
        <w:tc>
          <w:tcPr>
            <w:tcW w:w="1134" w:type="dxa"/>
          </w:tcPr>
          <w:p w:rsidR="00A1193A" w:rsidRDefault="00731F74">
            <w:pPr>
              <w:pStyle w:val="ConsPlusNormal0"/>
              <w:jc w:val="both"/>
            </w:pPr>
            <w:r>
              <w:t>Урок 24</w:t>
            </w:r>
          </w:p>
        </w:tc>
        <w:tc>
          <w:tcPr>
            <w:tcW w:w="7937" w:type="dxa"/>
          </w:tcPr>
          <w:p w:rsidR="00A1193A" w:rsidRDefault="00731F74">
            <w:pPr>
              <w:pStyle w:val="ConsPlusNormal0"/>
              <w:jc w:val="both"/>
            </w:pPr>
            <w:r>
              <w:t>Выборы. Избирательные системы в России и мире</w:t>
            </w:r>
          </w:p>
        </w:tc>
      </w:tr>
      <w:tr w:rsidR="00A1193A">
        <w:tc>
          <w:tcPr>
            <w:tcW w:w="1134" w:type="dxa"/>
          </w:tcPr>
          <w:p w:rsidR="00A1193A" w:rsidRDefault="00731F74">
            <w:pPr>
              <w:pStyle w:val="ConsPlusNormal0"/>
              <w:jc w:val="both"/>
            </w:pPr>
            <w:r>
              <w:t>Урок 25</w:t>
            </w:r>
          </w:p>
        </w:tc>
        <w:tc>
          <w:tcPr>
            <w:tcW w:w="7937" w:type="dxa"/>
          </w:tcPr>
          <w:p w:rsidR="00A1193A" w:rsidRDefault="00731F74">
            <w:pPr>
              <w:pStyle w:val="ConsPlusNormal0"/>
              <w:jc w:val="both"/>
            </w:pPr>
            <w:r>
              <w:t>Гражданское общество</w:t>
            </w:r>
          </w:p>
        </w:tc>
      </w:tr>
      <w:tr w:rsidR="00A1193A">
        <w:tc>
          <w:tcPr>
            <w:tcW w:w="1134" w:type="dxa"/>
          </w:tcPr>
          <w:p w:rsidR="00A1193A" w:rsidRDefault="00731F74">
            <w:pPr>
              <w:pStyle w:val="ConsPlusNormal0"/>
              <w:jc w:val="both"/>
            </w:pPr>
            <w:r>
              <w:t>Урок 26</w:t>
            </w:r>
          </w:p>
        </w:tc>
        <w:tc>
          <w:tcPr>
            <w:tcW w:w="7937" w:type="dxa"/>
          </w:tcPr>
          <w:p w:rsidR="00A1193A" w:rsidRDefault="00731F74">
            <w:pPr>
              <w:pStyle w:val="ConsPlusNormal0"/>
              <w:jc w:val="both"/>
            </w:pPr>
            <w:r>
              <w:t>Повторительно-обобщающий урок по теме "Общественно-политическая система"</w:t>
            </w:r>
          </w:p>
        </w:tc>
      </w:tr>
      <w:tr w:rsidR="00A1193A">
        <w:tc>
          <w:tcPr>
            <w:tcW w:w="1134" w:type="dxa"/>
          </w:tcPr>
          <w:p w:rsidR="00A1193A" w:rsidRDefault="00731F74">
            <w:pPr>
              <w:pStyle w:val="ConsPlusNormal0"/>
              <w:jc w:val="both"/>
            </w:pPr>
            <w:r>
              <w:t>Урок 27</w:t>
            </w:r>
          </w:p>
        </w:tc>
        <w:tc>
          <w:tcPr>
            <w:tcW w:w="7937" w:type="dxa"/>
          </w:tcPr>
          <w:p w:rsidR="00A1193A" w:rsidRDefault="00731F74">
            <w:pPr>
              <w:pStyle w:val="ConsPlusNormal0"/>
              <w:jc w:val="both"/>
            </w:pPr>
            <w:r>
              <w:t>Система здравоохранения</w:t>
            </w:r>
          </w:p>
        </w:tc>
      </w:tr>
      <w:tr w:rsidR="00A1193A">
        <w:tc>
          <w:tcPr>
            <w:tcW w:w="1134" w:type="dxa"/>
          </w:tcPr>
          <w:p w:rsidR="00A1193A" w:rsidRDefault="00731F74">
            <w:pPr>
              <w:pStyle w:val="ConsPlusNormal0"/>
              <w:jc w:val="both"/>
            </w:pPr>
            <w:r>
              <w:t>Урок 28</w:t>
            </w:r>
          </w:p>
        </w:tc>
        <w:tc>
          <w:tcPr>
            <w:tcW w:w="7937" w:type="dxa"/>
          </w:tcPr>
          <w:p w:rsidR="00A1193A" w:rsidRDefault="00731F74">
            <w:pPr>
              <w:pStyle w:val="ConsPlusNormal0"/>
              <w:jc w:val="both"/>
            </w:pPr>
            <w:r>
              <w:t>Система социального обеспечения</w:t>
            </w:r>
          </w:p>
        </w:tc>
      </w:tr>
      <w:tr w:rsidR="00A1193A">
        <w:tc>
          <w:tcPr>
            <w:tcW w:w="1134" w:type="dxa"/>
          </w:tcPr>
          <w:p w:rsidR="00A1193A" w:rsidRDefault="00731F74">
            <w:pPr>
              <w:pStyle w:val="ConsPlusNormal0"/>
              <w:jc w:val="both"/>
            </w:pPr>
            <w:r>
              <w:t>Урок 29</w:t>
            </w:r>
          </w:p>
        </w:tc>
        <w:tc>
          <w:tcPr>
            <w:tcW w:w="7937" w:type="dxa"/>
          </w:tcPr>
          <w:p w:rsidR="00A1193A" w:rsidRDefault="00731F74">
            <w:pPr>
              <w:pStyle w:val="ConsPlusNormal0"/>
              <w:jc w:val="both"/>
            </w:pPr>
            <w:r>
              <w:t>Система социального обеспечения</w:t>
            </w:r>
          </w:p>
        </w:tc>
      </w:tr>
      <w:tr w:rsidR="00A1193A">
        <w:tc>
          <w:tcPr>
            <w:tcW w:w="1134" w:type="dxa"/>
          </w:tcPr>
          <w:p w:rsidR="00A1193A" w:rsidRDefault="00731F74">
            <w:pPr>
              <w:pStyle w:val="ConsPlusNormal0"/>
              <w:jc w:val="both"/>
            </w:pPr>
            <w:r>
              <w:t>Урок 30</w:t>
            </w:r>
          </w:p>
        </w:tc>
        <w:tc>
          <w:tcPr>
            <w:tcW w:w="7937" w:type="dxa"/>
          </w:tcPr>
          <w:p w:rsidR="00A1193A" w:rsidRDefault="00731F74">
            <w:pPr>
              <w:pStyle w:val="ConsPlusNormal0"/>
              <w:jc w:val="both"/>
            </w:pPr>
            <w:r>
              <w:t>Просвещение</w:t>
            </w:r>
          </w:p>
        </w:tc>
      </w:tr>
      <w:tr w:rsidR="00A1193A">
        <w:tc>
          <w:tcPr>
            <w:tcW w:w="1134" w:type="dxa"/>
          </w:tcPr>
          <w:p w:rsidR="00A1193A" w:rsidRDefault="00731F74">
            <w:pPr>
              <w:pStyle w:val="ConsPlusNormal0"/>
              <w:jc w:val="both"/>
            </w:pPr>
            <w:r>
              <w:t>Урок 31</w:t>
            </w:r>
          </w:p>
        </w:tc>
        <w:tc>
          <w:tcPr>
            <w:tcW w:w="7937" w:type="dxa"/>
          </w:tcPr>
          <w:p w:rsidR="00A1193A" w:rsidRDefault="00731F74">
            <w:pPr>
              <w:pStyle w:val="ConsPlusNormal0"/>
              <w:jc w:val="both"/>
            </w:pPr>
            <w:r>
              <w:t>Образование</w:t>
            </w:r>
          </w:p>
        </w:tc>
      </w:tr>
      <w:tr w:rsidR="00A1193A">
        <w:tc>
          <w:tcPr>
            <w:tcW w:w="1134" w:type="dxa"/>
          </w:tcPr>
          <w:p w:rsidR="00A1193A" w:rsidRDefault="00731F74">
            <w:pPr>
              <w:pStyle w:val="ConsPlusNormal0"/>
              <w:jc w:val="both"/>
            </w:pPr>
            <w:r>
              <w:t>Урок 32</w:t>
            </w:r>
          </w:p>
        </w:tc>
        <w:tc>
          <w:tcPr>
            <w:tcW w:w="7937" w:type="dxa"/>
          </w:tcPr>
          <w:p w:rsidR="00A1193A" w:rsidRDefault="00731F74">
            <w:pPr>
              <w:pStyle w:val="ConsPlusNormal0"/>
              <w:jc w:val="both"/>
            </w:pPr>
            <w:r>
              <w:t>Защита прав и свобод. Судебная система</w:t>
            </w:r>
          </w:p>
        </w:tc>
      </w:tr>
      <w:tr w:rsidR="00A1193A">
        <w:tc>
          <w:tcPr>
            <w:tcW w:w="1134" w:type="dxa"/>
          </w:tcPr>
          <w:p w:rsidR="00A1193A" w:rsidRDefault="00731F74">
            <w:pPr>
              <w:pStyle w:val="ConsPlusNormal0"/>
              <w:jc w:val="both"/>
            </w:pPr>
            <w:r>
              <w:t>Урок 33</w:t>
            </w:r>
          </w:p>
        </w:tc>
        <w:tc>
          <w:tcPr>
            <w:tcW w:w="7937" w:type="dxa"/>
          </w:tcPr>
          <w:p w:rsidR="00A1193A" w:rsidRDefault="00731F74">
            <w:pPr>
              <w:pStyle w:val="ConsPlusNormal0"/>
              <w:jc w:val="both"/>
            </w:pPr>
            <w:r>
              <w:t>Защита прав и свобод. Судебная система</w:t>
            </w:r>
          </w:p>
        </w:tc>
      </w:tr>
      <w:tr w:rsidR="00A1193A">
        <w:tc>
          <w:tcPr>
            <w:tcW w:w="1134" w:type="dxa"/>
          </w:tcPr>
          <w:p w:rsidR="00A1193A" w:rsidRDefault="00731F74">
            <w:pPr>
              <w:pStyle w:val="ConsPlusNormal0"/>
              <w:jc w:val="both"/>
            </w:pPr>
            <w:r>
              <w:t>Урок 34</w:t>
            </w:r>
          </w:p>
        </w:tc>
        <w:tc>
          <w:tcPr>
            <w:tcW w:w="7937" w:type="dxa"/>
          </w:tcPr>
          <w:p w:rsidR="00A1193A" w:rsidRDefault="00731F74">
            <w:pPr>
              <w:pStyle w:val="ConsPlusNormal0"/>
              <w:jc w:val="both"/>
            </w:pPr>
            <w:r>
              <w:t>Гражданские правоотношения</w:t>
            </w:r>
          </w:p>
        </w:tc>
      </w:tr>
      <w:tr w:rsidR="00A1193A">
        <w:tc>
          <w:tcPr>
            <w:tcW w:w="1134" w:type="dxa"/>
          </w:tcPr>
          <w:p w:rsidR="00A1193A" w:rsidRDefault="00731F74">
            <w:pPr>
              <w:pStyle w:val="ConsPlusNormal0"/>
              <w:jc w:val="both"/>
            </w:pPr>
            <w:r>
              <w:t>Урок 35</w:t>
            </w:r>
          </w:p>
        </w:tc>
        <w:tc>
          <w:tcPr>
            <w:tcW w:w="7937" w:type="dxa"/>
          </w:tcPr>
          <w:p w:rsidR="00A1193A" w:rsidRDefault="00731F74">
            <w:pPr>
              <w:pStyle w:val="ConsPlusNormal0"/>
              <w:jc w:val="both"/>
            </w:pPr>
            <w:r>
              <w:t>Гражданские правоотношения</w:t>
            </w:r>
          </w:p>
        </w:tc>
      </w:tr>
      <w:tr w:rsidR="00A1193A">
        <w:tc>
          <w:tcPr>
            <w:tcW w:w="1134" w:type="dxa"/>
          </w:tcPr>
          <w:p w:rsidR="00A1193A" w:rsidRDefault="00731F74">
            <w:pPr>
              <w:pStyle w:val="ConsPlusNormal0"/>
              <w:jc w:val="both"/>
            </w:pPr>
            <w:r>
              <w:t>Урок 36</w:t>
            </w:r>
          </w:p>
        </w:tc>
        <w:tc>
          <w:tcPr>
            <w:tcW w:w="7937" w:type="dxa"/>
          </w:tcPr>
          <w:p w:rsidR="00A1193A" w:rsidRDefault="00731F74">
            <w:pPr>
              <w:pStyle w:val="ConsPlusNormal0"/>
              <w:jc w:val="both"/>
            </w:pPr>
            <w:r>
              <w:t>Трудовые правоотношения</w:t>
            </w:r>
          </w:p>
        </w:tc>
      </w:tr>
      <w:tr w:rsidR="00A1193A">
        <w:tc>
          <w:tcPr>
            <w:tcW w:w="1134" w:type="dxa"/>
          </w:tcPr>
          <w:p w:rsidR="00A1193A" w:rsidRDefault="00731F74">
            <w:pPr>
              <w:pStyle w:val="ConsPlusNormal0"/>
              <w:jc w:val="both"/>
            </w:pPr>
            <w:r>
              <w:t>Урок 37</w:t>
            </w:r>
          </w:p>
        </w:tc>
        <w:tc>
          <w:tcPr>
            <w:tcW w:w="7937" w:type="dxa"/>
          </w:tcPr>
          <w:p w:rsidR="00A1193A" w:rsidRDefault="00731F74">
            <w:pPr>
              <w:pStyle w:val="ConsPlusNormal0"/>
              <w:jc w:val="both"/>
            </w:pPr>
            <w:r>
              <w:t>Трудовые правоотношения</w:t>
            </w:r>
          </w:p>
        </w:tc>
      </w:tr>
      <w:tr w:rsidR="00A1193A">
        <w:tc>
          <w:tcPr>
            <w:tcW w:w="1134" w:type="dxa"/>
          </w:tcPr>
          <w:p w:rsidR="00A1193A" w:rsidRDefault="00731F74">
            <w:pPr>
              <w:pStyle w:val="ConsPlusNormal0"/>
              <w:jc w:val="both"/>
            </w:pPr>
            <w:r>
              <w:t>Урок 38</w:t>
            </w:r>
          </w:p>
        </w:tc>
        <w:tc>
          <w:tcPr>
            <w:tcW w:w="7937" w:type="dxa"/>
          </w:tcPr>
          <w:p w:rsidR="00A1193A" w:rsidRDefault="00731F74">
            <w:pPr>
              <w:pStyle w:val="ConsPlusNormal0"/>
              <w:jc w:val="both"/>
            </w:pPr>
            <w:r>
              <w:t>Административные правоотношения</w:t>
            </w:r>
          </w:p>
        </w:tc>
      </w:tr>
      <w:tr w:rsidR="00A1193A">
        <w:tc>
          <w:tcPr>
            <w:tcW w:w="1134" w:type="dxa"/>
          </w:tcPr>
          <w:p w:rsidR="00A1193A" w:rsidRDefault="00731F74">
            <w:pPr>
              <w:pStyle w:val="ConsPlusNormal0"/>
              <w:jc w:val="both"/>
            </w:pPr>
            <w:r>
              <w:t>Урок 39</w:t>
            </w:r>
          </w:p>
        </w:tc>
        <w:tc>
          <w:tcPr>
            <w:tcW w:w="7937" w:type="dxa"/>
          </w:tcPr>
          <w:p w:rsidR="00A1193A" w:rsidRDefault="00731F74">
            <w:pPr>
              <w:pStyle w:val="ConsPlusNormal0"/>
              <w:jc w:val="both"/>
            </w:pPr>
            <w:r>
              <w:t>Административные правоотношения</w:t>
            </w:r>
          </w:p>
        </w:tc>
      </w:tr>
      <w:tr w:rsidR="00A1193A">
        <w:tc>
          <w:tcPr>
            <w:tcW w:w="1134" w:type="dxa"/>
          </w:tcPr>
          <w:p w:rsidR="00A1193A" w:rsidRDefault="00731F74">
            <w:pPr>
              <w:pStyle w:val="ConsPlusNormal0"/>
              <w:jc w:val="both"/>
            </w:pPr>
            <w:r>
              <w:t>Урок 40</w:t>
            </w:r>
          </w:p>
        </w:tc>
        <w:tc>
          <w:tcPr>
            <w:tcW w:w="7937" w:type="dxa"/>
          </w:tcPr>
          <w:p w:rsidR="00A1193A" w:rsidRDefault="00731F74">
            <w:pPr>
              <w:pStyle w:val="ConsPlusNormal0"/>
              <w:jc w:val="both"/>
            </w:pPr>
            <w:r>
              <w:t>Семейное право</w:t>
            </w:r>
          </w:p>
        </w:tc>
      </w:tr>
      <w:tr w:rsidR="00A1193A">
        <w:tc>
          <w:tcPr>
            <w:tcW w:w="1134" w:type="dxa"/>
          </w:tcPr>
          <w:p w:rsidR="00A1193A" w:rsidRDefault="00731F74">
            <w:pPr>
              <w:pStyle w:val="ConsPlusNormal0"/>
              <w:jc w:val="both"/>
            </w:pPr>
            <w:r>
              <w:t>Урок 41</w:t>
            </w:r>
          </w:p>
        </w:tc>
        <w:tc>
          <w:tcPr>
            <w:tcW w:w="7937" w:type="dxa"/>
          </w:tcPr>
          <w:p w:rsidR="00A1193A" w:rsidRDefault="00731F74">
            <w:pPr>
              <w:pStyle w:val="ConsPlusNormal0"/>
              <w:jc w:val="both"/>
            </w:pPr>
            <w:r>
              <w:t>Повторительно-обобщающий урок по теме "Россия - социальное и правовое государство"</w:t>
            </w:r>
          </w:p>
        </w:tc>
      </w:tr>
      <w:tr w:rsidR="00A1193A">
        <w:tc>
          <w:tcPr>
            <w:tcW w:w="1134" w:type="dxa"/>
          </w:tcPr>
          <w:p w:rsidR="00A1193A" w:rsidRDefault="00731F74">
            <w:pPr>
              <w:pStyle w:val="ConsPlusNormal0"/>
              <w:jc w:val="both"/>
            </w:pPr>
            <w:r>
              <w:t>Урок 42</w:t>
            </w:r>
          </w:p>
        </w:tc>
        <w:tc>
          <w:tcPr>
            <w:tcW w:w="7937" w:type="dxa"/>
          </w:tcPr>
          <w:p w:rsidR="00A1193A" w:rsidRDefault="00731F74">
            <w:pPr>
              <w:pStyle w:val="ConsPlusNormal0"/>
              <w:jc w:val="both"/>
            </w:pPr>
            <w:r>
              <w:t>Повторительно-обобщающий урок по теме "</w:t>
            </w:r>
            <w:r>
              <w:t>Россия - социальное и правовое государство"</w:t>
            </w:r>
          </w:p>
        </w:tc>
      </w:tr>
      <w:tr w:rsidR="00A1193A">
        <w:tc>
          <w:tcPr>
            <w:tcW w:w="1134" w:type="dxa"/>
          </w:tcPr>
          <w:p w:rsidR="00A1193A" w:rsidRDefault="00731F74">
            <w:pPr>
              <w:pStyle w:val="ConsPlusNormal0"/>
              <w:jc w:val="both"/>
            </w:pPr>
            <w:r>
              <w:t>Урок 43</w:t>
            </w:r>
          </w:p>
        </w:tc>
        <w:tc>
          <w:tcPr>
            <w:tcW w:w="7937" w:type="dxa"/>
          </w:tcPr>
          <w:p w:rsidR="00A1193A" w:rsidRDefault="00731F74">
            <w:pPr>
              <w:pStyle w:val="ConsPlusNormal0"/>
              <w:jc w:val="both"/>
            </w:pPr>
            <w:r>
              <w:t>Государственная политика в сфере культуры. Виды учреждений культуры</w:t>
            </w:r>
          </w:p>
        </w:tc>
      </w:tr>
      <w:tr w:rsidR="00A1193A">
        <w:tc>
          <w:tcPr>
            <w:tcW w:w="1134" w:type="dxa"/>
          </w:tcPr>
          <w:p w:rsidR="00A1193A" w:rsidRDefault="00731F74">
            <w:pPr>
              <w:pStyle w:val="ConsPlusNormal0"/>
              <w:jc w:val="both"/>
            </w:pPr>
            <w:r>
              <w:t>Урок 44</w:t>
            </w:r>
          </w:p>
        </w:tc>
        <w:tc>
          <w:tcPr>
            <w:tcW w:w="7937" w:type="dxa"/>
          </w:tcPr>
          <w:p w:rsidR="00A1193A" w:rsidRDefault="00731F74">
            <w:pPr>
              <w:pStyle w:val="ConsPlusNormal0"/>
              <w:jc w:val="both"/>
            </w:pPr>
            <w:r>
              <w:t>Как музеи сохраняют историю</w:t>
            </w:r>
          </w:p>
        </w:tc>
      </w:tr>
      <w:tr w:rsidR="00A1193A">
        <w:tc>
          <w:tcPr>
            <w:tcW w:w="1134" w:type="dxa"/>
          </w:tcPr>
          <w:p w:rsidR="00A1193A" w:rsidRDefault="00731F74">
            <w:pPr>
              <w:pStyle w:val="ConsPlusNormal0"/>
              <w:jc w:val="both"/>
            </w:pPr>
            <w:r>
              <w:t>Урок 45</w:t>
            </w:r>
          </w:p>
        </w:tc>
        <w:tc>
          <w:tcPr>
            <w:tcW w:w="7937" w:type="dxa"/>
          </w:tcPr>
          <w:p w:rsidR="00A1193A" w:rsidRDefault="00731F74">
            <w:pPr>
              <w:pStyle w:val="ConsPlusNormal0"/>
              <w:jc w:val="both"/>
            </w:pPr>
            <w:r>
              <w:t>"Весь мир - театр, а люди в нем - актеры"</w:t>
            </w:r>
          </w:p>
        </w:tc>
      </w:tr>
      <w:tr w:rsidR="00A1193A">
        <w:tc>
          <w:tcPr>
            <w:tcW w:w="1134" w:type="dxa"/>
          </w:tcPr>
          <w:p w:rsidR="00A1193A" w:rsidRDefault="00731F74">
            <w:pPr>
              <w:pStyle w:val="ConsPlusNormal0"/>
              <w:jc w:val="both"/>
            </w:pPr>
            <w:r>
              <w:t>Урок 46</w:t>
            </w:r>
          </w:p>
        </w:tc>
        <w:tc>
          <w:tcPr>
            <w:tcW w:w="7937" w:type="dxa"/>
          </w:tcPr>
          <w:p w:rsidR="00A1193A" w:rsidRDefault="00731F74">
            <w:pPr>
              <w:pStyle w:val="ConsPlusNormal0"/>
              <w:jc w:val="both"/>
            </w:pPr>
            <w:r>
              <w:t>"</w:t>
            </w:r>
            <w:r>
              <w:t>Весь мир - театр, а люди в нем - актеры"</w:t>
            </w:r>
          </w:p>
        </w:tc>
      </w:tr>
      <w:tr w:rsidR="00A1193A">
        <w:tc>
          <w:tcPr>
            <w:tcW w:w="1134" w:type="dxa"/>
          </w:tcPr>
          <w:p w:rsidR="00A1193A" w:rsidRDefault="00731F74">
            <w:pPr>
              <w:pStyle w:val="ConsPlusNormal0"/>
              <w:jc w:val="both"/>
            </w:pPr>
            <w:r>
              <w:t>Урок 47</w:t>
            </w:r>
          </w:p>
        </w:tc>
        <w:tc>
          <w:tcPr>
            <w:tcW w:w="7937" w:type="dxa"/>
          </w:tcPr>
          <w:p w:rsidR="00A1193A" w:rsidRDefault="00731F74">
            <w:pPr>
              <w:pStyle w:val="ConsPlusNormal0"/>
              <w:jc w:val="both"/>
            </w:pPr>
            <w:r>
              <w:t>Музыка</w:t>
            </w:r>
          </w:p>
        </w:tc>
      </w:tr>
      <w:tr w:rsidR="00A1193A">
        <w:tc>
          <w:tcPr>
            <w:tcW w:w="1134" w:type="dxa"/>
          </w:tcPr>
          <w:p w:rsidR="00A1193A" w:rsidRDefault="00731F74">
            <w:pPr>
              <w:pStyle w:val="ConsPlusNormal0"/>
              <w:jc w:val="both"/>
            </w:pPr>
            <w:r>
              <w:t>Урок 48</w:t>
            </w:r>
          </w:p>
        </w:tc>
        <w:tc>
          <w:tcPr>
            <w:tcW w:w="7937" w:type="dxa"/>
          </w:tcPr>
          <w:p w:rsidR="00A1193A" w:rsidRDefault="00731F74">
            <w:pPr>
              <w:pStyle w:val="ConsPlusNormal0"/>
              <w:jc w:val="both"/>
            </w:pPr>
            <w:r>
              <w:t>Опера</w:t>
            </w:r>
          </w:p>
        </w:tc>
      </w:tr>
      <w:tr w:rsidR="00A1193A">
        <w:tc>
          <w:tcPr>
            <w:tcW w:w="1134" w:type="dxa"/>
          </w:tcPr>
          <w:p w:rsidR="00A1193A" w:rsidRDefault="00731F74">
            <w:pPr>
              <w:pStyle w:val="ConsPlusNormal0"/>
              <w:jc w:val="both"/>
            </w:pPr>
            <w:r>
              <w:t>Урок 49</w:t>
            </w:r>
          </w:p>
        </w:tc>
        <w:tc>
          <w:tcPr>
            <w:tcW w:w="7937" w:type="dxa"/>
          </w:tcPr>
          <w:p w:rsidR="00A1193A" w:rsidRDefault="00731F74">
            <w:pPr>
              <w:pStyle w:val="ConsPlusNormal0"/>
              <w:jc w:val="both"/>
            </w:pPr>
            <w:r>
              <w:t>Кино</w:t>
            </w:r>
          </w:p>
        </w:tc>
      </w:tr>
      <w:tr w:rsidR="00A1193A">
        <w:tc>
          <w:tcPr>
            <w:tcW w:w="1134" w:type="dxa"/>
          </w:tcPr>
          <w:p w:rsidR="00A1193A" w:rsidRDefault="00731F74">
            <w:pPr>
              <w:pStyle w:val="ConsPlusNormal0"/>
              <w:jc w:val="both"/>
            </w:pPr>
            <w:r>
              <w:t>Урок 50</w:t>
            </w:r>
          </w:p>
        </w:tc>
        <w:tc>
          <w:tcPr>
            <w:tcW w:w="7937" w:type="dxa"/>
          </w:tcPr>
          <w:p w:rsidR="00A1193A" w:rsidRDefault="00731F74">
            <w:pPr>
              <w:pStyle w:val="ConsPlusNormal0"/>
              <w:jc w:val="both"/>
            </w:pPr>
            <w:r>
              <w:t>Библиотеки</w:t>
            </w:r>
          </w:p>
        </w:tc>
      </w:tr>
      <w:tr w:rsidR="00A1193A">
        <w:tc>
          <w:tcPr>
            <w:tcW w:w="1134" w:type="dxa"/>
          </w:tcPr>
          <w:p w:rsidR="00A1193A" w:rsidRDefault="00731F74">
            <w:pPr>
              <w:pStyle w:val="ConsPlusNormal0"/>
              <w:jc w:val="both"/>
            </w:pPr>
            <w:r>
              <w:t>Урок 51</w:t>
            </w:r>
          </w:p>
        </w:tc>
        <w:tc>
          <w:tcPr>
            <w:tcW w:w="7937" w:type="dxa"/>
          </w:tcPr>
          <w:p w:rsidR="00A1193A" w:rsidRDefault="00731F74">
            <w:pPr>
              <w:pStyle w:val="ConsPlusNormal0"/>
              <w:jc w:val="both"/>
            </w:pPr>
            <w:r>
              <w:t>Сохранение культурно-исторического наследия</w:t>
            </w:r>
          </w:p>
        </w:tc>
      </w:tr>
      <w:tr w:rsidR="00A1193A">
        <w:tc>
          <w:tcPr>
            <w:tcW w:w="1134" w:type="dxa"/>
          </w:tcPr>
          <w:p w:rsidR="00A1193A" w:rsidRDefault="00731F74">
            <w:pPr>
              <w:pStyle w:val="ConsPlusNormal0"/>
              <w:jc w:val="both"/>
            </w:pPr>
            <w:r>
              <w:t>Урок 52</w:t>
            </w:r>
          </w:p>
        </w:tc>
        <w:tc>
          <w:tcPr>
            <w:tcW w:w="7937" w:type="dxa"/>
          </w:tcPr>
          <w:p w:rsidR="00A1193A" w:rsidRDefault="00731F74">
            <w:pPr>
              <w:pStyle w:val="ConsPlusNormal0"/>
              <w:jc w:val="both"/>
            </w:pPr>
            <w:r>
              <w:t>Повторительно-обобщающий урок по теме "Культура"</w:t>
            </w:r>
          </w:p>
        </w:tc>
      </w:tr>
      <w:tr w:rsidR="00A1193A">
        <w:tc>
          <w:tcPr>
            <w:tcW w:w="1134" w:type="dxa"/>
          </w:tcPr>
          <w:p w:rsidR="00A1193A" w:rsidRDefault="00731F74">
            <w:pPr>
              <w:pStyle w:val="ConsPlusNormal0"/>
              <w:jc w:val="both"/>
            </w:pPr>
            <w:r>
              <w:t>Урок 53</w:t>
            </w:r>
          </w:p>
        </w:tc>
        <w:tc>
          <w:tcPr>
            <w:tcW w:w="7937" w:type="dxa"/>
          </w:tcPr>
          <w:p w:rsidR="00A1193A" w:rsidRDefault="00731F74">
            <w:pPr>
              <w:pStyle w:val="ConsPlusNormal0"/>
              <w:jc w:val="both"/>
            </w:pPr>
            <w:r>
              <w:t>Экономика как наука и хозяйство. Роль экономики в жизни общества</w:t>
            </w:r>
          </w:p>
        </w:tc>
      </w:tr>
      <w:tr w:rsidR="00A1193A">
        <w:tc>
          <w:tcPr>
            <w:tcW w:w="1134" w:type="dxa"/>
          </w:tcPr>
          <w:p w:rsidR="00A1193A" w:rsidRDefault="00731F74">
            <w:pPr>
              <w:pStyle w:val="ConsPlusNormal0"/>
              <w:jc w:val="both"/>
            </w:pPr>
            <w:r>
              <w:t>Урок 54</w:t>
            </w:r>
          </w:p>
        </w:tc>
        <w:tc>
          <w:tcPr>
            <w:tcW w:w="7937" w:type="dxa"/>
          </w:tcPr>
          <w:p w:rsidR="00A1193A" w:rsidRDefault="00731F74">
            <w:pPr>
              <w:pStyle w:val="ConsPlusNormal0"/>
              <w:jc w:val="both"/>
            </w:pPr>
            <w:r>
              <w:t>Частная собственность, ссудный процент и кредит, товар и рента</w:t>
            </w:r>
          </w:p>
        </w:tc>
      </w:tr>
      <w:tr w:rsidR="00A1193A">
        <w:tc>
          <w:tcPr>
            <w:tcW w:w="1134" w:type="dxa"/>
          </w:tcPr>
          <w:p w:rsidR="00A1193A" w:rsidRDefault="00731F74">
            <w:pPr>
              <w:pStyle w:val="ConsPlusNormal0"/>
              <w:jc w:val="both"/>
            </w:pPr>
            <w:r>
              <w:t>Урок 55</w:t>
            </w:r>
          </w:p>
        </w:tc>
        <w:tc>
          <w:tcPr>
            <w:tcW w:w="7937" w:type="dxa"/>
          </w:tcPr>
          <w:p w:rsidR="00A1193A" w:rsidRDefault="00731F74">
            <w:pPr>
              <w:pStyle w:val="ConsPlusNormal0"/>
              <w:jc w:val="both"/>
            </w:pPr>
            <w:r>
              <w:t>Современная российская экономика и денежно-кредитная политика Центрального банка</w:t>
            </w:r>
          </w:p>
        </w:tc>
      </w:tr>
      <w:tr w:rsidR="00A1193A">
        <w:tc>
          <w:tcPr>
            <w:tcW w:w="1134" w:type="dxa"/>
          </w:tcPr>
          <w:p w:rsidR="00A1193A" w:rsidRDefault="00731F74">
            <w:pPr>
              <w:pStyle w:val="ConsPlusNormal0"/>
              <w:jc w:val="both"/>
            </w:pPr>
            <w:r>
              <w:t>Урок 56</w:t>
            </w:r>
          </w:p>
        </w:tc>
        <w:tc>
          <w:tcPr>
            <w:tcW w:w="7937" w:type="dxa"/>
          </w:tcPr>
          <w:p w:rsidR="00A1193A" w:rsidRDefault="00731F74">
            <w:pPr>
              <w:pStyle w:val="ConsPlusNormal0"/>
              <w:jc w:val="both"/>
            </w:pPr>
            <w:r>
              <w:t>Современная российск</w:t>
            </w:r>
            <w:r>
              <w:t>ая экономика и денежно-кредитная политика Центрального банка</w:t>
            </w:r>
          </w:p>
        </w:tc>
      </w:tr>
      <w:tr w:rsidR="00A1193A">
        <w:tc>
          <w:tcPr>
            <w:tcW w:w="1134" w:type="dxa"/>
          </w:tcPr>
          <w:p w:rsidR="00A1193A" w:rsidRDefault="00731F74">
            <w:pPr>
              <w:pStyle w:val="ConsPlusNormal0"/>
              <w:jc w:val="both"/>
            </w:pPr>
            <w:r>
              <w:t>Урок 57</w:t>
            </w:r>
          </w:p>
        </w:tc>
        <w:tc>
          <w:tcPr>
            <w:tcW w:w="7937" w:type="dxa"/>
          </w:tcPr>
          <w:p w:rsidR="00A1193A" w:rsidRDefault="00731F74">
            <w:pPr>
              <w:pStyle w:val="ConsPlusNormal0"/>
              <w:jc w:val="both"/>
            </w:pPr>
            <w:r>
              <w:t>Государственный бюджет</w:t>
            </w:r>
          </w:p>
        </w:tc>
      </w:tr>
      <w:tr w:rsidR="00A1193A">
        <w:tc>
          <w:tcPr>
            <w:tcW w:w="1134" w:type="dxa"/>
          </w:tcPr>
          <w:p w:rsidR="00A1193A" w:rsidRDefault="00731F74">
            <w:pPr>
              <w:pStyle w:val="ConsPlusNormal0"/>
              <w:jc w:val="both"/>
            </w:pPr>
            <w:r>
              <w:t>Урок 58</w:t>
            </w:r>
          </w:p>
        </w:tc>
        <w:tc>
          <w:tcPr>
            <w:tcW w:w="7937" w:type="dxa"/>
          </w:tcPr>
          <w:p w:rsidR="00A1193A" w:rsidRDefault="00731F74">
            <w:pPr>
              <w:pStyle w:val="ConsPlusNormal0"/>
              <w:jc w:val="both"/>
            </w:pPr>
            <w:r>
              <w:t>Налоговая система и экономические правонарушения</w:t>
            </w:r>
          </w:p>
        </w:tc>
      </w:tr>
      <w:tr w:rsidR="00A1193A">
        <w:tc>
          <w:tcPr>
            <w:tcW w:w="1134" w:type="dxa"/>
          </w:tcPr>
          <w:p w:rsidR="00A1193A" w:rsidRDefault="00731F74">
            <w:pPr>
              <w:pStyle w:val="ConsPlusNormal0"/>
              <w:jc w:val="both"/>
            </w:pPr>
            <w:r>
              <w:t>Урок 59</w:t>
            </w:r>
          </w:p>
        </w:tc>
        <w:tc>
          <w:tcPr>
            <w:tcW w:w="7937" w:type="dxa"/>
          </w:tcPr>
          <w:p w:rsidR="00A1193A" w:rsidRDefault="00731F74">
            <w:pPr>
              <w:pStyle w:val="ConsPlusNormal0"/>
              <w:jc w:val="both"/>
            </w:pPr>
            <w:r>
              <w:t>Налоговая система и экономические правонарушения</w:t>
            </w:r>
          </w:p>
        </w:tc>
      </w:tr>
      <w:tr w:rsidR="00A1193A">
        <w:tc>
          <w:tcPr>
            <w:tcW w:w="1134" w:type="dxa"/>
          </w:tcPr>
          <w:p w:rsidR="00A1193A" w:rsidRDefault="00731F74">
            <w:pPr>
              <w:pStyle w:val="ConsPlusNormal0"/>
              <w:jc w:val="both"/>
            </w:pPr>
            <w:r>
              <w:t>Урок 60</w:t>
            </w:r>
          </w:p>
        </w:tc>
        <w:tc>
          <w:tcPr>
            <w:tcW w:w="7937" w:type="dxa"/>
          </w:tcPr>
          <w:p w:rsidR="00A1193A" w:rsidRDefault="00731F74">
            <w:pPr>
              <w:pStyle w:val="ConsPlusNormal0"/>
              <w:jc w:val="both"/>
            </w:pPr>
            <w:r>
              <w:t>Финансовые услуги. Сбережения и заимствования</w:t>
            </w:r>
          </w:p>
        </w:tc>
      </w:tr>
      <w:tr w:rsidR="00A1193A">
        <w:tc>
          <w:tcPr>
            <w:tcW w:w="1134" w:type="dxa"/>
          </w:tcPr>
          <w:p w:rsidR="00A1193A" w:rsidRDefault="00731F74">
            <w:pPr>
              <w:pStyle w:val="ConsPlusNormal0"/>
              <w:jc w:val="both"/>
            </w:pPr>
            <w:r>
              <w:t>Урок 61</w:t>
            </w:r>
          </w:p>
        </w:tc>
        <w:tc>
          <w:tcPr>
            <w:tcW w:w="7937" w:type="dxa"/>
          </w:tcPr>
          <w:p w:rsidR="00A1193A" w:rsidRDefault="00731F74">
            <w:pPr>
              <w:pStyle w:val="ConsPlusNormal0"/>
              <w:jc w:val="both"/>
            </w:pPr>
            <w:r>
              <w:t>Финансовые услуги. Сбережения и заимствования</w:t>
            </w:r>
          </w:p>
        </w:tc>
      </w:tr>
      <w:tr w:rsidR="00A1193A">
        <w:tc>
          <w:tcPr>
            <w:tcW w:w="1134" w:type="dxa"/>
          </w:tcPr>
          <w:p w:rsidR="00A1193A" w:rsidRDefault="00731F74">
            <w:pPr>
              <w:pStyle w:val="ConsPlusNormal0"/>
              <w:jc w:val="both"/>
            </w:pPr>
            <w:r>
              <w:t>Урок 62</w:t>
            </w:r>
          </w:p>
        </w:tc>
        <w:tc>
          <w:tcPr>
            <w:tcW w:w="7937" w:type="dxa"/>
          </w:tcPr>
          <w:p w:rsidR="00A1193A" w:rsidRDefault="00731F74">
            <w:pPr>
              <w:pStyle w:val="ConsPlusNormal0"/>
              <w:jc w:val="both"/>
            </w:pPr>
            <w:r>
              <w:t>Страхование как форма защиты интересов граждан</w:t>
            </w:r>
          </w:p>
        </w:tc>
      </w:tr>
      <w:tr w:rsidR="00A1193A">
        <w:tc>
          <w:tcPr>
            <w:tcW w:w="1134" w:type="dxa"/>
          </w:tcPr>
          <w:p w:rsidR="00A1193A" w:rsidRDefault="00731F74">
            <w:pPr>
              <w:pStyle w:val="ConsPlusNormal0"/>
              <w:jc w:val="both"/>
            </w:pPr>
            <w:r>
              <w:t>Урок 63</w:t>
            </w:r>
          </w:p>
        </w:tc>
        <w:tc>
          <w:tcPr>
            <w:tcW w:w="7937" w:type="dxa"/>
          </w:tcPr>
          <w:p w:rsidR="00A1193A" w:rsidRDefault="00731F74">
            <w:pPr>
              <w:pStyle w:val="ConsPlusNormal0"/>
              <w:jc w:val="both"/>
            </w:pPr>
            <w:r>
              <w:t>Предпринимательская деятельность и рынок</w:t>
            </w:r>
          </w:p>
        </w:tc>
      </w:tr>
      <w:tr w:rsidR="00A1193A">
        <w:tc>
          <w:tcPr>
            <w:tcW w:w="1134" w:type="dxa"/>
          </w:tcPr>
          <w:p w:rsidR="00A1193A" w:rsidRDefault="00731F74">
            <w:pPr>
              <w:pStyle w:val="ConsPlusNormal0"/>
              <w:jc w:val="both"/>
            </w:pPr>
            <w:r>
              <w:t>Урок 64</w:t>
            </w:r>
          </w:p>
        </w:tc>
        <w:tc>
          <w:tcPr>
            <w:tcW w:w="7937" w:type="dxa"/>
          </w:tcPr>
          <w:p w:rsidR="00A1193A" w:rsidRDefault="00731F74">
            <w:pPr>
              <w:pStyle w:val="ConsPlusNormal0"/>
              <w:jc w:val="both"/>
            </w:pPr>
            <w:r>
              <w:t>Предпринимательская деятельность и рынок</w:t>
            </w:r>
          </w:p>
        </w:tc>
      </w:tr>
      <w:tr w:rsidR="00A1193A">
        <w:tc>
          <w:tcPr>
            <w:tcW w:w="1134" w:type="dxa"/>
          </w:tcPr>
          <w:p w:rsidR="00A1193A" w:rsidRDefault="00731F74">
            <w:pPr>
              <w:pStyle w:val="ConsPlusNormal0"/>
              <w:jc w:val="both"/>
            </w:pPr>
            <w:r>
              <w:t>Урок 65</w:t>
            </w:r>
          </w:p>
        </w:tc>
        <w:tc>
          <w:tcPr>
            <w:tcW w:w="7937" w:type="dxa"/>
          </w:tcPr>
          <w:p w:rsidR="00A1193A" w:rsidRDefault="00731F74">
            <w:pPr>
              <w:pStyle w:val="ConsPlusNormal0"/>
              <w:jc w:val="both"/>
            </w:pPr>
            <w:r>
              <w:t>Экономика предпринимательской деятельности</w:t>
            </w:r>
          </w:p>
        </w:tc>
      </w:tr>
      <w:tr w:rsidR="00A1193A">
        <w:tc>
          <w:tcPr>
            <w:tcW w:w="1134" w:type="dxa"/>
          </w:tcPr>
          <w:p w:rsidR="00A1193A" w:rsidRDefault="00731F74">
            <w:pPr>
              <w:pStyle w:val="ConsPlusNormal0"/>
              <w:jc w:val="both"/>
            </w:pPr>
            <w:r>
              <w:t>Урок 66</w:t>
            </w:r>
          </w:p>
        </w:tc>
        <w:tc>
          <w:tcPr>
            <w:tcW w:w="7937" w:type="dxa"/>
          </w:tcPr>
          <w:p w:rsidR="00A1193A" w:rsidRDefault="00731F74">
            <w:pPr>
              <w:pStyle w:val="ConsPlusNormal0"/>
              <w:jc w:val="both"/>
            </w:pPr>
            <w:r>
              <w:t>Повторительно-обобщающий урок по теме "Экономика"</w:t>
            </w:r>
          </w:p>
        </w:tc>
      </w:tr>
      <w:tr w:rsidR="00A1193A">
        <w:tc>
          <w:tcPr>
            <w:tcW w:w="1134" w:type="dxa"/>
          </w:tcPr>
          <w:p w:rsidR="00A1193A" w:rsidRDefault="00731F74">
            <w:pPr>
              <w:pStyle w:val="ConsPlusNormal0"/>
              <w:jc w:val="both"/>
            </w:pPr>
            <w:r>
              <w:t>Урок 67</w:t>
            </w:r>
          </w:p>
        </w:tc>
        <w:tc>
          <w:tcPr>
            <w:tcW w:w="7937" w:type="dxa"/>
          </w:tcPr>
          <w:p w:rsidR="00A1193A" w:rsidRDefault="00731F74">
            <w:pPr>
              <w:pStyle w:val="ConsPlusNormal0"/>
              <w:jc w:val="both"/>
            </w:pPr>
            <w:r>
              <w:t>Итоговое повторение</w:t>
            </w:r>
          </w:p>
        </w:tc>
      </w:tr>
      <w:tr w:rsidR="00A1193A">
        <w:tc>
          <w:tcPr>
            <w:tcW w:w="1134" w:type="dxa"/>
          </w:tcPr>
          <w:p w:rsidR="00A1193A" w:rsidRDefault="00731F74">
            <w:pPr>
              <w:pStyle w:val="ConsPlusNormal0"/>
              <w:jc w:val="both"/>
            </w:pPr>
            <w:r>
              <w:t>Урок 68</w:t>
            </w:r>
          </w:p>
        </w:tc>
        <w:tc>
          <w:tcPr>
            <w:tcW w:w="7937" w:type="dxa"/>
          </w:tcPr>
          <w:p w:rsidR="00A1193A" w:rsidRDefault="00731F74">
            <w:pPr>
              <w:pStyle w:val="ConsPlusNormal0"/>
              <w:jc w:val="both"/>
            </w:pPr>
            <w:r>
              <w:t>Итоговое повторение</w:t>
            </w:r>
          </w:p>
        </w:tc>
      </w:tr>
      <w:tr w:rsidR="00A1193A">
        <w:tc>
          <w:tcPr>
            <w:tcW w:w="9071" w:type="dxa"/>
            <w:gridSpan w:val="2"/>
          </w:tcPr>
          <w:p w:rsidR="00A1193A" w:rsidRDefault="00731F74">
            <w:pPr>
              <w:pStyle w:val="ConsPlusNormal0"/>
              <w:jc w:val="both"/>
            </w:pPr>
            <w: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A1193A" w:rsidRDefault="00A1193A">
      <w:pPr>
        <w:pStyle w:val="ConsPlusNormal0"/>
        <w:jc w:val="both"/>
      </w:pPr>
    </w:p>
    <w:p w:rsidR="00A1193A" w:rsidRDefault="00731F74">
      <w:pPr>
        <w:pStyle w:val="ConsPlusNormal0"/>
        <w:jc w:val="right"/>
      </w:pPr>
      <w:r>
        <w:t>Таблица 19.1.1</w:t>
      </w:r>
    </w:p>
    <w:p w:rsidR="00A1193A" w:rsidRDefault="00A1193A">
      <w:pPr>
        <w:pStyle w:val="ConsPlusNormal0"/>
        <w:jc w:val="both"/>
      </w:pPr>
    </w:p>
    <w:p w:rsidR="00A1193A" w:rsidRDefault="00731F74">
      <w:pPr>
        <w:pStyle w:val="ConsPlusNormal0"/>
        <w:ind w:firstLine="540"/>
        <w:jc w:val="both"/>
      </w:pPr>
      <w:r>
        <w:t>11 класс</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A1193A">
        <w:tc>
          <w:tcPr>
            <w:tcW w:w="1134" w:type="dxa"/>
          </w:tcPr>
          <w:p w:rsidR="00A1193A" w:rsidRDefault="00731F74">
            <w:pPr>
              <w:pStyle w:val="ConsPlusNormal0"/>
              <w:jc w:val="center"/>
            </w:pPr>
            <w:r>
              <w:t>Урок</w:t>
            </w:r>
          </w:p>
        </w:tc>
        <w:tc>
          <w:tcPr>
            <w:tcW w:w="7937" w:type="dxa"/>
          </w:tcPr>
          <w:p w:rsidR="00A1193A" w:rsidRDefault="00731F74">
            <w:pPr>
              <w:pStyle w:val="ConsPlusNormal0"/>
              <w:jc w:val="center"/>
            </w:pPr>
            <w:r>
              <w:t>Тема урока</w:t>
            </w:r>
          </w:p>
        </w:tc>
      </w:tr>
      <w:tr w:rsidR="00A1193A">
        <w:tc>
          <w:tcPr>
            <w:tcW w:w="1134" w:type="dxa"/>
          </w:tcPr>
          <w:p w:rsidR="00A1193A" w:rsidRDefault="00731F74">
            <w:pPr>
              <w:pStyle w:val="ConsPlusNormal0"/>
              <w:jc w:val="center"/>
            </w:pPr>
            <w:r>
              <w:t>Урок 1</w:t>
            </w:r>
          </w:p>
        </w:tc>
        <w:tc>
          <w:tcPr>
            <w:tcW w:w="7937" w:type="dxa"/>
          </w:tcPr>
          <w:p w:rsidR="00A1193A" w:rsidRDefault="00731F74">
            <w:pPr>
              <w:pStyle w:val="ConsPlusNormal0"/>
              <w:jc w:val="both"/>
            </w:pPr>
            <w:r>
              <w:t>Преемственность истории развития российской государственности</w:t>
            </w:r>
          </w:p>
        </w:tc>
      </w:tr>
      <w:tr w:rsidR="00A1193A">
        <w:tc>
          <w:tcPr>
            <w:tcW w:w="1134" w:type="dxa"/>
          </w:tcPr>
          <w:p w:rsidR="00A1193A" w:rsidRDefault="00731F74">
            <w:pPr>
              <w:pStyle w:val="ConsPlusNormal0"/>
              <w:jc w:val="center"/>
            </w:pPr>
            <w:r>
              <w:t>Урок 2</w:t>
            </w:r>
          </w:p>
        </w:tc>
        <w:tc>
          <w:tcPr>
            <w:tcW w:w="7937" w:type="dxa"/>
          </w:tcPr>
          <w:p w:rsidR="00A1193A" w:rsidRDefault="00731F74">
            <w:pPr>
              <w:pStyle w:val="ConsPlusNormal0"/>
              <w:jc w:val="both"/>
            </w:pPr>
            <w:r>
              <w:t>Преемственность истории развития российской государственности</w:t>
            </w:r>
          </w:p>
        </w:tc>
      </w:tr>
      <w:tr w:rsidR="00A1193A">
        <w:tc>
          <w:tcPr>
            <w:tcW w:w="1134" w:type="dxa"/>
          </w:tcPr>
          <w:p w:rsidR="00A1193A" w:rsidRDefault="00731F74">
            <w:pPr>
              <w:pStyle w:val="ConsPlusNormal0"/>
              <w:jc w:val="center"/>
            </w:pPr>
            <w:r>
              <w:t>Урок 3</w:t>
            </w:r>
          </w:p>
        </w:tc>
        <w:tc>
          <w:tcPr>
            <w:tcW w:w="7937" w:type="dxa"/>
          </w:tcPr>
          <w:p w:rsidR="00A1193A" w:rsidRDefault="00731F74">
            <w:pPr>
              <w:pStyle w:val="ConsPlusNormal0"/>
              <w:jc w:val="both"/>
            </w:pPr>
            <w:r>
              <w:t>Российская цивилизация</w:t>
            </w:r>
          </w:p>
        </w:tc>
      </w:tr>
      <w:tr w:rsidR="00A1193A">
        <w:tc>
          <w:tcPr>
            <w:tcW w:w="1134" w:type="dxa"/>
          </w:tcPr>
          <w:p w:rsidR="00A1193A" w:rsidRDefault="00731F74">
            <w:pPr>
              <w:pStyle w:val="ConsPlusNormal0"/>
              <w:jc w:val="center"/>
            </w:pPr>
            <w:r>
              <w:t>Урок 4</w:t>
            </w:r>
          </w:p>
        </w:tc>
        <w:tc>
          <w:tcPr>
            <w:tcW w:w="7937" w:type="dxa"/>
          </w:tcPr>
          <w:p w:rsidR="00A1193A" w:rsidRDefault="00731F74">
            <w:pPr>
              <w:pStyle w:val="ConsPlusNormal0"/>
              <w:jc w:val="both"/>
            </w:pPr>
            <w:r>
              <w:t>Экономический суверенитет: производство и продовольствие</w:t>
            </w:r>
          </w:p>
        </w:tc>
      </w:tr>
      <w:tr w:rsidR="00A1193A">
        <w:tc>
          <w:tcPr>
            <w:tcW w:w="1134" w:type="dxa"/>
          </w:tcPr>
          <w:p w:rsidR="00A1193A" w:rsidRDefault="00731F74">
            <w:pPr>
              <w:pStyle w:val="ConsPlusNormal0"/>
              <w:jc w:val="center"/>
            </w:pPr>
            <w:r>
              <w:t>Урок 5</w:t>
            </w:r>
          </w:p>
        </w:tc>
        <w:tc>
          <w:tcPr>
            <w:tcW w:w="7937" w:type="dxa"/>
          </w:tcPr>
          <w:p w:rsidR="00A1193A" w:rsidRDefault="00731F74">
            <w:pPr>
              <w:pStyle w:val="ConsPlusNormal0"/>
              <w:jc w:val="both"/>
            </w:pPr>
            <w:r>
              <w:t>Технологический и ци</w:t>
            </w:r>
            <w:r>
              <w:t>фровой суверенитет</w:t>
            </w:r>
          </w:p>
        </w:tc>
      </w:tr>
      <w:tr w:rsidR="00A1193A">
        <w:tc>
          <w:tcPr>
            <w:tcW w:w="1134" w:type="dxa"/>
          </w:tcPr>
          <w:p w:rsidR="00A1193A" w:rsidRDefault="00731F74">
            <w:pPr>
              <w:pStyle w:val="ConsPlusNormal0"/>
              <w:jc w:val="center"/>
            </w:pPr>
            <w:r>
              <w:t>Урок 6</w:t>
            </w:r>
          </w:p>
        </w:tc>
        <w:tc>
          <w:tcPr>
            <w:tcW w:w="7937" w:type="dxa"/>
          </w:tcPr>
          <w:p w:rsidR="00A1193A" w:rsidRDefault="00731F74">
            <w:pPr>
              <w:pStyle w:val="ConsPlusNormal0"/>
              <w:jc w:val="both"/>
            </w:pPr>
            <w:r>
              <w:t>Технологический и цифровой суверенитет</w:t>
            </w:r>
          </w:p>
        </w:tc>
      </w:tr>
      <w:tr w:rsidR="00A1193A">
        <w:tc>
          <w:tcPr>
            <w:tcW w:w="1134" w:type="dxa"/>
          </w:tcPr>
          <w:p w:rsidR="00A1193A" w:rsidRDefault="00731F74">
            <w:pPr>
              <w:pStyle w:val="ConsPlusNormal0"/>
              <w:jc w:val="center"/>
            </w:pPr>
            <w:r>
              <w:t>Урок 7</w:t>
            </w:r>
          </w:p>
        </w:tc>
        <w:tc>
          <w:tcPr>
            <w:tcW w:w="7937" w:type="dxa"/>
          </w:tcPr>
          <w:p w:rsidR="00A1193A" w:rsidRDefault="00731F74">
            <w:pPr>
              <w:pStyle w:val="ConsPlusNormal0"/>
              <w:jc w:val="both"/>
            </w:pPr>
            <w:r>
              <w:t>Повторительно-обобщающий урок по теме "Суверенитет"</w:t>
            </w:r>
          </w:p>
        </w:tc>
      </w:tr>
      <w:tr w:rsidR="00A1193A">
        <w:tc>
          <w:tcPr>
            <w:tcW w:w="1134" w:type="dxa"/>
          </w:tcPr>
          <w:p w:rsidR="00A1193A" w:rsidRDefault="00731F74">
            <w:pPr>
              <w:pStyle w:val="ConsPlusNormal0"/>
              <w:jc w:val="center"/>
            </w:pPr>
            <w:r>
              <w:t>Урок 8</w:t>
            </w:r>
          </w:p>
        </w:tc>
        <w:tc>
          <w:tcPr>
            <w:tcW w:w="7937" w:type="dxa"/>
          </w:tcPr>
          <w:p w:rsidR="00A1193A" w:rsidRDefault="00731F74">
            <w:pPr>
              <w:pStyle w:val="ConsPlusNormal0"/>
              <w:jc w:val="both"/>
            </w:pPr>
            <w:r>
              <w:t>Российское общество сегодня</w:t>
            </w:r>
          </w:p>
        </w:tc>
      </w:tr>
      <w:tr w:rsidR="00A1193A">
        <w:tc>
          <w:tcPr>
            <w:tcW w:w="1134" w:type="dxa"/>
          </w:tcPr>
          <w:p w:rsidR="00A1193A" w:rsidRDefault="00731F74">
            <w:pPr>
              <w:pStyle w:val="ConsPlusNormal0"/>
              <w:jc w:val="center"/>
            </w:pPr>
            <w:r>
              <w:t>Урок 9</w:t>
            </w:r>
          </w:p>
        </w:tc>
        <w:tc>
          <w:tcPr>
            <w:tcW w:w="7937" w:type="dxa"/>
          </w:tcPr>
          <w:p w:rsidR="00A1193A" w:rsidRDefault="00731F74">
            <w:pPr>
              <w:pStyle w:val="ConsPlusNormal0"/>
              <w:jc w:val="both"/>
            </w:pPr>
            <w:r>
              <w:t>Воинский долг</w:t>
            </w:r>
          </w:p>
        </w:tc>
      </w:tr>
      <w:tr w:rsidR="00A1193A">
        <w:tc>
          <w:tcPr>
            <w:tcW w:w="1134" w:type="dxa"/>
          </w:tcPr>
          <w:p w:rsidR="00A1193A" w:rsidRDefault="00731F74">
            <w:pPr>
              <w:pStyle w:val="ConsPlusNormal0"/>
              <w:jc w:val="center"/>
            </w:pPr>
            <w:r>
              <w:t>Урок 10</w:t>
            </w:r>
          </w:p>
        </w:tc>
        <w:tc>
          <w:tcPr>
            <w:tcW w:w="7937" w:type="dxa"/>
          </w:tcPr>
          <w:p w:rsidR="00A1193A" w:rsidRDefault="00731F74">
            <w:pPr>
              <w:pStyle w:val="ConsPlusNormal0"/>
              <w:jc w:val="both"/>
            </w:pPr>
            <w:r>
              <w:t>Вооруженные силы России</w:t>
            </w:r>
          </w:p>
        </w:tc>
      </w:tr>
      <w:tr w:rsidR="00A1193A">
        <w:tc>
          <w:tcPr>
            <w:tcW w:w="1134" w:type="dxa"/>
          </w:tcPr>
          <w:p w:rsidR="00A1193A" w:rsidRDefault="00731F74">
            <w:pPr>
              <w:pStyle w:val="ConsPlusNormal0"/>
              <w:jc w:val="center"/>
            </w:pPr>
            <w:r>
              <w:t>Урок 11</w:t>
            </w:r>
          </w:p>
        </w:tc>
        <w:tc>
          <w:tcPr>
            <w:tcW w:w="7937" w:type="dxa"/>
          </w:tcPr>
          <w:p w:rsidR="00A1193A" w:rsidRDefault="00731F74">
            <w:pPr>
              <w:pStyle w:val="ConsPlusNormal0"/>
              <w:jc w:val="both"/>
            </w:pPr>
            <w:r>
              <w:t>Вооруженные силы России</w:t>
            </w:r>
          </w:p>
        </w:tc>
      </w:tr>
      <w:tr w:rsidR="00A1193A">
        <w:tc>
          <w:tcPr>
            <w:tcW w:w="1134" w:type="dxa"/>
          </w:tcPr>
          <w:p w:rsidR="00A1193A" w:rsidRDefault="00731F74">
            <w:pPr>
              <w:pStyle w:val="ConsPlusNormal0"/>
              <w:jc w:val="center"/>
            </w:pPr>
            <w:r>
              <w:t>Урок 12</w:t>
            </w:r>
          </w:p>
        </w:tc>
        <w:tc>
          <w:tcPr>
            <w:tcW w:w="7937" w:type="dxa"/>
          </w:tcPr>
          <w:p w:rsidR="00A1193A" w:rsidRDefault="00731F74">
            <w:pPr>
              <w:pStyle w:val="ConsPlusNormal0"/>
              <w:jc w:val="both"/>
            </w:pPr>
            <w:r>
              <w:t>Военное образование в России</w:t>
            </w:r>
          </w:p>
        </w:tc>
      </w:tr>
      <w:tr w:rsidR="00A1193A">
        <w:tc>
          <w:tcPr>
            <w:tcW w:w="1134" w:type="dxa"/>
          </w:tcPr>
          <w:p w:rsidR="00A1193A" w:rsidRDefault="00731F74">
            <w:pPr>
              <w:pStyle w:val="ConsPlusNormal0"/>
              <w:jc w:val="center"/>
            </w:pPr>
            <w:r>
              <w:t>Урок 13</w:t>
            </w:r>
          </w:p>
        </w:tc>
        <w:tc>
          <w:tcPr>
            <w:tcW w:w="7937" w:type="dxa"/>
          </w:tcPr>
          <w:p w:rsidR="00A1193A" w:rsidRDefault="00731F74">
            <w:pPr>
              <w:pStyle w:val="ConsPlusNormal0"/>
              <w:jc w:val="both"/>
            </w:pPr>
            <w:r>
              <w:t>Служба по контракту</w:t>
            </w:r>
          </w:p>
        </w:tc>
      </w:tr>
      <w:tr w:rsidR="00A1193A">
        <w:tc>
          <w:tcPr>
            <w:tcW w:w="1134" w:type="dxa"/>
          </w:tcPr>
          <w:p w:rsidR="00A1193A" w:rsidRDefault="00731F74">
            <w:pPr>
              <w:pStyle w:val="ConsPlusNormal0"/>
              <w:jc w:val="center"/>
            </w:pPr>
            <w:r>
              <w:t>Урок 14</w:t>
            </w:r>
          </w:p>
        </w:tc>
        <w:tc>
          <w:tcPr>
            <w:tcW w:w="7937" w:type="dxa"/>
          </w:tcPr>
          <w:p w:rsidR="00A1193A" w:rsidRDefault="00731F74">
            <w:pPr>
              <w:pStyle w:val="ConsPlusNormal0"/>
              <w:jc w:val="both"/>
            </w:pPr>
            <w:r>
              <w:t>Служба по контракту</w:t>
            </w:r>
          </w:p>
        </w:tc>
      </w:tr>
      <w:tr w:rsidR="00A1193A">
        <w:tc>
          <w:tcPr>
            <w:tcW w:w="1134" w:type="dxa"/>
          </w:tcPr>
          <w:p w:rsidR="00A1193A" w:rsidRDefault="00731F74">
            <w:pPr>
              <w:pStyle w:val="ConsPlusNormal0"/>
              <w:jc w:val="center"/>
            </w:pPr>
            <w:r>
              <w:t>Урок 15</w:t>
            </w:r>
          </w:p>
        </w:tc>
        <w:tc>
          <w:tcPr>
            <w:tcW w:w="7937" w:type="dxa"/>
          </w:tcPr>
          <w:p w:rsidR="00A1193A" w:rsidRDefault="00731F74">
            <w:pPr>
              <w:pStyle w:val="ConsPlusNormal0"/>
              <w:jc w:val="both"/>
            </w:pPr>
            <w:r>
              <w:t>Росгвардия и МВД России</w:t>
            </w:r>
          </w:p>
        </w:tc>
      </w:tr>
      <w:tr w:rsidR="00A1193A">
        <w:tc>
          <w:tcPr>
            <w:tcW w:w="1134" w:type="dxa"/>
          </w:tcPr>
          <w:p w:rsidR="00A1193A" w:rsidRDefault="00731F74">
            <w:pPr>
              <w:pStyle w:val="ConsPlusNormal0"/>
              <w:jc w:val="center"/>
            </w:pPr>
            <w:r>
              <w:t>Урок 16</w:t>
            </w:r>
          </w:p>
        </w:tc>
        <w:tc>
          <w:tcPr>
            <w:tcW w:w="7937" w:type="dxa"/>
          </w:tcPr>
          <w:p w:rsidR="00A1193A" w:rsidRDefault="00731F74">
            <w:pPr>
              <w:pStyle w:val="ConsPlusNormal0"/>
              <w:jc w:val="both"/>
            </w:pPr>
            <w:r>
              <w:t>Органы государственной безопасности</w:t>
            </w:r>
          </w:p>
        </w:tc>
      </w:tr>
      <w:tr w:rsidR="00A1193A">
        <w:tc>
          <w:tcPr>
            <w:tcW w:w="1134" w:type="dxa"/>
          </w:tcPr>
          <w:p w:rsidR="00A1193A" w:rsidRDefault="00731F74">
            <w:pPr>
              <w:pStyle w:val="ConsPlusNormal0"/>
              <w:jc w:val="center"/>
            </w:pPr>
            <w:r>
              <w:t>Урок 17</w:t>
            </w:r>
          </w:p>
        </w:tc>
        <w:tc>
          <w:tcPr>
            <w:tcW w:w="7937" w:type="dxa"/>
          </w:tcPr>
          <w:p w:rsidR="00A1193A" w:rsidRDefault="00731F74">
            <w:pPr>
              <w:pStyle w:val="ConsPlusNormal0"/>
              <w:jc w:val="both"/>
            </w:pPr>
            <w:r>
              <w:t>Повторительно-обобщающий урок по теме "</w:t>
            </w:r>
            <w:r>
              <w:t>Россия сегодня: государственные интересы и необходимость их защиты"</w:t>
            </w:r>
          </w:p>
        </w:tc>
      </w:tr>
      <w:tr w:rsidR="00A1193A">
        <w:tc>
          <w:tcPr>
            <w:tcW w:w="1134" w:type="dxa"/>
          </w:tcPr>
          <w:p w:rsidR="00A1193A" w:rsidRDefault="00731F74">
            <w:pPr>
              <w:pStyle w:val="ConsPlusNormal0"/>
              <w:jc w:val="center"/>
            </w:pPr>
            <w:r>
              <w:t>Урок 18</w:t>
            </w:r>
          </w:p>
        </w:tc>
        <w:tc>
          <w:tcPr>
            <w:tcW w:w="7937" w:type="dxa"/>
          </w:tcPr>
          <w:p w:rsidR="00A1193A" w:rsidRDefault="00731F74">
            <w:pPr>
              <w:pStyle w:val="ConsPlusNormal0"/>
              <w:jc w:val="both"/>
            </w:pPr>
            <w:r>
              <w:t>Принципы экономического развития России</w:t>
            </w:r>
          </w:p>
        </w:tc>
      </w:tr>
      <w:tr w:rsidR="00A1193A">
        <w:tc>
          <w:tcPr>
            <w:tcW w:w="1134" w:type="dxa"/>
          </w:tcPr>
          <w:p w:rsidR="00A1193A" w:rsidRDefault="00731F74">
            <w:pPr>
              <w:pStyle w:val="ConsPlusNormal0"/>
              <w:jc w:val="center"/>
            </w:pPr>
            <w:r>
              <w:t>Урок 19</w:t>
            </w:r>
          </w:p>
        </w:tc>
        <w:tc>
          <w:tcPr>
            <w:tcW w:w="7937" w:type="dxa"/>
          </w:tcPr>
          <w:p w:rsidR="00A1193A" w:rsidRDefault="00731F74">
            <w:pPr>
              <w:pStyle w:val="ConsPlusNormal0"/>
              <w:jc w:val="both"/>
            </w:pPr>
            <w:r>
              <w:t>Принципы экономического развития России</w:t>
            </w:r>
          </w:p>
        </w:tc>
      </w:tr>
      <w:tr w:rsidR="00A1193A">
        <w:tc>
          <w:tcPr>
            <w:tcW w:w="1134" w:type="dxa"/>
          </w:tcPr>
          <w:p w:rsidR="00A1193A" w:rsidRDefault="00731F74">
            <w:pPr>
              <w:pStyle w:val="ConsPlusNormal0"/>
              <w:jc w:val="center"/>
            </w:pPr>
            <w:r>
              <w:t>Урок 20</w:t>
            </w:r>
          </w:p>
        </w:tc>
        <w:tc>
          <w:tcPr>
            <w:tcW w:w="7937" w:type="dxa"/>
          </w:tcPr>
          <w:p w:rsidR="00A1193A" w:rsidRDefault="00731F74">
            <w:pPr>
              <w:pStyle w:val="ConsPlusNormal0"/>
              <w:jc w:val="both"/>
            </w:pPr>
            <w:r>
              <w:t>Современные проблемы устойчивого развития</w:t>
            </w:r>
          </w:p>
        </w:tc>
      </w:tr>
      <w:tr w:rsidR="00A1193A">
        <w:tc>
          <w:tcPr>
            <w:tcW w:w="1134" w:type="dxa"/>
          </w:tcPr>
          <w:p w:rsidR="00A1193A" w:rsidRDefault="00731F74">
            <w:pPr>
              <w:pStyle w:val="ConsPlusNormal0"/>
              <w:jc w:val="center"/>
            </w:pPr>
            <w:r>
              <w:t>Урок 21</w:t>
            </w:r>
          </w:p>
        </w:tc>
        <w:tc>
          <w:tcPr>
            <w:tcW w:w="7937" w:type="dxa"/>
          </w:tcPr>
          <w:p w:rsidR="00A1193A" w:rsidRDefault="00731F74">
            <w:pPr>
              <w:pStyle w:val="ConsPlusNormal0"/>
              <w:jc w:val="both"/>
            </w:pPr>
            <w:r>
              <w:t>Современные проблемы устойчивого развития</w:t>
            </w:r>
          </w:p>
        </w:tc>
      </w:tr>
      <w:tr w:rsidR="00A1193A">
        <w:tc>
          <w:tcPr>
            <w:tcW w:w="1134" w:type="dxa"/>
          </w:tcPr>
          <w:p w:rsidR="00A1193A" w:rsidRDefault="00731F74">
            <w:pPr>
              <w:pStyle w:val="ConsPlusNormal0"/>
              <w:jc w:val="center"/>
            </w:pPr>
            <w:r>
              <w:t>Урок 22</w:t>
            </w:r>
          </w:p>
        </w:tc>
        <w:tc>
          <w:tcPr>
            <w:tcW w:w="7937" w:type="dxa"/>
          </w:tcPr>
          <w:p w:rsidR="00A1193A" w:rsidRDefault="00731F74">
            <w:pPr>
              <w:pStyle w:val="ConsPlusNormal0"/>
              <w:jc w:val="both"/>
            </w:pPr>
            <w:r>
              <w:t>Повторительно-обобщающий урок по теме "Россия в глобальной экономике"</w:t>
            </w:r>
          </w:p>
        </w:tc>
      </w:tr>
      <w:tr w:rsidR="00A1193A">
        <w:tc>
          <w:tcPr>
            <w:tcW w:w="1134" w:type="dxa"/>
          </w:tcPr>
          <w:p w:rsidR="00A1193A" w:rsidRDefault="00731F74">
            <w:pPr>
              <w:pStyle w:val="ConsPlusNormal0"/>
              <w:jc w:val="center"/>
            </w:pPr>
            <w:r>
              <w:t>Урок 23</w:t>
            </w:r>
          </w:p>
        </w:tc>
        <w:tc>
          <w:tcPr>
            <w:tcW w:w="7937" w:type="dxa"/>
          </w:tcPr>
          <w:p w:rsidR="00A1193A" w:rsidRDefault="00731F74">
            <w:pPr>
              <w:pStyle w:val="ConsPlusNormal0"/>
              <w:jc w:val="both"/>
            </w:pPr>
            <w:r>
              <w:t>История трансформации миропорядков: от Вестфальского мира и Венского конгресса до Лиги Наций</w:t>
            </w:r>
          </w:p>
        </w:tc>
      </w:tr>
      <w:tr w:rsidR="00A1193A">
        <w:tc>
          <w:tcPr>
            <w:tcW w:w="1134" w:type="dxa"/>
          </w:tcPr>
          <w:p w:rsidR="00A1193A" w:rsidRDefault="00731F74">
            <w:pPr>
              <w:pStyle w:val="ConsPlusNormal0"/>
              <w:jc w:val="center"/>
            </w:pPr>
            <w:r>
              <w:t>Урок 24</w:t>
            </w:r>
          </w:p>
        </w:tc>
        <w:tc>
          <w:tcPr>
            <w:tcW w:w="7937" w:type="dxa"/>
          </w:tcPr>
          <w:p w:rsidR="00A1193A" w:rsidRDefault="00731F74">
            <w:pPr>
              <w:pStyle w:val="ConsPlusNormal0"/>
              <w:jc w:val="both"/>
            </w:pPr>
            <w:r>
              <w:t>История трансформации ми</w:t>
            </w:r>
            <w:r>
              <w:t>ропорядков: от Вестфальского мира и Венского конгресса до Лиги Наций</w:t>
            </w:r>
          </w:p>
        </w:tc>
      </w:tr>
      <w:tr w:rsidR="00A1193A">
        <w:tc>
          <w:tcPr>
            <w:tcW w:w="1134" w:type="dxa"/>
          </w:tcPr>
          <w:p w:rsidR="00A1193A" w:rsidRDefault="00731F74">
            <w:pPr>
              <w:pStyle w:val="ConsPlusNormal0"/>
              <w:jc w:val="center"/>
            </w:pPr>
            <w:r>
              <w:t>Урок 25</w:t>
            </w:r>
          </w:p>
        </w:tc>
        <w:tc>
          <w:tcPr>
            <w:tcW w:w="7937" w:type="dxa"/>
          </w:tcPr>
          <w:p w:rsidR="00A1193A" w:rsidRDefault="00731F74">
            <w:pPr>
              <w:pStyle w:val="ConsPlusNormal0"/>
              <w:jc w:val="both"/>
            </w:pPr>
            <w:r>
              <w:t>Ялтинско-Потсдамская система послевоенного устройства мира</w:t>
            </w:r>
          </w:p>
        </w:tc>
      </w:tr>
      <w:tr w:rsidR="00A1193A">
        <w:tc>
          <w:tcPr>
            <w:tcW w:w="1134" w:type="dxa"/>
          </w:tcPr>
          <w:p w:rsidR="00A1193A" w:rsidRDefault="00731F74">
            <w:pPr>
              <w:pStyle w:val="ConsPlusNormal0"/>
              <w:jc w:val="center"/>
            </w:pPr>
            <w:r>
              <w:t>Урок 26</w:t>
            </w:r>
          </w:p>
        </w:tc>
        <w:tc>
          <w:tcPr>
            <w:tcW w:w="7937" w:type="dxa"/>
          </w:tcPr>
          <w:p w:rsidR="00A1193A" w:rsidRDefault="00731F74">
            <w:pPr>
              <w:pStyle w:val="ConsPlusNormal0"/>
              <w:jc w:val="both"/>
            </w:pPr>
            <w:r>
              <w:t>Ялтинско-Потсдамская система послевоенного устройства мира</w:t>
            </w:r>
          </w:p>
        </w:tc>
      </w:tr>
      <w:tr w:rsidR="00A1193A">
        <w:tc>
          <w:tcPr>
            <w:tcW w:w="1134" w:type="dxa"/>
          </w:tcPr>
          <w:p w:rsidR="00A1193A" w:rsidRDefault="00731F74">
            <w:pPr>
              <w:pStyle w:val="ConsPlusNormal0"/>
              <w:jc w:val="center"/>
            </w:pPr>
            <w:r>
              <w:t>Урок 27</w:t>
            </w:r>
          </w:p>
        </w:tc>
        <w:tc>
          <w:tcPr>
            <w:tcW w:w="7937" w:type="dxa"/>
          </w:tcPr>
          <w:p w:rsidR="00A1193A" w:rsidRDefault="00731F74">
            <w:pPr>
              <w:pStyle w:val="ConsPlusNormal0"/>
              <w:jc w:val="both"/>
            </w:pPr>
            <w:r>
              <w:t>Организация Объединенных Наций: история и проблемы</w:t>
            </w:r>
          </w:p>
        </w:tc>
      </w:tr>
      <w:tr w:rsidR="00A1193A">
        <w:tc>
          <w:tcPr>
            <w:tcW w:w="1134" w:type="dxa"/>
          </w:tcPr>
          <w:p w:rsidR="00A1193A" w:rsidRDefault="00731F74">
            <w:pPr>
              <w:pStyle w:val="ConsPlusNormal0"/>
              <w:jc w:val="center"/>
            </w:pPr>
            <w:r>
              <w:t>Урок 28</w:t>
            </w:r>
          </w:p>
        </w:tc>
        <w:tc>
          <w:tcPr>
            <w:tcW w:w="7937" w:type="dxa"/>
          </w:tcPr>
          <w:p w:rsidR="00A1193A" w:rsidRDefault="00731F74">
            <w:pPr>
              <w:pStyle w:val="ConsPlusNormal0"/>
              <w:jc w:val="both"/>
            </w:pPr>
            <w:r>
              <w:t>Организация Объединенных Наций: история и проблемы</w:t>
            </w:r>
          </w:p>
        </w:tc>
      </w:tr>
      <w:tr w:rsidR="00A1193A">
        <w:tc>
          <w:tcPr>
            <w:tcW w:w="1134" w:type="dxa"/>
          </w:tcPr>
          <w:p w:rsidR="00A1193A" w:rsidRDefault="00731F74">
            <w:pPr>
              <w:pStyle w:val="ConsPlusNormal0"/>
              <w:jc w:val="center"/>
            </w:pPr>
            <w:r>
              <w:t>Урок 29</w:t>
            </w:r>
          </w:p>
        </w:tc>
        <w:tc>
          <w:tcPr>
            <w:tcW w:w="7937" w:type="dxa"/>
          </w:tcPr>
          <w:p w:rsidR="00A1193A" w:rsidRDefault="00731F74">
            <w:pPr>
              <w:pStyle w:val="ConsPlusNormal0"/>
              <w:jc w:val="both"/>
            </w:pPr>
            <w:r>
              <w:t>Биполярный мир и холодная война</w:t>
            </w:r>
          </w:p>
        </w:tc>
      </w:tr>
      <w:tr w:rsidR="00A1193A">
        <w:tc>
          <w:tcPr>
            <w:tcW w:w="1134" w:type="dxa"/>
          </w:tcPr>
          <w:p w:rsidR="00A1193A" w:rsidRDefault="00731F74">
            <w:pPr>
              <w:pStyle w:val="ConsPlusNormal0"/>
              <w:jc w:val="center"/>
            </w:pPr>
            <w:r>
              <w:t>Урок 30</w:t>
            </w:r>
          </w:p>
        </w:tc>
        <w:tc>
          <w:tcPr>
            <w:tcW w:w="7937" w:type="dxa"/>
          </w:tcPr>
          <w:p w:rsidR="00A1193A" w:rsidRDefault="00731F74">
            <w:pPr>
              <w:pStyle w:val="ConsPlusNormal0"/>
              <w:jc w:val="both"/>
            </w:pPr>
            <w:r>
              <w:t>Биполярный мир и холодная война</w:t>
            </w:r>
          </w:p>
        </w:tc>
      </w:tr>
      <w:tr w:rsidR="00A1193A">
        <w:tc>
          <w:tcPr>
            <w:tcW w:w="1134" w:type="dxa"/>
          </w:tcPr>
          <w:p w:rsidR="00A1193A" w:rsidRDefault="00731F74">
            <w:pPr>
              <w:pStyle w:val="ConsPlusNormal0"/>
              <w:jc w:val="center"/>
            </w:pPr>
            <w:r>
              <w:t>Урок 31</w:t>
            </w:r>
          </w:p>
        </w:tc>
        <w:tc>
          <w:tcPr>
            <w:tcW w:w="7937" w:type="dxa"/>
          </w:tcPr>
          <w:p w:rsidR="00A1193A" w:rsidRDefault="00731F74">
            <w:pPr>
              <w:pStyle w:val="ConsPlusNormal0"/>
              <w:jc w:val="both"/>
            </w:pPr>
            <w:r>
              <w:t>Однополярный мир и движение к многополярности. Что такое справедливый миропорядок</w:t>
            </w:r>
          </w:p>
        </w:tc>
      </w:tr>
      <w:tr w:rsidR="00A1193A">
        <w:tc>
          <w:tcPr>
            <w:tcW w:w="1134" w:type="dxa"/>
          </w:tcPr>
          <w:p w:rsidR="00A1193A" w:rsidRDefault="00731F74">
            <w:pPr>
              <w:pStyle w:val="ConsPlusNormal0"/>
              <w:jc w:val="center"/>
            </w:pPr>
            <w:r>
              <w:t>Урок 32</w:t>
            </w:r>
          </w:p>
        </w:tc>
        <w:tc>
          <w:tcPr>
            <w:tcW w:w="7937" w:type="dxa"/>
          </w:tcPr>
          <w:p w:rsidR="00A1193A" w:rsidRDefault="00731F74">
            <w:pPr>
              <w:pStyle w:val="ConsPlusNormal0"/>
              <w:jc w:val="both"/>
            </w:pPr>
            <w:r>
              <w:t>Русский мир</w:t>
            </w:r>
          </w:p>
        </w:tc>
      </w:tr>
      <w:tr w:rsidR="00A1193A">
        <w:tc>
          <w:tcPr>
            <w:tcW w:w="1134" w:type="dxa"/>
          </w:tcPr>
          <w:p w:rsidR="00A1193A" w:rsidRDefault="00731F74">
            <w:pPr>
              <w:pStyle w:val="ConsPlusNormal0"/>
              <w:jc w:val="center"/>
            </w:pPr>
            <w:r>
              <w:t>Урок 33</w:t>
            </w:r>
          </w:p>
        </w:tc>
        <w:tc>
          <w:tcPr>
            <w:tcW w:w="7937" w:type="dxa"/>
          </w:tcPr>
          <w:p w:rsidR="00A1193A" w:rsidRDefault="00731F74">
            <w:pPr>
              <w:pStyle w:val="ConsPlusNormal0"/>
              <w:jc w:val="both"/>
            </w:pPr>
            <w:r>
              <w:t>Повторительно-обобщающий урок по теме "Формирование справедливого миропорядка в XXI в."</w:t>
            </w:r>
          </w:p>
        </w:tc>
      </w:tr>
      <w:tr w:rsidR="00A1193A">
        <w:tc>
          <w:tcPr>
            <w:tcW w:w="1134" w:type="dxa"/>
          </w:tcPr>
          <w:p w:rsidR="00A1193A" w:rsidRDefault="00731F74">
            <w:pPr>
              <w:pStyle w:val="ConsPlusNormal0"/>
              <w:jc w:val="center"/>
            </w:pPr>
            <w:r>
              <w:t>Урок 34</w:t>
            </w:r>
          </w:p>
        </w:tc>
        <w:tc>
          <w:tcPr>
            <w:tcW w:w="7937" w:type="dxa"/>
          </w:tcPr>
          <w:p w:rsidR="00A1193A" w:rsidRDefault="00731F74">
            <w:pPr>
              <w:pStyle w:val="ConsPlusNormal0"/>
              <w:jc w:val="both"/>
            </w:pPr>
            <w:r>
              <w:t>Итоговое повторение</w:t>
            </w:r>
          </w:p>
        </w:tc>
      </w:tr>
      <w:tr w:rsidR="00A1193A">
        <w:tc>
          <w:tcPr>
            <w:tcW w:w="9071" w:type="dxa"/>
            <w:gridSpan w:val="2"/>
          </w:tcPr>
          <w:p w:rsidR="00A1193A" w:rsidRDefault="00731F74">
            <w:pPr>
              <w:pStyle w:val="ConsPlusNormal0"/>
              <w:jc w:val="both"/>
            </w:pPr>
            <w:r>
              <w:t>ОБЩЕЕ КОЛИЧЕСТВО УРОКОВ ПО</w:t>
            </w:r>
            <w:r>
              <w:t xml:space="preserve"> ПРОГРАММЕ: 34, из них уроков, отведенных на контрольные работы, - не более 3</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 xml:space="preserve">9) в </w:t>
      </w:r>
      <w:hyperlink r:id="rId152"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пункте 127</w:t>
        </w:r>
      </w:hyperlink>
      <w:r>
        <w:t>:</w:t>
      </w:r>
    </w:p>
    <w:p w:rsidR="00A1193A" w:rsidRDefault="00731F74">
      <w:pPr>
        <w:pStyle w:val="ConsPlusNormal0"/>
        <w:spacing w:before="240"/>
        <w:ind w:firstLine="540"/>
        <w:jc w:val="both"/>
      </w:pPr>
      <w:hyperlink r:id="rId153"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подпункт 127.5.12</w:t>
        </w:r>
      </w:hyperlink>
      <w:r>
        <w:t xml:space="preserve"> изложить в следующей редакции:</w:t>
      </w:r>
    </w:p>
    <w:p w:rsidR="00A1193A" w:rsidRDefault="00731F74">
      <w:pPr>
        <w:pStyle w:val="ConsPlusNormal0"/>
        <w:spacing w:before="240"/>
        <w:ind w:firstLine="540"/>
        <w:jc w:val="both"/>
      </w:pPr>
      <w:r>
        <w:t>"127.5.12. Общее число часов, рекомендованных для изучения физической культуры, - 136 часов: в 10 классе - 68 часов (2 часа в неделю), в 11 классе - 68 часов (2 часа в неделю).</w:t>
      </w:r>
    </w:p>
    <w:p w:rsidR="00A1193A" w:rsidRDefault="00731F74">
      <w:pPr>
        <w:pStyle w:val="ConsPlusNormal0"/>
        <w:spacing w:before="240"/>
        <w:ind w:firstLine="540"/>
        <w:jc w:val="both"/>
      </w:pPr>
      <w:r>
        <w:t>Общее число часов, рек</w:t>
      </w:r>
      <w:r>
        <w:t>омендованных для изучения вариативных модулей физической культуры, - 68 часов: в 10 классе - 34 часа (1 час в неделю), в 11 классе - 34 часа (1 час в неделю).</w:t>
      </w:r>
    </w:p>
    <w:p w:rsidR="00A1193A" w:rsidRDefault="00731F74">
      <w:pPr>
        <w:pStyle w:val="ConsPlusNormal0"/>
        <w:spacing w:before="240"/>
        <w:ind w:firstLine="540"/>
        <w:jc w:val="both"/>
      </w:pPr>
      <w:r>
        <w:t>При этом число часов, рекомендованных для изучения физической культуры в рамках универсального пр</w:t>
      </w:r>
      <w:r>
        <w:t>офиля, - 204 часа: в 10 классе - 102 часа (3 часа в неделю), в 11 классе - 102 часа (3 часа в неделю).";</w:t>
      </w:r>
    </w:p>
    <w:p w:rsidR="00A1193A" w:rsidRDefault="00731F74">
      <w:pPr>
        <w:pStyle w:val="ConsPlusNormal0"/>
        <w:spacing w:before="240"/>
        <w:ind w:firstLine="540"/>
        <w:jc w:val="both"/>
      </w:pPr>
      <w:r>
        <w:t xml:space="preserve">в </w:t>
      </w:r>
      <w:hyperlink r:id="rId154"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подпункте 127.7.1</w:t>
        </w:r>
      </w:hyperlink>
      <w:r>
        <w:t xml:space="preserve"> слова "Личная гигиена, закаливание организма и банные процедуры" заменить словами "Личная гигиена и закаливание о</w:t>
      </w:r>
      <w:r>
        <w:t>рганизма";</w:t>
      </w:r>
    </w:p>
    <w:p w:rsidR="00A1193A" w:rsidRDefault="00731F74">
      <w:pPr>
        <w:pStyle w:val="ConsPlusNormal0"/>
        <w:spacing w:before="240"/>
        <w:ind w:firstLine="540"/>
        <w:jc w:val="both"/>
      </w:pPr>
      <w:hyperlink r:id="rId155"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абзац третий подпункта 127.8.4.2</w:t>
        </w:r>
      </w:hyperlink>
      <w:r>
        <w:t xml:space="preserve"> признать утратившим силу;</w:t>
      </w:r>
    </w:p>
    <w:p w:rsidR="00A1193A" w:rsidRDefault="00731F74">
      <w:pPr>
        <w:pStyle w:val="ConsPlusNormal0"/>
        <w:spacing w:before="240"/>
        <w:ind w:firstLine="540"/>
        <w:jc w:val="both"/>
      </w:pPr>
      <w:r>
        <w:t xml:space="preserve">10) в </w:t>
      </w:r>
      <w:hyperlink r:id="rId156"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пункте 131</w:t>
        </w:r>
      </w:hyperlink>
      <w:r>
        <w:t>:</w:t>
      </w:r>
    </w:p>
    <w:p w:rsidR="00A1193A" w:rsidRDefault="00731F74">
      <w:pPr>
        <w:pStyle w:val="ConsPlusNormal0"/>
        <w:spacing w:before="240"/>
        <w:ind w:firstLine="540"/>
        <w:jc w:val="both"/>
      </w:pPr>
      <w:r>
        <w:t xml:space="preserve">в </w:t>
      </w:r>
      <w:hyperlink r:id="rId157"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подпункте 131.13</w:t>
        </w:r>
      </w:hyperlink>
      <w:r>
        <w:t xml:space="preserve"> слова "естественно-научн</w:t>
      </w:r>
      <w:r>
        <w:t>ого," заменить словами "естественно-научного, агротехнологического";</w:t>
      </w:r>
    </w:p>
    <w:p w:rsidR="00A1193A" w:rsidRDefault="00731F74">
      <w:pPr>
        <w:pStyle w:val="ConsPlusNormal0"/>
        <w:spacing w:before="240"/>
        <w:ind w:firstLine="540"/>
        <w:jc w:val="both"/>
      </w:pPr>
      <w:r>
        <w:t xml:space="preserve">в </w:t>
      </w:r>
      <w:hyperlink r:id="rId158"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абзаце пятом подпункта 131.19</w:t>
        </w:r>
      </w:hyperlink>
      <w:r>
        <w:t xml:space="preserve"> цифры "2170" заменить цифрам</w:t>
      </w:r>
      <w:r>
        <w:t>и "2312";</w:t>
      </w:r>
    </w:p>
    <w:p w:rsidR="00A1193A" w:rsidRDefault="00731F74">
      <w:pPr>
        <w:pStyle w:val="ConsPlusNormal0"/>
        <w:spacing w:before="240"/>
        <w:ind w:firstLine="540"/>
        <w:jc w:val="both"/>
      </w:pPr>
      <w:r>
        <w:t xml:space="preserve">в </w:t>
      </w:r>
      <w:hyperlink r:id="rId159"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абзаце шестом подпункта 131.19</w:t>
        </w:r>
      </w:hyperlink>
      <w:r>
        <w:t xml:space="preserve"> цифры "2312" заменить цифрами "2516";</w:t>
      </w:r>
    </w:p>
    <w:p w:rsidR="00A1193A" w:rsidRDefault="00731F74">
      <w:pPr>
        <w:pStyle w:val="ConsPlusNormal0"/>
        <w:spacing w:before="240"/>
        <w:ind w:firstLine="540"/>
        <w:jc w:val="both"/>
      </w:pPr>
      <w:r>
        <w:t xml:space="preserve">в </w:t>
      </w:r>
      <w:hyperlink r:id="rId160"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подпункте 131.20.1</w:t>
        </w:r>
      </w:hyperlink>
      <w:r>
        <w:t>:</w:t>
      </w:r>
    </w:p>
    <w:p w:rsidR="00A1193A" w:rsidRDefault="00731F74">
      <w:pPr>
        <w:pStyle w:val="ConsPlusNormal0"/>
        <w:spacing w:before="240"/>
        <w:ind w:firstLine="540"/>
        <w:jc w:val="both"/>
      </w:pPr>
      <w:r>
        <w:t>слова "Технологический профиль ориентирован" заменить словами "Технологический, агротехнологический профили ориентированы";</w:t>
      </w:r>
    </w:p>
    <w:p w:rsidR="00A1193A" w:rsidRDefault="00731F74">
      <w:pPr>
        <w:pStyle w:val="ConsPlusNormal0"/>
        <w:spacing w:before="240"/>
        <w:ind w:firstLine="540"/>
        <w:jc w:val="both"/>
      </w:pPr>
      <w:r>
        <w:t xml:space="preserve">слова "в данном профиле" заменить </w:t>
      </w:r>
      <w:r>
        <w:t>словами "в данных профилях";</w:t>
      </w:r>
    </w:p>
    <w:p w:rsidR="00A1193A" w:rsidRDefault="00731F74">
      <w:pPr>
        <w:pStyle w:val="ConsPlusNormal0"/>
        <w:spacing w:before="240"/>
        <w:ind w:firstLine="540"/>
        <w:jc w:val="both"/>
      </w:pPr>
      <w:hyperlink r:id="rId161"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слова</w:t>
        </w:r>
      </w:hyperlink>
      <w:r>
        <w:t xml:space="preserve"> "Пример учебного плана технологического (инженерного) профиля (с углубленным изучением математик</w:t>
      </w:r>
      <w:r>
        <w:t>и и физики) (вариант 1)" заменить словами "Пример учебного плана технологического (инженерного) и агротехнологического профилей (с углубленным изучением математики и физики) (вариант 1)";</w:t>
      </w:r>
    </w:p>
    <w:p w:rsidR="00A1193A" w:rsidRDefault="00731F74">
      <w:pPr>
        <w:pStyle w:val="ConsPlusNormal0"/>
        <w:spacing w:before="240"/>
        <w:ind w:firstLine="540"/>
        <w:jc w:val="both"/>
      </w:pPr>
      <w:hyperlink r:id="rId162"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строку</w:t>
        </w:r>
      </w:hyperlink>
      <w:r>
        <w:t xml:space="preserve"> таблицы (вариант 1)</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66"/>
        <w:gridCol w:w="780"/>
        <w:gridCol w:w="816"/>
        <w:gridCol w:w="816"/>
        <w:gridCol w:w="816"/>
        <w:gridCol w:w="818"/>
      </w:tblGrid>
      <w:tr w:rsidR="00A1193A">
        <w:tc>
          <w:tcPr>
            <w:tcW w:w="2566" w:type="dxa"/>
            <w:tcBorders>
              <w:top w:val="single" w:sz="4" w:space="0" w:color="auto"/>
              <w:bottom w:val="single" w:sz="4" w:space="0" w:color="auto"/>
            </w:tcBorders>
          </w:tcPr>
          <w:p w:rsidR="00A1193A" w:rsidRDefault="00731F74">
            <w:pPr>
              <w:pStyle w:val="ConsPlusNormal0"/>
            </w:pPr>
            <w:r>
              <w:t>Обществознание</w:t>
            </w:r>
          </w:p>
        </w:tc>
        <w:tc>
          <w:tcPr>
            <w:tcW w:w="780" w:type="dxa"/>
            <w:tcBorders>
              <w:top w:val="single" w:sz="4" w:space="0" w:color="auto"/>
              <w:bottom w:val="single" w:sz="4" w:space="0" w:color="auto"/>
            </w:tcBorders>
          </w:tcPr>
          <w:p w:rsidR="00A1193A" w:rsidRDefault="00731F74">
            <w:pPr>
              <w:pStyle w:val="ConsPlusNormal0"/>
            </w:pPr>
            <w:r>
              <w:t>Б</w:t>
            </w:r>
          </w:p>
        </w:tc>
        <w:tc>
          <w:tcPr>
            <w:tcW w:w="816" w:type="dxa"/>
            <w:tcBorders>
              <w:top w:val="single" w:sz="4" w:space="0" w:color="auto"/>
              <w:bottom w:val="single" w:sz="4" w:space="0" w:color="auto"/>
            </w:tcBorders>
          </w:tcPr>
          <w:p w:rsidR="00A1193A" w:rsidRDefault="00731F74">
            <w:pPr>
              <w:pStyle w:val="ConsPlusNormal0"/>
            </w:pPr>
            <w:r>
              <w:t>2</w:t>
            </w:r>
          </w:p>
        </w:tc>
        <w:tc>
          <w:tcPr>
            <w:tcW w:w="816" w:type="dxa"/>
            <w:tcBorders>
              <w:top w:val="single" w:sz="4" w:space="0" w:color="auto"/>
              <w:bottom w:val="single" w:sz="4" w:space="0" w:color="auto"/>
            </w:tcBorders>
          </w:tcPr>
          <w:p w:rsidR="00A1193A" w:rsidRDefault="00731F74">
            <w:pPr>
              <w:pStyle w:val="ConsPlusNormal0"/>
            </w:pPr>
            <w:r>
              <w:t>1,5</w:t>
            </w:r>
          </w:p>
        </w:tc>
        <w:tc>
          <w:tcPr>
            <w:tcW w:w="816" w:type="dxa"/>
            <w:tcBorders>
              <w:top w:val="single" w:sz="4" w:space="0" w:color="auto"/>
              <w:bottom w:val="single" w:sz="4" w:space="0" w:color="auto"/>
            </w:tcBorders>
          </w:tcPr>
          <w:p w:rsidR="00A1193A" w:rsidRDefault="00731F74">
            <w:pPr>
              <w:pStyle w:val="ConsPlusNormal0"/>
            </w:pPr>
            <w:r>
              <w:t>2</w:t>
            </w:r>
          </w:p>
        </w:tc>
        <w:tc>
          <w:tcPr>
            <w:tcW w:w="818" w:type="dxa"/>
            <w:tcBorders>
              <w:top w:val="single" w:sz="4" w:space="0" w:color="auto"/>
              <w:bottom w:val="single" w:sz="4" w:space="0" w:color="auto"/>
            </w:tcBorders>
          </w:tcPr>
          <w:p w:rsidR="00A1193A" w:rsidRDefault="00731F74">
            <w:pPr>
              <w:pStyle w:val="ConsPlusNormal0"/>
            </w:pPr>
            <w:r>
              <w:t>1,5</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изложить в следующей редакции:</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66"/>
        <w:gridCol w:w="780"/>
        <w:gridCol w:w="816"/>
        <w:gridCol w:w="816"/>
        <w:gridCol w:w="816"/>
        <w:gridCol w:w="818"/>
      </w:tblGrid>
      <w:tr w:rsidR="00A1193A">
        <w:tc>
          <w:tcPr>
            <w:tcW w:w="2566" w:type="dxa"/>
            <w:tcBorders>
              <w:top w:val="single" w:sz="4" w:space="0" w:color="auto"/>
              <w:bottom w:val="single" w:sz="4" w:space="0" w:color="auto"/>
            </w:tcBorders>
          </w:tcPr>
          <w:p w:rsidR="00A1193A" w:rsidRDefault="00731F74">
            <w:pPr>
              <w:pStyle w:val="ConsPlusNormal0"/>
            </w:pPr>
            <w:r>
              <w:t>Обществознание</w:t>
            </w:r>
          </w:p>
        </w:tc>
        <w:tc>
          <w:tcPr>
            <w:tcW w:w="780" w:type="dxa"/>
            <w:tcBorders>
              <w:top w:val="single" w:sz="4" w:space="0" w:color="auto"/>
              <w:bottom w:val="single" w:sz="4" w:space="0" w:color="auto"/>
            </w:tcBorders>
          </w:tcPr>
          <w:p w:rsidR="00A1193A" w:rsidRDefault="00731F74">
            <w:pPr>
              <w:pStyle w:val="ConsPlusNormal0"/>
            </w:pPr>
            <w:r>
              <w:t>Б</w:t>
            </w:r>
          </w:p>
        </w:tc>
        <w:tc>
          <w:tcPr>
            <w:tcW w:w="816" w:type="dxa"/>
            <w:tcBorders>
              <w:top w:val="single" w:sz="4" w:space="0" w:color="auto"/>
              <w:bottom w:val="single" w:sz="4" w:space="0" w:color="auto"/>
            </w:tcBorders>
          </w:tcPr>
          <w:p w:rsidR="00A1193A" w:rsidRDefault="00731F74">
            <w:pPr>
              <w:pStyle w:val="ConsPlusNormal0"/>
            </w:pPr>
            <w:r>
              <w:t>2</w:t>
            </w:r>
          </w:p>
        </w:tc>
        <w:tc>
          <w:tcPr>
            <w:tcW w:w="816" w:type="dxa"/>
            <w:tcBorders>
              <w:top w:val="single" w:sz="4" w:space="0" w:color="auto"/>
              <w:bottom w:val="single" w:sz="4" w:space="0" w:color="auto"/>
            </w:tcBorders>
          </w:tcPr>
          <w:p w:rsidR="00A1193A" w:rsidRDefault="00731F74">
            <w:pPr>
              <w:pStyle w:val="ConsPlusNormal0"/>
            </w:pPr>
            <w:r>
              <w:t>1</w:t>
            </w:r>
          </w:p>
        </w:tc>
        <w:tc>
          <w:tcPr>
            <w:tcW w:w="816" w:type="dxa"/>
            <w:tcBorders>
              <w:top w:val="single" w:sz="4" w:space="0" w:color="auto"/>
              <w:bottom w:val="single" w:sz="4" w:space="0" w:color="auto"/>
            </w:tcBorders>
          </w:tcPr>
          <w:p w:rsidR="00A1193A" w:rsidRDefault="00731F74">
            <w:pPr>
              <w:pStyle w:val="ConsPlusNormal0"/>
            </w:pPr>
            <w:r>
              <w:t>2</w:t>
            </w:r>
          </w:p>
        </w:tc>
        <w:tc>
          <w:tcPr>
            <w:tcW w:w="818" w:type="dxa"/>
            <w:tcBorders>
              <w:top w:val="single" w:sz="4" w:space="0" w:color="auto"/>
              <w:bottom w:val="single" w:sz="4" w:space="0" w:color="auto"/>
            </w:tcBorders>
          </w:tcPr>
          <w:p w:rsidR="00A1193A" w:rsidRDefault="00731F74">
            <w:pPr>
              <w:pStyle w:val="ConsPlusNormal0"/>
            </w:pPr>
            <w:r>
              <w:t>1</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строки таблицы (вариант 1)</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A1193A">
        <w:tc>
          <w:tcPr>
            <w:tcW w:w="4995" w:type="dxa"/>
          </w:tcPr>
          <w:p w:rsidR="00A1193A" w:rsidRDefault="00731F74">
            <w:pPr>
              <w:pStyle w:val="ConsPlusNormal0"/>
            </w:pPr>
            <w:hyperlink r:id="rId163"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ИТОГО</w:t>
              </w:r>
            </w:hyperlink>
          </w:p>
        </w:tc>
        <w:tc>
          <w:tcPr>
            <w:tcW w:w="780" w:type="dxa"/>
          </w:tcPr>
          <w:p w:rsidR="00A1193A" w:rsidRDefault="00A1193A">
            <w:pPr>
              <w:pStyle w:val="ConsPlusNormal0"/>
            </w:pPr>
          </w:p>
        </w:tc>
        <w:tc>
          <w:tcPr>
            <w:tcW w:w="816" w:type="dxa"/>
          </w:tcPr>
          <w:p w:rsidR="00A1193A" w:rsidRDefault="00731F74">
            <w:pPr>
              <w:pStyle w:val="ConsPlusNormal0"/>
            </w:pPr>
            <w:r>
              <w:t>33</w:t>
            </w:r>
          </w:p>
        </w:tc>
        <w:tc>
          <w:tcPr>
            <w:tcW w:w="816" w:type="dxa"/>
          </w:tcPr>
          <w:p w:rsidR="00A1193A" w:rsidRDefault="00731F74">
            <w:pPr>
              <w:pStyle w:val="ConsPlusNormal0"/>
            </w:pPr>
            <w:r>
              <w:t>31,5</w:t>
            </w:r>
          </w:p>
        </w:tc>
        <w:tc>
          <w:tcPr>
            <w:tcW w:w="816" w:type="dxa"/>
          </w:tcPr>
          <w:p w:rsidR="00A1193A" w:rsidRDefault="00731F74">
            <w:pPr>
              <w:pStyle w:val="ConsPlusNormal0"/>
            </w:pPr>
            <w:r>
              <w:t>33</w:t>
            </w:r>
          </w:p>
        </w:tc>
        <w:tc>
          <w:tcPr>
            <w:tcW w:w="818" w:type="dxa"/>
          </w:tcPr>
          <w:p w:rsidR="00A1193A" w:rsidRDefault="00731F74">
            <w:pPr>
              <w:pStyle w:val="ConsPlusNormal0"/>
            </w:pPr>
            <w:r>
              <w:t>31,5</w:t>
            </w:r>
          </w:p>
        </w:tc>
      </w:tr>
      <w:tr w:rsidR="00A1193A">
        <w:tc>
          <w:tcPr>
            <w:tcW w:w="4995" w:type="dxa"/>
          </w:tcPr>
          <w:p w:rsidR="00A1193A" w:rsidRDefault="00731F74">
            <w:pPr>
              <w:pStyle w:val="ConsPlusNormal0"/>
            </w:pPr>
            <w:hyperlink r:id="rId164"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Часть</w:t>
              </w:r>
            </w:hyperlink>
            <w:r>
              <w:t>, формируемая участниками образовательных отношений</w:t>
            </w:r>
          </w:p>
        </w:tc>
        <w:tc>
          <w:tcPr>
            <w:tcW w:w="780" w:type="dxa"/>
          </w:tcPr>
          <w:p w:rsidR="00A1193A" w:rsidRDefault="00A1193A">
            <w:pPr>
              <w:pStyle w:val="ConsPlusNormal0"/>
            </w:pPr>
          </w:p>
        </w:tc>
        <w:tc>
          <w:tcPr>
            <w:tcW w:w="816" w:type="dxa"/>
          </w:tcPr>
          <w:p w:rsidR="00A1193A" w:rsidRDefault="00731F74">
            <w:pPr>
              <w:pStyle w:val="ConsPlusNormal0"/>
            </w:pPr>
            <w:r>
              <w:t>1</w:t>
            </w:r>
          </w:p>
        </w:tc>
        <w:tc>
          <w:tcPr>
            <w:tcW w:w="816" w:type="dxa"/>
          </w:tcPr>
          <w:p w:rsidR="00A1193A" w:rsidRDefault="00731F74">
            <w:pPr>
              <w:pStyle w:val="ConsPlusNormal0"/>
            </w:pPr>
            <w:r>
              <w:t>2,5</w:t>
            </w:r>
          </w:p>
        </w:tc>
        <w:tc>
          <w:tcPr>
            <w:tcW w:w="816" w:type="dxa"/>
          </w:tcPr>
          <w:p w:rsidR="00A1193A" w:rsidRDefault="00731F74">
            <w:pPr>
              <w:pStyle w:val="ConsPlusNormal0"/>
            </w:pPr>
            <w:r>
              <w:t>4</w:t>
            </w:r>
          </w:p>
        </w:tc>
        <w:tc>
          <w:tcPr>
            <w:tcW w:w="818" w:type="dxa"/>
          </w:tcPr>
          <w:p w:rsidR="00A1193A" w:rsidRDefault="00731F74">
            <w:pPr>
              <w:pStyle w:val="ConsPlusNormal0"/>
            </w:pPr>
            <w:r>
              <w:t>5,5</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изложить в следующей редакции:</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A1193A">
        <w:tc>
          <w:tcPr>
            <w:tcW w:w="4995" w:type="dxa"/>
          </w:tcPr>
          <w:p w:rsidR="00A1193A" w:rsidRDefault="00731F74">
            <w:pPr>
              <w:pStyle w:val="ConsPlusNormal0"/>
            </w:pPr>
            <w:r>
              <w:t>ИТОГО</w:t>
            </w:r>
          </w:p>
        </w:tc>
        <w:tc>
          <w:tcPr>
            <w:tcW w:w="780" w:type="dxa"/>
          </w:tcPr>
          <w:p w:rsidR="00A1193A" w:rsidRDefault="00A1193A">
            <w:pPr>
              <w:pStyle w:val="ConsPlusNormal0"/>
            </w:pPr>
          </w:p>
        </w:tc>
        <w:tc>
          <w:tcPr>
            <w:tcW w:w="816" w:type="dxa"/>
          </w:tcPr>
          <w:p w:rsidR="00A1193A" w:rsidRDefault="00731F74">
            <w:pPr>
              <w:pStyle w:val="ConsPlusNormal0"/>
            </w:pPr>
            <w:r>
              <w:t>33</w:t>
            </w:r>
          </w:p>
        </w:tc>
        <w:tc>
          <w:tcPr>
            <w:tcW w:w="816" w:type="dxa"/>
          </w:tcPr>
          <w:p w:rsidR="00A1193A" w:rsidRDefault="00731F74">
            <w:pPr>
              <w:pStyle w:val="ConsPlusNormal0"/>
            </w:pPr>
            <w:r>
              <w:t>31</w:t>
            </w:r>
          </w:p>
        </w:tc>
        <w:tc>
          <w:tcPr>
            <w:tcW w:w="816" w:type="dxa"/>
          </w:tcPr>
          <w:p w:rsidR="00A1193A" w:rsidRDefault="00731F74">
            <w:pPr>
              <w:pStyle w:val="ConsPlusNormal0"/>
            </w:pPr>
            <w:r>
              <w:t>33</w:t>
            </w:r>
          </w:p>
        </w:tc>
        <w:tc>
          <w:tcPr>
            <w:tcW w:w="818" w:type="dxa"/>
          </w:tcPr>
          <w:p w:rsidR="00A1193A" w:rsidRDefault="00731F74">
            <w:pPr>
              <w:pStyle w:val="ConsPlusNormal0"/>
            </w:pPr>
            <w:r>
              <w:t>31</w:t>
            </w:r>
          </w:p>
        </w:tc>
      </w:tr>
      <w:tr w:rsidR="00A1193A">
        <w:tc>
          <w:tcPr>
            <w:tcW w:w="4995" w:type="dxa"/>
          </w:tcPr>
          <w:p w:rsidR="00A1193A" w:rsidRDefault="00731F74">
            <w:pPr>
              <w:pStyle w:val="ConsPlusNormal0"/>
            </w:pPr>
            <w:r>
              <w:t>Часть, формируемая участниками образовательных отношений</w:t>
            </w:r>
          </w:p>
        </w:tc>
        <w:tc>
          <w:tcPr>
            <w:tcW w:w="780" w:type="dxa"/>
          </w:tcPr>
          <w:p w:rsidR="00A1193A" w:rsidRDefault="00A1193A">
            <w:pPr>
              <w:pStyle w:val="ConsPlusNormal0"/>
            </w:pPr>
          </w:p>
        </w:tc>
        <w:tc>
          <w:tcPr>
            <w:tcW w:w="816" w:type="dxa"/>
          </w:tcPr>
          <w:p w:rsidR="00A1193A" w:rsidRDefault="00731F74">
            <w:pPr>
              <w:pStyle w:val="ConsPlusNormal0"/>
            </w:pPr>
            <w:r>
              <w:t>1</w:t>
            </w:r>
          </w:p>
        </w:tc>
        <w:tc>
          <w:tcPr>
            <w:tcW w:w="816" w:type="dxa"/>
          </w:tcPr>
          <w:p w:rsidR="00A1193A" w:rsidRDefault="00731F74">
            <w:pPr>
              <w:pStyle w:val="ConsPlusNormal0"/>
            </w:pPr>
            <w:r>
              <w:t>3</w:t>
            </w:r>
          </w:p>
        </w:tc>
        <w:tc>
          <w:tcPr>
            <w:tcW w:w="816" w:type="dxa"/>
          </w:tcPr>
          <w:p w:rsidR="00A1193A" w:rsidRDefault="00731F74">
            <w:pPr>
              <w:pStyle w:val="ConsPlusNormal0"/>
            </w:pPr>
            <w:r>
              <w:t>4</w:t>
            </w:r>
          </w:p>
        </w:tc>
        <w:tc>
          <w:tcPr>
            <w:tcW w:w="818" w:type="dxa"/>
          </w:tcPr>
          <w:p w:rsidR="00A1193A" w:rsidRDefault="00731F74">
            <w:pPr>
              <w:pStyle w:val="ConsPlusNormal0"/>
            </w:pPr>
            <w:r>
              <w:t>6</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hyperlink r:id="rId165"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строку</w:t>
        </w:r>
      </w:hyperlink>
      <w:r>
        <w:t xml:space="preserve"> таблицы (вариант 2)</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66"/>
        <w:gridCol w:w="780"/>
        <w:gridCol w:w="816"/>
        <w:gridCol w:w="816"/>
        <w:gridCol w:w="816"/>
        <w:gridCol w:w="818"/>
      </w:tblGrid>
      <w:tr w:rsidR="00A1193A">
        <w:tc>
          <w:tcPr>
            <w:tcW w:w="2566" w:type="dxa"/>
            <w:tcBorders>
              <w:top w:val="single" w:sz="4" w:space="0" w:color="auto"/>
              <w:bottom w:val="single" w:sz="4" w:space="0" w:color="auto"/>
            </w:tcBorders>
          </w:tcPr>
          <w:p w:rsidR="00A1193A" w:rsidRDefault="00731F74">
            <w:pPr>
              <w:pStyle w:val="ConsPlusNormal0"/>
            </w:pPr>
            <w:r>
              <w:t>Обществознание</w:t>
            </w:r>
          </w:p>
        </w:tc>
        <w:tc>
          <w:tcPr>
            <w:tcW w:w="780" w:type="dxa"/>
            <w:tcBorders>
              <w:top w:val="single" w:sz="4" w:space="0" w:color="auto"/>
              <w:bottom w:val="single" w:sz="4" w:space="0" w:color="auto"/>
            </w:tcBorders>
          </w:tcPr>
          <w:p w:rsidR="00A1193A" w:rsidRDefault="00731F74">
            <w:pPr>
              <w:pStyle w:val="ConsPlusNormal0"/>
            </w:pPr>
            <w:r>
              <w:t>Б</w:t>
            </w:r>
          </w:p>
        </w:tc>
        <w:tc>
          <w:tcPr>
            <w:tcW w:w="816" w:type="dxa"/>
            <w:tcBorders>
              <w:top w:val="single" w:sz="4" w:space="0" w:color="auto"/>
              <w:bottom w:val="single" w:sz="4" w:space="0" w:color="auto"/>
            </w:tcBorders>
          </w:tcPr>
          <w:p w:rsidR="00A1193A" w:rsidRDefault="00731F74">
            <w:pPr>
              <w:pStyle w:val="ConsPlusNormal0"/>
            </w:pPr>
            <w:r>
              <w:t>2</w:t>
            </w:r>
          </w:p>
        </w:tc>
        <w:tc>
          <w:tcPr>
            <w:tcW w:w="816" w:type="dxa"/>
            <w:tcBorders>
              <w:top w:val="single" w:sz="4" w:space="0" w:color="auto"/>
              <w:bottom w:val="single" w:sz="4" w:space="0" w:color="auto"/>
            </w:tcBorders>
          </w:tcPr>
          <w:p w:rsidR="00A1193A" w:rsidRDefault="00731F74">
            <w:pPr>
              <w:pStyle w:val="ConsPlusNormal0"/>
            </w:pPr>
            <w:r>
              <w:t>1,5</w:t>
            </w:r>
          </w:p>
        </w:tc>
        <w:tc>
          <w:tcPr>
            <w:tcW w:w="816" w:type="dxa"/>
            <w:tcBorders>
              <w:top w:val="single" w:sz="4" w:space="0" w:color="auto"/>
              <w:bottom w:val="single" w:sz="4" w:space="0" w:color="auto"/>
            </w:tcBorders>
          </w:tcPr>
          <w:p w:rsidR="00A1193A" w:rsidRDefault="00731F74">
            <w:pPr>
              <w:pStyle w:val="ConsPlusNormal0"/>
            </w:pPr>
            <w:r>
              <w:t>2</w:t>
            </w:r>
          </w:p>
        </w:tc>
        <w:tc>
          <w:tcPr>
            <w:tcW w:w="818" w:type="dxa"/>
            <w:tcBorders>
              <w:top w:val="single" w:sz="4" w:space="0" w:color="auto"/>
              <w:bottom w:val="single" w:sz="4" w:space="0" w:color="auto"/>
            </w:tcBorders>
          </w:tcPr>
          <w:p w:rsidR="00A1193A" w:rsidRDefault="00731F74">
            <w:pPr>
              <w:pStyle w:val="ConsPlusNormal0"/>
            </w:pPr>
            <w:r>
              <w:t>1,5</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изложить в следующей редакции:</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66"/>
        <w:gridCol w:w="780"/>
        <w:gridCol w:w="816"/>
        <w:gridCol w:w="816"/>
        <w:gridCol w:w="816"/>
        <w:gridCol w:w="818"/>
      </w:tblGrid>
      <w:tr w:rsidR="00A1193A">
        <w:tc>
          <w:tcPr>
            <w:tcW w:w="2566" w:type="dxa"/>
            <w:tcBorders>
              <w:top w:val="single" w:sz="4" w:space="0" w:color="auto"/>
              <w:bottom w:val="single" w:sz="4" w:space="0" w:color="auto"/>
            </w:tcBorders>
          </w:tcPr>
          <w:p w:rsidR="00A1193A" w:rsidRDefault="00731F74">
            <w:pPr>
              <w:pStyle w:val="ConsPlusNormal0"/>
            </w:pPr>
            <w:r>
              <w:t>Обществознание</w:t>
            </w:r>
          </w:p>
        </w:tc>
        <w:tc>
          <w:tcPr>
            <w:tcW w:w="780" w:type="dxa"/>
            <w:tcBorders>
              <w:top w:val="single" w:sz="4" w:space="0" w:color="auto"/>
              <w:bottom w:val="single" w:sz="4" w:space="0" w:color="auto"/>
            </w:tcBorders>
          </w:tcPr>
          <w:p w:rsidR="00A1193A" w:rsidRDefault="00731F74">
            <w:pPr>
              <w:pStyle w:val="ConsPlusNormal0"/>
            </w:pPr>
            <w:r>
              <w:t>Б</w:t>
            </w:r>
          </w:p>
        </w:tc>
        <w:tc>
          <w:tcPr>
            <w:tcW w:w="816" w:type="dxa"/>
            <w:tcBorders>
              <w:top w:val="single" w:sz="4" w:space="0" w:color="auto"/>
              <w:bottom w:val="single" w:sz="4" w:space="0" w:color="auto"/>
            </w:tcBorders>
          </w:tcPr>
          <w:p w:rsidR="00A1193A" w:rsidRDefault="00731F74">
            <w:pPr>
              <w:pStyle w:val="ConsPlusNormal0"/>
            </w:pPr>
            <w:r>
              <w:t>2</w:t>
            </w:r>
          </w:p>
        </w:tc>
        <w:tc>
          <w:tcPr>
            <w:tcW w:w="816" w:type="dxa"/>
            <w:tcBorders>
              <w:top w:val="single" w:sz="4" w:space="0" w:color="auto"/>
              <w:bottom w:val="single" w:sz="4" w:space="0" w:color="auto"/>
            </w:tcBorders>
          </w:tcPr>
          <w:p w:rsidR="00A1193A" w:rsidRDefault="00731F74">
            <w:pPr>
              <w:pStyle w:val="ConsPlusNormal0"/>
            </w:pPr>
            <w:r>
              <w:t>1</w:t>
            </w:r>
          </w:p>
        </w:tc>
        <w:tc>
          <w:tcPr>
            <w:tcW w:w="816" w:type="dxa"/>
            <w:tcBorders>
              <w:top w:val="single" w:sz="4" w:space="0" w:color="auto"/>
              <w:bottom w:val="single" w:sz="4" w:space="0" w:color="auto"/>
            </w:tcBorders>
          </w:tcPr>
          <w:p w:rsidR="00A1193A" w:rsidRDefault="00731F74">
            <w:pPr>
              <w:pStyle w:val="ConsPlusNormal0"/>
            </w:pPr>
            <w:r>
              <w:t>2</w:t>
            </w:r>
          </w:p>
        </w:tc>
        <w:tc>
          <w:tcPr>
            <w:tcW w:w="818" w:type="dxa"/>
            <w:tcBorders>
              <w:top w:val="single" w:sz="4" w:space="0" w:color="auto"/>
              <w:bottom w:val="single" w:sz="4" w:space="0" w:color="auto"/>
            </w:tcBorders>
          </w:tcPr>
          <w:p w:rsidR="00A1193A" w:rsidRDefault="00731F74">
            <w:pPr>
              <w:pStyle w:val="ConsPlusNormal0"/>
            </w:pPr>
            <w:r>
              <w:t>1</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строки таблицы (вариант 2)</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A1193A">
        <w:tc>
          <w:tcPr>
            <w:tcW w:w="4995" w:type="dxa"/>
          </w:tcPr>
          <w:p w:rsidR="00A1193A" w:rsidRDefault="00731F74">
            <w:pPr>
              <w:pStyle w:val="ConsPlusNormal0"/>
            </w:pPr>
            <w:hyperlink r:id="rId166"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ИТОГО</w:t>
              </w:r>
            </w:hyperlink>
          </w:p>
        </w:tc>
        <w:tc>
          <w:tcPr>
            <w:tcW w:w="780" w:type="dxa"/>
          </w:tcPr>
          <w:p w:rsidR="00A1193A" w:rsidRDefault="00A1193A">
            <w:pPr>
              <w:pStyle w:val="ConsPlusNormal0"/>
            </w:pPr>
          </w:p>
        </w:tc>
        <w:tc>
          <w:tcPr>
            <w:tcW w:w="816" w:type="dxa"/>
          </w:tcPr>
          <w:p w:rsidR="00A1193A" w:rsidRDefault="00731F74">
            <w:pPr>
              <w:pStyle w:val="ConsPlusNormal0"/>
            </w:pPr>
            <w:r>
              <w:t>33</w:t>
            </w:r>
          </w:p>
        </w:tc>
        <w:tc>
          <w:tcPr>
            <w:tcW w:w="816" w:type="dxa"/>
          </w:tcPr>
          <w:p w:rsidR="00A1193A" w:rsidRDefault="00731F74">
            <w:pPr>
              <w:pStyle w:val="ConsPlusNormal0"/>
            </w:pPr>
            <w:r>
              <w:t>31,5</w:t>
            </w:r>
          </w:p>
        </w:tc>
        <w:tc>
          <w:tcPr>
            <w:tcW w:w="816" w:type="dxa"/>
          </w:tcPr>
          <w:p w:rsidR="00A1193A" w:rsidRDefault="00731F74">
            <w:pPr>
              <w:pStyle w:val="ConsPlusNormal0"/>
            </w:pPr>
            <w:r>
              <w:t>33</w:t>
            </w:r>
          </w:p>
        </w:tc>
        <w:tc>
          <w:tcPr>
            <w:tcW w:w="818" w:type="dxa"/>
          </w:tcPr>
          <w:p w:rsidR="00A1193A" w:rsidRDefault="00731F74">
            <w:pPr>
              <w:pStyle w:val="ConsPlusNormal0"/>
            </w:pPr>
            <w:r>
              <w:t>31,5</w:t>
            </w:r>
          </w:p>
        </w:tc>
      </w:tr>
      <w:tr w:rsidR="00A1193A">
        <w:tc>
          <w:tcPr>
            <w:tcW w:w="4995" w:type="dxa"/>
          </w:tcPr>
          <w:p w:rsidR="00A1193A" w:rsidRDefault="00731F74">
            <w:pPr>
              <w:pStyle w:val="ConsPlusNormal0"/>
            </w:pPr>
            <w:hyperlink r:id="rId167"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Часть</w:t>
              </w:r>
            </w:hyperlink>
            <w:r>
              <w:t>, формируемая участниками образовательных отношений</w:t>
            </w:r>
          </w:p>
        </w:tc>
        <w:tc>
          <w:tcPr>
            <w:tcW w:w="780" w:type="dxa"/>
          </w:tcPr>
          <w:p w:rsidR="00A1193A" w:rsidRDefault="00A1193A">
            <w:pPr>
              <w:pStyle w:val="ConsPlusNormal0"/>
            </w:pPr>
          </w:p>
        </w:tc>
        <w:tc>
          <w:tcPr>
            <w:tcW w:w="816" w:type="dxa"/>
          </w:tcPr>
          <w:p w:rsidR="00A1193A" w:rsidRDefault="00731F74">
            <w:pPr>
              <w:pStyle w:val="ConsPlusNormal0"/>
            </w:pPr>
            <w:r>
              <w:t>1</w:t>
            </w:r>
          </w:p>
        </w:tc>
        <w:tc>
          <w:tcPr>
            <w:tcW w:w="816" w:type="dxa"/>
          </w:tcPr>
          <w:p w:rsidR="00A1193A" w:rsidRDefault="00731F74">
            <w:pPr>
              <w:pStyle w:val="ConsPlusNormal0"/>
            </w:pPr>
            <w:r>
              <w:t>2,5</w:t>
            </w:r>
          </w:p>
        </w:tc>
        <w:tc>
          <w:tcPr>
            <w:tcW w:w="816" w:type="dxa"/>
          </w:tcPr>
          <w:p w:rsidR="00A1193A" w:rsidRDefault="00731F74">
            <w:pPr>
              <w:pStyle w:val="ConsPlusNormal0"/>
            </w:pPr>
            <w:r>
              <w:t>4</w:t>
            </w:r>
          </w:p>
        </w:tc>
        <w:tc>
          <w:tcPr>
            <w:tcW w:w="818" w:type="dxa"/>
          </w:tcPr>
          <w:p w:rsidR="00A1193A" w:rsidRDefault="00731F74">
            <w:pPr>
              <w:pStyle w:val="ConsPlusNormal0"/>
            </w:pPr>
            <w:r>
              <w:t>5,5</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изложить в следующей редакции:</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A1193A">
        <w:tc>
          <w:tcPr>
            <w:tcW w:w="4995" w:type="dxa"/>
          </w:tcPr>
          <w:p w:rsidR="00A1193A" w:rsidRDefault="00731F74">
            <w:pPr>
              <w:pStyle w:val="ConsPlusNormal0"/>
            </w:pPr>
            <w:r>
              <w:t>ИТОГО</w:t>
            </w:r>
          </w:p>
        </w:tc>
        <w:tc>
          <w:tcPr>
            <w:tcW w:w="780" w:type="dxa"/>
          </w:tcPr>
          <w:p w:rsidR="00A1193A" w:rsidRDefault="00A1193A">
            <w:pPr>
              <w:pStyle w:val="ConsPlusNormal0"/>
            </w:pPr>
          </w:p>
        </w:tc>
        <w:tc>
          <w:tcPr>
            <w:tcW w:w="816" w:type="dxa"/>
          </w:tcPr>
          <w:p w:rsidR="00A1193A" w:rsidRDefault="00731F74">
            <w:pPr>
              <w:pStyle w:val="ConsPlusNormal0"/>
            </w:pPr>
            <w:r>
              <w:t>33</w:t>
            </w:r>
          </w:p>
        </w:tc>
        <w:tc>
          <w:tcPr>
            <w:tcW w:w="816" w:type="dxa"/>
          </w:tcPr>
          <w:p w:rsidR="00A1193A" w:rsidRDefault="00731F74">
            <w:pPr>
              <w:pStyle w:val="ConsPlusNormal0"/>
            </w:pPr>
            <w:r>
              <w:t>31</w:t>
            </w:r>
          </w:p>
        </w:tc>
        <w:tc>
          <w:tcPr>
            <w:tcW w:w="816" w:type="dxa"/>
          </w:tcPr>
          <w:p w:rsidR="00A1193A" w:rsidRDefault="00731F74">
            <w:pPr>
              <w:pStyle w:val="ConsPlusNormal0"/>
            </w:pPr>
            <w:r>
              <w:t>33</w:t>
            </w:r>
          </w:p>
        </w:tc>
        <w:tc>
          <w:tcPr>
            <w:tcW w:w="818" w:type="dxa"/>
          </w:tcPr>
          <w:p w:rsidR="00A1193A" w:rsidRDefault="00731F74">
            <w:pPr>
              <w:pStyle w:val="ConsPlusNormal0"/>
            </w:pPr>
            <w:r>
              <w:t>31</w:t>
            </w:r>
          </w:p>
        </w:tc>
      </w:tr>
      <w:tr w:rsidR="00A1193A">
        <w:tc>
          <w:tcPr>
            <w:tcW w:w="4995" w:type="dxa"/>
          </w:tcPr>
          <w:p w:rsidR="00A1193A" w:rsidRDefault="00731F74">
            <w:pPr>
              <w:pStyle w:val="ConsPlusNormal0"/>
            </w:pPr>
            <w:r>
              <w:t>Часть, формируемая участниками образовательных отношений</w:t>
            </w:r>
          </w:p>
        </w:tc>
        <w:tc>
          <w:tcPr>
            <w:tcW w:w="780" w:type="dxa"/>
          </w:tcPr>
          <w:p w:rsidR="00A1193A" w:rsidRDefault="00A1193A">
            <w:pPr>
              <w:pStyle w:val="ConsPlusNormal0"/>
            </w:pPr>
          </w:p>
        </w:tc>
        <w:tc>
          <w:tcPr>
            <w:tcW w:w="816" w:type="dxa"/>
          </w:tcPr>
          <w:p w:rsidR="00A1193A" w:rsidRDefault="00731F74">
            <w:pPr>
              <w:pStyle w:val="ConsPlusNormal0"/>
            </w:pPr>
            <w:r>
              <w:t>1</w:t>
            </w:r>
          </w:p>
        </w:tc>
        <w:tc>
          <w:tcPr>
            <w:tcW w:w="816" w:type="dxa"/>
          </w:tcPr>
          <w:p w:rsidR="00A1193A" w:rsidRDefault="00731F74">
            <w:pPr>
              <w:pStyle w:val="ConsPlusNormal0"/>
            </w:pPr>
            <w:r>
              <w:t>3</w:t>
            </w:r>
          </w:p>
        </w:tc>
        <w:tc>
          <w:tcPr>
            <w:tcW w:w="816" w:type="dxa"/>
          </w:tcPr>
          <w:p w:rsidR="00A1193A" w:rsidRDefault="00731F74">
            <w:pPr>
              <w:pStyle w:val="ConsPlusNormal0"/>
            </w:pPr>
            <w:r>
              <w:t>4</w:t>
            </w:r>
          </w:p>
        </w:tc>
        <w:tc>
          <w:tcPr>
            <w:tcW w:w="818" w:type="dxa"/>
          </w:tcPr>
          <w:p w:rsidR="00A1193A" w:rsidRDefault="00731F74">
            <w:pPr>
              <w:pStyle w:val="ConsPlusNormal0"/>
            </w:pPr>
            <w:r>
              <w:t>6</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 xml:space="preserve">в </w:t>
      </w:r>
      <w:hyperlink r:id="rId168"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пункте 131.20.2</w:t>
        </w:r>
      </w:hyperlink>
      <w:r>
        <w:t>:</w:t>
      </w:r>
    </w:p>
    <w:p w:rsidR="00A1193A" w:rsidRDefault="00731F74">
      <w:pPr>
        <w:pStyle w:val="ConsPlusNormal0"/>
        <w:spacing w:before="240"/>
        <w:ind w:firstLine="540"/>
        <w:jc w:val="both"/>
      </w:pPr>
      <w:hyperlink r:id="rId169"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первый абзац</w:t>
        </w:r>
      </w:hyperlink>
      <w:r>
        <w:t xml:space="preserve"> изложить в следующей редакции:</w:t>
      </w:r>
    </w:p>
    <w:p w:rsidR="00A1193A" w:rsidRDefault="00731F74">
      <w:pPr>
        <w:pStyle w:val="ConsPlusNormal0"/>
        <w:spacing w:before="240"/>
        <w:ind w:firstLine="540"/>
        <w:jc w:val="both"/>
      </w:pPr>
      <w:r>
        <w:t>"131.20.2. Естественно-научный, агротехнологический профили ориентируют на такие сферы де</w:t>
      </w:r>
      <w:r>
        <w:t>ятельности, как медицина, биотехнологии, сельское хозяйство и другие. В данных профилях для изучения на углубленном уровне выбираются учебные предметы и дополнительные курсы преимущественно из предметных областей "Естественно-научные предметы".";</w:t>
      </w:r>
    </w:p>
    <w:p w:rsidR="00A1193A" w:rsidRDefault="00731F74">
      <w:pPr>
        <w:pStyle w:val="ConsPlusNormal0"/>
        <w:spacing w:before="240"/>
        <w:ind w:firstLine="540"/>
        <w:jc w:val="both"/>
      </w:pPr>
      <w:hyperlink r:id="rId170"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слова</w:t>
        </w:r>
      </w:hyperlink>
      <w:r>
        <w:t xml:space="preserve"> "Пример учебного плана естественно-научного профиля." заменить словами "Пример учебного плана естественно-научного и агротехнологическ</w:t>
      </w:r>
      <w:r>
        <w:t>ого профилей.";</w:t>
      </w:r>
    </w:p>
    <w:p w:rsidR="00A1193A" w:rsidRDefault="00731F74">
      <w:pPr>
        <w:pStyle w:val="ConsPlusNormal0"/>
        <w:spacing w:before="240"/>
        <w:ind w:firstLine="540"/>
        <w:jc w:val="both"/>
      </w:pPr>
      <w:hyperlink r:id="rId171"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строку</w:t>
        </w:r>
      </w:hyperlink>
      <w:r>
        <w:t xml:space="preserve"> таблицы</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66"/>
        <w:gridCol w:w="780"/>
        <w:gridCol w:w="816"/>
        <w:gridCol w:w="816"/>
        <w:gridCol w:w="816"/>
        <w:gridCol w:w="818"/>
      </w:tblGrid>
      <w:tr w:rsidR="00A1193A">
        <w:tc>
          <w:tcPr>
            <w:tcW w:w="2566" w:type="dxa"/>
            <w:tcBorders>
              <w:top w:val="single" w:sz="4" w:space="0" w:color="auto"/>
              <w:bottom w:val="single" w:sz="4" w:space="0" w:color="auto"/>
            </w:tcBorders>
          </w:tcPr>
          <w:p w:rsidR="00A1193A" w:rsidRDefault="00731F74">
            <w:pPr>
              <w:pStyle w:val="ConsPlusNormal0"/>
            </w:pPr>
            <w:r>
              <w:t>Обществознание</w:t>
            </w:r>
          </w:p>
        </w:tc>
        <w:tc>
          <w:tcPr>
            <w:tcW w:w="780" w:type="dxa"/>
            <w:tcBorders>
              <w:top w:val="single" w:sz="4" w:space="0" w:color="auto"/>
              <w:bottom w:val="single" w:sz="4" w:space="0" w:color="auto"/>
            </w:tcBorders>
          </w:tcPr>
          <w:p w:rsidR="00A1193A" w:rsidRDefault="00731F74">
            <w:pPr>
              <w:pStyle w:val="ConsPlusNormal0"/>
            </w:pPr>
            <w:r>
              <w:t>Б</w:t>
            </w:r>
          </w:p>
        </w:tc>
        <w:tc>
          <w:tcPr>
            <w:tcW w:w="816" w:type="dxa"/>
            <w:tcBorders>
              <w:top w:val="single" w:sz="4" w:space="0" w:color="auto"/>
              <w:bottom w:val="single" w:sz="4" w:space="0" w:color="auto"/>
            </w:tcBorders>
          </w:tcPr>
          <w:p w:rsidR="00A1193A" w:rsidRDefault="00731F74">
            <w:pPr>
              <w:pStyle w:val="ConsPlusNormal0"/>
            </w:pPr>
            <w:r>
              <w:t>2</w:t>
            </w:r>
          </w:p>
        </w:tc>
        <w:tc>
          <w:tcPr>
            <w:tcW w:w="816" w:type="dxa"/>
            <w:tcBorders>
              <w:top w:val="single" w:sz="4" w:space="0" w:color="auto"/>
              <w:bottom w:val="single" w:sz="4" w:space="0" w:color="auto"/>
            </w:tcBorders>
          </w:tcPr>
          <w:p w:rsidR="00A1193A" w:rsidRDefault="00731F74">
            <w:pPr>
              <w:pStyle w:val="ConsPlusNormal0"/>
            </w:pPr>
            <w:r>
              <w:t>1,5</w:t>
            </w:r>
          </w:p>
        </w:tc>
        <w:tc>
          <w:tcPr>
            <w:tcW w:w="816" w:type="dxa"/>
            <w:tcBorders>
              <w:top w:val="single" w:sz="4" w:space="0" w:color="auto"/>
              <w:bottom w:val="single" w:sz="4" w:space="0" w:color="auto"/>
            </w:tcBorders>
          </w:tcPr>
          <w:p w:rsidR="00A1193A" w:rsidRDefault="00731F74">
            <w:pPr>
              <w:pStyle w:val="ConsPlusNormal0"/>
            </w:pPr>
            <w:r>
              <w:t>2</w:t>
            </w:r>
          </w:p>
        </w:tc>
        <w:tc>
          <w:tcPr>
            <w:tcW w:w="818" w:type="dxa"/>
            <w:tcBorders>
              <w:top w:val="single" w:sz="4" w:space="0" w:color="auto"/>
              <w:bottom w:val="single" w:sz="4" w:space="0" w:color="auto"/>
            </w:tcBorders>
          </w:tcPr>
          <w:p w:rsidR="00A1193A" w:rsidRDefault="00731F74">
            <w:pPr>
              <w:pStyle w:val="ConsPlusNormal0"/>
            </w:pPr>
            <w:r>
              <w:t>1,5</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изложить в следующей редакции:</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66"/>
        <w:gridCol w:w="780"/>
        <w:gridCol w:w="816"/>
        <w:gridCol w:w="816"/>
        <w:gridCol w:w="816"/>
        <w:gridCol w:w="818"/>
      </w:tblGrid>
      <w:tr w:rsidR="00A1193A">
        <w:tc>
          <w:tcPr>
            <w:tcW w:w="2566" w:type="dxa"/>
            <w:tcBorders>
              <w:top w:val="single" w:sz="4" w:space="0" w:color="auto"/>
              <w:bottom w:val="single" w:sz="4" w:space="0" w:color="auto"/>
            </w:tcBorders>
          </w:tcPr>
          <w:p w:rsidR="00A1193A" w:rsidRDefault="00731F74">
            <w:pPr>
              <w:pStyle w:val="ConsPlusNormal0"/>
            </w:pPr>
            <w:r>
              <w:t>Обществознание</w:t>
            </w:r>
          </w:p>
        </w:tc>
        <w:tc>
          <w:tcPr>
            <w:tcW w:w="780" w:type="dxa"/>
            <w:tcBorders>
              <w:top w:val="single" w:sz="4" w:space="0" w:color="auto"/>
              <w:bottom w:val="single" w:sz="4" w:space="0" w:color="auto"/>
            </w:tcBorders>
          </w:tcPr>
          <w:p w:rsidR="00A1193A" w:rsidRDefault="00731F74">
            <w:pPr>
              <w:pStyle w:val="ConsPlusNormal0"/>
            </w:pPr>
            <w:r>
              <w:t>Б</w:t>
            </w:r>
          </w:p>
        </w:tc>
        <w:tc>
          <w:tcPr>
            <w:tcW w:w="816" w:type="dxa"/>
            <w:tcBorders>
              <w:top w:val="single" w:sz="4" w:space="0" w:color="auto"/>
              <w:bottom w:val="single" w:sz="4" w:space="0" w:color="auto"/>
            </w:tcBorders>
          </w:tcPr>
          <w:p w:rsidR="00A1193A" w:rsidRDefault="00731F74">
            <w:pPr>
              <w:pStyle w:val="ConsPlusNormal0"/>
            </w:pPr>
            <w:r>
              <w:t>2</w:t>
            </w:r>
          </w:p>
        </w:tc>
        <w:tc>
          <w:tcPr>
            <w:tcW w:w="816" w:type="dxa"/>
            <w:tcBorders>
              <w:top w:val="single" w:sz="4" w:space="0" w:color="auto"/>
              <w:bottom w:val="single" w:sz="4" w:space="0" w:color="auto"/>
            </w:tcBorders>
          </w:tcPr>
          <w:p w:rsidR="00A1193A" w:rsidRDefault="00731F74">
            <w:pPr>
              <w:pStyle w:val="ConsPlusNormal0"/>
            </w:pPr>
            <w:r>
              <w:t>1</w:t>
            </w:r>
          </w:p>
        </w:tc>
        <w:tc>
          <w:tcPr>
            <w:tcW w:w="816" w:type="dxa"/>
            <w:tcBorders>
              <w:top w:val="single" w:sz="4" w:space="0" w:color="auto"/>
              <w:bottom w:val="single" w:sz="4" w:space="0" w:color="auto"/>
            </w:tcBorders>
          </w:tcPr>
          <w:p w:rsidR="00A1193A" w:rsidRDefault="00731F74">
            <w:pPr>
              <w:pStyle w:val="ConsPlusNormal0"/>
            </w:pPr>
            <w:r>
              <w:t>2</w:t>
            </w:r>
          </w:p>
        </w:tc>
        <w:tc>
          <w:tcPr>
            <w:tcW w:w="818" w:type="dxa"/>
            <w:tcBorders>
              <w:top w:val="single" w:sz="4" w:space="0" w:color="auto"/>
              <w:bottom w:val="single" w:sz="4" w:space="0" w:color="auto"/>
            </w:tcBorders>
          </w:tcPr>
          <w:p w:rsidR="00A1193A" w:rsidRDefault="00731F74">
            <w:pPr>
              <w:pStyle w:val="ConsPlusNormal0"/>
            </w:pPr>
            <w:r>
              <w:t>1</w:t>
            </w:r>
          </w:p>
        </w:tc>
      </w:tr>
    </w:tbl>
    <w:p w:rsidR="00A1193A" w:rsidRDefault="00731F74">
      <w:pPr>
        <w:pStyle w:val="ConsPlusNormal0"/>
        <w:spacing w:before="240"/>
        <w:jc w:val="right"/>
      </w:pPr>
      <w:r>
        <w:t>"</w:t>
      </w:r>
      <w:r>
        <w:t>;</w:t>
      </w:r>
    </w:p>
    <w:p w:rsidR="00A1193A" w:rsidRDefault="00A1193A">
      <w:pPr>
        <w:pStyle w:val="ConsPlusNormal0"/>
        <w:jc w:val="both"/>
      </w:pPr>
    </w:p>
    <w:p w:rsidR="00A1193A" w:rsidRDefault="00731F74">
      <w:pPr>
        <w:pStyle w:val="ConsPlusNormal0"/>
        <w:ind w:firstLine="540"/>
        <w:jc w:val="both"/>
      </w:pPr>
      <w:r>
        <w:t>строки таблицы</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A1193A">
        <w:tc>
          <w:tcPr>
            <w:tcW w:w="4995" w:type="dxa"/>
          </w:tcPr>
          <w:p w:rsidR="00A1193A" w:rsidRDefault="00731F74">
            <w:pPr>
              <w:pStyle w:val="ConsPlusNormal0"/>
            </w:pPr>
            <w:hyperlink r:id="rId172"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ИТОГО</w:t>
              </w:r>
            </w:hyperlink>
          </w:p>
        </w:tc>
        <w:tc>
          <w:tcPr>
            <w:tcW w:w="780" w:type="dxa"/>
          </w:tcPr>
          <w:p w:rsidR="00A1193A" w:rsidRDefault="00A1193A">
            <w:pPr>
              <w:pStyle w:val="ConsPlusNormal0"/>
            </w:pPr>
          </w:p>
        </w:tc>
        <w:tc>
          <w:tcPr>
            <w:tcW w:w="816" w:type="dxa"/>
          </w:tcPr>
          <w:p w:rsidR="00A1193A" w:rsidRDefault="00731F74">
            <w:pPr>
              <w:pStyle w:val="ConsPlusNormal0"/>
            </w:pPr>
            <w:r>
              <w:t>31</w:t>
            </w:r>
          </w:p>
        </w:tc>
        <w:tc>
          <w:tcPr>
            <w:tcW w:w="816" w:type="dxa"/>
          </w:tcPr>
          <w:p w:rsidR="00A1193A" w:rsidRDefault="00731F74">
            <w:pPr>
              <w:pStyle w:val="ConsPlusNormal0"/>
            </w:pPr>
            <w:r>
              <w:t>29,5</w:t>
            </w:r>
          </w:p>
        </w:tc>
        <w:tc>
          <w:tcPr>
            <w:tcW w:w="816" w:type="dxa"/>
          </w:tcPr>
          <w:p w:rsidR="00A1193A" w:rsidRDefault="00731F74">
            <w:pPr>
              <w:pStyle w:val="ConsPlusNormal0"/>
            </w:pPr>
            <w:r>
              <w:t>31</w:t>
            </w:r>
          </w:p>
        </w:tc>
        <w:tc>
          <w:tcPr>
            <w:tcW w:w="818" w:type="dxa"/>
          </w:tcPr>
          <w:p w:rsidR="00A1193A" w:rsidRDefault="00731F74">
            <w:pPr>
              <w:pStyle w:val="ConsPlusNormal0"/>
            </w:pPr>
            <w:r>
              <w:t>29,5</w:t>
            </w:r>
          </w:p>
        </w:tc>
      </w:tr>
      <w:tr w:rsidR="00A1193A">
        <w:tc>
          <w:tcPr>
            <w:tcW w:w="4995" w:type="dxa"/>
          </w:tcPr>
          <w:p w:rsidR="00A1193A" w:rsidRDefault="00731F74">
            <w:pPr>
              <w:pStyle w:val="ConsPlusNormal0"/>
            </w:pPr>
            <w:hyperlink r:id="rId173"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Часть</w:t>
              </w:r>
            </w:hyperlink>
            <w:r>
              <w:t>, формируемая участниками образовательных отношений</w:t>
            </w:r>
          </w:p>
        </w:tc>
        <w:tc>
          <w:tcPr>
            <w:tcW w:w="780" w:type="dxa"/>
          </w:tcPr>
          <w:p w:rsidR="00A1193A" w:rsidRDefault="00A1193A">
            <w:pPr>
              <w:pStyle w:val="ConsPlusNormal0"/>
            </w:pPr>
          </w:p>
        </w:tc>
        <w:tc>
          <w:tcPr>
            <w:tcW w:w="816" w:type="dxa"/>
          </w:tcPr>
          <w:p w:rsidR="00A1193A" w:rsidRDefault="00731F74">
            <w:pPr>
              <w:pStyle w:val="ConsPlusNormal0"/>
            </w:pPr>
            <w:r>
              <w:t>3</w:t>
            </w:r>
          </w:p>
        </w:tc>
        <w:tc>
          <w:tcPr>
            <w:tcW w:w="816" w:type="dxa"/>
          </w:tcPr>
          <w:p w:rsidR="00A1193A" w:rsidRDefault="00731F74">
            <w:pPr>
              <w:pStyle w:val="ConsPlusNormal0"/>
            </w:pPr>
            <w:r>
              <w:t>4,5</w:t>
            </w:r>
          </w:p>
        </w:tc>
        <w:tc>
          <w:tcPr>
            <w:tcW w:w="816" w:type="dxa"/>
          </w:tcPr>
          <w:p w:rsidR="00A1193A" w:rsidRDefault="00731F74">
            <w:pPr>
              <w:pStyle w:val="ConsPlusNormal0"/>
            </w:pPr>
            <w:r>
              <w:t>6</w:t>
            </w:r>
          </w:p>
        </w:tc>
        <w:tc>
          <w:tcPr>
            <w:tcW w:w="818" w:type="dxa"/>
          </w:tcPr>
          <w:p w:rsidR="00A1193A" w:rsidRDefault="00731F74">
            <w:pPr>
              <w:pStyle w:val="ConsPlusNormal0"/>
            </w:pPr>
            <w:r>
              <w:t>7,5</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изложить в следующей редакции:</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A1193A">
        <w:tc>
          <w:tcPr>
            <w:tcW w:w="4995" w:type="dxa"/>
          </w:tcPr>
          <w:p w:rsidR="00A1193A" w:rsidRDefault="00731F74">
            <w:pPr>
              <w:pStyle w:val="ConsPlusNormal0"/>
            </w:pPr>
            <w:r>
              <w:t>ИТОГО</w:t>
            </w:r>
          </w:p>
        </w:tc>
        <w:tc>
          <w:tcPr>
            <w:tcW w:w="780" w:type="dxa"/>
          </w:tcPr>
          <w:p w:rsidR="00A1193A" w:rsidRDefault="00A1193A">
            <w:pPr>
              <w:pStyle w:val="ConsPlusNormal0"/>
            </w:pPr>
          </w:p>
        </w:tc>
        <w:tc>
          <w:tcPr>
            <w:tcW w:w="816" w:type="dxa"/>
          </w:tcPr>
          <w:p w:rsidR="00A1193A" w:rsidRDefault="00731F74">
            <w:pPr>
              <w:pStyle w:val="ConsPlusNormal0"/>
            </w:pPr>
            <w:r>
              <w:t>31</w:t>
            </w:r>
          </w:p>
        </w:tc>
        <w:tc>
          <w:tcPr>
            <w:tcW w:w="816" w:type="dxa"/>
          </w:tcPr>
          <w:p w:rsidR="00A1193A" w:rsidRDefault="00731F74">
            <w:pPr>
              <w:pStyle w:val="ConsPlusNormal0"/>
            </w:pPr>
            <w:r>
              <w:t>29</w:t>
            </w:r>
          </w:p>
        </w:tc>
        <w:tc>
          <w:tcPr>
            <w:tcW w:w="816" w:type="dxa"/>
          </w:tcPr>
          <w:p w:rsidR="00A1193A" w:rsidRDefault="00731F74">
            <w:pPr>
              <w:pStyle w:val="ConsPlusNormal0"/>
            </w:pPr>
            <w:r>
              <w:t>31</w:t>
            </w:r>
          </w:p>
        </w:tc>
        <w:tc>
          <w:tcPr>
            <w:tcW w:w="818" w:type="dxa"/>
          </w:tcPr>
          <w:p w:rsidR="00A1193A" w:rsidRDefault="00731F74">
            <w:pPr>
              <w:pStyle w:val="ConsPlusNormal0"/>
            </w:pPr>
            <w:r>
              <w:t>29</w:t>
            </w:r>
          </w:p>
        </w:tc>
      </w:tr>
      <w:tr w:rsidR="00A1193A">
        <w:tc>
          <w:tcPr>
            <w:tcW w:w="4995" w:type="dxa"/>
          </w:tcPr>
          <w:p w:rsidR="00A1193A" w:rsidRDefault="00731F74">
            <w:pPr>
              <w:pStyle w:val="ConsPlusNormal0"/>
            </w:pPr>
            <w:r>
              <w:t>Часть, формируемая участниками образовательных отношений</w:t>
            </w:r>
          </w:p>
        </w:tc>
        <w:tc>
          <w:tcPr>
            <w:tcW w:w="780" w:type="dxa"/>
          </w:tcPr>
          <w:p w:rsidR="00A1193A" w:rsidRDefault="00A1193A">
            <w:pPr>
              <w:pStyle w:val="ConsPlusNormal0"/>
            </w:pPr>
          </w:p>
        </w:tc>
        <w:tc>
          <w:tcPr>
            <w:tcW w:w="816" w:type="dxa"/>
          </w:tcPr>
          <w:p w:rsidR="00A1193A" w:rsidRDefault="00731F74">
            <w:pPr>
              <w:pStyle w:val="ConsPlusNormal0"/>
            </w:pPr>
            <w:r>
              <w:t>3</w:t>
            </w:r>
          </w:p>
        </w:tc>
        <w:tc>
          <w:tcPr>
            <w:tcW w:w="816" w:type="dxa"/>
          </w:tcPr>
          <w:p w:rsidR="00A1193A" w:rsidRDefault="00731F74">
            <w:pPr>
              <w:pStyle w:val="ConsPlusNormal0"/>
            </w:pPr>
            <w:r>
              <w:t>5</w:t>
            </w:r>
          </w:p>
        </w:tc>
        <w:tc>
          <w:tcPr>
            <w:tcW w:w="816" w:type="dxa"/>
          </w:tcPr>
          <w:p w:rsidR="00A1193A" w:rsidRDefault="00731F74">
            <w:pPr>
              <w:pStyle w:val="ConsPlusNormal0"/>
            </w:pPr>
            <w:r>
              <w:t>6</w:t>
            </w:r>
          </w:p>
        </w:tc>
        <w:tc>
          <w:tcPr>
            <w:tcW w:w="818" w:type="dxa"/>
          </w:tcPr>
          <w:p w:rsidR="00A1193A" w:rsidRDefault="00731F74">
            <w:pPr>
              <w:pStyle w:val="ConsPlusNormal0"/>
            </w:pPr>
            <w:r>
              <w:t>8</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 xml:space="preserve">в </w:t>
      </w:r>
      <w:hyperlink r:id="rId174"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пункте 131.20.3</w:t>
        </w:r>
      </w:hyperlink>
      <w:r>
        <w:t>:</w:t>
      </w:r>
    </w:p>
    <w:p w:rsidR="00A1193A" w:rsidRDefault="00731F74">
      <w:pPr>
        <w:pStyle w:val="ConsPlusNormal0"/>
        <w:spacing w:before="240"/>
        <w:ind w:firstLine="540"/>
        <w:jc w:val="both"/>
      </w:pPr>
      <w:hyperlink r:id="rId175"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строку</w:t>
        </w:r>
      </w:hyperlink>
      <w:r>
        <w:t xml:space="preserve"> таблицы (вариант 2)</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66"/>
        <w:gridCol w:w="780"/>
        <w:gridCol w:w="816"/>
        <w:gridCol w:w="816"/>
        <w:gridCol w:w="816"/>
        <w:gridCol w:w="818"/>
      </w:tblGrid>
      <w:tr w:rsidR="00A1193A">
        <w:tc>
          <w:tcPr>
            <w:tcW w:w="2566" w:type="dxa"/>
            <w:tcBorders>
              <w:top w:val="single" w:sz="4" w:space="0" w:color="auto"/>
              <w:bottom w:val="single" w:sz="4" w:space="0" w:color="auto"/>
            </w:tcBorders>
          </w:tcPr>
          <w:p w:rsidR="00A1193A" w:rsidRDefault="00731F74">
            <w:pPr>
              <w:pStyle w:val="ConsPlusNormal0"/>
            </w:pPr>
            <w:r>
              <w:t>Обществознание</w:t>
            </w:r>
          </w:p>
        </w:tc>
        <w:tc>
          <w:tcPr>
            <w:tcW w:w="780" w:type="dxa"/>
            <w:tcBorders>
              <w:top w:val="single" w:sz="4" w:space="0" w:color="auto"/>
              <w:bottom w:val="single" w:sz="4" w:space="0" w:color="auto"/>
            </w:tcBorders>
          </w:tcPr>
          <w:p w:rsidR="00A1193A" w:rsidRDefault="00731F74">
            <w:pPr>
              <w:pStyle w:val="ConsPlusNormal0"/>
            </w:pPr>
            <w:r>
              <w:t>Б</w:t>
            </w:r>
          </w:p>
        </w:tc>
        <w:tc>
          <w:tcPr>
            <w:tcW w:w="816" w:type="dxa"/>
            <w:tcBorders>
              <w:top w:val="single" w:sz="4" w:space="0" w:color="auto"/>
              <w:bottom w:val="single" w:sz="4" w:space="0" w:color="auto"/>
            </w:tcBorders>
          </w:tcPr>
          <w:p w:rsidR="00A1193A" w:rsidRDefault="00731F74">
            <w:pPr>
              <w:pStyle w:val="ConsPlusNormal0"/>
            </w:pPr>
            <w:r>
              <w:t>2</w:t>
            </w:r>
          </w:p>
        </w:tc>
        <w:tc>
          <w:tcPr>
            <w:tcW w:w="816" w:type="dxa"/>
            <w:tcBorders>
              <w:top w:val="single" w:sz="4" w:space="0" w:color="auto"/>
              <w:bottom w:val="single" w:sz="4" w:space="0" w:color="auto"/>
            </w:tcBorders>
          </w:tcPr>
          <w:p w:rsidR="00A1193A" w:rsidRDefault="00731F74">
            <w:pPr>
              <w:pStyle w:val="ConsPlusNormal0"/>
            </w:pPr>
            <w:r>
              <w:t>1,5</w:t>
            </w:r>
          </w:p>
        </w:tc>
        <w:tc>
          <w:tcPr>
            <w:tcW w:w="816" w:type="dxa"/>
            <w:tcBorders>
              <w:top w:val="single" w:sz="4" w:space="0" w:color="auto"/>
              <w:bottom w:val="single" w:sz="4" w:space="0" w:color="auto"/>
            </w:tcBorders>
          </w:tcPr>
          <w:p w:rsidR="00A1193A" w:rsidRDefault="00731F74">
            <w:pPr>
              <w:pStyle w:val="ConsPlusNormal0"/>
            </w:pPr>
            <w:r>
              <w:t>2</w:t>
            </w:r>
          </w:p>
        </w:tc>
        <w:tc>
          <w:tcPr>
            <w:tcW w:w="818" w:type="dxa"/>
            <w:tcBorders>
              <w:top w:val="single" w:sz="4" w:space="0" w:color="auto"/>
              <w:bottom w:val="single" w:sz="4" w:space="0" w:color="auto"/>
            </w:tcBorders>
          </w:tcPr>
          <w:p w:rsidR="00A1193A" w:rsidRDefault="00731F74">
            <w:pPr>
              <w:pStyle w:val="ConsPlusNormal0"/>
            </w:pPr>
            <w:r>
              <w:t>1,5</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изложить в следующей редакции:</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66"/>
        <w:gridCol w:w="780"/>
        <w:gridCol w:w="816"/>
        <w:gridCol w:w="816"/>
        <w:gridCol w:w="816"/>
        <w:gridCol w:w="818"/>
      </w:tblGrid>
      <w:tr w:rsidR="00A1193A">
        <w:tc>
          <w:tcPr>
            <w:tcW w:w="2566" w:type="dxa"/>
            <w:tcBorders>
              <w:top w:val="single" w:sz="4" w:space="0" w:color="auto"/>
              <w:bottom w:val="single" w:sz="4" w:space="0" w:color="auto"/>
            </w:tcBorders>
          </w:tcPr>
          <w:p w:rsidR="00A1193A" w:rsidRDefault="00731F74">
            <w:pPr>
              <w:pStyle w:val="ConsPlusNormal0"/>
            </w:pPr>
            <w:r>
              <w:t>Обществознание</w:t>
            </w:r>
          </w:p>
        </w:tc>
        <w:tc>
          <w:tcPr>
            <w:tcW w:w="780" w:type="dxa"/>
            <w:tcBorders>
              <w:top w:val="single" w:sz="4" w:space="0" w:color="auto"/>
              <w:bottom w:val="single" w:sz="4" w:space="0" w:color="auto"/>
            </w:tcBorders>
          </w:tcPr>
          <w:p w:rsidR="00A1193A" w:rsidRDefault="00731F74">
            <w:pPr>
              <w:pStyle w:val="ConsPlusNormal0"/>
            </w:pPr>
            <w:r>
              <w:t>Б</w:t>
            </w:r>
          </w:p>
        </w:tc>
        <w:tc>
          <w:tcPr>
            <w:tcW w:w="816" w:type="dxa"/>
            <w:tcBorders>
              <w:top w:val="single" w:sz="4" w:space="0" w:color="auto"/>
              <w:bottom w:val="single" w:sz="4" w:space="0" w:color="auto"/>
            </w:tcBorders>
          </w:tcPr>
          <w:p w:rsidR="00A1193A" w:rsidRDefault="00731F74">
            <w:pPr>
              <w:pStyle w:val="ConsPlusNormal0"/>
            </w:pPr>
            <w:r>
              <w:t>2</w:t>
            </w:r>
          </w:p>
        </w:tc>
        <w:tc>
          <w:tcPr>
            <w:tcW w:w="816" w:type="dxa"/>
            <w:tcBorders>
              <w:top w:val="single" w:sz="4" w:space="0" w:color="auto"/>
              <w:bottom w:val="single" w:sz="4" w:space="0" w:color="auto"/>
            </w:tcBorders>
          </w:tcPr>
          <w:p w:rsidR="00A1193A" w:rsidRDefault="00731F74">
            <w:pPr>
              <w:pStyle w:val="ConsPlusNormal0"/>
            </w:pPr>
            <w:r>
              <w:t>1</w:t>
            </w:r>
          </w:p>
        </w:tc>
        <w:tc>
          <w:tcPr>
            <w:tcW w:w="816" w:type="dxa"/>
            <w:tcBorders>
              <w:top w:val="single" w:sz="4" w:space="0" w:color="auto"/>
              <w:bottom w:val="single" w:sz="4" w:space="0" w:color="auto"/>
            </w:tcBorders>
          </w:tcPr>
          <w:p w:rsidR="00A1193A" w:rsidRDefault="00731F74">
            <w:pPr>
              <w:pStyle w:val="ConsPlusNormal0"/>
            </w:pPr>
            <w:r>
              <w:t>2</w:t>
            </w:r>
          </w:p>
        </w:tc>
        <w:tc>
          <w:tcPr>
            <w:tcW w:w="818" w:type="dxa"/>
            <w:tcBorders>
              <w:top w:val="single" w:sz="4" w:space="0" w:color="auto"/>
              <w:bottom w:val="single" w:sz="4" w:space="0" w:color="auto"/>
            </w:tcBorders>
          </w:tcPr>
          <w:p w:rsidR="00A1193A" w:rsidRDefault="00731F74">
            <w:pPr>
              <w:pStyle w:val="ConsPlusNormal0"/>
            </w:pPr>
            <w:r>
              <w:t>1</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строки таблицы (вариант 2)</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A1193A">
        <w:tc>
          <w:tcPr>
            <w:tcW w:w="4995" w:type="dxa"/>
          </w:tcPr>
          <w:p w:rsidR="00A1193A" w:rsidRDefault="00731F74">
            <w:pPr>
              <w:pStyle w:val="ConsPlusNormal0"/>
            </w:pPr>
            <w:hyperlink r:id="rId176"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ИТОГО</w:t>
              </w:r>
            </w:hyperlink>
          </w:p>
        </w:tc>
        <w:tc>
          <w:tcPr>
            <w:tcW w:w="780" w:type="dxa"/>
          </w:tcPr>
          <w:p w:rsidR="00A1193A" w:rsidRDefault="00A1193A">
            <w:pPr>
              <w:pStyle w:val="ConsPlusNormal0"/>
            </w:pPr>
          </w:p>
        </w:tc>
        <w:tc>
          <w:tcPr>
            <w:tcW w:w="816" w:type="dxa"/>
          </w:tcPr>
          <w:p w:rsidR="00A1193A" w:rsidRDefault="00731F74">
            <w:pPr>
              <w:pStyle w:val="ConsPlusNormal0"/>
            </w:pPr>
            <w:r>
              <w:t>31</w:t>
            </w:r>
          </w:p>
        </w:tc>
        <w:tc>
          <w:tcPr>
            <w:tcW w:w="816" w:type="dxa"/>
          </w:tcPr>
          <w:p w:rsidR="00A1193A" w:rsidRDefault="00731F74">
            <w:pPr>
              <w:pStyle w:val="ConsPlusNormal0"/>
            </w:pPr>
            <w:r>
              <w:t>29,5</w:t>
            </w:r>
          </w:p>
        </w:tc>
        <w:tc>
          <w:tcPr>
            <w:tcW w:w="816" w:type="dxa"/>
          </w:tcPr>
          <w:p w:rsidR="00A1193A" w:rsidRDefault="00731F74">
            <w:pPr>
              <w:pStyle w:val="ConsPlusNormal0"/>
            </w:pPr>
            <w:r>
              <w:t>31</w:t>
            </w:r>
          </w:p>
        </w:tc>
        <w:tc>
          <w:tcPr>
            <w:tcW w:w="818" w:type="dxa"/>
          </w:tcPr>
          <w:p w:rsidR="00A1193A" w:rsidRDefault="00731F74">
            <w:pPr>
              <w:pStyle w:val="ConsPlusNormal0"/>
            </w:pPr>
            <w:r>
              <w:t>29,5</w:t>
            </w:r>
          </w:p>
        </w:tc>
      </w:tr>
      <w:tr w:rsidR="00A1193A">
        <w:tc>
          <w:tcPr>
            <w:tcW w:w="4995" w:type="dxa"/>
          </w:tcPr>
          <w:p w:rsidR="00A1193A" w:rsidRDefault="00731F74">
            <w:pPr>
              <w:pStyle w:val="ConsPlusNormal0"/>
            </w:pPr>
            <w:hyperlink r:id="rId177"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Часть</w:t>
              </w:r>
            </w:hyperlink>
            <w:r>
              <w:t>, формируемая участниками образовательных отношений</w:t>
            </w:r>
          </w:p>
        </w:tc>
        <w:tc>
          <w:tcPr>
            <w:tcW w:w="780" w:type="dxa"/>
          </w:tcPr>
          <w:p w:rsidR="00A1193A" w:rsidRDefault="00A1193A">
            <w:pPr>
              <w:pStyle w:val="ConsPlusNormal0"/>
            </w:pPr>
          </w:p>
        </w:tc>
        <w:tc>
          <w:tcPr>
            <w:tcW w:w="816" w:type="dxa"/>
          </w:tcPr>
          <w:p w:rsidR="00A1193A" w:rsidRDefault="00731F74">
            <w:pPr>
              <w:pStyle w:val="ConsPlusNormal0"/>
            </w:pPr>
            <w:r>
              <w:t>3</w:t>
            </w:r>
          </w:p>
        </w:tc>
        <w:tc>
          <w:tcPr>
            <w:tcW w:w="816" w:type="dxa"/>
          </w:tcPr>
          <w:p w:rsidR="00A1193A" w:rsidRDefault="00731F74">
            <w:pPr>
              <w:pStyle w:val="ConsPlusNormal0"/>
            </w:pPr>
            <w:r>
              <w:t>4,5</w:t>
            </w:r>
          </w:p>
        </w:tc>
        <w:tc>
          <w:tcPr>
            <w:tcW w:w="816" w:type="dxa"/>
          </w:tcPr>
          <w:p w:rsidR="00A1193A" w:rsidRDefault="00731F74">
            <w:pPr>
              <w:pStyle w:val="ConsPlusNormal0"/>
            </w:pPr>
            <w:r>
              <w:t>6</w:t>
            </w:r>
          </w:p>
        </w:tc>
        <w:tc>
          <w:tcPr>
            <w:tcW w:w="818" w:type="dxa"/>
          </w:tcPr>
          <w:p w:rsidR="00A1193A" w:rsidRDefault="00731F74">
            <w:pPr>
              <w:pStyle w:val="ConsPlusNormal0"/>
            </w:pPr>
            <w:r>
              <w:t>7,5</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изложить в следующей редакции:</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A1193A">
        <w:tc>
          <w:tcPr>
            <w:tcW w:w="4995" w:type="dxa"/>
          </w:tcPr>
          <w:p w:rsidR="00A1193A" w:rsidRDefault="00731F74">
            <w:pPr>
              <w:pStyle w:val="ConsPlusNormal0"/>
            </w:pPr>
            <w:r>
              <w:t>ИТОГО</w:t>
            </w:r>
          </w:p>
        </w:tc>
        <w:tc>
          <w:tcPr>
            <w:tcW w:w="780" w:type="dxa"/>
          </w:tcPr>
          <w:p w:rsidR="00A1193A" w:rsidRDefault="00A1193A">
            <w:pPr>
              <w:pStyle w:val="ConsPlusNormal0"/>
            </w:pPr>
          </w:p>
        </w:tc>
        <w:tc>
          <w:tcPr>
            <w:tcW w:w="816" w:type="dxa"/>
          </w:tcPr>
          <w:p w:rsidR="00A1193A" w:rsidRDefault="00731F74">
            <w:pPr>
              <w:pStyle w:val="ConsPlusNormal0"/>
            </w:pPr>
            <w:r>
              <w:t>31</w:t>
            </w:r>
          </w:p>
        </w:tc>
        <w:tc>
          <w:tcPr>
            <w:tcW w:w="816" w:type="dxa"/>
          </w:tcPr>
          <w:p w:rsidR="00A1193A" w:rsidRDefault="00731F74">
            <w:pPr>
              <w:pStyle w:val="ConsPlusNormal0"/>
            </w:pPr>
            <w:r>
              <w:t>29</w:t>
            </w:r>
          </w:p>
        </w:tc>
        <w:tc>
          <w:tcPr>
            <w:tcW w:w="816" w:type="dxa"/>
          </w:tcPr>
          <w:p w:rsidR="00A1193A" w:rsidRDefault="00731F74">
            <w:pPr>
              <w:pStyle w:val="ConsPlusNormal0"/>
            </w:pPr>
            <w:r>
              <w:t>31</w:t>
            </w:r>
          </w:p>
        </w:tc>
        <w:tc>
          <w:tcPr>
            <w:tcW w:w="818" w:type="dxa"/>
          </w:tcPr>
          <w:p w:rsidR="00A1193A" w:rsidRDefault="00731F74">
            <w:pPr>
              <w:pStyle w:val="ConsPlusNormal0"/>
            </w:pPr>
            <w:r>
              <w:t>29</w:t>
            </w:r>
          </w:p>
        </w:tc>
      </w:tr>
      <w:tr w:rsidR="00A1193A">
        <w:tc>
          <w:tcPr>
            <w:tcW w:w="4995" w:type="dxa"/>
          </w:tcPr>
          <w:p w:rsidR="00A1193A" w:rsidRDefault="00731F74">
            <w:pPr>
              <w:pStyle w:val="ConsPlusNormal0"/>
            </w:pPr>
            <w:r>
              <w:t>Часть, формируемая участниками образовательных отношений</w:t>
            </w:r>
          </w:p>
        </w:tc>
        <w:tc>
          <w:tcPr>
            <w:tcW w:w="780" w:type="dxa"/>
          </w:tcPr>
          <w:p w:rsidR="00A1193A" w:rsidRDefault="00A1193A">
            <w:pPr>
              <w:pStyle w:val="ConsPlusNormal0"/>
            </w:pPr>
          </w:p>
        </w:tc>
        <w:tc>
          <w:tcPr>
            <w:tcW w:w="816" w:type="dxa"/>
          </w:tcPr>
          <w:p w:rsidR="00A1193A" w:rsidRDefault="00731F74">
            <w:pPr>
              <w:pStyle w:val="ConsPlusNormal0"/>
            </w:pPr>
            <w:r>
              <w:t>3</w:t>
            </w:r>
          </w:p>
        </w:tc>
        <w:tc>
          <w:tcPr>
            <w:tcW w:w="816" w:type="dxa"/>
          </w:tcPr>
          <w:p w:rsidR="00A1193A" w:rsidRDefault="00731F74">
            <w:pPr>
              <w:pStyle w:val="ConsPlusNormal0"/>
            </w:pPr>
            <w:r>
              <w:t>5</w:t>
            </w:r>
          </w:p>
        </w:tc>
        <w:tc>
          <w:tcPr>
            <w:tcW w:w="816" w:type="dxa"/>
          </w:tcPr>
          <w:p w:rsidR="00A1193A" w:rsidRDefault="00731F74">
            <w:pPr>
              <w:pStyle w:val="ConsPlusNormal0"/>
            </w:pPr>
            <w:r>
              <w:t>6</w:t>
            </w:r>
          </w:p>
        </w:tc>
        <w:tc>
          <w:tcPr>
            <w:tcW w:w="818" w:type="dxa"/>
          </w:tcPr>
          <w:p w:rsidR="00A1193A" w:rsidRDefault="00731F74">
            <w:pPr>
              <w:pStyle w:val="ConsPlusNormal0"/>
            </w:pPr>
            <w:r>
              <w:t>8</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hyperlink r:id="rId178"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строку</w:t>
        </w:r>
      </w:hyperlink>
      <w:r>
        <w:t xml:space="preserve"> таблицы (вариант 3)</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66"/>
        <w:gridCol w:w="780"/>
        <w:gridCol w:w="816"/>
        <w:gridCol w:w="816"/>
        <w:gridCol w:w="816"/>
        <w:gridCol w:w="818"/>
      </w:tblGrid>
      <w:tr w:rsidR="00A1193A">
        <w:tc>
          <w:tcPr>
            <w:tcW w:w="2566" w:type="dxa"/>
            <w:tcBorders>
              <w:top w:val="single" w:sz="4" w:space="0" w:color="auto"/>
              <w:bottom w:val="single" w:sz="4" w:space="0" w:color="auto"/>
            </w:tcBorders>
          </w:tcPr>
          <w:p w:rsidR="00A1193A" w:rsidRDefault="00731F74">
            <w:pPr>
              <w:pStyle w:val="ConsPlusNormal0"/>
            </w:pPr>
            <w:r>
              <w:t>Обществознание</w:t>
            </w:r>
          </w:p>
        </w:tc>
        <w:tc>
          <w:tcPr>
            <w:tcW w:w="780" w:type="dxa"/>
            <w:tcBorders>
              <w:top w:val="single" w:sz="4" w:space="0" w:color="auto"/>
              <w:bottom w:val="single" w:sz="4" w:space="0" w:color="auto"/>
            </w:tcBorders>
          </w:tcPr>
          <w:p w:rsidR="00A1193A" w:rsidRDefault="00731F74">
            <w:pPr>
              <w:pStyle w:val="ConsPlusNormal0"/>
            </w:pPr>
            <w:r>
              <w:t>Б</w:t>
            </w:r>
          </w:p>
        </w:tc>
        <w:tc>
          <w:tcPr>
            <w:tcW w:w="816" w:type="dxa"/>
            <w:tcBorders>
              <w:top w:val="single" w:sz="4" w:space="0" w:color="auto"/>
              <w:bottom w:val="single" w:sz="4" w:space="0" w:color="auto"/>
            </w:tcBorders>
          </w:tcPr>
          <w:p w:rsidR="00A1193A" w:rsidRDefault="00731F74">
            <w:pPr>
              <w:pStyle w:val="ConsPlusNormal0"/>
            </w:pPr>
            <w:r>
              <w:t>2</w:t>
            </w:r>
          </w:p>
        </w:tc>
        <w:tc>
          <w:tcPr>
            <w:tcW w:w="816" w:type="dxa"/>
            <w:tcBorders>
              <w:top w:val="single" w:sz="4" w:space="0" w:color="auto"/>
              <w:bottom w:val="single" w:sz="4" w:space="0" w:color="auto"/>
            </w:tcBorders>
          </w:tcPr>
          <w:p w:rsidR="00A1193A" w:rsidRDefault="00731F74">
            <w:pPr>
              <w:pStyle w:val="ConsPlusNormal0"/>
            </w:pPr>
            <w:r>
              <w:t>1,5</w:t>
            </w:r>
          </w:p>
        </w:tc>
        <w:tc>
          <w:tcPr>
            <w:tcW w:w="816" w:type="dxa"/>
            <w:tcBorders>
              <w:top w:val="single" w:sz="4" w:space="0" w:color="auto"/>
              <w:bottom w:val="single" w:sz="4" w:space="0" w:color="auto"/>
            </w:tcBorders>
          </w:tcPr>
          <w:p w:rsidR="00A1193A" w:rsidRDefault="00731F74">
            <w:pPr>
              <w:pStyle w:val="ConsPlusNormal0"/>
            </w:pPr>
            <w:r>
              <w:t>2</w:t>
            </w:r>
          </w:p>
        </w:tc>
        <w:tc>
          <w:tcPr>
            <w:tcW w:w="818" w:type="dxa"/>
            <w:tcBorders>
              <w:top w:val="single" w:sz="4" w:space="0" w:color="auto"/>
              <w:bottom w:val="single" w:sz="4" w:space="0" w:color="auto"/>
            </w:tcBorders>
          </w:tcPr>
          <w:p w:rsidR="00A1193A" w:rsidRDefault="00731F74">
            <w:pPr>
              <w:pStyle w:val="ConsPlusNormal0"/>
            </w:pPr>
            <w:r>
              <w:t>1,5</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изложить в следующей редакции:</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66"/>
        <w:gridCol w:w="780"/>
        <w:gridCol w:w="816"/>
        <w:gridCol w:w="816"/>
        <w:gridCol w:w="816"/>
        <w:gridCol w:w="818"/>
      </w:tblGrid>
      <w:tr w:rsidR="00A1193A">
        <w:tc>
          <w:tcPr>
            <w:tcW w:w="2566" w:type="dxa"/>
            <w:tcBorders>
              <w:top w:val="single" w:sz="4" w:space="0" w:color="auto"/>
              <w:bottom w:val="single" w:sz="4" w:space="0" w:color="auto"/>
            </w:tcBorders>
          </w:tcPr>
          <w:p w:rsidR="00A1193A" w:rsidRDefault="00731F74">
            <w:pPr>
              <w:pStyle w:val="ConsPlusNormal0"/>
            </w:pPr>
            <w:r>
              <w:t>Обществознание</w:t>
            </w:r>
          </w:p>
        </w:tc>
        <w:tc>
          <w:tcPr>
            <w:tcW w:w="780" w:type="dxa"/>
            <w:tcBorders>
              <w:top w:val="single" w:sz="4" w:space="0" w:color="auto"/>
              <w:bottom w:val="single" w:sz="4" w:space="0" w:color="auto"/>
            </w:tcBorders>
          </w:tcPr>
          <w:p w:rsidR="00A1193A" w:rsidRDefault="00731F74">
            <w:pPr>
              <w:pStyle w:val="ConsPlusNormal0"/>
            </w:pPr>
            <w:r>
              <w:t>Б</w:t>
            </w:r>
          </w:p>
        </w:tc>
        <w:tc>
          <w:tcPr>
            <w:tcW w:w="816" w:type="dxa"/>
            <w:tcBorders>
              <w:top w:val="single" w:sz="4" w:space="0" w:color="auto"/>
              <w:bottom w:val="single" w:sz="4" w:space="0" w:color="auto"/>
            </w:tcBorders>
          </w:tcPr>
          <w:p w:rsidR="00A1193A" w:rsidRDefault="00731F74">
            <w:pPr>
              <w:pStyle w:val="ConsPlusNormal0"/>
            </w:pPr>
            <w:r>
              <w:t>2</w:t>
            </w:r>
          </w:p>
        </w:tc>
        <w:tc>
          <w:tcPr>
            <w:tcW w:w="816" w:type="dxa"/>
            <w:tcBorders>
              <w:top w:val="single" w:sz="4" w:space="0" w:color="auto"/>
              <w:bottom w:val="single" w:sz="4" w:space="0" w:color="auto"/>
            </w:tcBorders>
          </w:tcPr>
          <w:p w:rsidR="00A1193A" w:rsidRDefault="00731F74">
            <w:pPr>
              <w:pStyle w:val="ConsPlusNormal0"/>
            </w:pPr>
            <w:r>
              <w:t>1</w:t>
            </w:r>
          </w:p>
        </w:tc>
        <w:tc>
          <w:tcPr>
            <w:tcW w:w="816" w:type="dxa"/>
            <w:tcBorders>
              <w:top w:val="single" w:sz="4" w:space="0" w:color="auto"/>
              <w:bottom w:val="single" w:sz="4" w:space="0" w:color="auto"/>
            </w:tcBorders>
          </w:tcPr>
          <w:p w:rsidR="00A1193A" w:rsidRDefault="00731F74">
            <w:pPr>
              <w:pStyle w:val="ConsPlusNormal0"/>
            </w:pPr>
            <w:r>
              <w:t>2</w:t>
            </w:r>
          </w:p>
        </w:tc>
        <w:tc>
          <w:tcPr>
            <w:tcW w:w="818" w:type="dxa"/>
            <w:tcBorders>
              <w:top w:val="single" w:sz="4" w:space="0" w:color="auto"/>
              <w:bottom w:val="single" w:sz="4" w:space="0" w:color="auto"/>
            </w:tcBorders>
          </w:tcPr>
          <w:p w:rsidR="00A1193A" w:rsidRDefault="00731F74">
            <w:pPr>
              <w:pStyle w:val="ConsPlusNormal0"/>
            </w:pPr>
            <w:r>
              <w:t>1</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строки таблицы (вариант 3)</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A1193A">
        <w:tc>
          <w:tcPr>
            <w:tcW w:w="4995" w:type="dxa"/>
          </w:tcPr>
          <w:p w:rsidR="00A1193A" w:rsidRDefault="00731F74">
            <w:pPr>
              <w:pStyle w:val="ConsPlusNormal0"/>
            </w:pPr>
            <w:hyperlink r:id="rId179"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ИТОГО</w:t>
              </w:r>
            </w:hyperlink>
          </w:p>
        </w:tc>
        <w:tc>
          <w:tcPr>
            <w:tcW w:w="780" w:type="dxa"/>
          </w:tcPr>
          <w:p w:rsidR="00A1193A" w:rsidRDefault="00A1193A">
            <w:pPr>
              <w:pStyle w:val="ConsPlusNormal0"/>
            </w:pPr>
          </w:p>
        </w:tc>
        <w:tc>
          <w:tcPr>
            <w:tcW w:w="816" w:type="dxa"/>
          </w:tcPr>
          <w:p w:rsidR="00A1193A" w:rsidRDefault="00731F74">
            <w:pPr>
              <w:pStyle w:val="ConsPlusNormal0"/>
            </w:pPr>
            <w:r>
              <w:t>31</w:t>
            </w:r>
          </w:p>
        </w:tc>
        <w:tc>
          <w:tcPr>
            <w:tcW w:w="816" w:type="dxa"/>
          </w:tcPr>
          <w:p w:rsidR="00A1193A" w:rsidRDefault="00731F74">
            <w:pPr>
              <w:pStyle w:val="ConsPlusNormal0"/>
            </w:pPr>
            <w:r>
              <w:t>29,5</w:t>
            </w:r>
          </w:p>
        </w:tc>
        <w:tc>
          <w:tcPr>
            <w:tcW w:w="816" w:type="dxa"/>
          </w:tcPr>
          <w:p w:rsidR="00A1193A" w:rsidRDefault="00731F74">
            <w:pPr>
              <w:pStyle w:val="ConsPlusNormal0"/>
            </w:pPr>
            <w:r>
              <w:t>31</w:t>
            </w:r>
          </w:p>
        </w:tc>
        <w:tc>
          <w:tcPr>
            <w:tcW w:w="818" w:type="dxa"/>
          </w:tcPr>
          <w:p w:rsidR="00A1193A" w:rsidRDefault="00731F74">
            <w:pPr>
              <w:pStyle w:val="ConsPlusNormal0"/>
            </w:pPr>
            <w:r>
              <w:t>29,5</w:t>
            </w:r>
          </w:p>
        </w:tc>
      </w:tr>
      <w:tr w:rsidR="00A1193A">
        <w:tc>
          <w:tcPr>
            <w:tcW w:w="4995" w:type="dxa"/>
          </w:tcPr>
          <w:p w:rsidR="00A1193A" w:rsidRDefault="00731F74">
            <w:pPr>
              <w:pStyle w:val="ConsPlusNormal0"/>
            </w:pPr>
            <w:hyperlink r:id="rId180"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Часть</w:t>
              </w:r>
            </w:hyperlink>
            <w:r>
              <w:t>, формируемая участниками образовательных отношений</w:t>
            </w:r>
          </w:p>
        </w:tc>
        <w:tc>
          <w:tcPr>
            <w:tcW w:w="780" w:type="dxa"/>
          </w:tcPr>
          <w:p w:rsidR="00A1193A" w:rsidRDefault="00A1193A">
            <w:pPr>
              <w:pStyle w:val="ConsPlusNormal0"/>
            </w:pPr>
          </w:p>
        </w:tc>
        <w:tc>
          <w:tcPr>
            <w:tcW w:w="816" w:type="dxa"/>
          </w:tcPr>
          <w:p w:rsidR="00A1193A" w:rsidRDefault="00731F74">
            <w:pPr>
              <w:pStyle w:val="ConsPlusNormal0"/>
            </w:pPr>
            <w:r>
              <w:t>3</w:t>
            </w:r>
          </w:p>
        </w:tc>
        <w:tc>
          <w:tcPr>
            <w:tcW w:w="816" w:type="dxa"/>
          </w:tcPr>
          <w:p w:rsidR="00A1193A" w:rsidRDefault="00731F74">
            <w:pPr>
              <w:pStyle w:val="ConsPlusNormal0"/>
            </w:pPr>
            <w:r>
              <w:t>4,5</w:t>
            </w:r>
          </w:p>
        </w:tc>
        <w:tc>
          <w:tcPr>
            <w:tcW w:w="816" w:type="dxa"/>
          </w:tcPr>
          <w:p w:rsidR="00A1193A" w:rsidRDefault="00731F74">
            <w:pPr>
              <w:pStyle w:val="ConsPlusNormal0"/>
            </w:pPr>
            <w:r>
              <w:t>6</w:t>
            </w:r>
          </w:p>
        </w:tc>
        <w:tc>
          <w:tcPr>
            <w:tcW w:w="818" w:type="dxa"/>
          </w:tcPr>
          <w:p w:rsidR="00A1193A" w:rsidRDefault="00731F74">
            <w:pPr>
              <w:pStyle w:val="ConsPlusNormal0"/>
            </w:pPr>
            <w:r>
              <w:t>7,5</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изложить в следующей редакции:</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A1193A">
        <w:tc>
          <w:tcPr>
            <w:tcW w:w="4995" w:type="dxa"/>
          </w:tcPr>
          <w:p w:rsidR="00A1193A" w:rsidRDefault="00731F74">
            <w:pPr>
              <w:pStyle w:val="ConsPlusNormal0"/>
            </w:pPr>
            <w:r>
              <w:t>ИТОГО</w:t>
            </w:r>
          </w:p>
        </w:tc>
        <w:tc>
          <w:tcPr>
            <w:tcW w:w="780" w:type="dxa"/>
          </w:tcPr>
          <w:p w:rsidR="00A1193A" w:rsidRDefault="00A1193A">
            <w:pPr>
              <w:pStyle w:val="ConsPlusNormal0"/>
            </w:pPr>
          </w:p>
        </w:tc>
        <w:tc>
          <w:tcPr>
            <w:tcW w:w="816" w:type="dxa"/>
          </w:tcPr>
          <w:p w:rsidR="00A1193A" w:rsidRDefault="00731F74">
            <w:pPr>
              <w:pStyle w:val="ConsPlusNormal0"/>
            </w:pPr>
            <w:r>
              <w:t>31</w:t>
            </w:r>
          </w:p>
        </w:tc>
        <w:tc>
          <w:tcPr>
            <w:tcW w:w="816" w:type="dxa"/>
          </w:tcPr>
          <w:p w:rsidR="00A1193A" w:rsidRDefault="00731F74">
            <w:pPr>
              <w:pStyle w:val="ConsPlusNormal0"/>
            </w:pPr>
            <w:r>
              <w:t>29</w:t>
            </w:r>
          </w:p>
        </w:tc>
        <w:tc>
          <w:tcPr>
            <w:tcW w:w="816" w:type="dxa"/>
          </w:tcPr>
          <w:p w:rsidR="00A1193A" w:rsidRDefault="00731F74">
            <w:pPr>
              <w:pStyle w:val="ConsPlusNormal0"/>
            </w:pPr>
            <w:r>
              <w:t>31</w:t>
            </w:r>
          </w:p>
        </w:tc>
        <w:tc>
          <w:tcPr>
            <w:tcW w:w="818" w:type="dxa"/>
          </w:tcPr>
          <w:p w:rsidR="00A1193A" w:rsidRDefault="00731F74">
            <w:pPr>
              <w:pStyle w:val="ConsPlusNormal0"/>
            </w:pPr>
            <w:r>
              <w:t>29</w:t>
            </w:r>
          </w:p>
        </w:tc>
      </w:tr>
      <w:tr w:rsidR="00A1193A">
        <w:tc>
          <w:tcPr>
            <w:tcW w:w="4995" w:type="dxa"/>
          </w:tcPr>
          <w:p w:rsidR="00A1193A" w:rsidRDefault="00731F74">
            <w:pPr>
              <w:pStyle w:val="ConsPlusNormal0"/>
            </w:pPr>
            <w:r>
              <w:t>Часть, формируемая участниками образовательных отношений</w:t>
            </w:r>
          </w:p>
        </w:tc>
        <w:tc>
          <w:tcPr>
            <w:tcW w:w="780" w:type="dxa"/>
          </w:tcPr>
          <w:p w:rsidR="00A1193A" w:rsidRDefault="00A1193A">
            <w:pPr>
              <w:pStyle w:val="ConsPlusNormal0"/>
            </w:pPr>
          </w:p>
        </w:tc>
        <w:tc>
          <w:tcPr>
            <w:tcW w:w="816" w:type="dxa"/>
          </w:tcPr>
          <w:p w:rsidR="00A1193A" w:rsidRDefault="00731F74">
            <w:pPr>
              <w:pStyle w:val="ConsPlusNormal0"/>
            </w:pPr>
            <w:r>
              <w:t>3</w:t>
            </w:r>
          </w:p>
        </w:tc>
        <w:tc>
          <w:tcPr>
            <w:tcW w:w="816" w:type="dxa"/>
          </w:tcPr>
          <w:p w:rsidR="00A1193A" w:rsidRDefault="00731F74">
            <w:pPr>
              <w:pStyle w:val="ConsPlusNormal0"/>
            </w:pPr>
            <w:r>
              <w:t>5</w:t>
            </w:r>
          </w:p>
        </w:tc>
        <w:tc>
          <w:tcPr>
            <w:tcW w:w="816" w:type="dxa"/>
          </w:tcPr>
          <w:p w:rsidR="00A1193A" w:rsidRDefault="00731F74">
            <w:pPr>
              <w:pStyle w:val="ConsPlusNormal0"/>
            </w:pPr>
            <w:r>
              <w:t>6</w:t>
            </w:r>
          </w:p>
        </w:tc>
        <w:tc>
          <w:tcPr>
            <w:tcW w:w="818" w:type="dxa"/>
          </w:tcPr>
          <w:p w:rsidR="00A1193A" w:rsidRDefault="00731F74">
            <w:pPr>
              <w:pStyle w:val="ConsPlusNormal0"/>
            </w:pPr>
            <w:r>
              <w:t>8</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hyperlink r:id="rId181"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строку</w:t>
        </w:r>
      </w:hyperlink>
      <w:r>
        <w:t xml:space="preserve"> таблицы (вариант 5)</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66"/>
        <w:gridCol w:w="780"/>
        <w:gridCol w:w="816"/>
        <w:gridCol w:w="816"/>
        <w:gridCol w:w="816"/>
        <w:gridCol w:w="818"/>
      </w:tblGrid>
      <w:tr w:rsidR="00A1193A">
        <w:tc>
          <w:tcPr>
            <w:tcW w:w="2566" w:type="dxa"/>
            <w:tcBorders>
              <w:top w:val="single" w:sz="4" w:space="0" w:color="auto"/>
              <w:bottom w:val="single" w:sz="4" w:space="0" w:color="auto"/>
            </w:tcBorders>
          </w:tcPr>
          <w:p w:rsidR="00A1193A" w:rsidRDefault="00731F74">
            <w:pPr>
              <w:pStyle w:val="ConsPlusNormal0"/>
            </w:pPr>
            <w:r>
              <w:t>Обществознание</w:t>
            </w:r>
          </w:p>
        </w:tc>
        <w:tc>
          <w:tcPr>
            <w:tcW w:w="780" w:type="dxa"/>
            <w:tcBorders>
              <w:top w:val="single" w:sz="4" w:space="0" w:color="auto"/>
              <w:bottom w:val="single" w:sz="4" w:space="0" w:color="auto"/>
            </w:tcBorders>
          </w:tcPr>
          <w:p w:rsidR="00A1193A" w:rsidRDefault="00731F74">
            <w:pPr>
              <w:pStyle w:val="ConsPlusNormal0"/>
            </w:pPr>
            <w:r>
              <w:t>Б</w:t>
            </w:r>
          </w:p>
        </w:tc>
        <w:tc>
          <w:tcPr>
            <w:tcW w:w="816" w:type="dxa"/>
            <w:tcBorders>
              <w:top w:val="single" w:sz="4" w:space="0" w:color="auto"/>
              <w:bottom w:val="single" w:sz="4" w:space="0" w:color="auto"/>
            </w:tcBorders>
          </w:tcPr>
          <w:p w:rsidR="00A1193A" w:rsidRDefault="00731F74">
            <w:pPr>
              <w:pStyle w:val="ConsPlusNormal0"/>
            </w:pPr>
            <w:r>
              <w:t>2</w:t>
            </w:r>
          </w:p>
        </w:tc>
        <w:tc>
          <w:tcPr>
            <w:tcW w:w="816" w:type="dxa"/>
            <w:tcBorders>
              <w:top w:val="single" w:sz="4" w:space="0" w:color="auto"/>
              <w:bottom w:val="single" w:sz="4" w:space="0" w:color="auto"/>
            </w:tcBorders>
          </w:tcPr>
          <w:p w:rsidR="00A1193A" w:rsidRDefault="00731F74">
            <w:pPr>
              <w:pStyle w:val="ConsPlusNormal0"/>
            </w:pPr>
            <w:r>
              <w:t>1,5</w:t>
            </w:r>
          </w:p>
        </w:tc>
        <w:tc>
          <w:tcPr>
            <w:tcW w:w="816" w:type="dxa"/>
            <w:tcBorders>
              <w:top w:val="single" w:sz="4" w:space="0" w:color="auto"/>
              <w:bottom w:val="single" w:sz="4" w:space="0" w:color="auto"/>
            </w:tcBorders>
          </w:tcPr>
          <w:p w:rsidR="00A1193A" w:rsidRDefault="00731F74">
            <w:pPr>
              <w:pStyle w:val="ConsPlusNormal0"/>
            </w:pPr>
            <w:r>
              <w:t>2</w:t>
            </w:r>
          </w:p>
        </w:tc>
        <w:tc>
          <w:tcPr>
            <w:tcW w:w="818" w:type="dxa"/>
            <w:tcBorders>
              <w:top w:val="single" w:sz="4" w:space="0" w:color="auto"/>
              <w:bottom w:val="single" w:sz="4" w:space="0" w:color="auto"/>
            </w:tcBorders>
          </w:tcPr>
          <w:p w:rsidR="00A1193A" w:rsidRDefault="00731F74">
            <w:pPr>
              <w:pStyle w:val="ConsPlusNormal0"/>
            </w:pPr>
            <w:r>
              <w:t>1,5</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изложить в следующей редакции:</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66"/>
        <w:gridCol w:w="780"/>
        <w:gridCol w:w="816"/>
        <w:gridCol w:w="816"/>
        <w:gridCol w:w="816"/>
        <w:gridCol w:w="818"/>
      </w:tblGrid>
      <w:tr w:rsidR="00A1193A">
        <w:tc>
          <w:tcPr>
            <w:tcW w:w="2566" w:type="dxa"/>
            <w:tcBorders>
              <w:top w:val="single" w:sz="4" w:space="0" w:color="auto"/>
              <w:bottom w:val="single" w:sz="4" w:space="0" w:color="auto"/>
            </w:tcBorders>
          </w:tcPr>
          <w:p w:rsidR="00A1193A" w:rsidRDefault="00731F74">
            <w:pPr>
              <w:pStyle w:val="ConsPlusNormal0"/>
            </w:pPr>
            <w:r>
              <w:t>Обществознание</w:t>
            </w:r>
          </w:p>
        </w:tc>
        <w:tc>
          <w:tcPr>
            <w:tcW w:w="780" w:type="dxa"/>
            <w:tcBorders>
              <w:top w:val="single" w:sz="4" w:space="0" w:color="auto"/>
              <w:bottom w:val="single" w:sz="4" w:space="0" w:color="auto"/>
            </w:tcBorders>
          </w:tcPr>
          <w:p w:rsidR="00A1193A" w:rsidRDefault="00731F74">
            <w:pPr>
              <w:pStyle w:val="ConsPlusNormal0"/>
            </w:pPr>
            <w:r>
              <w:t>Б</w:t>
            </w:r>
          </w:p>
        </w:tc>
        <w:tc>
          <w:tcPr>
            <w:tcW w:w="816" w:type="dxa"/>
            <w:tcBorders>
              <w:top w:val="single" w:sz="4" w:space="0" w:color="auto"/>
              <w:bottom w:val="single" w:sz="4" w:space="0" w:color="auto"/>
            </w:tcBorders>
          </w:tcPr>
          <w:p w:rsidR="00A1193A" w:rsidRDefault="00731F74">
            <w:pPr>
              <w:pStyle w:val="ConsPlusNormal0"/>
            </w:pPr>
            <w:r>
              <w:t>2</w:t>
            </w:r>
          </w:p>
        </w:tc>
        <w:tc>
          <w:tcPr>
            <w:tcW w:w="816" w:type="dxa"/>
            <w:tcBorders>
              <w:top w:val="single" w:sz="4" w:space="0" w:color="auto"/>
              <w:bottom w:val="single" w:sz="4" w:space="0" w:color="auto"/>
            </w:tcBorders>
          </w:tcPr>
          <w:p w:rsidR="00A1193A" w:rsidRDefault="00731F74">
            <w:pPr>
              <w:pStyle w:val="ConsPlusNormal0"/>
            </w:pPr>
            <w:r>
              <w:t>1</w:t>
            </w:r>
          </w:p>
        </w:tc>
        <w:tc>
          <w:tcPr>
            <w:tcW w:w="816" w:type="dxa"/>
            <w:tcBorders>
              <w:top w:val="single" w:sz="4" w:space="0" w:color="auto"/>
              <w:bottom w:val="single" w:sz="4" w:space="0" w:color="auto"/>
            </w:tcBorders>
          </w:tcPr>
          <w:p w:rsidR="00A1193A" w:rsidRDefault="00731F74">
            <w:pPr>
              <w:pStyle w:val="ConsPlusNormal0"/>
            </w:pPr>
            <w:r>
              <w:t>2</w:t>
            </w:r>
          </w:p>
        </w:tc>
        <w:tc>
          <w:tcPr>
            <w:tcW w:w="818" w:type="dxa"/>
            <w:tcBorders>
              <w:top w:val="single" w:sz="4" w:space="0" w:color="auto"/>
              <w:bottom w:val="single" w:sz="4" w:space="0" w:color="auto"/>
            </w:tcBorders>
          </w:tcPr>
          <w:p w:rsidR="00A1193A" w:rsidRDefault="00731F74">
            <w:pPr>
              <w:pStyle w:val="ConsPlusNormal0"/>
            </w:pPr>
            <w:r>
              <w:t>1</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строки таблицы (вариант 5)</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A1193A">
        <w:tc>
          <w:tcPr>
            <w:tcW w:w="4995" w:type="dxa"/>
          </w:tcPr>
          <w:p w:rsidR="00A1193A" w:rsidRDefault="00731F74">
            <w:pPr>
              <w:pStyle w:val="ConsPlusNormal0"/>
            </w:pPr>
            <w:hyperlink r:id="rId182"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ИТОГО</w:t>
              </w:r>
            </w:hyperlink>
          </w:p>
        </w:tc>
        <w:tc>
          <w:tcPr>
            <w:tcW w:w="780" w:type="dxa"/>
          </w:tcPr>
          <w:p w:rsidR="00A1193A" w:rsidRDefault="00A1193A">
            <w:pPr>
              <w:pStyle w:val="ConsPlusNormal0"/>
            </w:pPr>
          </w:p>
        </w:tc>
        <w:tc>
          <w:tcPr>
            <w:tcW w:w="816" w:type="dxa"/>
          </w:tcPr>
          <w:p w:rsidR="00A1193A" w:rsidRDefault="00731F74">
            <w:pPr>
              <w:pStyle w:val="ConsPlusNormal0"/>
            </w:pPr>
            <w:r>
              <w:t>31</w:t>
            </w:r>
          </w:p>
        </w:tc>
        <w:tc>
          <w:tcPr>
            <w:tcW w:w="816" w:type="dxa"/>
          </w:tcPr>
          <w:p w:rsidR="00A1193A" w:rsidRDefault="00731F74">
            <w:pPr>
              <w:pStyle w:val="ConsPlusNormal0"/>
            </w:pPr>
            <w:r>
              <w:t>29,5</w:t>
            </w:r>
          </w:p>
        </w:tc>
        <w:tc>
          <w:tcPr>
            <w:tcW w:w="816" w:type="dxa"/>
          </w:tcPr>
          <w:p w:rsidR="00A1193A" w:rsidRDefault="00731F74">
            <w:pPr>
              <w:pStyle w:val="ConsPlusNormal0"/>
            </w:pPr>
            <w:r>
              <w:t>31</w:t>
            </w:r>
          </w:p>
        </w:tc>
        <w:tc>
          <w:tcPr>
            <w:tcW w:w="818" w:type="dxa"/>
          </w:tcPr>
          <w:p w:rsidR="00A1193A" w:rsidRDefault="00731F74">
            <w:pPr>
              <w:pStyle w:val="ConsPlusNormal0"/>
            </w:pPr>
            <w:r>
              <w:t>29,5</w:t>
            </w:r>
          </w:p>
        </w:tc>
      </w:tr>
      <w:tr w:rsidR="00A1193A">
        <w:tc>
          <w:tcPr>
            <w:tcW w:w="4995" w:type="dxa"/>
          </w:tcPr>
          <w:p w:rsidR="00A1193A" w:rsidRDefault="00731F74">
            <w:pPr>
              <w:pStyle w:val="ConsPlusNormal0"/>
            </w:pPr>
            <w:hyperlink r:id="rId183"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Часть</w:t>
              </w:r>
            </w:hyperlink>
            <w:r>
              <w:t>, формируемая участниками образовательных отношений</w:t>
            </w:r>
          </w:p>
        </w:tc>
        <w:tc>
          <w:tcPr>
            <w:tcW w:w="780" w:type="dxa"/>
          </w:tcPr>
          <w:p w:rsidR="00A1193A" w:rsidRDefault="00A1193A">
            <w:pPr>
              <w:pStyle w:val="ConsPlusNormal0"/>
            </w:pPr>
          </w:p>
        </w:tc>
        <w:tc>
          <w:tcPr>
            <w:tcW w:w="816" w:type="dxa"/>
          </w:tcPr>
          <w:p w:rsidR="00A1193A" w:rsidRDefault="00731F74">
            <w:pPr>
              <w:pStyle w:val="ConsPlusNormal0"/>
            </w:pPr>
            <w:r>
              <w:t>3</w:t>
            </w:r>
          </w:p>
        </w:tc>
        <w:tc>
          <w:tcPr>
            <w:tcW w:w="816" w:type="dxa"/>
          </w:tcPr>
          <w:p w:rsidR="00A1193A" w:rsidRDefault="00731F74">
            <w:pPr>
              <w:pStyle w:val="ConsPlusNormal0"/>
            </w:pPr>
            <w:r>
              <w:t>4,5</w:t>
            </w:r>
          </w:p>
        </w:tc>
        <w:tc>
          <w:tcPr>
            <w:tcW w:w="816" w:type="dxa"/>
          </w:tcPr>
          <w:p w:rsidR="00A1193A" w:rsidRDefault="00731F74">
            <w:pPr>
              <w:pStyle w:val="ConsPlusNormal0"/>
            </w:pPr>
            <w:r>
              <w:t>6</w:t>
            </w:r>
          </w:p>
        </w:tc>
        <w:tc>
          <w:tcPr>
            <w:tcW w:w="818" w:type="dxa"/>
          </w:tcPr>
          <w:p w:rsidR="00A1193A" w:rsidRDefault="00731F74">
            <w:pPr>
              <w:pStyle w:val="ConsPlusNormal0"/>
            </w:pPr>
            <w:r>
              <w:t>7,5</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изложить в следующей редакции:</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A1193A">
        <w:tc>
          <w:tcPr>
            <w:tcW w:w="4995" w:type="dxa"/>
          </w:tcPr>
          <w:p w:rsidR="00A1193A" w:rsidRDefault="00731F74">
            <w:pPr>
              <w:pStyle w:val="ConsPlusNormal0"/>
            </w:pPr>
            <w:r>
              <w:t>ИТОГО</w:t>
            </w:r>
          </w:p>
        </w:tc>
        <w:tc>
          <w:tcPr>
            <w:tcW w:w="780" w:type="dxa"/>
          </w:tcPr>
          <w:p w:rsidR="00A1193A" w:rsidRDefault="00A1193A">
            <w:pPr>
              <w:pStyle w:val="ConsPlusNormal0"/>
            </w:pPr>
          </w:p>
        </w:tc>
        <w:tc>
          <w:tcPr>
            <w:tcW w:w="816" w:type="dxa"/>
          </w:tcPr>
          <w:p w:rsidR="00A1193A" w:rsidRDefault="00731F74">
            <w:pPr>
              <w:pStyle w:val="ConsPlusNormal0"/>
            </w:pPr>
            <w:r>
              <w:t>31</w:t>
            </w:r>
          </w:p>
        </w:tc>
        <w:tc>
          <w:tcPr>
            <w:tcW w:w="816" w:type="dxa"/>
          </w:tcPr>
          <w:p w:rsidR="00A1193A" w:rsidRDefault="00731F74">
            <w:pPr>
              <w:pStyle w:val="ConsPlusNormal0"/>
            </w:pPr>
            <w:r>
              <w:t>29</w:t>
            </w:r>
          </w:p>
        </w:tc>
        <w:tc>
          <w:tcPr>
            <w:tcW w:w="816" w:type="dxa"/>
          </w:tcPr>
          <w:p w:rsidR="00A1193A" w:rsidRDefault="00731F74">
            <w:pPr>
              <w:pStyle w:val="ConsPlusNormal0"/>
            </w:pPr>
            <w:r>
              <w:t>31</w:t>
            </w:r>
          </w:p>
        </w:tc>
        <w:tc>
          <w:tcPr>
            <w:tcW w:w="818" w:type="dxa"/>
          </w:tcPr>
          <w:p w:rsidR="00A1193A" w:rsidRDefault="00731F74">
            <w:pPr>
              <w:pStyle w:val="ConsPlusNormal0"/>
            </w:pPr>
            <w:r>
              <w:t>29</w:t>
            </w:r>
          </w:p>
        </w:tc>
      </w:tr>
      <w:tr w:rsidR="00A1193A">
        <w:tc>
          <w:tcPr>
            <w:tcW w:w="4995" w:type="dxa"/>
          </w:tcPr>
          <w:p w:rsidR="00A1193A" w:rsidRDefault="00731F74">
            <w:pPr>
              <w:pStyle w:val="ConsPlusNormal0"/>
            </w:pPr>
            <w:r>
              <w:t>Часть, формируемая участниками образовательных отношений</w:t>
            </w:r>
          </w:p>
        </w:tc>
        <w:tc>
          <w:tcPr>
            <w:tcW w:w="780" w:type="dxa"/>
          </w:tcPr>
          <w:p w:rsidR="00A1193A" w:rsidRDefault="00A1193A">
            <w:pPr>
              <w:pStyle w:val="ConsPlusNormal0"/>
            </w:pPr>
          </w:p>
        </w:tc>
        <w:tc>
          <w:tcPr>
            <w:tcW w:w="816" w:type="dxa"/>
          </w:tcPr>
          <w:p w:rsidR="00A1193A" w:rsidRDefault="00731F74">
            <w:pPr>
              <w:pStyle w:val="ConsPlusNormal0"/>
            </w:pPr>
            <w:r>
              <w:t>3</w:t>
            </w:r>
          </w:p>
        </w:tc>
        <w:tc>
          <w:tcPr>
            <w:tcW w:w="816" w:type="dxa"/>
          </w:tcPr>
          <w:p w:rsidR="00A1193A" w:rsidRDefault="00731F74">
            <w:pPr>
              <w:pStyle w:val="ConsPlusNormal0"/>
            </w:pPr>
            <w:r>
              <w:t>5</w:t>
            </w:r>
          </w:p>
        </w:tc>
        <w:tc>
          <w:tcPr>
            <w:tcW w:w="816" w:type="dxa"/>
          </w:tcPr>
          <w:p w:rsidR="00A1193A" w:rsidRDefault="00731F74">
            <w:pPr>
              <w:pStyle w:val="ConsPlusNormal0"/>
            </w:pPr>
            <w:r>
              <w:t>6</w:t>
            </w:r>
          </w:p>
        </w:tc>
        <w:tc>
          <w:tcPr>
            <w:tcW w:w="818" w:type="dxa"/>
          </w:tcPr>
          <w:p w:rsidR="00A1193A" w:rsidRDefault="00731F74">
            <w:pPr>
              <w:pStyle w:val="ConsPlusNormal0"/>
            </w:pPr>
            <w:r>
              <w:t>8</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 xml:space="preserve">в </w:t>
      </w:r>
      <w:hyperlink r:id="rId184"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пункте 131.20.5</w:t>
        </w:r>
      </w:hyperlink>
      <w:r>
        <w:t>:</w:t>
      </w:r>
    </w:p>
    <w:p w:rsidR="00A1193A" w:rsidRDefault="00731F74">
      <w:pPr>
        <w:pStyle w:val="ConsPlusNormal0"/>
        <w:spacing w:before="240"/>
        <w:ind w:firstLine="540"/>
        <w:jc w:val="both"/>
      </w:pPr>
      <w:hyperlink r:id="rId185"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строку</w:t>
        </w:r>
      </w:hyperlink>
      <w:r>
        <w:t xml:space="preserve"> таблицы</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66"/>
        <w:gridCol w:w="780"/>
        <w:gridCol w:w="816"/>
        <w:gridCol w:w="816"/>
        <w:gridCol w:w="816"/>
        <w:gridCol w:w="818"/>
      </w:tblGrid>
      <w:tr w:rsidR="00A1193A">
        <w:tc>
          <w:tcPr>
            <w:tcW w:w="2566" w:type="dxa"/>
            <w:tcBorders>
              <w:top w:val="single" w:sz="4" w:space="0" w:color="auto"/>
              <w:bottom w:val="single" w:sz="4" w:space="0" w:color="auto"/>
            </w:tcBorders>
          </w:tcPr>
          <w:p w:rsidR="00A1193A" w:rsidRDefault="00731F74">
            <w:pPr>
              <w:pStyle w:val="ConsPlusNormal0"/>
            </w:pPr>
            <w:r>
              <w:t>Обществознание</w:t>
            </w:r>
          </w:p>
        </w:tc>
        <w:tc>
          <w:tcPr>
            <w:tcW w:w="780" w:type="dxa"/>
            <w:tcBorders>
              <w:top w:val="single" w:sz="4" w:space="0" w:color="auto"/>
              <w:bottom w:val="single" w:sz="4" w:space="0" w:color="auto"/>
            </w:tcBorders>
          </w:tcPr>
          <w:p w:rsidR="00A1193A" w:rsidRDefault="00731F74">
            <w:pPr>
              <w:pStyle w:val="ConsPlusNormal0"/>
            </w:pPr>
            <w:r>
              <w:t>Б</w:t>
            </w:r>
          </w:p>
        </w:tc>
        <w:tc>
          <w:tcPr>
            <w:tcW w:w="816" w:type="dxa"/>
            <w:tcBorders>
              <w:top w:val="single" w:sz="4" w:space="0" w:color="auto"/>
              <w:bottom w:val="single" w:sz="4" w:space="0" w:color="auto"/>
            </w:tcBorders>
          </w:tcPr>
          <w:p w:rsidR="00A1193A" w:rsidRDefault="00731F74">
            <w:pPr>
              <w:pStyle w:val="ConsPlusNormal0"/>
            </w:pPr>
            <w:r>
              <w:t>2</w:t>
            </w:r>
          </w:p>
        </w:tc>
        <w:tc>
          <w:tcPr>
            <w:tcW w:w="816" w:type="dxa"/>
            <w:tcBorders>
              <w:top w:val="single" w:sz="4" w:space="0" w:color="auto"/>
              <w:bottom w:val="single" w:sz="4" w:space="0" w:color="auto"/>
            </w:tcBorders>
          </w:tcPr>
          <w:p w:rsidR="00A1193A" w:rsidRDefault="00731F74">
            <w:pPr>
              <w:pStyle w:val="ConsPlusNormal0"/>
            </w:pPr>
            <w:r>
              <w:t>1,5</w:t>
            </w:r>
          </w:p>
        </w:tc>
        <w:tc>
          <w:tcPr>
            <w:tcW w:w="816" w:type="dxa"/>
            <w:tcBorders>
              <w:top w:val="single" w:sz="4" w:space="0" w:color="auto"/>
              <w:bottom w:val="single" w:sz="4" w:space="0" w:color="auto"/>
            </w:tcBorders>
          </w:tcPr>
          <w:p w:rsidR="00A1193A" w:rsidRDefault="00731F74">
            <w:pPr>
              <w:pStyle w:val="ConsPlusNormal0"/>
            </w:pPr>
            <w:r>
              <w:t>2</w:t>
            </w:r>
          </w:p>
        </w:tc>
        <w:tc>
          <w:tcPr>
            <w:tcW w:w="818" w:type="dxa"/>
            <w:tcBorders>
              <w:top w:val="single" w:sz="4" w:space="0" w:color="auto"/>
              <w:bottom w:val="single" w:sz="4" w:space="0" w:color="auto"/>
            </w:tcBorders>
          </w:tcPr>
          <w:p w:rsidR="00A1193A" w:rsidRDefault="00731F74">
            <w:pPr>
              <w:pStyle w:val="ConsPlusNormal0"/>
            </w:pPr>
            <w:r>
              <w:t>1,5</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изложить в следующей редакции:</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66"/>
        <w:gridCol w:w="780"/>
        <w:gridCol w:w="816"/>
        <w:gridCol w:w="816"/>
        <w:gridCol w:w="816"/>
        <w:gridCol w:w="818"/>
      </w:tblGrid>
      <w:tr w:rsidR="00A1193A">
        <w:tc>
          <w:tcPr>
            <w:tcW w:w="2566" w:type="dxa"/>
            <w:tcBorders>
              <w:top w:val="single" w:sz="4" w:space="0" w:color="auto"/>
              <w:bottom w:val="single" w:sz="4" w:space="0" w:color="auto"/>
            </w:tcBorders>
          </w:tcPr>
          <w:p w:rsidR="00A1193A" w:rsidRDefault="00731F74">
            <w:pPr>
              <w:pStyle w:val="ConsPlusNormal0"/>
            </w:pPr>
            <w:r>
              <w:t>Обществознание</w:t>
            </w:r>
          </w:p>
        </w:tc>
        <w:tc>
          <w:tcPr>
            <w:tcW w:w="780" w:type="dxa"/>
            <w:tcBorders>
              <w:top w:val="single" w:sz="4" w:space="0" w:color="auto"/>
              <w:bottom w:val="single" w:sz="4" w:space="0" w:color="auto"/>
            </w:tcBorders>
          </w:tcPr>
          <w:p w:rsidR="00A1193A" w:rsidRDefault="00731F74">
            <w:pPr>
              <w:pStyle w:val="ConsPlusNormal0"/>
            </w:pPr>
            <w:r>
              <w:t>Б</w:t>
            </w:r>
          </w:p>
        </w:tc>
        <w:tc>
          <w:tcPr>
            <w:tcW w:w="816" w:type="dxa"/>
            <w:tcBorders>
              <w:top w:val="single" w:sz="4" w:space="0" w:color="auto"/>
              <w:bottom w:val="single" w:sz="4" w:space="0" w:color="auto"/>
            </w:tcBorders>
          </w:tcPr>
          <w:p w:rsidR="00A1193A" w:rsidRDefault="00731F74">
            <w:pPr>
              <w:pStyle w:val="ConsPlusNormal0"/>
            </w:pPr>
            <w:r>
              <w:t>2</w:t>
            </w:r>
          </w:p>
        </w:tc>
        <w:tc>
          <w:tcPr>
            <w:tcW w:w="816" w:type="dxa"/>
            <w:tcBorders>
              <w:top w:val="single" w:sz="4" w:space="0" w:color="auto"/>
              <w:bottom w:val="single" w:sz="4" w:space="0" w:color="auto"/>
            </w:tcBorders>
          </w:tcPr>
          <w:p w:rsidR="00A1193A" w:rsidRDefault="00731F74">
            <w:pPr>
              <w:pStyle w:val="ConsPlusNormal0"/>
            </w:pPr>
            <w:r>
              <w:t>1</w:t>
            </w:r>
          </w:p>
        </w:tc>
        <w:tc>
          <w:tcPr>
            <w:tcW w:w="816" w:type="dxa"/>
            <w:tcBorders>
              <w:top w:val="single" w:sz="4" w:space="0" w:color="auto"/>
              <w:bottom w:val="single" w:sz="4" w:space="0" w:color="auto"/>
            </w:tcBorders>
          </w:tcPr>
          <w:p w:rsidR="00A1193A" w:rsidRDefault="00731F74">
            <w:pPr>
              <w:pStyle w:val="ConsPlusNormal0"/>
            </w:pPr>
            <w:r>
              <w:t>2</w:t>
            </w:r>
          </w:p>
        </w:tc>
        <w:tc>
          <w:tcPr>
            <w:tcW w:w="818" w:type="dxa"/>
            <w:tcBorders>
              <w:top w:val="single" w:sz="4" w:space="0" w:color="auto"/>
              <w:bottom w:val="single" w:sz="4" w:space="0" w:color="auto"/>
            </w:tcBorders>
          </w:tcPr>
          <w:p w:rsidR="00A1193A" w:rsidRDefault="00731F74">
            <w:pPr>
              <w:pStyle w:val="ConsPlusNormal0"/>
            </w:pPr>
            <w:r>
              <w:t>1</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строки таблицы</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A1193A">
        <w:tc>
          <w:tcPr>
            <w:tcW w:w="4995" w:type="dxa"/>
          </w:tcPr>
          <w:p w:rsidR="00A1193A" w:rsidRDefault="00731F74">
            <w:pPr>
              <w:pStyle w:val="ConsPlusNormal0"/>
            </w:pPr>
            <w:hyperlink r:id="rId186"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ИТОГО</w:t>
              </w:r>
            </w:hyperlink>
          </w:p>
        </w:tc>
        <w:tc>
          <w:tcPr>
            <w:tcW w:w="780" w:type="dxa"/>
          </w:tcPr>
          <w:p w:rsidR="00A1193A" w:rsidRDefault="00A1193A">
            <w:pPr>
              <w:pStyle w:val="ConsPlusNormal0"/>
            </w:pPr>
          </w:p>
        </w:tc>
        <w:tc>
          <w:tcPr>
            <w:tcW w:w="816" w:type="dxa"/>
          </w:tcPr>
          <w:p w:rsidR="00A1193A" w:rsidRDefault="00731F74">
            <w:pPr>
              <w:pStyle w:val="ConsPlusNormal0"/>
            </w:pPr>
            <w:r>
              <w:t>28</w:t>
            </w:r>
          </w:p>
        </w:tc>
        <w:tc>
          <w:tcPr>
            <w:tcW w:w="816" w:type="dxa"/>
          </w:tcPr>
          <w:p w:rsidR="00A1193A" w:rsidRDefault="00731F74">
            <w:pPr>
              <w:pStyle w:val="ConsPlusNormal0"/>
            </w:pPr>
            <w:r>
              <w:t>26,5</w:t>
            </w:r>
          </w:p>
        </w:tc>
        <w:tc>
          <w:tcPr>
            <w:tcW w:w="816" w:type="dxa"/>
          </w:tcPr>
          <w:p w:rsidR="00A1193A" w:rsidRDefault="00731F74">
            <w:pPr>
              <w:pStyle w:val="ConsPlusNormal0"/>
            </w:pPr>
            <w:r>
              <w:t>28</w:t>
            </w:r>
          </w:p>
        </w:tc>
        <w:tc>
          <w:tcPr>
            <w:tcW w:w="818" w:type="dxa"/>
          </w:tcPr>
          <w:p w:rsidR="00A1193A" w:rsidRDefault="00731F74">
            <w:pPr>
              <w:pStyle w:val="ConsPlusNormal0"/>
            </w:pPr>
            <w:r>
              <w:t>26,5</w:t>
            </w:r>
          </w:p>
        </w:tc>
      </w:tr>
      <w:tr w:rsidR="00A1193A">
        <w:tc>
          <w:tcPr>
            <w:tcW w:w="4995" w:type="dxa"/>
          </w:tcPr>
          <w:p w:rsidR="00A1193A" w:rsidRDefault="00731F74">
            <w:pPr>
              <w:pStyle w:val="ConsPlusNormal0"/>
            </w:pPr>
            <w:hyperlink r:id="rId187"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Часть</w:t>
              </w:r>
            </w:hyperlink>
            <w:r>
              <w:t>, формируемая участниками образовательных отношений</w:t>
            </w:r>
          </w:p>
        </w:tc>
        <w:tc>
          <w:tcPr>
            <w:tcW w:w="780" w:type="dxa"/>
          </w:tcPr>
          <w:p w:rsidR="00A1193A" w:rsidRDefault="00A1193A">
            <w:pPr>
              <w:pStyle w:val="ConsPlusNormal0"/>
            </w:pPr>
          </w:p>
        </w:tc>
        <w:tc>
          <w:tcPr>
            <w:tcW w:w="816" w:type="dxa"/>
          </w:tcPr>
          <w:p w:rsidR="00A1193A" w:rsidRDefault="00731F74">
            <w:pPr>
              <w:pStyle w:val="ConsPlusNormal0"/>
            </w:pPr>
            <w:r>
              <w:t>6</w:t>
            </w:r>
          </w:p>
        </w:tc>
        <w:tc>
          <w:tcPr>
            <w:tcW w:w="816" w:type="dxa"/>
          </w:tcPr>
          <w:p w:rsidR="00A1193A" w:rsidRDefault="00731F74">
            <w:pPr>
              <w:pStyle w:val="ConsPlusNormal0"/>
            </w:pPr>
            <w:r>
              <w:t>7,5</w:t>
            </w:r>
          </w:p>
        </w:tc>
        <w:tc>
          <w:tcPr>
            <w:tcW w:w="816" w:type="dxa"/>
          </w:tcPr>
          <w:p w:rsidR="00A1193A" w:rsidRDefault="00731F74">
            <w:pPr>
              <w:pStyle w:val="ConsPlusNormal0"/>
            </w:pPr>
            <w:r>
              <w:t>9</w:t>
            </w:r>
          </w:p>
        </w:tc>
        <w:tc>
          <w:tcPr>
            <w:tcW w:w="818" w:type="dxa"/>
          </w:tcPr>
          <w:p w:rsidR="00A1193A" w:rsidRDefault="00731F74">
            <w:pPr>
              <w:pStyle w:val="ConsPlusNormal0"/>
            </w:pPr>
            <w:r>
              <w:t>10,5</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изложить в следующей редакции:</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A1193A">
        <w:tc>
          <w:tcPr>
            <w:tcW w:w="4995" w:type="dxa"/>
          </w:tcPr>
          <w:p w:rsidR="00A1193A" w:rsidRDefault="00731F74">
            <w:pPr>
              <w:pStyle w:val="ConsPlusNormal0"/>
            </w:pPr>
            <w:r>
              <w:t>ИТОГО</w:t>
            </w:r>
          </w:p>
        </w:tc>
        <w:tc>
          <w:tcPr>
            <w:tcW w:w="780" w:type="dxa"/>
          </w:tcPr>
          <w:p w:rsidR="00A1193A" w:rsidRDefault="00A1193A">
            <w:pPr>
              <w:pStyle w:val="ConsPlusNormal0"/>
            </w:pPr>
          </w:p>
        </w:tc>
        <w:tc>
          <w:tcPr>
            <w:tcW w:w="816" w:type="dxa"/>
          </w:tcPr>
          <w:p w:rsidR="00A1193A" w:rsidRDefault="00731F74">
            <w:pPr>
              <w:pStyle w:val="ConsPlusNormal0"/>
            </w:pPr>
            <w:r>
              <w:t>28</w:t>
            </w:r>
          </w:p>
        </w:tc>
        <w:tc>
          <w:tcPr>
            <w:tcW w:w="816" w:type="dxa"/>
          </w:tcPr>
          <w:p w:rsidR="00A1193A" w:rsidRDefault="00731F74">
            <w:pPr>
              <w:pStyle w:val="ConsPlusNormal0"/>
            </w:pPr>
            <w:r>
              <w:t>26</w:t>
            </w:r>
          </w:p>
        </w:tc>
        <w:tc>
          <w:tcPr>
            <w:tcW w:w="816" w:type="dxa"/>
          </w:tcPr>
          <w:p w:rsidR="00A1193A" w:rsidRDefault="00731F74">
            <w:pPr>
              <w:pStyle w:val="ConsPlusNormal0"/>
            </w:pPr>
            <w:r>
              <w:t>28</w:t>
            </w:r>
          </w:p>
        </w:tc>
        <w:tc>
          <w:tcPr>
            <w:tcW w:w="818" w:type="dxa"/>
          </w:tcPr>
          <w:p w:rsidR="00A1193A" w:rsidRDefault="00731F74">
            <w:pPr>
              <w:pStyle w:val="ConsPlusNormal0"/>
            </w:pPr>
            <w:r>
              <w:t>26</w:t>
            </w:r>
          </w:p>
        </w:tc>
      </w:tr>
      <w:tr w:rsidR="00A1193A">
        <w:tc>
          <w:tcPr>
            <w:tcW w:w="4995" w:type="dxa"/>
          </w:tcPr>
          <w:p w:rsidR="00A1193A" w:rsidRDefault="00731F74">
            <w:pPr>
              <w:pStyle w:val="ConsPlusNormal0"/>
            </w:pPr>
            <w:r>
              <w:t>Часть, формируемая участниками образовательных отношений</w:t>
            </w:r>
          </w:p>
        </w:tc>
        <w:tc>
          <w:tcPr>
            <w:tcW w:w="780" w:type="dxa"/>
          </w:tcPr>
          <w:p w:rsidR="00A1193A" w:rsidRDefault="00A1193A">
            <w:pPr>
              <w:pStyle w:val="ConsPlusNormal0"/>
            </w:pPr>
          </w:p>
        </w:tc>
        <w:tc>
          <w:tcPr>
            <w:tcW w:w="816" w:type="dxa"/>
          </w:tcPr>
          <w:p w:rsidR="00A1193A" w:rsidRDefault="00731F74">
            <w:pPr>
              <w:pStyle w:val="ConsPlusNormal0"/>
            </w:pPr>
            <w:r>
              <w:t>6</w:t>
            </w:r>
          </w:p>
        </w:tc>
        <w:tc>
          <w:tcPr>
            <w:tcW w:w="816" w:type="dxa"/>
          </w:tcPr>
          <w:p w:rsidR="00A1193A" w:rsidRDefault="00731F74">
            <w:pPr>
              <w:pStyle w:val="ConsPlusNormal0"/>
            </w:pPr>
            <w:r>
              <w:t>8</w:t>
            </w:r>
          </w:p>
        </w:tc>
        <w:tc>
          <w:tcPr>
            <w:tcW w:w="816" w:type="dxa"/>
          </w:tcPr>
          <w:p w:rsidR="00A1193A" w:rsidRDefault="00731F74">
            <w:pPr>
              <w:pStyle w:val="ConsPlusNormal0"/>
            </w:pPr>
            <w:r>
              <w:t>9</w:t>
            </w:r>
          </w:p>
        </w:tc>
        <w:tc>
          <w:tcPr>
            <w:tcW w:w="818" w:type="dxa"/>
          </w:tcPr>
          <w:p w:rsidR="00A1193A" w:rsidRDefault="00731F74">
            <w:pPr>
              <w:pStyle w:val="ConsPlusNormal0"/>
            </w:pPr>
            <w:r>
              <w:t>11</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 xml:space="preserve">в </w:t>
      </w:r>
      <w:hyperlink r:id="rId188"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пункте 131.20.6</w:t>
        </w:r>
      </w:hyperlink>
      <w:r>
        <w:t>:</w:t>
      </w:r>
    </w:p>
    <w:p w:rsidR="00A1193A" w:rsidRDefault="00731F74">
      <w:pPr>
        <w:pStyle w:val="ConsPlusNormal0"/>
        <w:spacing w:before="240"/>
        <w:ind w:firstLine="540"/>
        <w:jc w:val="both"/>
      </w:pPr>
      <w:hyperlink r:id="rId189"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строку</w:t>
        </w:r>
      </w:hyperlink>
      <w:r>
        <w:t xml:space="preserve"> таблицы "Пример учебного плана технологического (инженерного) профиля (с углубленным изучением математики и физики) с изучением родных языков"</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66"/>
        <w:gridCol w:w="780"/>
        <w:gridCol w:w="816"/>
        <w:gridCol w:w="816"/>
        <w:gridCol w:w="816"/>
        <w:gridCol w:w="818"/>
      </w:tblGrid>
      <w:tr w:rsidR="00A1193A">
        <w:tc>
          <w:tcPr>
            <w:tcW w:w="2566" w:type="dxa"/>
            <w:tcBorders>
              <w:top w:val="single" w:sz="4" w:space="0" w:color="auto"/>
              <w:bottom w:val="single" w:sz="4" w:space="0" w:color="auto"/>
            </w:tcBorders>
          </w:tcPr>
          <w:p w:rsidR="00A1193A" w:rsidRDefault="00731F74">
            <w:pPr>
              <w:pStyle w:val="ConsPlusNormal0"/>
            </w:pPr>
            <w:r>
              <w:t>Обществознание</w:t>
            </w:r>
          </w:p>
        </w:tc>
        <w:tc>
          <w:tcPr>
            <w:tcW w:w="780" w:type="dxa"/>
            <w:tcBorders>
              <w:top w:val="single" w:sz="4" w:space="0" w:color="auto"/>
              <w:bottom w:val="single" w:sz="4" w:space="0" w:color="auto"/>
            </w:tcBorders>
          </w:tcPr>
          <w:p w:rsidR="00A1193A" w:rsidRDefault="00731F74">
            <w:pPr>
              <w:pStyle w:val="ConsPlusNormal0"/>
            </w:pPr>
            <w:r>
              <w:t>Б</w:t>
            </w:r>
          </w:p>
        </w:tc>
        <w:tc>
          <w:tcPr>
            <w:tcW w:w="816" w:type="dxa"/>
            <w:tcBorders>
              <w:top w:val="single" w:sz="4" w:space="0" w:color="auto"/>
              <w:bottom w:val="single" w:sz="4" w:space="0" w:color="auto"/>
            </w:tcBorders>
          </w:tcPr>
          <w:p w:rsidR="00A1193A" w:rsidRDefault="00731F74">
            <w:pPr>
              <w:pStyle w:val="ConsPlusNormal0"/>
            </w:pPr>
            <w:r>
              <w:t>2</w:t>
            </w:r>
          </w:p>
        </w:tc>
        <w:tc>
          <w:tcPr>
            <w:tcW w:w="816" w:type="dxa"/>
            <w:tcBorders>
              <w:top w:val="single" w:sz="4" w:space="0" w:color="auto"/>
              <w:bottom w:val="single" w:sz="4" w:space="0" w:color="auto"/>
            </w:tcBorders>
          </w:tcPr>
          <w:p w:rsidR="00A1193A" w:rsidRDefault="00731F74">
            <w:pPr>
              <w:pStyle w:val="ConsPlusNormal0"/>
            </w:pPr>
            <w:r>
              <w:t>1,5</w:t>
            </w:r>
          </w:p>
        </w:tc>
        <w:tc>
          <w:tcPr>
            <w:tcW w:w="816" w:type="dxa"/>
            <w:tcBorders>
              <w:top w:val="single" w:sz="4" w:space="0" w:color="auto"/>
              <w:bottom w:val="single" w:sz="4" w:space="0" w:color="auto"/>
            </w:tcBorders>
          </w:tcPr>
          <w:p w:rsidR="00A1193A" w:rsidRDefault="00731F74">
            <w:pPr>
              <w:pStyle w:val="ConsPlusNormal0"/>
            </w:pPr>
            <w:r>
              <w:t>2</w:t>
            </w:r>
          </w:p>
        </w:tc>
        <w:tc>
          <w:tcPr>
            <w:tcW w:w="818" w:type="dxa"/>
            <w:tcBorders>
              <w:top w:val="single" w:sz="4" w:space="0" w:color="auto"/>
              <w:bottom w:val="single" w:sz="4" w:space="0" w:color="auto"/>
            </w:tcBorders>
          </w:tcPr>
          <w:p w:rsidR="00A1193A" w:rsidRDefault="00731F74">
            <w:pPr>
              <w:pStyle w:val="ConsPlusNormal0"/>
            </w:pPr>
            <w:r>
              <w:t>1,5</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изложить в следующей редакции:</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66"/>
        <w:gridCol w:w="780"/>
        <w:gridCol w:w="816"/>
        <w:gridCol w:w="816"/>
        <w:gridCol w:w="816"/>
        <w:gridCol w:w="818"/>
      </w:tblGrid>
      <w:tr w:rsidR="00A1193A">
        <w:tc>
          <w:tcPr>
            <w:tcW w:w="2566" w:type="dxa"/>
            <w:tcBorders>
              <w:top w:val="single" w:sz="4" w:space="0" w:color="auto"/>
              <w:bottom w:val="single" w:sz="4" w:space="0" w:color="auto"/>
            </w:tcBorders>
          </w:tcPr>
          <w:p w:rsidR="00A1193A" w:rsidRDefault="00731F74">
            <w:pPr>
              <w:pStyle w:val="ConsPlusNormal0"/>
            </w:pPr>
            <w:r>
              <w:t>Обществознание</w:t>
            </w:r>
          </w:p>
        </w:tc>
        <w:tc>
          <w:tcPr>
            <w:tcW w:w="780" w:type="dxa"/>
            <w:tcBorders>
              <w:top w:val="single" w:sz="4" w:space="0" w:color="auto"/>
              <w:bottom w:val="single" w:sz="4" w:space="0" w:color="auto"/>
            </w:tcBorders>
          </w:tcPr>
          <w:p w:rsidR="00A1193A" w:rsidRDefault="00731F74">
            <w:pPr>
              <w:pStyle w:val="ConsPlusNormal0"/>
            </w:pPr>
            <w:r>
              <w:t>Б</w:t>
            </w:r>
          </w:p>
        </w:tc>
        <w:tc>
          <w:tcPr>
            <w:tcW w:w="816" w:type="dxa"/>
            <w:tcBorders>
              <w:top w:val="single" w:sz="4" w:space="0" w:color="auto"/>
              <w:bottom w:val="single" w:sz="4" w:space="0" w:color="auto"/>
            </w:tcBorders>
          </w:tcPr>
          <w:p w:rsidR="00A1193A" w:rsidRDefault="00731F74">
            <w:pPr>
              <w:pStyle w:val="ConsPlusNormal0"/>
            </w:pPr>
            <w:r>
              <w:t>2</w:t>
            </w:r>
          </w:p>
        </w:tc>
        <w:tc>
          <w:tcPr>
            <w:tcW w:w="816" w:type="dxa"/>
            <w:tcBorders>
              <w:top w:val="single" w:sz="4" w:space="0" w:color="auto"/>
              <w:bottom w:val="single" w:sz="4" w:space="0" w:color="auto"/>
            </w:tcBorders>
          </w:tcPr>
          <w:p w:rsidR="00A1193A" w:rsidRDefault="00731F74">
            <w:pPr>
              <w:pStyle w:val="ConsPlusNormal0"/>
            </w:pPr>
            <w:r>
              <w:t>1</w:t>
            </w:r>
          </w:p>
        </w:tc>
        <w:tc>
          <w:tcPr>
            <w:tcW w:w="816" w:type="dxa"/>
            <w:tcBorders>
              <w:top w:val="single" w:sz="4" w:space="0" w:color="auto"/>
              <w:bottom w:val="single" w:sz="4" w:space="0" w:color="auto"/>
            </w:tcBorders>
          </w:tcPr>
          <w:p w:rsidR="00A1193A" w:rsidRDefault="00731F74">
            <w:pPr>
              <w:pStyle w:val="ConsPlusNormal0"/>
            </w:pPr>
            <w:r>
              <w:t>2</w:t>
            </w:r>
          </w:p>
        </w:tc>
        <w:tc>
          <w:tcPr>
            <w:tcW w:w="818" w:type="dxa"/>
            <w:tcBorders>
              <w:top w:val="single" w:sz="4" w:space="0" w:color="auto"/>
              <w:bottom w:val="single" w:sz="4" w:space="0" w:color="auto"/>
            </w:tcBorders>
          </w:tcPr>
          <w:p w:rsidR="00A1193A" w:rsidRDefault="00731F74">
            <w:pPr>
              <w:pStyle w:val="ConsPlusNormal0"/>
            </w:pPr>
            <w:r>
              <w:t>1</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строки таблицы "Пример учебного плана технологического (инженерного) профиля (с углубленным изучением математики и физики) с изучением родных языков"</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A1193A">
        <w:tc>
          <w:tcPr>
            <w:tcW w:w="4995" w:type="dxa"/>
          </w:tcPr>
          <w:p w:rsidR="00A1193A" w:rsidRDefault="00731F74">
            <w:pPr>
              <w:pStyle w:val="ConsPlusNormal0"/>
            </w:pPr>
            <w:hyperlink r:id="rId190"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ИТОГО</w:t>
              </w:r>
            </w:hyperlink>
          </w:p>
        </w:tc>
        <w:tc>
          <w:tcPr>
            <w:tcW w:w="780" w:type="dxa"/>
          </w:tcPr>
          <w:p w:rsidR="00A1193A" w:rsidRDefault="00A1193A">
            <w:pPr>
              <w:pStyle w:val="ConsPlusNormal0"/>
            </w:pPr>
          </w:p>
        </w:tc>
        <w:tc>
          <w:tcPr>
            <w:tcW w:w="816" w:type="dxa"/>
          </w:tcPr>
          <w:p w:rsidR="00A1193A" w:rsidRDefault="00731F74">
            <w:pPr>
              <w:pStyle w:val="ConsPlusNormal0"/>
            </w:pPr>
            <w:r>
              <w:t>34</w:t>
            </w:r>
          </w:p>
        </w:tc>
        <w:tc>
          <w:tcPr>
            <w:tcW w:w="816" w:type="dxa"/>
          </w:tcPr>
          <w:p w:rsidR="00A1193A" w:rsidRDefault="00731F74">
            <w:pPr>
              <w:pStyle w:val="ConsPlusNormal0"/>
            </w:pPr>
            <w:r>
              <w:t>33,5</w:t>
            </w:r>
          </w:p>
        </w:tc>
        <w:tc>
          <w:tcPr>
            <w:tcW w:w="816" w:type="dxa"/>
          </w:tcPr>
          <w:p w:rsidR="00A1193A" w:rsidRDefault="00731F74">
            <w:pPr>
              <w:pStyle w:val="ConsPlusNormal0"/>
            </w:pPr>
            <w:r>
              <w:t>36</w:t>
            </w:r>
          </w:p>
        </w:tc>
        <w:tc>
          <w:tcPr>
            <w:tcW w:w="818" w:type="dxa"/>
          </w:tcPr>
          <w:p w:rsidR="00A1193A" w:rsidRDefault="00731F74">
            <w:pPr>
              <w:pStyle w:val="ConsPlusNormal0"/>
            </w:pPr>
            <w:r>
              <w:t>34,5</w:t>
            </w:r>
          </w:p>
        </w:tc>
      </w:tr>
      <w:tr w:rsidR="00A1193A">
        <w:tc>
          <w:tcPr>
            <w:tcW w:w="4995" w:type="dxa"/>
          </w:tcPr>
          <w:p w:rsidR="00A1193A" w:rsidRDefault="00731F74">
            <w:pPr>
              <w:pStyle w:val="ConsPlusNormal0"/>
            </w:pPr>
            <w:hyperlink r:id="rId191"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Часть</w:t>
              </w:r>
            </w:hyperlink>
            <w:r>
              <w:t>, формируемая участниками образовательных отношений</w:t>
            </w:r>
          </w:p>
        </w:tc>
        <w:tc>
          <w:tcPr>
            <w:tcW w:w="780" w:type="dxa"/>
          </w:tcPr>
          <w:p w:rsidR="00A1193A" w:rsidRDefault="00A1193A">
            <w:pPr>
              <w:pStyle w:val="ConsPlusNormal0"/>
            </w:pPr>
          </w:p>
        </w:tc>
        <w:tc>
          <w:tcPr>
            <w:tcW w:w="816" w:type="dxa"/>
          </w:tcPr>
          <w:p w:rsidR="00A1193A" w:rsidRDefault="00731F74">
            <w:pPr>
              <w:pStyle w:val="ConsPlusNormal0"/>
            </w:pPr>
            <w:r>
              <w:t>0</w:t>
            </w:r>
          </w:p>
        </w:tc>
        <w:tc>
          <w:tcPr>
            <w:tcW w:w="816" w:type="dxa"/>
          </w:tcPr>
          <w:p w:rsidR="00A1193A" w:rsidRDefault="00731F74">
            <w:pPr>
              <w:pStyle w:val="ConsPlusNormal0"/>
            </w:pPr>
            <w:r>
              <w:t>0,5</w:t>
            </w:r>
          </w:p>
        </w:tc>
        <w:tc>
          <w:tcPr>
            <w:tcW w:w="816" w:type="dxa"/>
          </w:tcPr>
          <w:p w:rsidR="00A1193A" w:rsidRDefault="00731F74">
            <w:pPr>
              <w:pStyle w:val="ConsPlusNormal0"/>
            </w:pPr>
            <w:r>
              <w:t>1</w:t>
            </w:r>
          </w:p>
        </w:tc>
        <w:tc>
          <w:tcPr>
            <w:tcW w:w="818" w:type="dxa"/>
          </w:tcPr>
          <w:p w:rsidR="00A1193A" w:rsidRDefault="00731F74">
            <w:pPr>
              <w:pStyle w:val="ConsPlusNormal0"/>
            </w:pPr>
            <w:r>
              <w:t>2,5</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изложить в следующей редакции:</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A1193A">
        <w:tc>
          <w:tcPr>
            <w:tcW w:w="4995" w:type="dxa"/>
          </w:tcPr>
          <w:p w:rsidR="00A1193A" w:rsidRDefault="00731F74">
            <w:pPr>
              <w:pStyle w:val="ConsPlusNormal0"/>
            </w:pPr>
            <w:r>
              <w:t>ИТОГО</w:t>
            </w:r>
          </w:p>
        </w:tc>
        <w:tc>
          <w:tcPr>
            <w:tcW w:w="780" w:type="dxa"/>
          </w:tcPr>
          <w:p w:rsidR="00A1193A" w:rsidRDefault="00A1193A">
            <w:pPr>
              <w:pStyle w:val="ConsPlusNormal0"/>
            </w:pPr>
          </w:p>
        </w:tc>
        <w:tc>
          <w:tcPr>
            <w:tcW w:w="816" w:type="dxa"/>
          </w:tcPr>
          <w:p w:rsidR="00A1193A" w:rsidRDefault="00731F74">
            <w:pPr>
              <w:pStyle w:val="ConsPlusNormal0"/>
            </w:pPr>
            <w:r>
              <w:t>34</w:t>
            </w:r>
          </w:p>
        </w:tc>
        <w:tc>
          <w:tcPr>
            <w:tcW w:w="816" w:type="dxa"/>
          </w:tcPr>
          <w:p w:rsidR="00A1193A" w:rsidRDefault="00731F74">
            <w:pPr>
              <w:pStyle w:val="ConsPlusNormal0"/>
            </w:pPr>
            <w:r>
              <w:t>33</w:t>
            </w:r>
          </w:p>
        </w:tc>
        <w:tc>
          <w:tcPr>
            <w:tcW w:w="816" w:type="dxa"/>
          </w:tcPr>
          <w:p w:rsidR="00A1193A" w:rsidRDefault="00731F74">
            <w:pPr>
              <w:pStyle w:val="ConsPlusNormal0"/>
            </w:pPr>
            <w:r>
              <w:t>36</w:t>
            </w:r>
          </w:p>
        </w:tc>
        <w:tc>
          <w:tcPr>
            <w:tcW w:w="818" w:type="dxa"/>
          </w:tcPr>
          <w:p w:rsidR="00A1193A" w:rsidRDefault="00731F74">
            <w:pPr>
              <w:pStyle w:val="ConsPlusNormal0"/>
            </w:pPr>
            <w:r>
              <w:t>34</w:t>
            </w:r>
          </w:p>
        </w:tc>
      </w:tr>
      <w:tr w:rsidR="00A1193A">
        <w:tc>
          <w:tcPr>
            <w:tcW w:w="4995" w:type="dxa"/>
          </w:tcPr>
          <w:p w:rsidR="00A1193A" w:rsidRDefault="00731F74">
            <w:pPr>
              <w:pStyle w:val="ConsPlusNormal0"/>
            </w:pPr>
            <w:r>
              <w:t>Часть, формируемая участниками образовательных отношений</w:t>
            </w:r>
          </w:p>
        </w:tc>
        <w:tc>
          <w:tcPr>
            <w:tcW w:w="780" w:type="dxa"/>
          </w:tcPr>
          <w:p w:rsidR="00A1193A" w:rsidRDefault="00A1193A">
            <w:pPr>
              <w:pStyle w:val="ConsPlusNormal0"/>
            </w:pPr>
          </w:p>
        </w:tc>
        <w:tc>
          <w:tcPr>
            <w:tcW w:w="816" w:type="dxa"/>
          </w:tcPr>
          <w:p w:rsidR="00A1193A" w:rsidRDefault="00731F74">
            <w:pPr>
              <w:pStyle w:val="ConsPlusNormal0"/>
            </w:pPr>
            <w:r>
              <w:t>0</w:t>
            </w:r>
          </w:p>
        </w:tc>
        <w:tc>
          <w:tcPr>
            <w:tcW w:w="816" w:type="dxa"/>
          </w:tcPr>
          <w:p w:rsidR="00A1193A" w:rsidRDefault="00731F74">
            <w:pPr>
              <w:pStyle w:val="ConsPlusNormal0"/>
            </w:pPr>
            <w:r>
              <w:t>1</w:t>
            </w:r>
          </w:p>
        </w:tc>
        <w:tc>
          <w:tcPr>
            <w:tcW w:w="816" w:type="dxa"/>
          </w:tcPr>
          <w:p w:rsidR="00A1193A" w:rsidRDefault="00731F74">
            <w:pPr>
              <w:pStyle w:val="ConsPlusNormal0"/>
            </w:pPr>
            <w:r>
              <w:t>1</w:t>
            </w:r>
          </w:p>
        </w:tc>
        <w:tc>
          <w:tcPr>
            <w:tcW w:w="818" w:type="dxa"/>
          </w:tcPr>
          <w:p w:rsidR="00A1193A" w:rsidRDefault="00731F74">
            <w:pPr>
              <w:pStyle w:val="ConsPlusNormal0"/>
            </w:pPr>
            <w:r>
              <w:t>3</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hyperlink r:id="rId192"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строку</w:t>
        </w:r>
      </w:hyperlink>
      <w:r>
        <w:t xml:space="preserve"> таблицы "Пример учебного плана технологического (инф</w:t>
      </w:r>
      <w:r>
        <w:t>ормационно-технологического) профиля (с углубленным изучением математики и информатики) с изучением родных языков"</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66"/>
        <w:gridCol w:w="780"/>
        <w:gridCol w:w="816"/>
        <w:gridCol w:w="816"/>
        <w:gridCol w:w="816"/>
        <w:gridCol w:w="818"/>
      </w:tblGrid>
      <w:tr w:rsidR="00A1193A">
        <w:tc>
          <w:tcPr>
            <w:tcW w:w="2566" w:type="dxa"/>
            <w:tcBorders>
              <w:top w:val="single" w:sz="4" w:space="0" w:color="auto"/>
              <w:bottom w:val="single" w:sz="4" w:space="0" w:color="auto"/>
            </w:tcBorders>
          </w:tcPr>
          <w:p w:rsidR="00A1193A" w:rsidRDefault="00731F74">
            <w:pPr>
              <w:pStyle w:val="ConsPlusNormal0"/>
            </w:pPr>
            <w:r>
              <w:t>Обществознание</w:t>
            </w:r>
          </w:p>
        </w:tc>
        <w:tc>
          <w:tcPr>
            <w:tcW w:w="780" w:type="dxa"/>
            <w:tcBorders>
              <w:top w:val="single" w:sz="4" w:space="0" w:color="auto"/>
              <w:bottom w:val="single" w:sz="4" w:space="0" w:color="auto"/>
            </w:tcBorders>
          </w:tcPr>
          <w:p w:rsidR="00A1193A" w:rsidRDefault="00731F74">
            <w:pPr>
              <w:pStyle w:val="ConsPlusNormal0"/>
            </w:pPr>
            <w:r>
              <w:t>Б</w:t>
            </w:r>
          </w:p>
        </w:tc>
        <w:tc>
          <w:tcPr>
            <w:tcW w:w="816" w:type="dxa"/>
            <w:tcBorders>
              <w:top w:val="single" w:sz="4" w:space="0" w:color="auto"/>
              <w:bottom w:val="single" w:sz="4" w:space="0" w:color="auto"/>
            </w:tcBorders>
          </w:tcPr>
          <w:p w:rsidR="00A1193A" w:rsidRDefault="00731F74">
            <w:pPr>
              <w:pStyle w:val="ConsPlusNormal0"/>
            </w:pPr>
            <w:r>
              <w:t>2</w:t>
            </w:r>
          </w:p>
        </w:tc>
        <w:tc>
          <w:tcPr>
            <w:tcW w:w="816" w:type="dxa"/>
            <w:tcBorders>
              <w:top w:val="single" w:sz="4" w:space="0" w:color="auto"/>
              <w:bottom w:val="single" w:sz="4" w:space="0" w:color="auto"/>
            </w:tcBorders>
          </w:tcPr>
          <w:p w:rsidR="00A1193A" w:rsidRDefault="00731F74">
            <w:pPr>
              <w:pStyle w:val="ConsPlusNormal0"/>
            </w:pPr>
            <w:r>
              <w:t>1,5</w:t>
            </w:r>
          </w:p>
        </w:tc>
        <w:tc>
          <w:tcPr>
            <w:tcW w:w="816" w:type="dxa"/>
            <w:tcBorders>
              <w:top w:val="single" w:sz="4" w:space="0" w:color="auto"/>
              <w:bottom w:val="single" w:sz="4" w:space="0" w:color="auto"/>
            </w:tcBorders>
          </w:tcPr>
          <w:p w:rsidR="00A1193A" w:rsidRDefault="00731F74">
            <w:pPr>
              <w:pStyle w:val="ConsPlusNormal0"/>
            </w:pPr>
            <w:r>
              <w:t>2</w:t>
            </w:r>
          </w:p>
        </w:tc>
        <w:tc>
          <w:tcPr>
            <w:tcW w:w="818" w:type="dxa"/>
            <w:tcBorders>
              <w:top w:val="single" w:sz="4" w:space="0" w:color="auto"/>
              <w:bottom w:val="single" w:sz="4" w:space="0" w:color="auto"/>
            </w:tcBorders>
          </w:tcPr>
          <w:p w:rsidR="00A1193A" w:rsidRDefault="00731F74">
            <w:pPr>
              <w:pStyle w:val="ConsPlusNormal0"/>
            </w:pPr>
            <w:r>
              <w:t>1,5</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изложить в следующей редакции:</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66"/>
        <w:gridCol w:w="780"/>
        <w:gridCol w:w="816"/>
        <w:gridCol w:w="816"/>
        <w:gridCol w:w="816"/>
        <w:gridCol w:w="818"/>
      </w:tblGrid>
      <w:tr w:rsidR="00A1193A">
        <w:tc>
          <w:tcPr>
            <w:tcW w:w="2566" w:type="dxa"/>
            <w:tcBorders>
              <w:top w:val="single" w:sz="4" w:space="0" w:color="auto"/>
              <w:bottom w:val="single" w:sz="4" w:space="0" w:color="auto"/>
            </w:tcBorders>
          </w:tcPr>
          <w:p w:rsidR="00A1193A" w:rsidRDefault="00731F74">
            <w:pPr>
              <w:pStyle w:val="ConsPlusNormal0"/>
            </w:pPr>
            <w:r>
              <w:t>Обществознание</w:t>
            </w:r>
          </w:p>
        </w:tc>
        <w:tc>
          <w:tcPr>
            <w:tcW w:w="780" w:type="dxa"/>
            <w:tcBorders>
              <w:top w:val="single" w:sz="4" w:space="0" w:color="auto"/>
              <w:bottom w:val="single" w:sz="4" w:space="0" w:color="auto"/>
            </w:tcBorders>
          </w:tcPr>
          <w:p w:rsidR="00A1193A" w:rsidRDefault="00731F74">
            <w:pPr>
              <w:pStyle w:val="ConsPlusNormal0"/>
            </w:pPr>
            <w:r>
              <w:t>Б</w:t>
            </w:r>
          </w:p>
        </w:tc>
        <w:tc>
          <w:tcPr>
            <w:tcW w:w="816" w:type="dxa"/>
            <w:tcBorders>
              <w:top w:val="single" w:sz="4" w:space="0" w:color="auto"/>
              <w:bottom w:val="single" w:sz="4" w:space="0" w:color="auto"/>
            </w:tcBorders>
          </w:tcPr>
          <w:p w:rsidR="00A1193A" w:rsidRDefault="00731F74">
            <w:pPr>
              <w:pStyle w:val="ConsPlusNormal0"/>
            </w:pPr>
            <w:r>
              <w:t>2</w:t>
            </w:r>
          </w:p>
        </w:tc>
        <w:tc>
          <w:tcPr>
            <w:tcW w:w="816" w:type="dxa"/>
            <w:tcBorders>
              <w:top w:val="single" w:sz="4" w:space="0" w:color="auto"/>
              <w:bottom w:val="single" w:sz="4" w:space="0" w:color="auto"/>
            </w:tcBorders>
          </w:tcPr>
          <w:p w:rsidR="00A1193A" w:rsidRDefault="00731F74">
            <w:pPr>
              <w:pStyle w:val="ConsPlusNormal0"/>
            </w:pPr>
            <w:r>
              <w:t>1</w:t>
            </w:r>
          </w:p>
        </w:tc>
        <w:tc>
          <w:tcPr>
            <w:tcW w:w="816" w:type="dxa"/>
            <w:tcBorders>
              <w:top w:val="single" w:sz="4" w:space="0" w:color="auto"/>
              <w:bottom w:val="single" w:sz="4" w:space="0" w:color="auto"/>
            </w:tcBorders>
          </w:tcPr>
          <w:p w:rsidR="00A1193A" w:rsidRDefault="00731F74">
            <w:pPr>
              <w:pStyle w:val="ConsPlusNormal0"/>
            </w:pPr>
            <w:r>
              <w:t>2</w:t>
            </w:r>
          </w:p>
        </w:tc>
        <w:tc>
          <w:tcPr>
            <w:tcW w:w="818" w:type="dxa"/>
            <w:tcBorders>
              <w:top w:val="single" w:sz="4" w:space="0" w:color="auto"/>
              <w:bottom w:val="single" w:sz="4" w:space="0" w:color="auto"/>
            </w:tcBorders>
          </w:tcPr>
          <w:p w:rsidR="00A1193A" w:rsidRDefault="00731F74">
            <w:pPr>
              <w:pStyle w:val="ConsPlusNormal0"/>
            </w:pPr>
            <w:r>
              <w:t>1</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строки таблицы "</w:t>
      </w:r>
      <w:r>
        <w:t>Пример учебного плана технологического (информационно-технологического) профиля (с углубленным изучением математики и информатики) с изучением родных языков"</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A1193A">
        <w:tc>
          <w:tcPr>
            <w:tcW w:w="4995" w:type="dxa"/>
          </w:tcPr>
          <w:p w:rsidR="00A1193A" w:rsidRDefault="00731F74">
            <w:pPr>
              <w:pStyle w:val="ConsPlusNormal0"/>
            </w:pPr>
            <w:hyperlink r:id="rId193"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ИТОГО</w:t>
              </w:r>
            </w:hyperlink>
          </w:p>
        </w:tc>
        <w:tc>
          <w:tcPr>
            <w:tcW w:w="780" w:type="dxa"/>
          </w:tcPr>
          <w:p w:rsidR="00A1193A" w:rsidRDefault="00A1193A">
            <w:pPr>
              <w:pStyle w:val="ConsPlusNormal0"/>
            </w:pPr>
          </w:p>
        </w:tc>
        <w:tc>
          <w:tcPr>
            <w:tcW w:w="816" w:type="dxa"/>
          </w:tcPr>
          <w:p w:rsidR="00A1193A" w:rsidRDefault="00731F74">
            <w:pPr>
              <w:pStyle w:val="ConsPlusNormal0"/>
            </w:pPr>
            <w:r>
              <w:t>34</w:t>
            </w:r>
          </w:p>
        </w:tc>
        <w:tc>
          <w:tcPr>
            <w:tcW w:w="816" w:type="dxa"/>
          </w:tcPr>
          <w:p w:rsidR="00A1193A" w:rsidRDefault="00731F74">
            <w:pPr>
              <w:pStyle w:val="ConsPlusNormal0"/>
            </w:pPr>
            <w:r>
              <w:t>33,5</w:t>
            </w:r>
          </w:p>
        </w:tc>
        <w:tc>
          <w:tcPr>
            <w:tcW w:w="816" w:type="dxa"/>
          </w:tcPr>
          <w:p w:rsidR="00A1193A" w:rsidRDefault="00731F74">
            <w:pPr>
              <w:pStyle w:val="ConsPlusNormal0"/>
            </w:pPr>
            <w:r>
              <w:t>36</w:t>
            </w:r>
          </w:p>
        </w:tc>
        <w:tc>
          <w:tcPr>
            <w:tcW w:w="818" w:type="dxa"/>
          </w:tcPr>
          <w:p w:rsidR="00A1193A" w:rsidRDefault="00731F74">
            <w:pPr>
              <w:pStyle w:val="ConsPlusNormal0"/>
            </w:pPr>
            <w:r>
              <w:t>34,5</w:t>
            </w:r>
          </w:p>
        </w:tc>
      </w:tr>
      <w:tr w:rsidR="00A1193A">
        <w:tc>
          <w:tcPr>
            <w:tcW w:w="4995" w:type="dxa"/>
          </w:tcPr>
          <w:p w:rsidR="00A1193A" w:rsidRDefault="00731F74">
            <w:pPr>
              <w:pStyle w:val="ConsPlusNormal0"/>
            </w:pPr>
            <w:hyperlink r:id="rId194"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Часть</w:t>
              </w:r>
            </w:hyperlink>
            <w:r>
              <w:t>, формируемая участниками образовательных отношений</w:t>
            </w:r>
          </w:p>
        </w:tc>
        <w:tc>
          <w:tcPr>
            <w:tcW w:w="780" w:type="dxa"/>
          </w:tcPr>
          <w:p w:rsidR="00A1193A" w:rsidRDefault="00A1193A">
            <w:pPr>
              <w:pStyle w:val="ConsPlusNormal0"/>
            </w:pPr>
          </w:p>
        </w:tc>
        <w:tc>
          <w:tcPr>
            <w:tcW w:w="816" w:type="dxa"/>
          </w:tcPr>
          <w:p w:rsidR="00A1193A" w:rsidRDefault="00731F74">
            <w:pPr>
              <w:pStyle w:val="ConsPlusNormal0"/>
            </w:pPr>
            <w:r>
              <w:t>0</w:t>
            </w:r>
          </w:p>
        </w:tc>
        <w:tc>
          <w:tcPr>
            <w:tcW w:w="816" w:type="dxa"/>
          </w:tcPr>
          <w:p w:rsidR="00A1193A" w:rsidRDefault="00731F74">
            <w:pPr>
              <w:pStyle w:val="ConsPlusNormal0"/>
            </w:pPr>
            <w:r>
              <w:t>0,5</w:t>
            </w:r>
          </w:p>
        </w:tc>
        <w:tc>
          <w:tcPr>
            <w:tcW w:w="816" w:type="dxa"/>
          </w:tcPr>
          <w:p w:rsidR="00A1193A" w:rsidRDefault="00731F74">
            <w:pPr>
              <w:pStyle w:val="ConsPlusNormal0"/>
            </w:pPr>
            <w:r>
              <w:t>1</w:t>
            </w:r>
          </w:p>
        </w:tc>
        <w:tc>
          <w:tcPr>
            <w:tcW w:w="818" w:type="dxa"/>
          </w:tcPr>
          <w:p w:rsidR="00A1193A" w:rsidRDefault="00731F74">
            <w:pPr>
              <w:pStyle w:val="ConsPlusNormal0"/>
            </w:pPr>
            <w:r>
              <w:t>2,5</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изложить в следующей редакции:</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A1193A">
        <w:tc>
          <w:tcPr>
            <w:tcW w:w="4995" w:type="dxa"/>
          </w:tcPr>
          <w:p w:rsidR="00A1193A" w:rsidRDefault="00731F74">
            <w:pPr>
              <w:pStyle w:val="ConsPlusNormal0"/>
            </w:pPr>
            <w:r>
              <w:t>ИТОГО</w:t>
            </w:r>
          </w:p>
        </w:tc>
        <w:tc>
          <w:tcPr>
            <w:tcW w:w="780" w:type="dxa"/>
          </w:tcPr>
          <w:p w:rsidR="00A1193A" w:rsidRDefault="00A1193A">
            <w:pPr>
              <w:pStyle w:val="ConsPlusNormal0"/>
            </w:pPr>
          </w:p>
        </w:tc>
        <w:tc>
          <w:tcPr>
            <w:tcW w:w="816" w:type="dxa"/>
          </w:tcPr>
          <w:p w:rsidR="00A1193A" w:rsidRDefault="00731F74">
            <w:pPr>
              <w:pStyle w:val="ConsPlusNormal0"/>
            </w:pPr>
            <w:r>
              <w:t>34</w:t>
            </w:r>
          </w:p>
        </w:tc>
        <w:tc>
          <w:tcPr>
            <w:tcW w:w="816" w:type="dxa"/>
          </w:tcPr>
          <w:p w:rsidR="00A1193A" w:rsidRDefault="00731F74">
            <w:pPr>
              <w:pStyle w:val="ConsPlusNormal0"/>
            </w:pPr>
            <w:r>
              <w:t>33</w:t>
            </w:r>
          </w:p>
        </w:tc>
        <w:tc>
          <w:tcPr>
            <w:tcW w:w="816" w:type="dxa"/>
          </w:tcPr>
          <w:p w:rsidR="00A1193A" w:rsidRDefault="00731F74">
            <w:pPr>
              <w:pStyle w:val="ConsPlusNormal0"/>
            </w:pPr>
            <w:r>
              <w:t>36</w:t>
            </w:r>
          </w:p>
        </w:tc>
        <w:tc>
          <w:tcPr>
            <w:tcW w:w="818" w:type="dxa"/>
          </w:tcPr>
          <w:p w:rsidR="00A1193A" w:rsidRDefault="00731F74">
            <w:pPr>
              <w:pStyle w:val="ConsPlusNormal0"/>
            </w:pPr>
            <w:r>
              <w:t>34</w:t>
            </w:r>
          </w:p>
        </w:tc>
      </w:tr>
      <w:tr w:rsidR="00A1193A">
        <w:tc>
          <w:tcPr>
            <w:tcW w:w="4995" w:type="dxa"/>
          </w:tcPr>
          <w:p w:rsidR="00A1193A" w:rsidRDefault="00731F74">
            <w:pPr>
              <w:pStyle w:val="ConsPlusNormal0"/>
            </w:pPr>
            <w:r>
              <w:t>Часть, формируемая участниками образовательных отношений</w:t>
            </w:r>
          </w:p>
        </w:tc>
        <w:tc>
          <w:tcPr>
            <w:tcW w:w="780" w:type="dxa"/>
          </w:tcPr>
          <w:p w:rsidR="00A1193A" w:rsidRDefault="00A1193A">
            <w:pPr>
              <w:pStyle w:val="ConsPlusNormal0"/>
            </w:pPr>
          </w:p>
        </w:tc>
        <w:tc>
          <w:tcPr>
            <w:tcW w:w="816" w:type="dxa"/>
          </w:tcPr>
          <w:p w:rsidR="00A1193A" w:rsidRDefault="00731F74">
            <w:pPr>
              <w:pStyle w:val="ConsPlusNormal0"/>
            </w:pPr>
            <w:r>
              <w:t>0</w:t>
            </w:r>
          </w:p>
        </w:tc>
        <w:tc>
          <w:tcPr>
            <w:tcW w:w="816" w:type="dxa"/>
          </w:tcPr>
          <w:p w:rsidR="00A1193A" w:rsidRDefault="00731F74">
            <w:pPr>
              <w:pStyle w:val="ConsPlusNormal0"/>
            </w:pPr>
            <w:r>
              <w:t>1</w:t>
            </w:r>
          </w:p>
        </w:tc>
        <w:tc>
          <w:tcPr>
            <w:tcW w:w="816" w:type="dxa"/>
          </w:tcPr>
          <w:p w:rsidR="00A1193A" w:rsidRDefault="00731F74">
            <w:pPr>
              <w:pStyle w:val="ConsPlusNormal0"/>
            </w:pPr>
            <w:r>
              <w:t>1</w:t>
            </w:r>
          </w:p>
        </w:tc>
        <w:tc>
          <w:tcPr>
            <w:tcW w:w="818" w:type="dxa"/>
          </w:tcPr>
          <w:p w:rsidR="00A1193A" w:rsidRDefault="00731F74">
            <w:pPr>
              <w:pStyle w:val="ConsPlusNormal0"/>
            </w:pPr>
            <w:r>
              <w:t>3</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hyperlink r:id="rId195"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строку</w:t>
        </w:r>
      </w:hyperlink>
      <w:r>
        <w:t xml:space="preserve"> таблицы "Пример учебного плана естественно-научного </w:t>
      </w:r>
      <w:r>
        <w:t>профиля с изучением родных языков"</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29"/>
        <w:gridCol w:w="2566"/>
        <w:gridCol w:w="780"/>
        <w:gridCol w:w="816"/>
        <w:gridCol w:w="816"/>
        <w:gridCol w:w="816"/>
        <w:gridCol w:w="818"/>
      </w:tblGrid>
      <w:tr w:rsidR="00A1193A">
        <w:tc>
          <w:tcPr>
            <w:tcW w:w="2429" w:type="dxa"/>
            <w:tcBorders>
              <w:top w:val="nil"/>
              <w:left w:val="nil"/>
              <w:bottom w:val="nil"/>
            </w:tcBorders>
          </w:tcPr>
          <w:p w:rsidR="00A1193A" w:rsidRDefault="00A1193A">
            <w:pPr>
              <w:pStyle w:val="ConsPlusNormal0"/>
            </w:pPr>
          </w:p>
        </w:tc>
        <w:tc>
          <w:tcPr>
            <w:tcW w:w="2566" w:type="dxa"/>
            <w:tcBorders>
              <w:top w:val="single" w:sz="4" w:space="0" w:color="auto"/>
              <w:bottom w:val="single" w:sz="4" w:space="0" w:color="auto"/>
            </w:tcBorders>
          </w:tcPr>
          <w:p w:rsidR="00A1193A" w:rsidRDefault="00731F74">
            <w:pPr>
              <w:pStyle w:val="ConsPlusNormal0"/>
            </w:pPr>
            <w:r>
              <w:t>Обществознание</w:t>
            </w:r>
          </w:p>
        </w:tc>
        <w:tc>
          <w:tcPr>
            <w:tcW w:w="780" w:type="dxa"/>
            <w:tcBorders>
              <w:top w:val="single" w:sz="4" w:space="0" w:color="auto"/>
              <w:bottom w:val="single" w:sz="4" w:space="0" w:color="auto"/>
            </w:tcBorders>
          </w:tcPr>
          <w:p w:rsidR="00A1193A" w:rsidRDefault="00731F74">
            <w:pPr>
              <w:pStyle w:val="ConsPlusNormal0"/>
            </w:pPr>
            <w:r>
              <w:t>Б</w:t>
            </w:r>
          </w:p>
        </w:tc>
        <w:tc>
          <w:tcPr>
            <w:tcW w:w="816" w:type="dxa"/>
            <w:tcBorders>
              <w:top w:val="single" w:sz="4" w:space="0" w:color="auto"/>
              <w:bottom w:val="single" w:sz="4" w:space="0" w:color="auto"/>
            </w:tcBorders>
          </w:tcPr>
          <w:p w:rsidR="00A1193A" w:rsidRDefault="00731F74">
            <w:pPr>
              <w:pStyle w:val="ConsPlusNormal0"/>
            </w:pPr>
            <w:r>
              <w:t>2</w:t>
            </w:r>
          </w:p>
        </w:tc>
        <w:tc>
          <w:tcPr>
            <w:tcW w:w="816" w:type="dxa"/>
            <w:tcBorders>
              <w:top w:val="single" w:sz="4" w:space="0" w:color="auto"/>
              <w:bottom w:val="single" w:sz="4" w:space="0" w:color="auto"/>
            </w:tcBorders>
          </w:tcPr>
          <w:p w:rsidR="00A1193A" w:rsidRDefault="00731F74">
            <w:pPr>
              <w:pStyle w:val="ConsPlusNormal0"/>
            </w:pPr>
            <w:r>
              <w:t>1,5</w:t>
            </w:r>
          </w:p>
        </w:tc>
        <w:tc>
          <w:tcPr>
            <w:tcW w:w="816" w:type="dxa"/>
            <w:tcBorders>
              <w:top w:val="single" w:sz="4" w:space="0" w:color="auto"/>
              <w:bottom w:val="single" w:sz="4" w:space="0" w:color="auto"/>
            </w:tcBorders>
          </w:tcPr>
          <w:p w:rsidR="00A1193A" w:rsidRDefault="00731F74">
            <w:pPr>
              <w:pStyle w:val="ConsPlusNormal0"/>
            </w:pPr>
            <w:r>
              <w:t>2</w:t>
            </w:r>
          </w:p>
        </w:tc>
        <w:tc>
          <w:tcPr>
            <w:tcW w:w="818" w:type="dxa"/>
            <w:tcBorders>
              <w:top w:val="single" w:sz="4" w:space="0" w:color="auto"/>
              <w:bottom w:val="single" w:sz="4" w:space="0" w:color="auto"/>
            </w:tcBorders>
          </w:tcPr>
          <w:p w:rsidR="00A1193A" w:rsidRDefault="00731F74">
            <w:pPr>
              <w:pStyle w:val="ConsPlusNormal0"/>
            </w:pPr>
            <w:r>
              <w:t>1,5</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изложить в следующей редакции:</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29"/>
        <w:gridCol w:w="2566"/>
        <w:gridCol w:w="780"/>
        <w:gridCol w:w="816"/>
        <w:gridCol w:w="816"/>
        <w:gridCol w:w="816"/>
        <w:gridCol w:w="818"/>
      </w:tblGrid>
      <w:tr w:rsidR="00A1193A">
        <w:tc>
          <w:tcPr>
            <w:tcW w:w="2429" w:type="dxa"/>
            <w:tcBorders>
              <w:top w:val="nil"/>
              <w:left w:val="nil"/>
              <w:bottom w:val="nil"/>
            </w:tcBorders>
          </w:tcPr>
          <w:p w:rsidR="00A1193A" w:rsidRDefault="00A1193A">
            <w:pPr>
              <w:pStyle w:val="ConsPlusNormal0"/>
            </w:pPr>
          </w:p>
        </w:tc>
        <w:tc>
          <w:tcPr>
            <w:tcW w:w="2566" w:type="dxa"/>
            <w:tcBorders>
              <w:top w:val="single" w:sz="4" w:space="0" w:color="auto"/>
              <w:bottom w:val="single" w:sz="4" w:space="0" w:color="auto"/>
            </w:tcBorders>
          </w:tcPr>
          <w:p w:rsidR="00A1193A" w:rsidRDefault="00731F74">
            <w:pPr>
              <w:pStyle w:val="ConsPlusNormal0"/>
            </w:pPr>
            <w:r>
              <w:t>Обществознание</w:t>
            </w:r>
          </w:p>
        </w:tc>
        <w:tc>
          <w:tcPr>
            <w:tcW w:w="780" w:type="dxa"/>
            <w:tcBorders>
              <w:top w:val="single" w:sz="4" w:space="0" w:color="auto"/>
              <w:bottom w:val="single" w:sz="4" w:space="0" w:color="auto"/>
            </w:tcBorders>
          </w:tcPr>
          <w:p w:rsidR="00A1193A" w:rsidRDefault="00731F74">
            <w:pPr>
              <w:pStyle w:val="ConsPlusNormal0"/>
            </w:pPr>
            <w:r>
              <w:t>Б</w:t>
            </w:r>
          </w:p>
        </w:tc>
        <w:tc>
          <w:tcPr>
            <w:tcW w:w="816" w:type="dxa"/>
            <w:tcBorders>
              <w:top w:val="single" w:sz="4" w:space="0" w:color="auto"/>
              <w:bottom w:val="single" w:sz="4" w:space="0" w:color="auto"/>
            </w:tcBorders>
          </w:tcPr>
          <w:p w:rsidR="00A1193A" w:rsidRDefault="00731F74">
            <w:pPr>
              <w:pStyle w:val="ConsPlusNormal0"/>
            </w:pPr>
            <w:r>
              <w:t>2</w:t>
            </w:r>
          </w:p>
        </w:tc>
        <w:tc>
          <w:tcPr>
            <w:tcW w:w="816" w:type="dxa"/>
            <w:tcBorders>
              <w:top w:val="single" w:sz="4" w:space="0" w:color="auto"/>
              <w:bottom w:val="single" w:sz="4" w:space="0" w:color="auto"/>
            </w:tcBorders>
          </w:tcPr>
          <w:p w:rsidR="00A1193A" w:rsidRDefault="00731F74">
            <w:pPr>
              <w:pStyle w:val="ConsPlusNormal0"/>
            </w:pPr>
            <w:r>
              <w:t>1</w:t>
            </w:r>
          </w:p>
        </w:tc>
        <w:tc>
          <w:tcPr>
            <w:tcW w:w="816" w:type="dxa"/>
            <w:tcBorders>
              <w:top w:val="single" w:sz="4" w:space="0" w:color="auto"/>
              <w:bottom w:val="single" w:sz="4" w:space="0" w:color="auto"/>
            </w:tcBorders>
          </w:tcPr>
          <w:p w:rsidR="00A1193A" w:rsidRDefault="00731F74">
            <w:pPr>
              <w:pStyle w:val="ConsPlusNormal0"/>
            </w:pPr>
            <w:r>
              <w:t>2</w:t>
            </w:r>
          </w:p>
        </w:tc>
        <w:tc>
          <w:tcPr>
            <w:tcW w:w="818" w:type="dxa"/>
            <w:tcBorders>
              <w:top w:val="single" w:sz="4" w:space="0" w:color="auto"/>
              <w:bottom w:val="single" w:sz="4" w:space="0" w:color="auto"/>
            </w:tcBorders>
          </w:tcPr>
          <w:p w:rsidR="00A1193A" w:rsidRDefault="00731F74">
            <w:pPr>
              <w:pStyle w:val="ConsPlusNormal0"/>
            </w:pPr>
            <w:r>
              <w:t>1</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строки таблицы "Пример учебного плана естественно-научного профиля с изучением родных языков"</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A1193A">
        <w:tc>
          <w:tcPr>
            <w:tcW w:w="4995" w:type="dxa"/>
          </w:tcPr>
          <w:p w:rsidR="00A1193A" w:rsidRDefault="00731F74">
            <w:pPr>
              <w:pStyle w:val="ConsPlusNormal0"/>
            </w:pPr>
            <w:hyperlink r:id="rId196"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ИТОГО</w:t>
              </w:r>
            </w:hyperlink>
          </w:p>
        </w:tc>
        <w:tc>
          <w:tcPr>
            <w:tcW w:w="780" w:type="dxa"/>
          </w:tcPr>
          <w:p w:rsidR="00A1193A" w:rsidRDefault="00A1193A">
            <w:pPr>
              <w:pStyle w:val="ConsPlusNormal0"/>
            </w:pPr>
          </w:p>
        </w:tc>
        <w:tc>
          <w:tcPr>
            <w:tcW w:w="816" w:type="dxa"/>
          </w:tcPr>
          <w:p w:rsidR="00A1193A" w:rsidRDefault="00731F74">
            <w:pPr>
              <w:pStyle w:val="ConsPlusNormal0"/>
            </w:pPr>
            <w:r>
              <w:t>34</w:t>
            </w:r>
          </w:p>
        </w:tc>
        <w:tc>
          <w:tcPr>
            <w:tcW w:w="816" w:type="dxa"/>
          </w:tcPr>
          <w:p w:rsidR="00A1193A" w:rsidRDefault="00731F74">
            <w:pPr>
              <w:pStyle w:val="ConsPlusNormal0"/>
            </w:pPr>
            <w:r>
              <w:t>32,5</w:t>
            </w:r>
          </w:p>
        </w:tc>
        <w:tc>
          <w:tcPr>
            <w:tcW w:w="816" w:type="dxa"/>
          </w:tcPr>
          <w:p w:rsidR="00A1193A" w:rsidRDefault="00731F74">
            <w:pPr>
              <w:pStyle w:val="ConsPlusNormal0"/>
            </w:pPr>
            <w:r>
              <w:t>34</w:t>
            </w:r>
          </w:p>
        </w:tc>
        <w:tc>
          <w:tcPr>
            <w:tcW w:w="818" w:type="dxa"/>
          </w:tcPr>
          <w:p w:rsidR="00A1193A" w:rsidRDefault="00731F74">
            <w:pPr>
              <w:pStyle w:val="ConsPlusNormal0"/>
            </w:pPr>
            <w:r>
              <w:t>32,5</w:t>
            </w:r>
          </w:p>
        </w:tc>
      </w:tr>
      <w:tr w:rsidR="00A1193A">
        <w:tc>
          <w:tcPr>
            <w:tcW w:w="4995" w:type="dxa"/>
          </w:tcPr>
          <w:p w:rsidR="00A1193A" w:rsidRDefault="00731F74">
            <w:pPr>
              <w:pStyle w:val="ConsPlusNormal0"/>
            </w:pPr>
            <w:hyperlink r:id="rId197"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Часть</w:t>
              </w:r>
            </w:hyperlink>
            <w:r>
              <w:t>, формируемая участниками образовательных отношений</w:t>
            </w:r>
          </w:p>
        </w:tc>
        <w:tc>
          <w:tcPr>
            <w:tcW w:w="780" w:type="dxa"/>
          </w:tcPr>
          <w:p w:rsidR="00A1193A" w:rsidRDefault="00A1193A">
            <w:pPr>
              <w:pStyle w:val="ConsPlusNormal0"/>
            </w:pPr>
          </w:p>
        </w:tc>
        <w:tc>
          <w:tcPr>
            <w:tcW w:w="816" w:type="dxa"/>
          </w:tcPr>
          <w:p w:rsidR="00A1193A" w:rsidRDefault="00731F74">
            <w:pPr>
              <w:pStyle w:val="ConsPlusNormal0"/>
            </w:pPr>
            <w:r>
              <w:t>0</w:t>
            </w:r>
          </w:p>
        </w:tc>
        <w:tc>
          <w:tcPr>
            <w:tcW w:w="816" w:type="dxa"/>
          </w:tcPr>
          <w:p w:rsidR="00A1193A" w:rsidRDefault="00731F74">
            <w:pPr>
              <w:pStyle w:val="ConsPlusNormal0"/>
            </w:pPr>
            <w:r>
              <w:t>1,5</w:t>
            </w:r>
          </w:p>
        </w:tc>
        <w:tc>
          <w:tcPr>
            <w:tcW w:w="816" w:type="dxa"/>
          </w:tcPr>
          <w:p w:rsidR="00A1193A" w:rsidRDefault="00731F74">
            <w:pPr>
              <w:pStyle w:val="ConsPlusNormal0"/>
            </w:pPr>
            <w:r>
              <w:t>3</w:t>
            </w:r>
          </w:p>
        </w:tc>
        <w:tc>
          <w:tcPr>
            <w:tcW w:w="818" w:type="dxa"/>
          </w:tcPr>
          <w:p w:rsidR="00A1193A" w:rsidRDefault="00731F74">
            <w:pPr>
              <w:pStyle w:val="ConsPlusNormal0"/>
            </w:pPr>
            <w:r>
              <w:t>4,5</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изложить в следующей редакции:</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A1193A">
        <w:tc>
          <w:tcPr>
            <w:tcW w:w="4995" w:type="dxa"/>
          </w:tcPr>
          <w:p w:rsidR="00A1193A" w:rsidRDefault="00731F74">
            <w:pPr>
              <w:pStyle w:val="ConsPlusNormal0"/>
            </w:pPr>
            <w:r>
              <w:t>ИТОГО</w:t>
            </w:r>
          </w:p>
        </w:tc>
        <w:tc>
          <w:tcPr>
            <w:tcW w:w="780" w:type="dxa"/>
          </w:tcPr>
          <w:p w:rsidR="00A1193A" w:rsidRDefault="00A1193A">
            <w:pPr>
              <w:pStyle w:val="ConsPlusNormal0"/>
            </w:pPr>
          </w:p>
        </w:tc>
        <w:tc>
          <w:tcPr>
            <w:tcW w:w="816" w:type="dxa"/>
          </w:tcPr>
          <w:p w:rsidR="00A1193A" w:rsidRDefault="00731F74">
            <w:pPr>
              <w:pStyle w:val="ConsPlusNormal0"/>
            </w:pPr>
            <w:r>
              <w:t>34</w:t>
            </w:r>
          </w:p>
        </w:tc>
        <w:tc>
          <w:tcPr>
            <w:tcW w:w="816" w:type="dxa"/>
          </w:tcPr>
          <w:p w:rsidR="00A1193A" w:rsidRDefault="00731F74">
            <w:pPr>
              <w:pStyle w:val="ConsPlusNormal0"/>
            </w:pPr>
            <w:r>
              <w:t>32</w:t>
            </w:r>
          </w:p>
        </w:tc>
        <w:tc>
          <w:tcPr>
            <w:tcW w:w="816" w:type="dxa"/>
          </w:tcPr>
          <w:p w:rsidR="00A1193A" w:rsidRDefault="00731F74">
            <w:pPr>
              <w:pStyle w:val="ConsPlusNormal0"/>
            </w:pPr>
            <w:r>
              <w:t>34</w:t>
            </w:r>
          </w:p>
        </w:tc>
        <w:tc>
          <w:tcPr>
            <w:tcW w:w="818" w:type="dxa"/>
          </w:tcPr>
          <w:p w:rsidR="00A1193A" w:rsidRDefault="00731F74">
            <w:pPr>
              <w:pStyle w:val="ConsPlusNormal0"/>
            </w:pPr>
            <w:r>
              <w:t>32</w:t>
            </w:r>
          </w:p>
        </w:tc>
      </w:tr>
      <w:tr w:rsidR="00A1193A">
        <w:tc>
          <w:tcPr>
            <w:tcW w:w="4995" w:type="dxa"/>
          </w:tcPr>
          <w:p w:rsidR="00A1193A" w:rsidRDefault="00731F74">
            <w:pPr>
              <w:pStyle w:val="ConsPlusNormal0"/>
            </w:pPr>
            <w:r>
              <w:t>Часть, формируемая участниками образовательных отношений</w:t>
            </w:r>
          </w:p>
        </w:tc>
        <w:tc>
          <w:tcPr>
            <w:tcW w:w="780" w:type="dxa"/>
          </w:tcPr>
          <w:p w:rsidR="00A1193A" w:rsidRDefault="00A1193A">
            <w:pPr>
              <w:pStyle w:val="ConsPlusNormal0"/>
            </w:pPr>
          </w:p>
        </w:tc>
        <w:tc>
          <w:tcPr>
            <w:tcW w:w="816" w:type="dxa"/>
          </w:tcPr>
          <w:p w:rsidR="00A1193A" w:rsidRDefault="00731F74">
            <w:pPr>
              <w:pStyle w:val="ConsPlusNormal0"/>
            </w:pPr>
            <w:r>
              <w:t>0</w:t>
            </w:r>
          </w:p>
        </w:tc>
        <w:tc>
          <w:tcPr>
            <w:tcW w:w="816" w:type="dxa"/>
          </w:tcPr>
          <w:p w:rsidR="00A1193A" w:rsidRDefault="00731F74">
            <w:pPr>
              <w:pStyle w:val="ConsPlusNormal0"/>
            </w:pPr>
            <w:r>
              <w:t>2</w:t>
            </w:r>
          </w:p>
        </w:tc>
        <w:tc>
          <w:tcPr>
            <w:tcW w:w="816" w:type="dxa"/>
          </w:tcPr>
          <w:p w:rsidR="00A1193A" w:rsidRDefault="00731F74">
            <w:pPr>
              <w:pStyle w:val="ConsPlusNormal0"/>
            </w:pPr>
            <w:r>
              <w:t>3</w:t>
            </w:r>
          </w:p>
        </w:tc>
        <w:tc>
          <w:tcPr>
            <w:tcW w:w="818" w:type="dxa"/>
          </w:tcPr>
          <w:p w:rsidR="00A1193A" w:rsidRDefault="00731F74">
            <w:pPr>
              <w:pStyle w:val="ConsPlusNormal0"/>
            </w:pPr>
            <w:r>
              <w:t>5</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hyperlink r:id="rId198"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строку</w:t>
        </w:r>
      </w:hyperlink>
      <w:r>
        <w:t xml:space="preserve"> таблицы "Пример учебного плана универсального профиля с изучением родных языков"</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29"/>
        <w:gridCol w:w="2566"/>
        <w:gridCol w:w="780"/>
        <w:gridCol w:w="816"/>
        <w:gridCol w:w="816"/>
        <w:gridCol w:w="816"/>
        <w:gridCol w:w="818"/>
      </w:tblGrid>
      <w:tr w:rsidR="00A1193A">
        <w:tc>
          <w:tcPr>
            <w:tcW w:w="2429" w:type="dxa"/>
            <w:tcBorders>
              <w:top w:val="nil"/>
              <w:left w:val="nil"/>
              <w:bottom w:val="nil"/>
            </w:tcBorders>
          </w:tcPr>
          <w:p w:rsidR="00A1193A" w:rsidRDefault="00A1193A">
            <w:pPr>
              <w:pStyle w:val="ConsPlusNormal0"/>
            </w:pPr>
          </w:p>
        </w:tc>
        <w:tc>
          <w:tcPr>
            <w:tcW w:w="2566" w:type="dxa"/>
            <w:tcBorders>
              <w:top w:val="single" w:sz="4" w:space="0" w:color="auto"/>
              <w:bottom w:val="single" w:sz="4" w:space="0" w:color="auto"/>
            </w:tcBorders>
          </w:tcPr>
          <w:p w:rsidR="00A1193A" w:rsidRDefault="00731F74">
            <w:pPr>
              <w:pStyle w:val="ConsPlusNormal0"/>
            </w:pPr>
            <w:r>
              <w:t>Обществознание</w:t>
            </w:r>
          </w:p>
        </w:tc>
        <w:tc>
          <w:tcPr>
            <w:tcW w:w="780" w:type="dxa"/>
            <w:tcBorders>
              <w:top w:val="single" w:sz="4" w:space="0" w:color="auto"/>
              <w:bottom w:val="single" w:sz="4" w:space="0" w:color="auto"/>
            </w:tcBorders>
          </w:tcPr>
          <w:p w:rsidR="00A1193A" w:rsidRDefault="00731F74">
            <w:pPr>
              <w:pStyle w:val="ConsPlusNormal0"/>
            </w:pPr>
            <w:r>
              <w:t>Б</w:t>
            </w:r>
          </w:p>
        </w:tc>
        <w:tc>
          <w:tcPr>
            <w:tcW w:w="816" w:type="dxa"/>
            <w:tcBorders>
              <w:top w:val="single" w:sz="4" w:space="0" w:color="auto"/>
              <w:bottom w:val="single" w:sz="4" w:space="0" w:color="auto"/>
            </w:tcBorders>
          </w:tcPr>
          <w:p w:rsidR="00A1193A" w:rsidRDefault="00731F74">
            <w:pPr>
              <w:pStyle w:val="ConsPlusNormal0"/>
            </w:pPr>
            <w:r>
              <w:t>2</w:t>
            </w:r>
          </w:p>
        </w:tc>
        <w:tc>
          <w:tcPr>
            <w:tcW w:w="816" w:type="dxa"/>
            <w:tcBorders>
              <w:top w:val="single" w:sz="4" w:space="0" w:color="auto"/>
              <w:bottom w:val="single" w:sz="4" w:space="0" w:color="auto"/>
            </w:tcBorders>
          </w:tcPr>
          <w:p w:rsidR="00A1193A" w:rsidRDefault="00731F74">
            <w:pPr>
              <w:pStyle w:val="ConsPlusNormal0"/>
            </w:pPr>
            <w:r>
              <w:t>1,5</w:t>
            </w:r>
          </w:p>
        </w:tc>
        <w:tc>
          <w:tcPr>
            <w:tcW w:w="816" w:type="dxa"/>
            <w:tcBorders>
              <w:top w:val="single" w:sz="4" w:space="0" w:color="auto"/>
              <w:bottom w:val="single" w:sz="4" w:space="0" w:color="auto"/>
            </w:tcBorders>
          </w:tcPr>
          <w:p w:rsidR="00A1193A" w:rsidRDefault="00731F74">
            <w:pPr>
              <w:pStyle w:val="ConsPlusNormal0"/>
            </w:pPr>
            <w:r>
              <w:t>2</w:t>
            </w:r>
          </w:p>
        </w:tc>
        <w:tc>
          <w:tcPr>
            <w:tcW w:w="818" w:type="dxa"/>
            <w:tcBorders>
              <w:top w:val="single" w:sz="4" w:space="0" w:color="auto"/>
              <w:bottom w:val="single" w:sz="4" w:space="0" w:color="auto"/>
            </w:tcBorders>
          </w:tcPr>
          <w:p w:rsidR="00A1193A" w:rsidRDefault="00731F74">
            <w:pPr>
              <w:pStyle w:val="ConsPlusNormal0"/>
            </w:pPr>
            <w:r>
              <w:t>1,5</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изложить в следующей редакции:</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29"/>
        <w:gridCol w:w="2566"/>
        <w:gridCol w:w="780"/>
        <w:gridCol w:w="816"/>
        <w:gridCol w:w="816"/>
        <w:gridCol w:w="816"/>
        <w:gridCol w:w="818"/>
      </w:tblGrid>
      <w:tr w:rsidR="00A1193A">
        <w:tc>
          <w:tcPr>
            <w:tcW w:w="2429" w:type="dxa"/>
            <w:tcBorders>
              <w:top w:val="nil"/>
              <w:left w:val="nil"/>
              <w:bottom w:val="nil"/>
            </w:tcBorders>
          </w:tcPr>
          <w:p w:rsidR="00A1193A" w:rsidRDefault="00A1193A">
            <w:pPr>
              <w:pStyle w:val="ConsPlusNormal0"/>
            </w:pPr>
          </w:p>
        </w:tc>
        <w:tc>
          <w:tcPr>
            <w:tcW w:w="2566" w:type="dxa"/>
            <w:tcBorders>
              <w:top w:val="single" w:sz="4" w:space="0" w:color="auto"/>
              <w:bottom w:val="single" w:sz="4" w:space="0" w:color="auto"/>
            </w:tcBorders>
          </w:tcPr>
          <w:p w:rsidR="00A1193A" w:rsidRDefault="00731F74">
            <w:pPr>
              <w:pStyle w:val="ConsPlusNormal0"/>
            </w:pPr>
            <w:r>
              <w:t>Обществознание</w:t>
            </w:r>
          </w:p>
        </w:tc>
        <w:tc>
          <w:tcPr>
            <w:tcW w:w="780" w:type="dxa"/>
            <w:tcBorders>
              <w:top w:val="single" w:sz="4" w:space="0" w:color="auto"/>
              <w:bottom w:val="single" w:sz="4" w:space="0" w:color="auto"/>
            </w:tcBorders>
          </w:tcPr>
          <w:p w:rsidR="00A1193A" w:rsidRDefault="00731F74">
            <w:pPr>
              <w:pStyle w:val="ConsPlusNormal0"/>
            </w:pPr>
            <w:r>
              <w:t>Б</w:t>
            </w:r>
          </w:p>
        </w:tc>
        <w:tc>
          <w:tcPr>
            <w:tcW w:w="816" w:type="dxa"/>
            <w:tcBorders>
              <w:top w:val="single" w:sz="4" w:space="0" w:color="auto"/>
              <w:bottom w:val="single" w:sz="4" w:space="0" w:color="auto"/>
            </w:tcBorders>
          </w:tcPr>
          <w:p w:rsidR="00A1193A" w:rsidRDefault="00731F74">
            <w:pPr>
              <w:pStyle w:val="ConsPlusNormal0"/>
            </w:pPr>
            <w:r>
              <w:t>2</w:t>
            </w:r>
          </w:p>
        </w:tc>
        <w:tc>
          <w:tcPr>
            <w:tcW w:w="816" w:type="dxa"/>
            <w:tcBorders>
              <w:top w:val="single" w:sz="4" w:space="0" w:color="auto"/>
              <w:bottom w:val="single" w:sz="4" w:space="0" w:color="auto"/>
            </w:tcBorders>
          </w:tcPr>
          <w:p w:rsidR="00A1193A" w:rsidRDefault="00731F74">
            <w:pPr>
              <w:pStyle w:val="ConsPlusNormal0"/>
            </w:pPr>
            <w:r>
              <w:t>1</w:t>
            </w:r>
          </w:p>
        </w:tc>
        <w:tc>
          <w:tcPr>
            <w:tcW w:w="816" w:type="dxa"/>
            <w:tcBorders>
              <w:top w:val="single" w:sz="4" w:space="0" w:color="auto"/>
              <w:bottom w:val="single" w:sz="4" w:space="0" w:color="auto"/>
            </w:tcBorders>
          </w:tcPr>
          <w:p w:rsidR="00A1193A" w:rsidRDefault="00731F74">
            <w:pPr>
              <w:pStyle w:val="ConsPlusNormal0"/>
            </w:pPr>
            <w:r>
              <w:t>2</w:t>
            </w:r>
          </w:p>
        </w:tc>
        <w:tc>
          <w:tcPr>
            <w:tcW w:w="818" w:type="dxa"/>
            <w:tcBorders>
              <w:top w:val="single" w:sz="4" w:space="0" w:color="auto"/>
              <w:bottom w:val="single" w:sz="4" w:space="0" w:color="auto"/>
            </w:tcBorders>
          </w:tcPr>
          <w:p w:rsidR="00A1193A" w:rsidRDefault="00731F74">
            <w:pPr>
              <w:pStyle w:val="ConsPlusNormal0"/>
            </w:pPr>
            <w:r>
              <w:t>1</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строки таблицы "Пример учебного плана универсального профиля с изучением родных языков"</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A1193A">
        <w:tc>
          <w:tcPr>
            <w:tcW w:w="4995" w:type="dxa"/>
          </w:tcPr>
          <w:p w:rsidR="00A1193A" w:rsidRDefault="00731F74">
            <w:pPr>
              <w:pStyle w:val="ConsPlusNormal0"/>
            </w:pPr>
            <w:hyperlink r:id="rId199"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ИТОГО</w:t>
              </w:r>
            </w:hyperlink>
          </w:p>
        </w:tc>
        <w:tc>
          <w:tcPr>
            <w:tcW w:w="780" w:type="dxa"/>
          </w:tcPr>
          <w:p w:rsidR="00A1193A" w:rsidRDefault="00A1193A">
            <w:pPr>
              <w:pStyle w:val="ConsPlusNormal0"/>
            </w:pPr>
          </w:p>
        </w:tc>
        <w:tc>
          <w:tcPr>
            <w:tcW w:w="816" w:type="dxa"/>
          </w:tcPr>
          <w:p w:rsidR="00A1193A" w:rsidRDefault="00731F74">
            <w:pPr>
              <w:pStyle w:val="ConsPlusNormal0"/>
            </w:pPr>
            <w:r>
              <w:t>30</w:t>
            </w:r>
          </w:p>
        </w:tc>
        <w:tc>
          <w:tcPr>
            <w:tcW w:w="816" w:type="dxa"/>
          </w:tcPr>
          <w:p w:rsidR="00A1193A" w:rsidRDefault="00731F74">
            <w:pPr>
              <w:pStyle w:val="ConsPlusNormal0"/>
            </w:pPr>
            <w:r>
              <w:t>28,5</w:t>
            </w:r>
          </w:p>
        </w:tc>
        <w:tc>
          <w:tcPr>
            <w:tcW w:w="816" w:type="dxa"/>
          </w:tcPr>
          <w:p w:rsidR="00A1193A" w:rsidRDefault="00731F74">
            <w:pPr>
              <w:pStyle w:val="ConsPlusNormal0"/>
            </w:pPr>
            <w:r>
              <w:t>30</w:t>
            </w:r>
          </w:p>
        </w:tc>
        <w:tc>
          <w:tcPr>
            <w:tcW w:w="818" w:type="dxa"/>
          </w:tcPr>
          <w:p w:rsidR="00A1193A" w:rsidRDefault="00731F74">
            <w:pPr>
              <w:pStyle w:val="ConsPlusNormal0"/>
            </w:pPr>
            <w:r>
              <w:t>28,5</w:t>
            </w:r>
          </w:p>
        </w:tc>
      </w:tr>
      <w:tr w:rsidR="00A1193A">
        <w:tc>
          <w:tcPr>
            <w:tcW w:w="4995" w:type="dxa"/>
          </w:tcPr>
          <w:p w:rsidR="00A1193A" w:rsidRDefault="00731F74">
            <w:pPr>
              <w:pStyle w:val="ConsPlusNormal0"/>
            </w:pPr>
            <w:hyperlink r:id="rId200"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Часть</w:t>
              </w:r>
            </w:hyperlink>
            <w:r>
              <w:t>, формируемая участниками образовательных отношений</w:t>
            </w:r>
          </w:p>
        </w:tc>
        <w:tc>
          <w:tcPr>
            <w:tcW w:w="780" w:type="dxa"/>
          </w:tcPr>
          <w:p w:rsidR="00A1193A" w:rsidRDefault="00A1193A">
            <w:pPr>
              <w:pStyle w:val="ConsPlusNormal0"/>
            </w:pPr>
          </w:p>
        </w:tc>
        <w:tc>
          <w:tcPr>
            <w:tcW w:w="816" w:type="dxa"/>
          </w:tcPr>
          <w:p w:rsidR="00A1193A" w:rsidRDefault="00731F74">
            <w:pPr>
              <w:pStyle w:val="ConsPlusNormal0"/>
            </w:pPr>
            <w:r>
              <w:t>4</w:t>
            </w:r>
          </w:p>
        </w:tc>
        <w:tc>
          <w:tcPr>
            <w:tcW w:w="816" w:type="dxa"/>
          </w:tcPr>
          <w:p w:rsidR="00A1193A" w:rsidRDefault="00731F74">
            <w:pPr>
              <w:pStyle w:val="ConsPlusNormal0"/>
            </w:pPr>
            <w:r>
              <w:t>5,5</w:t>
            </w:r>
          </w:p>
        </w:tc>
        <w:tc>
          <w:tcPr>
            <w:tcW w:w="816" w:type="dxa"/>
          </w:tcPr>
          <w:p w:rsidR="00A1193A" w:rsidRDefault="00731F74">
            <w:pPr>
              <w:pStyle w:val="ConsPlusNormal0"/>
            </w:pPr>
            <w:r>
              <w:t>7</w:t>
            </w:r>
          </w:p>
        </w:tc>
        <w:tc>
          <w:tcPr>
            <w:tcW w:w="818" w:type="dxa"/>
          </w:tcPr>
          <w:p w:rsidR="00A1193A" w:rsidRDefault="00731F74">
            <w:pPr>
              <w:pStyle w:val="ConsPlusNormal0"/>
            </w:pPr>
            <w:r>
              <w:t>8,5</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изложить в следующей редакции:</w:t>
      </w:r>
    </w:p>
    <w:p w:rsidR="00A1193A" w:rsidRDefault="00A1193A">
      <w:pPr>
        <w:pStyle w:val="ConsPlusNormal0"/>
        <w:jc w:val="both"/>
      </w:pPr>
    </w:p>
    <w:p w:rsidR="00A1193A" w:rsidRDefault="00731F74">
      <w:pPr>
        <w:pStyle w:val="ConsPlusNormal0"/>
        <w:jc w:val="both"/>
      </w:pPr>
      <w:r>
        <w:t>"</w:t>
      </w:r>
    </w:p>
    <w:p w:rsidR="00A1193A" w:rsidRDefault="00A1193A">
      <w:pPr>
        <w:pStyle w:val="ConsPlusNormal0"/>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5"/>
        <w:gridCol w:w="780"/>
        <w:gridCol w:w="816"/>
        <w:gridCol w:w="816"/>
        <w:gridCol w:w="816"/>
        <w:gridCol w:w="818"/>
      </w:tblGrid>
      <w:tr w:rsidR="00A1193A">
        <w:tc>
          <w:tcPr>
            <w:tcW w:w="4995" w:type="dxa"/>
          </w:tcPr>
          <w:p w:rsidR="00A1193A" w:rsidRDefault="00731F74">
            <w:pPr>
              <w:pStyle w:val="ConsPlusNormal0"/>
            </w:pPr>
            <w:r>
              <w:t>ИТОГО</w:t>
            </w:r>
          </w:p>
        </w:tc>
        <w:tc>
          <w:tcPr>
            <w:tcW w:w="780" w:type="dxa"/>
          </w:tcPr>
          <w:p w:rsidR="00A1193A" w:rsidRDefault="00A1193A">
            <w:pPr>
              <w:pStyle w:val="ConsPlusNormal0"/>
            </w:pPr>
          </w:p>
        </w:tc>
        <w:tc>
          <w:tcPr>
            <w:tcW w:w="816" w:type="dxa"/>
          </w:tcPr>
          <w:p w:rsidR="00A1193A" w:rsidRDefault="00731F74">
            <w:pPr>
              <w:pStyle w:val="ConsPlusNormal0"/>
            </w:pPr>
            <w:r>
              <w:t>30</w:t>
            </w:r>
          </w:p>
        </w:tc>
        <w:tc>
          <w:tcPr>
            <w:tcW w:w="816" w:type="dxa"/>
          </w:tcPr>
          <w:p w:rsidR="00A1193A" w:rsidRDefault="00731F74">
            <w:pPr>
              <w:pStyle w:val="ConsPlusNormal0"/>
            </w:pPr>
            <w:r>
              <w:t>28</w:t>
            </w:r>
          </w:p>
        </w:tc>
        <w:tc>
          <w:tcPr>
            <w:tcW w:w="816" w:type="dxa"/>
          </w:tcPr>
          <w:p w:rsidR="00A1193A" w:rsidRDefault="00731F74">
            <w:pPr>
              <w:pStyle w:val="ConsPlusNormal0"/>
            </w:pPr>
            <w:r>
              <w:t>30</w:t>
            </w:r>
          </w:p>
        </w:tc>
        <w:tc>
          <w:tcPr>
            <w:tcW w:w="818" w:type="dxa"/>
          </w:tcPr>
          <w:p w:rsidR="00A1193A" w:rsidRDefault="00731F74">
            <w:pPr>
              <w:pStyle w:val="ConsPlusNormal0"/>
            </w:pPr>
            <w:r>
              <w:t>28</w:t>
            </w:r>
          </w:p>
        </w:tc>
      </w:tr>
      <w:tr w:rsidR="00A1193A">
        <w:tc>
          <w:tcPr>
            <w:tcW w:w="4995" w:type="dxa"/>
          </w:tcPr>
          <w:p w:rsidR="00A1193A" w:rsidRDefault="00731F74">
            <w:pPr>
              <w:pStyle w:val="ConsPlusNormal0"/>
            </w:pPr>
            <w:r>
              <w:t>Часть, формируемая участниками образовательных отношений</w:t>
            </w:r>
          </w:p>
        </w:tc>
        <w:tc>
          <w:tcPr>
            <w:tcW w:w="780" w:type="dxa"/>
          </w:tcPr>
          <w:p w:rsidR="00A1193A" w:rsidRDefault="00A1193A">
            <w:pPr>
              <w:pStyle w:val="ConsPlusNormal0"/>
            </w:pPr>
          </w:p>
        </w:tc>
        <w:tc>
          <w:tcPr>
            <w:tcW w:w="816" w:type="dxa"/>
          </w:tcPr>
          <w:p w:rsidR="00A1193A" w:rsidRDefault="00731F74">
            <w:pPr>
              <w:pStyle w:val="ConsPlusNormal0"/>
            </w:pPr>
            <w:r>
              <w:t>4</w:t>
            </w:r>
          </w:p>
        </w:tc>
        <w:tc>
          <w:tcPr>
            <w:tcW w:w="816" w:type="dxa"/>
          </w:tcPr>
          <w:p w:rsidR="00A1193A" w:rsidRDefault="00731F74">
            <w:pPr>
              <w:pStyle w:val="ConsPlusNormal0"/>
            </w:pPr>
            <w:r>
              <w:t>6</w:t>
            </w:r>
          </w:p>
        </w:tc>
        <w:tc>
          <w:tcPr>
            <w:tcW w:w="816" w:type="dxa"/>
          </w:tcPr>
          <w:p w:rsidR="00A1193A" w:rsidRDefault="00731F74">
            <w:pPr>
              <w:pStyle w:val="ConsPlusNormal0"/>
            </w:pPr>
            <w:r>
              <w:t>7</w:t>
            </w:r>
          </w:p>
        </w:tc>
        <w:tc>
          <w:tcPr>
            <w:tcW w:w="818" w:type="dxa"/>
          </w:tcPr>
          <w:p w:rsidR="00A1193A" w:rsidRDefault="00731F74">
            <w:pPr>
              <w:pStyle w:val="ConsPlusNormal0"/>
            </w:pPr>
            <w:r>
              <w:t>9</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 xml:space="preserve">11) в </w:t>
      </w:r>
      <w:hyperlink r:id="rId201" w:tooltip="Приказ Минпросвещения России от 18.05.2023 N 371 (ред. от 09.10.2024) &quot;Об утверждении федеральной образовательной программы среднего общего образования&quot; (Зарегистрировано в Минюсте России 12.07.2023 N 74228) ------------ Недействующая редакция {КонсультантПлюс">
        <w:r>
          <w:rPr>
            <w:color w:val="0000FF"/>
          </w:rPr>
          <w:t>подпункте 132.4 пункта 132</w:t>
        </w:r>
      </w:hyperlink>
      <w:r>
        <w:t xml:space="preserve"> слова "26 мая." заменить словами "не ранее 26 мая.";</w:t>
      </w:r>
    </w:p>
    <w:p w:rsidR="00A1193A" w:rsidRDefault="00731F74">
      <w:pPr>
        <w:pStyle w:val="ConsPlusNormal0"/>
        <w:spacing w:before="240"/>
        <w:ind w:firstLine="540"/>
        <w:jc w:val="both"/>
      </w:pPr>
      <w:r>
        <w:t xml:space="preserve">3. В федеральной образовательной </w:t>
      </w:r>
      <w:hyperlink r:id="rId202"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программе</w:t>
        </w:r>
      </w:hyperlink>
      <w:r>
        <w:t xml:space="preserve"> начального общего образования, утвержденной приказом Министерства просвещения Российской Федерации от 18 мая 2023 г. N 372 (зарегистриров</w:t>
      </w:r>
      <w:r>
        <w:t>ан Министерством юстиции Российской Федерации 12 июля 2023 г., регистрационный N 74229), с изменениями, внесенными приказами Министерства просвещения Российской Федерации от 19 марта 2024 г. N 171 (зарегистрирован Министерством юстиции Российской Федерации</w:t>
      </w:r>
      <w:r>
        <w:t xml:space="preserve"> 11 апреля 2024 г., регистрационный N 77830) и от 9 октября 2024 г. N 704 (зарегистрирован Министерством юстиции Российской Федерации 11 февраля 2025 г., регистрационный N 81220):</w:t>
      </w:r>
    </w:p>
    <w:p w:rsidR="00A1193A" w:rsidRDefault="00731F74">
      <w:pPr>
        <w:pStyle w:val="ConsPlusNormal0"/>
        <w:spacing w:before="240"/>
        <w:ind w:firstLine="540"/>
        <w:jc w:val="both"/>
      </w:pPr>
      <w:r>
        <w:t xml:space="preserve">1) </w:t>
      </w:r>
      <w:hyperlink r:id="rId203"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пункт 4</w:t>
        </w:r>
      </w:hyperlink>
      <w:r>
        <w:t xml:space="preserve"> дополнить словами ", "Труд (технология)";</w:t>
      </w:r>
    </w:p>
    <w:p w:rsidR="00A1193A" w:rsidRDefault="00731F74">
      <w:pPr>
        <w:pStyle w:val="ConsPlusNormal0"/>
        <w:spacing w:before="240"/>
        <w:ind w:firstLine="540"/>
        <w:jc w:val="both"/>
      </w:pPr>
      <w:r>
        <w:t xml:space="preserve">2) в </w:t>
      </w:r>
      <w:hyperlink r:id="rId204"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подпункте 17.5 пункт</w:t>
        </w:r>
        <w:r>
          <w:rPr>
            <w:color w:val="0000FF"/>
          </w:rPr>
          <w:t>а 17</w:t>
        </w:r>
      </w:hyperlink>
      <w:r>
        <w:t>:</w:t>
      </w:r>
    </w:p>
    <w:p w:rsidR="00A1193A" w:rsidRDefault="00731F74">
      <w:pPr>
        <w:pStyle w:val="ConsPlusNormal0"/>
        <w:spacing w:before="240"/>
        <w:ind w:firstLine="540"/>
        <w:jc w:val="both"/>
      </w:pPr>
      <w:r>
        <w:t>слова "не может составлять менее 2954 академических часов и более 3345 академических часов" заменить словами "не может составлять менее 2966 академических часов и более 3305 академических часов";</w:t>
      </w:r>
    </w:p>
    <w:p w:rsidR="00A1193A" w:rsidRDefault="00731F74">
      <w:pPr>
        <w:pStyle w:val="ConsPlusNormal0"/>
        <w:spacing w:before="240"/>
        <w:ind w:firstLine="540"/>
        <w:jc w:val="both"/>
      </w:pPr>
      <w:r>
        <w:t xml:space="preserve">3) дополнить </w:t>
      </w:r>
      <w:hyperlink r:id="rId205"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подпункт 19.7 пункта 19</w:t>
        </w:r>
      </w:hyperlink>
      <w:r>
        <w:t xml:space="preserve"> абзацем следующего содержания:</w:t>
      </w:r>
    </w:p>
    <w:p w:rsidR="00A1193A" w:rsidRDefault="00731F74">
      <w:pPr>
        <w:pStyle w:val="ConsPlusNormal0"/>
        <w:spacing w:before="240"/>
        <w:ind w:firstLine="540"/>
        <w:jc w:val="both"/>
      </w:pPr>
      <w:r>
        <w:t>"</w:t>
      </w:r>
      <w: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w:t>
      </w:r>
      <w:r>
        <w:t>е чем 45 минут).";</w:t>
      </w:r>
    </w:p>
    <w:p w:rsidR="00A1193A" w:rsidRDefault="00731F74">
      <w:pPr>
        <w:pStyle w:val="ConsPlusNormal0"/>
        <w:spacing w:before="240"/>
        <w:ind w:firstLine="540"/>
        <w:jc w:val="both"/>
      </w:pPr>
      <w:r>
        <w:t xml:space="preserve">4) в </w:t>
      </w:r>
      <w:hyperlink r:id="rId206"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пункте 20</w:t>
        </w:r>
      </w:hyperlink>
      <w:r>
        <w:t>:</w:t>
      </w:r>
    </w:p>
    <w:p w:rsidR="00A1193A" w:rsidRDefault="00731F74">
      <w:pPr>
        <w:pStyle w:val="ConsPlusNormal0"/>
        <w:spacing w:before="240"/>
        <w:ind w:firstLine="540"/>
        <w:jc w:val="both"/>
      </w:pPr>
      <w:hyperlink r:id="rId207"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подпункт 20.5.14</w:t>
        </w:r>
      </w:hyperlink>
      <w:r>
        <w:t xml:space="preserve"> дополнить абзацем следующего содержания:</w:t>
      </w:r>
    </w:p>
    <w:p w:rsidR="00A1193A" w:rsidRDefault="00731F74">
      <w:pPr>
        <w:pStyle w:val="ConsPlusNormal0"/>
        <w:spacing w:before="240"/>
        <w:ind w:firstLine="540"/>
        <w:jc w:val="both"/>
      </w:pPr>
      <w:r>
        <w:t>"Общее число часов, рекомендованных для изучения русского языка, в 1 классе может быть сокращено (не более чем на 6%) в целях исполнения Санитарно-эпидемиологических т</w:t>
      </w:r>
      <w:r>
        <w:t>ребований в части обучения по 3 урока в день в сентябре и октябре.";</w:t>
      </w:r>
    </w:p>
    <w:p w:rsidR="00A1193A" w:rsidRDefault="00731F74">
      <w:pPr>
        <w:pStyle w:val="ConsPlusNormal0"/>
        <w:spacing w:before="240"/>
        <w:ind w:firstLine="540"/>
        <w:jc w:val="both"/>
      </w:pPr>
      <w:r>
        <w:t xml:space="preserve">в </w:t>
      </w:r>
      <w:hyperlink r:id="rId208"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абзаце тридцать шестом подпункта 20.10.6</w:t>
        </w:r>
      </w:hyperlink>
      <w:r>
        <w:t xml:space="preserve"> слова ", утверждаемый Министерством просвещения Российской Федерации в соответствии с частью</w:t>
      </w:r>
      <w:r>
        <w:t xml:space="preserve"> 8.1 статьи 18 Федерального закона от 29 декабря 2012 г. N 273-ФЗ "Об образовании в Российской Федерации" (далее - федеральный перечень)" исключить;</w:t>
      </w:r>
    </w:p>
    <w:p w:rsidR="00A1193A" w:rsidRDefault="00731F74">
      <w:pPr>
        <w:pStyle w:val="ConsPlusNormal0"/>
        <w:spacing w:before="240"/>
        <w:ind w:firstLine="540"/>
        <w:jc w:val="both"/>
      </w:pPr>
      <w:hyperlink r:id="rId209"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дополнить</w:t>
        </w:r>
      </w:hyperlink>
      <w:r>
        <w:t xml:space="preserve"> подпунктом 20.11.1 следующего содержания:</w:t>
      </w:r>
    </w:p>
    <w:p w:rsidR="00A1193A" w:rsidRDefault="00731F74">
      <w:pPr>
        <w:pStyle w:val="ConsPlusNormal0"/>
        <w:spacing w:before="240"/>
        <w:ind w:firstLine="540"/>
        <w:jc w:val="both"/>
      </w:pPr>
      <w:r>
        <w:t>"20.11.1. Планирование для Федеральных недельных учебных планов начального общего образования для образовательных организаций, в которых обучение ведется на родном (нерусском) языке (6</w:t>
      </w:r>
      <w:r>
        <w:t>-дневная учебная неделя) (вариант N 5).</w:t>
      </w:r>
    </w:p>
    <w:p w:rsidR="00A1193A" w:rsidRDefault="00731F74">
      <w:pPr>
        <w:pStyle w:val="ConsPlusNormal0"/>
        <w:spacing w:before="240"/>
        <w:ind w:firstLine="540"/>
        <w:jc w:val="both"/>
      </w:pPr>
      <w:r>
        <w:t>Вариант 1. Поурочное планирование для педагогов, использующих учебники "Азбука" (авторы В.Г. Горецкий и другие), "Русский язык. 1 - 4 классы" (авторы В.П. Канакина, В.Г. Горецкий)</w:t>
      </w:r>
    </w:p>
    <w:p w:rsidR="00A1193A" w:rsidRDefault="00A1193A">
      <w:pPr>
        <w:pStyle w:val="ConsPlusNormal0"/>
        <w:jc w:val="both"/>
      </w:pPr>
    </w:p>
    <w:p w:rsidR="00A1193A" w:rsidRDefault="00731F74">
      <w:pPr>
        <w:pStyle w:val="ConsPlusNormal0"/>
        <w:jc w:val="right"/>
      </w:pPr>
      <w:r>
        <w:t>Таблица 2.8</w:t>
      </w:r>
    </w:p>
    <w:p w:rsidR="00A1193A" w:rsidRDefault="00A1193A">
      <w:pPr>
        <w:pStyle w:val="ConsPlusNormal0"/>
        <w:jc w:val="both"/>
      </w:pPr>
    </w:p>
    <w:p w:rsidR="00A1193A" w:rsidRDefault="00731F74">
      <w:pPr>
        <w:pStyle w:val="ConsPlusNormal0"/>
        <w:jc w:val="both"/>
      </w:pPr>
      <w:r>
        <w:t>1 класс</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A1193A">
        <w:tc>
          <w:tcPr>
            <w:tcW w:w="1134" w:type="dxa"/>
          </w:tcPr>
          <w:p w:rsidR="00A1193A" w:rsidRDefault="00731F74">
            <w:pPr>
              <w:pStyle w:val="ConsPlusNormal0"/>
              <w:jc w:val="center"/>
            </w:pPr>
            <w:r>
              <w:t>N урока</w:t>
            </w:r>
          </w:p>
        </w:tc>
        <w:tc>
          <w:tcPr>
            <w:tcW w:w="7937" w:type="dxa"/>
          </w:tcPr>
          <w:p w:rsidR="00A1193A" w:rsidRDefault="00731F74">
            <w:pPr>
              <w:pStyle w:val="ConsPlusNormal0"/>
              <w:jc w:val="center"/>
            </w:pPr>
            <w:r>
              <w:t xml:space="preserve">Тема </w:t>
            </w:r>
            <w:r>
              <w:t>урока</w:t>
            </w:r>
          </w:p>
        </w:tc>
      </w:tr>
      <w:tr w:rsidR="00A1193A">
        <w:tc>
          <w:tcPr>
            <w:tcW w:w="1134" w:type="dxa"/>
          </w:tcPr>
          <w:p w:rsidR="00A1193A" w:rsidRDefault="00731F74">
            <w:pPr>
              <w:pStyle w:val="ConsPlusNormal0"/>
              <w:jc w:val="center"/>
            </w:pPr>
            <w:r>
              <w:t>Урок 1</w:t>
            </w:r>
          </w:p>
        </w:tc>
        <w:tc>
          <w:tcPr>
            <w:tcW w:w="7937" w:type="dxa"/>
          </w:tcPr>
          <w:p w:rsidR="00A1193A" w:rsidRDefault="00731F74">
            <w:pPr>
              <w:pStyle w:val="ConsPlusNormal0"/>
              <w:jc w:val="both"/>
            </w:pPr>
            <w:r>
              <w:t>Совместное составление небольших рассказов о любимых играх, о любимом дне</w:t>
            </w:r>
          </w:p>
        </w:tc>
      </w:tr>
      <w:tr w:rsidR="00A1193A">
        <w:tc>
          <w:tcPr>
            <w:tcW w:w="1134" w:type="dxa"/>
          </w:tcPr>
          <w:p w:rsidR="00A1193A" w:rsidRDefault="00731F74">
            <w:pPr>
              <w:pStyle w:val="ConsPlusNormal0"/>
              <w:jc w:val="center"/>
            </w:pPr>
            <w:r>
              <w:t>Урок 2</w:t>
            </w:r>
          </w:p>
        </w:tc>
        <w:tc>
          <w:tcPr>
            <w:tcW w:w="7937" w:type="dxa"/>
          </w:tcPr>
          <w:p w:rsidR="00A1193A" w:rsidRDefault="00731F74">
            <w:pPr>
              <w:pStyle w:val="ConsPlusNormal0"/>
              <w:jc w:val="both"/>
            </w:pPr>
            <w:r>
              <w:t>Различение предложения и слова</w:t>
            </w:r>
          </w:p>
        </w:tc>
      </w:tr>
      <w:tr w:rsidR="00A1193A">
        <w:tc>
          <w:tcPr>
            <w:tcW w:w="1134" w:type="dxa"/>
          </w:tcPr>
          <w:p w:rsidR="00A1193A" w:rsidRDefault="00731F74">
            <w:pPr>
              <w:pStyle w:val="ConsPlusNormal0"/>
              <w:jc w:val="center"/>
            </w:pPr>
            <w:r>
              <w:t>Урок 3</w:t>
            </w:r>
          </w:p>
        </w:tc>
        <w:tc>
          <w:tcPr>
            <w:tcW w:w="7937" w:type="dxa"/>
          </w:tcPr>
          <w:p w:rsidR="00A1193A" w:rsidRDefault="00731F74">
            <w:pPr>
              <w:pStyle w:val="ConsPlusNormal0"/>
              <w:jc w:val="both"/>
            </w:pPr>
            <w:r>
              <w:t>Работа с предложением: выделение слов, изменение их порядка</w:t>
            </w:r>
          </w:p>
        </w:tc>
      </w:tr>
      <w:tr w:rsidR="00A1193A">
        <w:tc>
          <w:tcPr>
            <w:tcW w:w="1134" w:type="dxa"/>
          </w:tcPr>
          <w:p w:rsidR="00A1193A" w:rsidRDefault="00731F74">
            <w:pPr>
              <w:pStyle w:val="ConsPlusNormal0"/>
              <w:jc w:val="center"/>
            </w:pPr>
            <w:r>
              <w:t>Урок 4</w:t>
            </w:r>
          </w:p>
        </w:tc>
        <w:tc>
          <w:tcPr>
            <w:tcW w:w="7937" w:type="dxa"/>
          </w:tcPr>
          <w:p w:rsidR="00A1193A" w:rsidRDefault="00731F74">
            <w:pPr>
              <w:pStyle w:val="ConsPlusNormal0"/>
              <w:jc w:val="both"/>
            </w:pPr>
            <w:r>
              <w:t>Составление предложения из слов. Работа с предложением</w:t>
            </w:r>
          </w:p>
        </w:tc>
      </w:tr>
      <w:tr w:rsidR="00A1193A">
        <w:tc>
          <w:tcPr>
            <w:tcW w:w="1134" w:type="dxa"/>
          </w:tcPr>
          <w:p w:rsidR="00A1193A" w:rsidRDefault="00731F74">
            <w:pPr>
              <w:pStyle w:val="ConsPlusNormal0"/>
              <w:jc w:val="center"/>
            </w:pPr>
            <w:r>
              <w:t>Урок 5</w:t>
            </w:r>
          </w:p>
        </w:tc>
        <w:tc>
          <w:tcPr>
            <w:tcW w:w="7937" w:type="dxa"/>
          </w:tcPr>
          <w:p w:rsidR="00A1193A" w:rsidRDefault="00731F74">
            <w:pPr>
              <w:pStyle w:val="ConsPlusNormal0"/>
              <w:jc w:val="both"/>
            </w:pPr>
            <w:r>
              <w:t>Слово как объект изучения. Различение слова и обозначаемого им предмета</w:t>
            </w:r>
          </w:p>
        </w:tc>
      </w:tr>
      <w:tr w:rsidR="00A1193A">
        <w:tc>
          <w:tcPr>
            <w:tcW w:w="1134" w:type="dxa"/>
          </w:tcPr>
          <w:p w:rsidR="00A1193A" w:rsidRDefault="00731F74">
            <w:pPr>
              <w:pStyle w:val="ConsPlusNormal0"/>
              <w:jc w:val="center"/>
            </w:pPr>
            <w:r>
              <w:t>Урок 6</w:t>
            </w:r>
          </w:p>
        </w:tc>
        <w:tc>
          <w:tcPr>
            <w:tcW w:w="7937" w:type="dxa"/>
          </w:tcPr>
          <w:p w:rsidR="00A1193A" w:rsidRDefault="00731F74">
            <w:pPr>
              <w:pStyle w:val="ConsPlusNormal0"/>
              <w:jc w:val="both"/>
            </w:pPr>
            <w:r>
              <w:t>Звуки речи. Интонационное выделение звука в слове</w:t>
            </w:r>
          </w:p>
        </w:tc>
      </w:tr>
      <w:tr w:rsidR="00A1193A">
        <w:tc>
          <w:tcPr>
            <w:tcW w:w="1134" w:type="dxa"/>
          </w:tcPr>
          <w:p w:rsidR="00A1193A" w:rsidRDefault="00731F74">
            <w:pPr>
              <w:pStyle w:val="ConsPlusNormal0"/>
              <w:jc w:val="center"/>
            </w:pPr>
            <w:r>
              <w:t>Урок 7</w:t>
            </w:r>
          </w:p>
        </w:tc>
        <w:tc>
          <w:tcPr>
            <w:tcW w:w="7937" w:type="dxa"/>
          </w:tcPr>
          <w:p w:rsidR="00A1193A" w:rsidRDefault="00731F74">
            <w:pPr>
              <w:pStyle w:val="ConsPlusNormal0"/>
              <w:jc w:val="both"/>
            </w:pPr>
            <w:r>
              <w:t>Определяем самый частый звук в стихотворении</w:t>
            </w:r>
          </w:p>
        </w:tc>
      </w:tr>
      <w:tr w:rsidR="00A1193A">
        <w:tc>
          <w:tcPr>
            <w:tcW w:w="1134" w:type="dxa"/>
          </w:tcPr>
          <w:p w:rsidR="00A1193A" w:rsidRDefault="00731F74">
            <w:pPr>
              <w:pStyle w:val="ConsPlusNormal0"/>
              <w:jc w:val="center"/>
            </w:pPr>
            <w:r>
              <w:t>Урок 8</w:t>
            </w:r>
          </w:p>
        </w:tc>
        <w:tc>
          <w:tcPr>
            <w:tcW w:w="7937" w:type="dxa"/>
          </w:tcPr>
          <w:p w:rsidR="00A1193A" w:rsidRDefault="00731F74">
            <w:pPr>
              <w:pStyle w:val="ConsPlusNormal0"/>
              <w:jc w:val="both"/>
            </w:pPr>
            <w:r>
              <w:t>Различаем первые звуки в словах</w:t>
            </w:r>
          </w:p>
        </w:tc>
      </w:tr>
      <w:tr w:rsidR="00A1193A">
        <w:tc>
          <w:tcPr>
            <w:tcW w:w="1134" w:type="dxa"/>
          </w:tcPr>
          <w:p w:rsidR="00A1193A" w:rsidRDefault="00731F74">
            <w:pPr>
              <w:pStyle w:val="ConsPlusNormal0"/>
              <w:jc w:val="center"/>
            </w:pPr>
            <w:r>
              <w:t>Урок 9</w:t>
            </w:r>
          </w:p>
        </w:tc>
        <w:tc>
          <w:tcPr>
            <w:tcW w:w="7937" w:type="dxa"/>
          </w:tcPr>
          <w:p w:rsidR="00A1193A" w:rsidRDefault="00731F74">
            <w:pPr>
              <w:pStyle w:val="ConsPlusNormal0"/>
              <w:jc w:val="both"/>
            </w:pPr>
            <w:r>
              <w:t>Устанавливаем последовательность звуков в слове</w:t>
            </w:r>
          </w:p>
        </w:tc>
      </w:tr>
      <w:tr w:rsidR="00A1193A">
        <w:tc>
          <w:tcPr>
            <w:tcW w:w="1134" w:type="dxa"/>
          </w:tcPr>
          <w:p w:rsidR="00A1193A" w:rsidRDefault="00731F74">
            <w:pPr>
              <w:pStyle w:val="ConsPlusNormal0"/>
              <w:jc w:val="center"/>
            </w:pPr>
            <w:r>
              <w:t>Урок 10</w:t>
            </w:r>
          </w:p>
        </w:tc>
        <w:tc>
          <w:tcPr>
            <w:tcW w:w="7937" w:type="dxa"/>
          </w:tcPr>
          <w:p w:rsidR="00A1193A" w:rsidRDefault="00731F74">
            <w:pPr>
              <w:pStyle w:val="ConsPlusNormal0"/>
              <w:jc w:val="both"/>
            </w:pPr>
            <w:r>
              <w:t>Сравниваем слова, различающиеся одним звуком</w:t>
            </w:r>
          </w:p>
        </w:tc>
      </w:tr>
      <w:tr w:rsidR="00A1193A">
        <w:tc>
          <w:tcPr>
            <w:tcW w:w="1134" w:type="dxa"/>
          </w:tcPr>
          <w:p w:rsidR="00A1193A" w:rsidRDefault="00731F74">
            <w:pPr>
              <w:pStyle w:val="ConsPlusNormal0"/>
              <w:jc w:val="center"/>
            </w:pPr>
            <w:r>
              <w:t>Урок 11</w:t>
            </w:r>
          </w:p>
        </w:tc>
        <w:tc>
          <w:tcPr>
            <w:tcW w:w="7937" w:type="dxa"/>
          </w:tcPr>
          <w:p w:rsidR="00A1193A" w:rsidRDefault="00731F74">
            <w:pPr>
              <w:pStyle w:val="ConsPlusNormal0"/>
              <w:jc w:val="both"/>
            </w:pPr>
            <w:r>
              <w:t>Проводим параллельные линии</w:t>
            </w:r>
          </w:p>
        </w:tc>
      </w:tr>
      <w:tr w:rsidR="00A1193A">
        <w:tc>
          <w:tcPr>
            <w:tcW w:w="1134" w:type="dxa"/>
          </w:tcPr>
          <w:p w:rsidR="00A1193A" w:rsidRDefault="00731F74">
            <w:pPr>
              <w:pStyle w:val="ConsPlusNormal0"/>
              <w:jc w:val="center"/>
            </w:pPr>
            <w:r>
              <w:t>Урок 12</w:t>
            </w:r>
          </w:p>
        </w:tc>
        <w:tc>
          <w:tcPr>
            <w:tcW w:w="7937" w:type="dxa"/>
          </w:tcPr>
          <w:p w:rsidR="00A1193A" w:rsidRDefault="00731F74">
            <w:pPr>
              <w:pStyle w:val="ConsPlusNormal0"/>
              <w:jc w:val="both"/>
            </w:pPr>
            <w:r>
              <w:t>Ориентируемся на рабочей строке</w:t>
            </w:r>
          </w:p>
        </w:tc>
      </w:tr>
      <w:tr w:rsidR="00A1193A">
        <w:tc>
          <w:tcPr>
            <w:tcW w:w="1134" w:type="dxa"/>
          </w:tcPr>
          <w:p w:rsidR="00A1193A" w:rsidRDefault="00731F74">
            <w:pPr>
              <w:pStyle w:val="ConsPlusNormal0"/>
              <w:jc w:val="center"/>
            </w:pPr>
            <w:r>
              <w:t>Урок 13</w:t>
            </w:r>
          </w:p>
        </w:tc>
        <w:tc>
          <w:tcPr>
            <w:tcW w:w="7937" w:type="dxa"/>
          </w:tcPr>
          <w:p w:rsidR="00A1193A" w:rsidRDefault="00731F74">
            <w:pPr>
              <w:pStyle w:val="ConsPlusNormal0"/>
              <w:jc w:val="both"/>
            </w:pPr>
            <w:r>
              <w:t>Пишем элементы букв</w:t>
            </w:r>
          </w:p>
        </w:tc>
      </w:tr>
      <w:tr w:rsidR="00A1193A">
        <w:tc>
          <w:tcPr>
            <w:tcW w:w="1134" w:type="dxa"/>
          </w:tcPr>
          <w:p w:rsidR="00A1193A" w:rsidRDefault="00731F74">
            <w:pPr>
              <w:pStyle w:val="ConsPlusNormal0"/>
              <w:jc w:val="center"/>
            </w:pPr>
            <w:r>
              <w:t>Урок 14</w:t>
            </w:r>
          </w:p>
        </w:tc>
        <w:tc>
          <w:tcPr>
            <w:tcW w:w="7937" w:type="dxa"/>
          </w:tcPr>
          <w:p w:rsidR="00A1193A" w:rsidRDefault="00731F74">
            <w:pPr>
              <w:pStyle w:val="ConsPlusNormal0"/>
              <w:jc w:val="both"/>
            </w:pPr>
            <w:r>
              <w:t>Отрабатываем письмо элементов букв</w:t>
            </w:r>
          </w:p>
        </w:tc>
      </w:tr>
      <w:tr w:rsidR="00A1193A">
        <w:tc>
          <w:tcPr>
            <w:tcW w:w="1134" w:type="dxa"/>
          </w:tcPr>
          <w:p w:rsidR="00A1193A" w:rsidRDefault="00731F74">
            <w:pPr>
              <w:pStyle w:val="ConsPlusNormal0"/>
              <w:jc w:val="center"/>
            </w:pPr>
            <w:r>
              <w:t>Урок 15</w:t>
            </w:r>
          </w:p>
        </w:tc>
        <w:tc>
          <w:tcPr>
            <w:tcW w:w="7937" w:type="dxa"/>
          </w:tcPr>
          <w:p w:rsidR="00A1193A" w:rsidRDefault="00731F74">
            <w:pPr>
              <w:pStyle w:val="ConsPlusNormal0"/>
              <w:jc w:val="both"/>
            </w:pPr>
            <w:r>
              <w:t>Письмо строчной и заглавной букв А, а</w:t>
            </w:r>
          </w:p>
        </w:tc>
      </w:tr>
      <w:tr w:rsidR="00A1193A">
        <w:tc>
          <w:tcPr>
            <w:tcW w:w="1134" w:type="dxa"/>
          </w:tcPr>
          <w:p w:rsidR="00A1193A" w:rsidRDefault="00731F74">
            <w:pPr>
              <w:pStyle w:val="ConsPlusNormal0"/>
              <w:jc w:val="center"/>
            </w:pPr>
            <w:r>
              <w:t>Урок 16</w:t>
            </w:r>
          </w:p>
        </w:tc>
        <w:tc>
          <w:tcPr>
            <w:tcW w:w="7937" w:type="dxa"/>
          </w:tcPr>
          <w:p w:rsidR="00A1193A" w:rsidRDefault="00731F74">
            <w:pPr>
              <w:pStyle w:val="ConsPlusNormal0"/>
              <w:jc w:val="both"/>
            </w:pPr>
            <w:r>
              <w:t>Закрепление написания строчной и заглавной букв А, а</w:t>
            </w:r>
          </w:p>
        </w:tc>
      </w:tr>
      <w:tr w:rsidR="00A1193A">
        <w:tc>
          <w:tcPr>
            <w:tcW w:w="1134" w:type="dxa"/>
          </w:tcPr>
          <w:p w:rsidR="00A1193A" w:rsidRDefault="00731F74">
            <w:pPr>
              <w:pStyle w:val="ConsPlusNormal0"/>
              <w:jc w:val="center"/>
            </w:pPr>
            <w:r>
              <w:t>Урок 17</w:t>
            </w:r>
          </w:p>
        </w:tc>
        <w:tc>
          <w:tcPr>
            <w:tcW w:w="7937" w:type="dxa"/>
          </w:tcPr>
          <w:p w:rsidR="00A1193A" w:rsidRDefault="00731F74">
            <w:pPr>
              <w:pStyle w:val="ConsPlusNormal0"/>
              <w:jc w:val="both"/>
            </w:pPr>
            <w:r>
              <w:t>Слогообразующая функция гласных звуков</w:t>
            </w:r>
          </w:p>
        </w:tc>
      </w:tr>
      <w:tr w:rsidR="00A1193A">
        <w:tc>
          <w:tcPr>
            <w:tcW w:w="1134" w:type="dxa"/>
          </w:tcPr>
          <w:p w:rsidR="00A1193A" w:rsidRDefault="00731F74">
            <w:pPr>
              <w:pStyle w:val="ConsPlusNormal0"/>
              <w:jc w:val="center"/>
            </w:pPr>
            <w:r>
              <w:t>Урок 18</w:t>
            </w:r>
          </w:p>
        </w:tc>
        <w:tc>
          <w:tcPr>
            <w:tcW w:w="7937" w:type="dxa"/>
          </w:tcPr>
          <w:p w:rsidR="00A1193A" w:rsidRDefault="00731F74">
            <w:pPr>
              <w:pStyle w:val="ConsPlusNormal0"/>
              <w:jc w:val="both"/>
            </w:pPr>
            <w:r>
              <w:t>Письмо строчной и заглавной букв О, о</w:t>
            </w:r>
          </w:p>
        </w:tc>
      </w:tr>
      <w:tr w:rsidR="00A1193A">
        <w:tc>
          <w:tcPr>
            <w:tcW w:w="1134" w:type="dxa"/>
          </w:tcPr>
          <w:p w:rsidR="00A1193A" w:rsidRDefault="00731F74">
            <w:pPr>
              <w:pStyle w:val="ConsPlusNormal0"/>
              <w:jc w:val="center"/>
            </w:pPr>
            <w:r>
              <w:t>Урок 19</w:t>
            </w:r>
          </w:p>
        </w:tc>
        <w:tc>
          <w:tcPr>
            <w:tcW w:w="7937" w:type="dxa"/>
          </w:tcPr>
          <w:p w:rsidR="00A1193A" w:rsidRDefault="00731F74">
            <w:pPr>
              <w:pStyle w:val="ConsPlusNormal0"/>
              <w:jc w:val="both"/>
            </w:pPr>
            <w:r>
              <w:t>Закрепление написания строчной и заглавной букв О, о</w:t>
            </w:r>
          </w:p>
        </w:tc>
      </w:tr>
      <w:tr w:rsidR="00A1193A">
        <w:tc>
          <w:tcPr>
            <w:tcW w:w="1134" w:type="dxa"/>
          </w:tcPr>
          <w:p w:rsidR="00A1193A" w:rsidRDefault="00731F74">
            <w:pPr>
              <w:pStyle w:val="ConsPlusNormal0"/>
              <w:jc w:val="center"/>
            </w:pPr>
            <w:r>
              <w:t>Урок 20</w:t>
            </w:r>
          </w:p>
        </w:tc>
        <w:tc>
          <w:tcPr>
            <w:tcW w:w="7937" w:type="dxa"/>
          </w:tcPr>
          <w:p w:rsidR="00A1193A" w:rsidRDefault="00731F74">
            <w:pPr>
              <w:pStyle w:val="ConsPlusNormal0"/>
              <w:jc w:val="both"/>
            </w:pPr>
            <w:r>
              <w:t>Письмо строчной и заглавной букв И, и</w:t>
            </w:r>
          </w:p>
        </w:tc>
      </w:tr>
      <w:tr w:rsidR="00A1193A">
        <w:tc>
          <w:tcPr>
            <w:tcW w:w="1134" w:type="dxa"/>
          </w:tcPr>
          <w:p w:rsidR="00A1193A" w:rsidRDefault="00731F74">
            <w:pPr>
              <w:pStyle w:val="ConsPlusNormal0"/>
              <w:jc w:val="center"/>
            </w:pPr>
            <w:r>
              <w:t>Урок 21</w:t>
            </w:r>
          </w:p>
        </w:tc>
        <w:tc>
          <w:tcPr>
            <w:tcW w:w="7937" w:type="dxa"/>
          </w:tcPr>
          <w:p w:rsidR="00A1193A" w:rsidRDefault="00731F74">
            <w:pPr>
              <w:pStyle w:val="ConsPlusNormal0"/>
              <w:jc w:val="both"/>
            </w:pPr>
            <w:r>
              <w:t>Закрепление написания строчной и заглавной букв И, и</w:t>
            </w:r>
          </w:p>
        </w:tc>
      </w:tr>
      <w:tr w:rsidR="00A1193A">
        <w:tc>
          <w:tcPr>
            <w:tcW w:w="1134" w:type="dxa"/>
          </w:tcPr>
          <w:p w:rsidR="00A1193A" w:rsidRDefault="00731F74">
            <w:pPr>
              <w:pStyle w:val="ConsPlusNormal0"/>
              <w:jc w:val="center"/>
            </w:pPr>
            <w:r>
              <w:t>Урок 22</w:t>
            </w:r>
          </w:p>
        </w:tc>
        <w:tc>
          <w:tcPr>
            <w:tcW w:w="7937" w:type="dxa"/>
          </w:tcPr>
          <w:p w:rsidR="00A1193A" w:rsidRDefault="00731F74">
            <w:pPr>
              <w:pStyle w:val="ConsPlusNormal0"/>
              <w:jc w:val="both"/>
            </w:pPr>
            <w:r>
              <w:t>Письмо строчной буквы ы</w:t>
            </w:r>
          </w:p>
        </w:tc>
      </w:tr>
      <w:tr w:rsidR="00A1193A">
        <w:tc>
          <w:tcPr>
            <w:tcW w:w="1134" w:type="dxa"/>
          </w:tcPr>
          <w:p w:rsidR="00A1193A" w:rsidRDefault="00731F74">
            <w:pPr>
              <w:pStyle w:val="ConsPlusNormal0"/>
              <w:jc w:val="center"/>
            </w:pPr>
            <w:r>
              <w:t>Урок 23</w:t>
            </w:r>
          </w:p>
        </w:tc>
        <w:tc>
          <w:tcPr>
            <w:tcW w:w="7937" w:type="dxa"/>
          </w:tcPr>
          <w:p w:rsidR="00A1193A" w:rsidRDefault="00731F74">
            <w:pPr>
              <w:pStyle w:val="ConsPlusNormal0"/>
              <w:jc w:val="both"/>
            </w:pPr>
            <w:r>
              <w:t>Письмо строчной и заглавной букв У, у</w:t>
            </w:r>
          </w:p>
        </w:tc>
      </w:tr>
      <w:tr w:rsidR="00A1193A">
        <w:tc>
          <w:tcPr>
            <w:tcW w:w="1134" w:type="dxa"/>
          </w:tcPr>
          <w:p w:rsidR="00A1193A" w:rsidRDefault="00731F74">
            <w:pPr>
              <w:pStyle w:val="ConsPlusNormal0"/>
              <w:jc w:val="center"/>
            </w:pPr>
            <w:r>
              <w:t>Урок 24</w:t>
            </w:r>
          </w:p>
        </w:tc>
        <w:tc>
          <w:tcPr>
            <w:tcW w:w="7937" w:type="dxa"/>
          </w:tcPr>
          <w:p w:rsidR="00A1193A" w:rsidRDefault="00731F74">
            <w:pPr>
              <w:pStyle w:val="ConsPlusNormal0"/>
              <w:jc w:val="both"/>
            </w:pPr>
            <w:r>
              <w:t>Закрепление написания строчной и заглавной букв У, у. Повторяем особенности гласных звуков</w:t>
            </w:r>
          </w:p>
        </w:tc>
      </w:tr>
      <w:tr w:rsidR="00A1193A">
        <w:tc>
          <w:tcPr>
            <w:tcW w:w="1134" w:type="dxa"/>
          </w:tcPr>
          <w:p w:rsidR="00A1193A" w:rsidRDefault="00731F74">
            <w:pPr>
              <w:pStyle w:val="ConsPlusNormal0"/>
              <w:jc w:val="center"/>
            </w:pPr>
            <w:r>
              <w:t>Урок 25</w:t>
            </w:r>
          </w:p>
        </w:tc>
        <w:tc>
          <w:tcPr>
            <w:tcW w:w="7937" w:type="dxa"/>
          </w:tcPr>
          <w:p w:rsidR="00A1193A" w:rsidRDefault="00731F74">
            <w:pPr>
              <w:pStyle w:val="ConsPlusNormal0"/>
              <w:jc w:val="both"/>
            </w:pPr>
            <w:r>
              <w:t>Сравниваем начертания изученных букв, обозначающих гласные звуки</w:t>
            </w:r>
          </w:p>
        </w:tc>
      </w:tr>
      <w:tr w:rsidR="00A1193A">
        <w:tc>
          <w:tcPr>
            <w:tcW w:w="1134" w:type="dxa"/>
          </w:tcPr>
          <w:p w:rsidR="00A1193A" w:rsidRDefault="00731F74">
            <w:pPr>
              <w:pStyle w:val="ConsPlusNormal0"/>
              <w:jc w:val="center"/>
            </w:pPr>
            <w:r>
              <w:t>Урок 26</w:t>
            </w:r>
          </w:p>
        </w:tc>
        <w:tc>
          <w:tcPr>
            <w:tcW w:w="7937" w:type="dxa"/>
          </w:tcPr>
          <w:p w:rsidR="00A1193A" w:rsidRDefault="00731F74">
            <w:pPr>
              <w:pStyle w:val="ConsPlusNormal0"/>
              <w:jc w:val="both"/>
            </w:pPr>
            <w:r>
              <w:t>Пишем буквы, обозначающие гласные звуки</w:t>
            </w:r>
          </w:p>
        </w:tc>
      </w:tr>
      <w:tr w:rsidR="00A1193A">
        <w:tc>
          <w:tcPr>
            <w:tcW w:w="1134" w:type="dxa"/>
          </w:tcPr>
          <w:p w:rsidR="00A1193A" w:rsidRDefault="00731F74">
            <w:pPr>
              <w:pStyle w:val="ConsPlusNormal0"/>
              <w:jc w:val="center"/>
            </w:pPr>
            <w:r>
              <w:t>Урок 27</w:t>
            </w:r>
          </w:p>
        </w:tc>
        <w:tc>
          <w:tcPr>
            <w:tcW w:w="7937" w:type="dxa"/>
          </w:tcPr>
          <w:p w:rsidR="00A1193A" w:rsidRDefault="00731F74">
            <w:pPr>
              <w:pStyle w:val="ConsPlusNormal0"/>
              <w:jc w:val="both"/>
            </w:pPr>
            <w:r>
              <w:t>Письмо строчной и заглавной букв Н, н</w:t>
            </w:r>
          </w:p>
        </w:tc>
      </w:tr>
      <w:tr w:rsidR="00A1193A">
        <w:tc>
          <w:tcPr>
            <w:tcW w:w="1134" w:type="dxa"/>
          </w:tcPr>
          <w:p w:rsidR="00A1193A" w:rsidRDefault="00731F74">
            <w:pPr>
              <w:pStyle w:val="ConsPlusNormal0"/>
              <w:jc w:val="center"/>
            </w:pPr>
            <w:r>
              <w:t>Урок 28</w:t>
            </w:r>
          </w:p>
        </w:tc>
        <w:tc>
          <w:tcPr>
            <w:tcW w:w="7937" w:type="dxa"/>
          </w:tcPr>
          <w:p w:rsidR="00A1193A" w:rsidRDefault="00731F74">
            <w:pPr>
              <w:pStyle w:val="ConsPlusNormal0"/>
              <w:jc w:val="both"/>
            </w:pPr>
            <w:r>
              <w:t>Закрепление написания строчной и заглавной букв Н, н. Работа со звуковыми моделями слов</w:t>
            </w:r>
          </w:p>
        </w:tc>
      </w:tr>
      <w:tr w:rsidR="00A1193A">
        <w:tc>
          <w:tcPr>
            <w:tcW w:w="1134" w:type="dxa"/>
          </w:tcPr>
          <w:p w:rsidR="00A1193A" w:rsidRDefault="00731F74">
            <w:pPr>
              <w:pStyle w:val="ConsPlusNormal0"/>
              <w:jc w:val="center"/>
            </w:pPr>
            <w:r>
              <w:t>Урок 29</w:t>
            </w:r>
          </w:p>
        </w:tc>
        <w:tc>
          <w:tcPr>
            <w:tcW w:w="7937" w:type="dxa"/>
          </w:tcPr>
          <w:p w:rsidR="00A1193A" w:rsidRDefault="00731F74">
            <w:pPr>
              <w:pStyle w:val="ConsPlusNormal0"/>
              <w:jc w:val="both"/>
            </w:pPr>
            <w:r>
              <w:t>Письмо строчной и заглавной букв С, с</w:t>
            </w:r>
          </w:p>
        </w:tc>
      </w:tr>
      <w:tr w:rsidR="00A1193A">
        <w:tc>
          <w:tcPr>
            <w:tcW w:w="1134" w:type="dxa"/>
          </w:tcPr>
          <w:p w:rsidR="00A1193A" w:rsidRDefault="00731F74">
            <w:pPr>
              <w:pStyle w:val="ConsPlusNormal0"/>
              <w:jc w:val="center"/>
            </w:pPr>
            <w:r>
              <w:t>Урок 30</w:t>
            </w:r>
          </w:p>
        </w:tc>
        <w:tc>
          <w:tcPr>
            <w:tcW w:w="7937" w:type="dxa"/>
          </w:tcPr>
          <w:p w:rsidR="00A1193A" w:rsidRDefault="00731F74">
            <w:pPr>
              <w:pStyle w:val="ConsPlusNormal0"/>
              <w:jc w:val="both"/>
            </w:pPr>
            <w:r>
              <w:t>Письмо строчной и заглавной букв К, к</w:t>
            </w:r>
          </w:p>
        </w:tc>
      </w:tr>
      <w:tr w:rsidR="00A1193A">
        <w:tc>
          <w:tcPr>
            <w:tcW w:w="1134" w:type="dxa"/>
          </w:tcPr>
          <w:p w:rsidR="00A1193A" w:rsidRDefault="00731F74">
            <w:pPr>
              <w:pStyle w:val="ConsPlusNormal0"/>
              <w:jc w:val="center"/>
            </w:pPr>
            <w:r>
              <w:t>Урок 31</w:t>
            </w:r>
          </w:p>
        </w:tc>
        <w:tc>
          <w:tcPr>
            <w:tcW w:w="7937" w:type="dxa"/>
          </w:tcPr>
          <w:p w:rsidR="00A1193A" w:rsidRDefault="00731F74">
            <w:pPr>
              <w:pStyle w:val="ConsPlusNormal0"/>
              <w:jc w:val="both"/>
            </w:pPr>
            <w:r>
              <w:t>Закрепление написа</w:t>
            </w:r>
            <w:r>
              <w:t>ния строчной и заглавной букв К, к</w:t>
            </w:r>
          </w:p>
        </w:tc>
      </w:tr>
      <w:tr w:rsidR="00A1193A">
        <w:tc>
          <w:tcPr>
            <w:tcW w:w="1134" w:type="dxa"/>
          </w:tcPr>
          <w:p w:rsidR="00A1193A" w:rsidRDefault="00731F74">
            <w:pPr>
              <w:pStyle w:val="ConsPlusNormal0"/>
              <w:jc w:val="center"/>
            </w:pPr>
            <w:r>
              <w:t>Урок 32</w:t>
            </w:r>
          </w:p>
        </w:tc>
        <w:tc>
          <w:tcPr>
            <w:tcW w:w="7937" w:type="dxa"/>
          </w:tcPr>
          <w:p w:rsidR="00A1193A" w:rsidRDefault="00731F74">
            <w:pPr>
              <w:pStyle w:val="ConsPlusNormal0"/>
              <w:jc w:val="both"/>
            </w:pPr>
            <w:r>
              <w:t>Письмо строчной и заглавной букв Т, т</w:t>
            </w:r>
          </w:p>
        </w:tc>
      </w:tr>
      <w:tr w:rsidR="00A1193A">
        <w:tc>
          <w:tcPr>
            <w:tcW w:w="1134" w:type="dxa"/>
          </w:tcPr>
          <w:p w:rsidR="00A1193A" w:rsidRDefault="00731F74">
            <w:pPr>
              <w:pStyle w:val="ConsPlusNormal0"/>
              <w:jc w:val="center"/>
            </w:pPr>
            <w:r>
              <w:t>Урок 33</w:t>
            </w:r>
          </w:p>
        </w:tc>
        <w:tc>
          <w:tcPr>
            <w:tcW w:w="7937" w:type="dxa"/>
          </w:tcPr>
          <w:p w:rsidR="00A1193A" w:rsidRDefault="00731F74">
            <w:pPr>
              <w:pStyle w:val="ConsPlusNormal0"/>
              <w:jc w:val="both"/>
            </w:pPr>
            <w:r>
              <w:t>Закрепление написания строчной и заглавной букв Т, т</w:t>
            </w:r>
          </w:p>
        </w:tc>
      </w:tr>
      <w:tr w:rsidR="00A1193A">
        <w:tc>
          <w:tcPr>
            <w:tcW w:w="1134" w:type="dxa"/>
          </w:tcPr>
          <w:p w:rsidR="00A1193A" w:rsidRDefault="00731F74">
            <w:pPr>
              <w:pStyle w:val="ConsPlusNormal0"/>
              <w:jc w:val="center"/>
            </w:pPr>
            <w:r>
              <w:t>Урок 34</w:t>
            </w:r>
          </w:p>
        </w:tc>
        <w:tc>
          <w:tcPr>
            <w:tcW w:w="7937" w:type="dxa"/>
          </w:tcPr>
          <w:p w:rsidR="00A1193A" w:rsidRDefault="00731F74">
            <w:pPr>
              <w:pStyle w:val="ConsPlusNormal0"/>
              <w:jc w:val="both"/>
            </w:pPr>
            <w:r>
              <w:t>Письмо строчной и заглавной букв Л, л</w:t>
            </w:r>
          </w:p>
        </w:tc>
      </w:tr>
      <w:tr w:rsidR="00A1193A">
        <w:tc>
          <w:tcPr>
            <w:tcW w:w="1134" w:type="dxa"/>
          </w:tcPr>
          <w:p w:rsidR="00A1193A" w:rsidRDefault="00731F74">
            <w:pPr>
              <w:pStyle w:val="ConsPlusNormal0"/>
              <w:jc w:val="center"/>
            </w:pPr>
            <w:r>
              <w:t>Урок 35</w:t>
            </w:r>
          </w:p>
        </w:tc>
        <w:tc>
          <w:tcPr>
            <w:tcW w:w="7937" w:type="dxa"/>
          </w:tcPr>
          <w:p w:rsidR="00A1193A" w:rsidRDefault="00731F74">
            <w:pPr>
              <w:pStyle w:val="ConsPlusNormal0"/>
              <w:jc w:val="both"/>
            </w:pPr>
            <w:r>
              <w:t>Закрепление написания строчной и заглавной букв Л, л</w:t>
            </w:r>
          </w:p>
        </w:tc>
      </w:tr>
      <w:tr w:rsidR="00A1193A">
        <w:tc>
          <w:tcPr>
            <w:tcW w:w="1134" w:type="dxa"/>
          </w:tcPr>
          <w:p w:rsidR="00A1193A" w:rsidRDefault="00731F74">
            <w:pPr>
              <w:pStyle w:val="ConsPlusNormal0"/>
              <w:jc w:val="center"/>
            </w:pPr>
            <w:r>
              <w:t>Урок 36</w:t>
            </w:r>
          </w:p>
        </w:tc>
        <w:tc>
          <w:tcPr>
            <w:tcW w:w="7937" w:type="dxa"/>
          </w:tcPr>
          <w:p w:rsidR="00A1193A" w:rsidRDefault="00731F74">
            <w:pPr>
              <w:pStyle w:val="ConsPlusNormal0"/>
              <w:jc w:val="both"/>
            </w:pPr>
            <w:r>
              <w:t>Письмо строчной и заглавной букв Р, р</w:t>
            </w:r>
          </w:p>
        </w:tc>
      </w:tr>
      <w:tr w:rsidR="00A1193A">
        <w:tc>
          <w:tcPr>
            <w:tcW w:w="1134" w:type="dxa"/>
          </w:tcPr>
          <w:p w:rsidR="00A1193A" w:rsidRDefault="00731F74">
            <w:pPr>
              <w:pStyle w:val="ConsPlusNormal0"/>
              <w:jc w:val="center"/>
            </w:pPr>
            <w:r>
              <w:t>Урок 37</w:t>
            </w:r>
          </w:p>
        </w:tc>
        <w:tc>
          <w:tcPr>
            <w:tcW w:w="7937" w:type="dxa"/>
          </w:tcPr>
          <w:p w:rsidR="00A1193A" w:rsidRDefault="00731F74">
            <w:pPr>
              <w:pStyle w:val="ConsPlusNormal0"/>
              <w:jc w:val="both"/>
            </w:pPr>
            <w:r>
              <w:t>Закрепление написания строчной и заглавной букв Р, р</w:t>
            </w:r>
          </w:p>
        </w:tc>
      </w:tr>
      <w:tr w:rsidR="00A1193A">
        <w:tc>
          <w:tcPr>
            <w:tcW w:w="1134" w:type="dxa"/>
          </w:tcPr>
          <w:p w:rsidR="00A1193A" w:rsidRDefault="00731F74">
            <w:pPr>
              <w:pStyle w:val="ConsPlusNormal0"/>
              <w:jc w:val="center"/>
            </w:pPr>
            <w:r>
              <w:t>Урок 38</w:t>
            </w:r>
          </w:p>
        </w:tc>
        <w:tc>
          <w:tcPr>
            <w:tcW w:w="7937" w:type="dxa"/>
          </w:tcPr>
          <w:p w:rsidR="00A1193A" w:rsidRDefault="00731F74">
            <w:pPr>
              <w:pStyle w:val="ConsPlusNormal0"/>
              <w:jc w:val="both"/>
            </w:pPr>
            <w:r>
              <w:t>Письмо строчной и заглавной букв В, в</w:t>
            </w:r>
          </w:p>
        </w:tc>
      </w:tr>
      <w:tr w:rsidR="00A1193A">
        <w:tc>
          <w:tcPr>
            <w:tcW w:w="1134" w:type="dxa"/>
          </w:tcPr>
          <w:p w:rsidR="00A1193A" w:rsidRDefault="00731F74">
            <w:pPr>
              <w:pStyle w:val="ConsPlusNormal0"/>
              <w:jc w:val="center"/>
            </w:pPr>
            <w:r>
              <w:t>Урок 39</w:t>
            </w:r>
          </w:p>
        </w:tc>
        <w:tc>
          <w:tcPr>
            <w:tcW w:w="7937" w:type="dxa"/>
          </w:tcPr>
          <w:p w:rsidR="00A1193A" w:rsidRDefault="00731F74">
            <w:pPr>
              <w:pStyle w:val="ConsPlusNormal0"/>
              <w:jc w:val="both"/>
            </w:pPr>
            <w:r>
              <w:t>Закрепление написания строчной и заглавной букв В, в</w:t>
            </w:r>
          </w:p>
        </w:tc>
      </w:tr>
      <w:tr w:rsidR="00A1193A">
        <w:tc>
          <w:tcPr>
            <w:tcW w:w="1134" w:type="dxa"/>
          </w:tcPr>
          <w:p w:rsidR="00A1193A" w:rsidRDefault="00731F74">
            <w:pPr>
              <w:pStyle w:val="ConsPlusNormal0"/>
              <w:jc w:val="center"/>
            </w:pPr>
            <w:r>
              <w:t>Урок 40</w:t>
            </w:r>
          </w:p>
        </w:tc>
        <w:tc>
          <w:tcPr>
            <w:tcW w:w="7937" w:type="dxa"/>
          </w:tcPr>
          <w:p w:rsidR="00A1193A" w:rsidRDefault="00731F74">
            <w:pPr>
              <w:pStyle w:val="ConsPlusNormal0"/>
              <w:jc w:val="both"/>
            </w:pPr>
            <w:r>
              <w:t>Письмо строчной и заглавной букв Е, е</w:t>
            </w:r>
          </w:p>
        </w:tc>
      </w:tr>
      <w:tr w:rsidR="00A1193A">
        <w:tc>
          <w:tcPr>
            <w:tcW w:w="1134" w:type="dxa"/>
          </w:tcPr>
          <w:p w:rsidR="00A1193A" w:rsidRDefault="00731F74">
            <w:pPr>
              <w:pStyle w:val="ConsPlusNormal0"/>
              <w:jc w:val="center"/>
            </w:pPr>
            <w:r>
              <w:t>Урок 41</w:t>
            </w:r>
          </w:p>
        </w:tc>
        <w:tc>
          <w:tcPr>
            <w:tcW w:w="7937" w:type="dxa"/>
          </w:tcPr>
          <w:p w:rsidR="00A1193A" w:rsidRDefault="00731F74">
            <w:pPr>
              <w:pStyle w:val="ConsPlusNormal0"/>
              <w:jc w:val="both"/>
            </w:pPr>
            <w:r>
              <w:t>Закрепление написания строчной и заглавной букв Е, е</w:t>
            </w:r>
          </w:p>
        </w:tc>
      </w:tr>
      <w:tr w:rsidR="00A1193A">
        <w:tc>
          <w:tcPr>
            <w:tcW w:w="1134" w:type="dxa"/>
          </w:tcPr>
          <w:p w:rsidR="00A1193A" w:rsidRDefault="00731F74">
            <w:pPr>
              <w:pStyle w:val="ConsPlusNormal0"/>
              <w:jc w:val="center"/>
            </w:pPr>
            <w:r>
              <w:t>Урок 42</w:t>
            </w:r>
          </w:p>
        </w:tc>
        <w:tc>
          <w:tcPr>
            <w:tcW w:w="7937" w:type="dxa"/>
          </w:tcPr>
          <w:p w:rsidR="00A1193A" w:rsidRDefault="00731F74">
            <w:pPr>
              <w:pStyle w:val="ConsPlusNormal0"/>
              <w:jc w:val="both"/>
            </w:pPr>
            <w:r>
              <w:t>Письмо строчной и заглавной букв П, п</w:t>
            </w:r>
          </w:p>
        </w:tc>
      </w:tr>
      <w:tr w:rsidR="00A1193A">
        <w:tc>
          <w:tcPr>
            <w:tcW w:w="1134" w:type="dxa"/>
          </w:tcPr>
          <w:p w:rsidR="00A1193A" w:rsidRDefault="00731F74">
            <w:pPr>
              <w:pStyle w:val="ConsPlusNormal0"/>
              <w:jc w:val="center"/>
            </w:pPr>
            <w:r>
              <w:t>Урок 43</w:t>
            </w:r>
          </w:p>
        </w:tc>
        <w:tc>
          <w:tcPr>
            <w:tcW w:w="7937" w:type="dxa"/>
          </w:tcPr>
          <w:p w:rsidR="00A1193A" w:rsidRDefault="00731F74">
            <w:pPr>
              <w:pStyle w:val="ConsPlusNormal0"/>
              <w:jc w:val="both"/>
            </w:pPr>
            <w:r>
              <w:t>Закрепление написания строчной и заглавной букв П, п</w:t>
            </w:r>
          </w:p>
        </w:tc>
      </w:tr>
      <w:tr w:rsidR="00A1193A">
        <w:tc>
          <w:tcPr>
            <w:tcW w:w="1134" w:type="dxa"/>
          </w:tcPr>
          <w:p w:rsidR="00A1193A" w:rsidRDefault="00731F74">
            <w:pPr>
              <w:pStyle w:val="ConsPlusNormal0"/>
              <w:jc w:val="center"/>
            </w:pPr>
            <w:r>
              <w:t>Урок 44</w:t>
            </w:r>
          </w:p>
        </w:tc>
        <w:tc>
          <w:tcPr>
            <w:tcW w:w="7937" w:type="dxa"/>
          </w:tcPr>
          <w:p w:rsidR="00A1193A" w:rsidRDefault="00731F74">
            <w:pPr>
              <w:pStyle w:val="ConsPlusNormal0"/>
              <w:jc w:val="both"/>
            </w:pPr>
            <w:r>
              <w:t>Письмо строчной и заглавной букв М, м</w:t>
            </w:r>
          </w:p>
        </w:tc>
      </w:tr>
      <w:tr w:rsidR="00A1193A">
        <w:tc>
          <w:tcPr>
            <w:tcW w:w="1134" w:type="dxa"/>
          </w:tcPr>
          <w:p w:rsidR="00A1193A" w:rsidRDefault="00731F74">
            <w:pPr>
              <w:pStyle w:val="ConsPlusNormal0"/>
              <w:jc w:val="center"/>
            </w:pPr>
            <w:r>
              <w:t>Урок 45</w:t>
            </w:r>
          </w:p>
        </w:tc>
        <w:tc>
          <w:tcPr>
            <w:tcW w:w="7937" w:type="dxa"/>
          </w:tcPr>
          <w:p w:rsidR="00A1193A" w:rsidRDefault="00731F74">
            <w:pPr>
              <w:pStyle w:val="ConsPlusNormal0"/>
              <w:jc w:val="both"/>
            </w:pPr>
            <w:r>
              <w:t>Закрепление написания строчной и заглавной букв М, м</w:t>
            </w:r>
          </w:p>
        </w:tc>
      </w:tr>
      <w:tr w:rsidR="00A1193A">
        <w:tc>
          <w:tcPr>
            <w:tcW w:w="1134" w:type="dxa"/>
          </w:tcPr>
          <w:p w:rsidR="00A1193A" w:rsidRDefault="00731F74">
            <w:pPr>
              <w:pStyle w:val="ConsPlusNormal0"/>
              <w:jc w:val="center"/>
            </w:pPr>
            <w:r>
              <w:t>Урок 46</w:t>
            </w:r>
          </w:p>
        </w:tc>
        <w:tc>
          <w:tcPr>
            <w:tcW w:w="7937" w:type="dxa"/>
          </w:tcPr>
          <w:p w:rsidR="00A1193A" w:rsidRDefault="00731F74">
            <w:pPr>
              <w:pStyle w:val="ConsPlusNormal0"/>
              <w:jc w:val="both"/>
            </w:pPr>
            <w:r>
              <w:t>Письмо строчной и заглавной букв З, з</w:t>
            </w:r>
          </w:p>
        </w:tc>
      </w:tr>
      <w:tr w:rsidR="00A1193A">
        <w:tc>
          <w:tcPr>
            <w:tcW w:w="1134" w:type="dxa"/>
          </w:tcPr>
          <w:p w:rsidR="00A1193A" w:rsidRDefault="00731F74">
            <w:pPr>
              <w:pStyle w:val="ConsPlusNormal0"/>
              <w:jc w:val="center"/>
            </w:pPr>
            <w:r>
              <w:t>Урок 47</w:t>
            </w:r>
          </w:p>
        </w:tc>
        <w:tc>
          <w:tcPr>
            <w:tcW w:w="7937" w:type="dxa"/>
          </w:tcPr>
          <w:p w:rsidR="00A1193A" w:rsidRDefault="00731F74">
            <w:pPr>
              <w:pStyle w:val="ConsPlusNormal0"/>
              <w:jc w:val="both"/>
            </w:pPr>
            <w:r>
              <w:t>Закрепление написания строчной и заглавной букв З, з</w:t>
            </w:r>
          </w:p>
        </w:tc>
      </w:tr>
      <w:tr w:rsidR="00A1193A">
        <w:tc>
          <w:tcPr>
            <w:tcW w:w="1134" w:type="dxa"/>
          </w:tcPr>
          <w:p w:rsidR="00A1193A" w:rsidRDefault="00731F74">
            <w:pPr>
              <w:pStyle w:val="ConsPlusNormal0"/>
              <w:jc w:val="center"/>
            </w:pPr>
            <w:r>
              <w:t>Урок 48</w:t>
            </w:r>
          </w:p>
        </w:tc>
        <w:tc>
          <w:tcPr>
            <w:tcW w:w="7937" w:type="dxa"/>
          </w:tcPr>
          <w:p w:rsidR="00A1193A" w:rsidRDefault="00731F74">
            <w:pPr>
              <w:pStyle w:val="ConsPlusNormal0"/>
              <w:jc w:val="both"/>
            </w:pPr>
            <w:r>
              <w:t>Письмо строчной и заглавной букв Б, б</w:t>
            </w:r>
          </w:p>
        </w:tc>
      </w:tr>
      <w:tr w:rsidR="00A1193A">
        <w:tc>
          <w:tcPr>
            <w:tcW w:w="1134" w:type="dxa"/>
          </w:tcPr>
          <w:p w:rsidR="00A1193A" w:rsidRDefault="00731F74">
            <w:pPr>
              <w:pStyle w:val="ConsPlusNormal0"/>
              <w:jc w:val="center"/>
            </w:pPr>
            <w:r>
              <w:t>Урок 49</w:t>
            </w:r>
          </w:p>
        </w:tc>
        <w:tc>
          <w:tcPr>
            <w:tcW w:w="7937" w:type="dxa"/>
          </w:tcPr>
          <w:p w:rsidR="00A1193A" w:rsidRDefault="00731F74">
            <w:pPr>
              <w:pStyle w:val="ConsPlusNormal0"/>
              <w:jc w:val="both"/>
            </w:pPr>
            <w:r>
              <w:t>Закрепление написания строчно</w:t>
            </w:r>
            <w:r>
              <w:t>й и заглавной букв Б, б</w:t>
            </w:r>
          </w:p>
        </w:tc>
      </w:tr>
      <w:tr w:rsidR="00A1193A">
        <w:tc>
          <w:tcPr>
            <w:tcW w:w="1134" w:type="dxa"/>
          </w:tcPr>
          <w:p w:rsidR="00A1193A" w:rsidRDefault="00731F74">
            <w:pPr>
              <w:pStyle w:val="ConsPlusNormal0"/>
              <w:jc w:val="center"/>
            </w:pPr>
            <w:r>
              <w:t>Урок 50</w:t>
            </w:r>
          </w:p>
        </w:tc>
        <w:tc>
          <w:tcPr>
            <w:tcW w:w="7937" w:type="dxa"/>
          </w:tcPr>
          <w:p w:rsidR="00A1193A" w:rsidRDefault="00731F74">
            <w:pPr>
              <w:pStyle w:val="ConsPlusNormal0"/>
              <w:jc w:val="both"/>
            </w:pPr>
            <w:r>
              <w:t>Письмо строчной и заглавной букв Д, д</w:t>
            </w:r>
          </w:p>
        </w:tc>
      </w:tr>
      <w:tr w:rsidR="00A1193A">
        <w:tc>
          <w:tcPr>
            <w:tcW w:w="1134" w:type="dxa"/>
          </w:tcPr>
          <w:p w:rsidR="00A1193A" w:rsidRDefault="00731F74">
            <w:pPr>
              <w:pStyle w:val="ConsPlusNormal0"/>
              <w:jc w:val="center"/>
            </w:pPr>
            <w:r>
              <w:t>Урок 51</w:t>
            </w:r>
          </w:p>
        </w:tc>
        <w:tc>
          <w:tcPr>
            <w:tcW w:w="7937" w:type="dxa"/>
          </w:tcPr>
          <w:p w:rsidR="00A1193A" w:rsidRDefault="00731F74">
            <w:pPr>
              <w:pStyle w:val="ConsPlusNormal0"/>
              <w:jc w:val="both"/>
            </w:pPr>
            <w:r>
              <w:t>Закрепление написания строчной и заглавной букв Д, д</w:t>
            </w:r>
          </w:p>
        </w:tc>
      </w:tr>
      <w:tr w:rsidR="00A1193A">
        <w:tc>
          <w:tcPr>
            <w:tcW w:w="1134" w:type="dxa"/>
          </w:tcPr>
          <w:p w:rsidR="00A1193A" w:rsidRDefault="00731F74">
            <w:pPr>
              <w:pStyle w:val="ConsPlusNormal0"/>
              <w:jc w:val="center"/>
            </w:pPr>
            <w:r>
              <w:t>Урок 52</w:t>
            </w:r>
          </w:p>
        </w:tc>
        <w:tc>
          <w:tcPr>
            <w:tcW w:w="7937" w:type="dxa"/>
          </w:tcPr>
          <w:p w:rsidR="00A1193A" w:rsidRDefault="00731F74">
            <w:pPr>
              <w:pStyle w:val="ConsPlusNormal0"/>
              <w:jc w:val="both"/>
            </w:pPr>
            <w:r>
              <w:t>Письмо строчной и заглавной букв Я, я</w:t>
            </w:r>
          </w:p>
        </w:tc>
      </w:tr>
      <w:tr w:rsidR="00A1193A">
        <w:tc>
          <w:tcPr>
            <w:tcW w:w="1134" w:type="dxa"/>
          </w:tcPr>
          <w:p w:rsidR="00A1193A" w:rsidRDefault="00731F74">
            <w:pPr>
              <w:pStyle w:val="ConsPlusNormal0"/>
              <w:jc w:val="center"/>
            </w:pPr>
            <w:r>
              <w:t>Урок 53</w:t>
            </w:r>
          </w:p>
        </w:tc>
        <w:tc>
          <w:tcPr>
            <w:tcW w:w="7937" w:type="dxa"/>
          </w:tcPr>
          <w:p w:rsidR="00A1193A" w:rsidRDefault="00731F74">
            <w:pPr>
              <w:pStyle w:val="ConsPlusNormal0"/>
              <w:jc w:val="both"/>
            </w:pPr>
            <w:r>
              <w:t>Закрепление написания строчной и заглавной букв Я, я</w:t>
            </w:r>
          </w:p>
        </w:tc>
      </w:tr>
      <w:tr w:rsidR="00A1193A">
        <w:tc>
          <w:tcPr>
            <w:tcW w:w="1134" w:type="dxa"/>
          </w:tcPr>
          <w:p w:rsidR="00A1193A" w:rsidRDefault="00731F74">
            <w:pPr>
              <w:pStyle w:val="ConsPlusNormal0"/>
              <w:jc w:val="center"/>
            </w:pPr>
            <w:r>
              <w:t>Урок 54</w:t>
            </w:r>
          </w:p>
        </w:tc>
        <w:tc>
          <w:tcPr>
            <w:tcW w:w="7937" w:type="dxa"/>
          </w:tcPr>
          <w:p w:rsidR="00A1193A" w:rsidRDefault="00731F74">
            <w:pPr>
              <w:pStyle w:val="ConsPlusNormal0"/>
              <w:jc w:val="both"/>
            </w:pPr>
            <w:r>
              <w:t>Письмо строчной и заглавной букв Г, г</w:t>
            </w:r>
          </w:p>
        </w:tc>
      </w:tr>
      <w:tr w:rsidR="00A1193A">
        <w:tc>
          <w:tcPr>
            <w:tcW w:w="1134" w:type="dxa"/>
          </w:tcPr>
          <w:p w:rsidR="00A1193A" w:rsidRDefault="00731F74">
            <w:pPr>
              <w:pStyle w:val="ConsPlusNormal0"/>
              <w:jc w:val="center"/>
            </w:pPr>
            <w:r>
              <w:t>Урок 55</w:t>
            </w:r>
          </w:p>
        </w:tc>
        <w:tc>
          <w:tcPr>
            <w:tcW w:w="7937" w:type="dxa"/>
          </w:tcPr>
          <w:p w:rsidR="00A1193A" w:rsidRDefault="00731F74">
            <w:pPr>
              <w:pStyle w:val="ConsPlusNormal0"/>
              <w:jc w:val="both"/>
            </w:pPr>
            <w:r>
              <w:t>Закрепление написания строчной и заглавной букв Г, г</w:t>
            </w:r>
          </w:p>
        </w:tc>
      </w:tr>
      <w:tr w:rsidR="00A1193A">
        <w:tc>
          <w:tcPr>
            <w:tcW w:w="1134" w:type="dxa"/>
          </w:tcPr>
          <w:p w:rsidR="00A1193A" w:rsidRDefault="00731F74">
            <w:pPr>
              <w:pStyle w:val="ConsPlusNormal0"/>
              <w:jc w:val="center"/>
            </w:pPr>
            <w:r>
              <w:t>Урок 56</w:t>
            </w:r>
          </w:p>
        </w:tc>
        <w:tc>
          <w:tcPr>
            <w:tcW w:w="7937" w:type="dxa"/>
          </w:tcPr>
          <w:p w:rsidR="00A1193A" w:rsidRDefault="00731F74">
            <w:pPr>
              <w:pStyle w:val="ConsPlusNormal0"/>
              <w:jc w:val="both"/>
            </w:pPr>
            <w:r>
              <w:t>Письмо строчной и заглавной букв Ч, ч</w:t>
            </w:r>
          </w:p>
        </w:tc>
      </w:tr>
      <w:tr w:rsidR="00A1193A">
        <w:tc>
          <w:tcPr>
            <w:tcW w:w="1134" w:type="dxa"/>
          </w:tcPr>
          <w:p w:rsidR="00A1193A" w:rsidRDefault="00731F74">
            <w:pPr>
              <w:pStyle w:val="ConsPlusNormal0"/>
              <w:jc w:val="center"/>
            </w:pPr>
            <w:r>
              <w:t>Урок 57</w:t>
            </w:r>
          </w:p>
        </w:tc>
        <w:tc>
          <w:tcPr>
            <w:tcW w:w="7937" w:type="dxa"/>
          </w:tcPr>
          <w:p w:rsidR="00A1193A" w:rsidRDefault="00731F74">
            <w:pPr>
              <w:pStyle w:val="ConsPlusNormal0"/>
              <w:jc w:val="both"/>
            </w:pPr>
            <w:r>
              <w:t>Твердые и мягкие согласные звуки</w:t>
            </w:r>
          </w:p>
        </w:tc>
      </w:tr>
      <w:tr w:rsidR="00A1193A">
        <w:tc>
          <w:tcPr>
            <w:tcW w:w="1134" w:type="dxa"/>
          </w:tcPr>
          <w:p w:rsidR="00A1193A" w:rsidRDefault="00731F74">
            <w:pPr>
              <w:pStyle w:val="ConsPlusNormal0"/>
              <w:jc w:val="center"/>
            </w:pPr>
            <w:r>
              <w:t>Урок 58</w:t>
            </w:r>
          </w:p>
        </w:tc>
        <w:tc>
          <w:tcPr>
            <w:tcW w:w="7937" w:type="dxa"/>
          </w:tcPr>
          <w:p w:rsidR="00A1193A" w:rsidRDefault="00731F74">
            <w:pPr>
              <w:pStyle w:val="ConsPlusNormal0"/>
              <w:jc w:val="both"/>
            </w:pPr>
            <w:r>
              <w:t>Письмо строчной буквы ь</w:t>
            </w:r>
          </w:p>
        </w:tc>
      </w:tr>
      <w:tr w:rsidR="00A1193A">
        <w:tc>
          <w:tcPr>
            <w:tcW w:w="1134" w:type="dxa"/>
          </w:tcPr>
          <w:p w:rsidR="00A1193A" w:rsidRDefault="00731F74">
            <w:pPr>
              <w:pStyle w:val="ConsPlusNormal0"/>
              <w:jc w:val="center"/>
            </w:pPr>
            <w:r>
              <w:t>Урок 59</w:t>
            </w:r>
          </w:p>
        </w:tc>
        <w:tc>
          <w:tcPr>
            <w:tcW w:w="7937" w:type="dxa"/>
          </w:tcPr>
          <w:p w:rsidR="00A1193A" w:rsidRDefault="00731F74">
            <w:pPr>
              <w:pStyle w:val="ConsPlusNormal0"/>
              <w:jc w:val="both"/>
            </w:pPr>
            <w:r>
              <w:t>Отрабатываем умение проводить звуковой анализ. Подбор слов, соответствующих заданной модели. Функции буквы ь</w:t>
            </w:r>
          </w:p>
        </w:tc>
      </w:tr>
      <w:tr w:rsidR="00A1193A">
        <w:tc>
          <w:tcPr>
            <w:tcW w:w="1134" w:type="dxa"/>
          </w:tcPr>
          <w:p w:rsidR="00A1193A" w:rsidRDefault="00731F74">
            <w:pPr>
              <w:pStyle w:val="ConsPlusNormal0"/>
              <w:jc w:val="center"/>
            </w:pPr>
            <w:r>
              <w:t>Урок 60</w:t>
            </w:r>
          </w:p>
        </w:tc>
        <w:tc>
          <w:tcPr>
            <w:tcW w:w="7937" w:type="dxa"/>
          </w:tcPr>
          <w:p w:rsidR="00A1193A" w:rsidRDefault="00731F74">
            <w:pPr>
              <w:pStyle w:val="ConsPlusNormal0"/>
              <w:jc w:val="both"/>
            </w:pPr>
            <w:r>
              <w:t>Письмо строчной и заглавной букв Ш, ш</w:t>
            </w:r>
          </w:p>
        </w:tc>
      </w:tr>
      <w:tr w:rsidR="00A1193A">
        <w:tc>
          <w:tcPr>
            <w:tcW w:w="1134" w:type="dxa"/>
          </w:tcPr>
          <w:p w:rsidR="00A1193A" w:rsidRDefault="00731F74">
            <w:pPr>
              <w:pStyle w:val="ConsPlusNormal0"/>
              <w:jc w:val="center"/>
            </w:pPr>
            <w:r>
              <w:t>Урок 61</w:t>
            </w:r>
          </w:p>
        </w:tc>
        <w:tc>
          <w:tcPr>
            <w:tcW w:w="7937" w:type="dxa"/>
          </w:tcPr>
          <w:p w:rsidR="00A1193A" w:rsidRDefault="00731F74">
            <w:pPr>
              <w:pStyle w:val="ConsPlusNormal0"/>
              <w:jc w:val="both"/>
            </w:pPr>
            <w:r>
              <w:t>Закрепление написания строчной и заглавной букв Ш, ш</w:t>
            </w:r>
          </w:p>
        </w:tc>
      </w:tr>
      <w:tr w:rsidR="00A1193A">
        <w:tc>
          <w:tcPr>
            <w:tcW w:w="1134" w:type="dxa"/>
          </w:tcPr>
          <w:p w:rsidR="00A1193A" w:rsidRDefault="00731F74">
            <w:pPr>
              <w:pStyle w:val="ConsPlusNormal0"/>
              <w:jc w:val="center"/>
            </w:pPr>
            <w:r>
              <w:t>Урок 62</w:t>
            </w:r>
          </w:p>
        </w:tc>
        <w:tc>
          <w:tcPr>
            <w:tcW w:w="7937" w:type="dxa"/>
          </w:tcPr>
          <w:p w:rsidR="00A1193A" w:rsidRDefault="00731F74">
            <w:pPr>
              <w:pStyle w:val="ConsPlusNormal0"/>
              <w:jc w:val="both"/>
            </w:pPr>
            <w:r>
              <w:t>Письмо строчной и заглавной букв Ж, ж</w:t>
            </w:r>
          </w:p>
        </w:tc>
      </w:tr>
      <w:tr w:rsidR="00A1193A">
        <w:tc>
          <w:tcPr>
            <w:tcW w:w="1134" w:type="dxa"/>
          </w:tcPr>
          <w:p w:rsidR="00A1193A" w:rsidRDefault="00731F74">
            <w:pPr>
              <w:pStyle w:val="ConsPlusNormal0"/>
              <w:jc w:val="center"/>
            </w:pPr>
            <w:r>
              <w:t>Урок 63</w:t>
            </w:r>
          </w:p>
        </w:tc>
        <w:tc>
          <w:tcPr>
            <w:tcW w:w="7937" w:type="dxa"/>
          </w:tcPr>
          <w:p w:rsidR="00A1193A" w:rsidRDefault="00731F74">
            <w:pPr>
              <w:pStyle w:val="ConsPlusNormal0"/>
              <w:jc w:val="both"/>
            </w:pPr>
            <w:r>
              <w:t>Закрепление написания строчной и заглавной букв Ж, ж</w:t>
            </w:r>
          </w:p>
        </w:tc>
      </w:tr>
      <w:tr w:rsidR="00A1193A">
        <w:tc>
          <w:tcPr>
            <w:tcW w:w="1134" w:type="dxa"/>
          </w:tcPr>
          <w:p w:rsidR="00A1193A" w:rsidRDefault="00731F74">
            <w:pPr>
              <w:pStyle w:val="ConsPlusNormal0"/>
              <w:jc w:val="center"/>
            </w:pPr>
            <w:r>
              <w:t>Урок 64</w:t>
            </w:r>
          </w:p>
        </w:tc>
        <w:tc>
          <w:tcPr>
            <w:tcW w:w="7937" w:type="dxa"/>
          </w:tcPr>
          <w:p w:rsidR="00A1193A" w:rsidRDefault="00731F74">
            <w:pPr>
              <w:pStyle w:val="ConsPlusNormal0"/>
              <w:jc w:val="both"/>
            </w:pPr>
            <w:r>
              <w:t>Особенности шипящих звуков</w:t>
            </w:r>
          </w:p>
        </w:tc>
      </w:tr>
      <w:tr w:rsidR="00A1193A">
        <w:tc>
          <w:tcPr>
            <w:tcW w:w="1134" w:type="dxa"/>
          </w:tcPr>
          <w:p w:rsidR="00A1193A" w:rsidRDefault="00731F74">
            <w:pPr>
              <w:pStyle w:val="ConsPlusNormal0"/>
              <w:jc w:val="center"/>
            </w:pPr>
            <w:r>
              <w:t>Урок 65</w:t>
            </w:r>
          </w:p>
        </w:tc>
        <w:tc>
          <w:tcPr>
            <w:tcW w:w="7937" w:type="dxa"/>
          </w:tcPr>
          <w:p w:rsidR="00A1193A" w:rsidRDefault="00731F74">
            <w:pPr>
              <w:pStyle w:val="ConsPlusNormal0"/>
              <w:jc w:val="both"/>
            </w:pPr>
            <w:r>
              <w:t>Письмо строчной и заглавной букв Ё, ё</w:t>
            </w:r>
          </w:p>
        </w:tc>
      </w:tr>
      <w:tr w:rsidR="00A1193A">
        <w:tc>
          <w:tcPr>
            <w:tcW w:w="1134" w:type="dxa"/>
          </w:tcPr>
          <w:p w:rsidR="00A1193A" w:rsidRDefault="00731F74">
            <w:pPr>
              <w:pStyle w:val="ConsPlusNormal0"/>
              <w:jc w:val="center"/>
            </w:pPr>
            <w:r>
              <w:t>Урок 66</w:t>
            </w:r>
          </w:p>
        </w:tc>
        <w:tc>
          <w:tcPr>
            <w:tcW w:w="7937" w:type="dxa"/>
          </w:tcPr>
          <w:p w:rsidR="00A1193A" w:rsidRDefault="00731F74">
            <w:pPr>
              <w:pStyle w:val="ConsPlusNormal0"/>
              <w:jc w:val="both"/>
            </w:pPr>
            <w:r>
              <w:t>Письмо строчной и заглавной букв Й, й</w:t>
            </w:r>
          </w:p>
        </w:tc>
      </w:tr>
      <w:tr w:rsidR="00A1193A">
        <w:tc>
          <w:tcPr>
            <w:tcW w:w="1134" w:type="dxa"/>
          </w:tcPr>
          <w:p w:rsidR="00A1193A" w:rsidRDefault="00731F74">
            <w:pPr>
              <w:pStyle w:val="ConsPlusNormal0"/>
              <w:jc w:val="center"/>
            </w:pPr>
            <w:r>
              <w:t>Урок 67</w:t>
            </w:r>
          </w:p>
        </w:tc>
        <w:tc>
          <w:tcPr>
            <w:tcW w:w="7937" w:type="dxa"/>
          </w:tcPr>
          <w:p w:rsidR="00A1193A" w:rsidRDefault="00731F74">
            <w:pPr>
              <w:pStyle w:val="ConsPlusNormal0"/>
              <w:jc w:val="both"/>
            </w:pPr>
            <w:r>
              <w:t>Закрепление напис</w:t>
            </w:r>
            <w:r>
              <w:t>ания строчной и заглавной букв Й, й. Особенность согласных звуков, обозначаемых изучаемыми буквами</w:t>
            </w:r>
          </w:p>
        </w:tc>
      </w:tr>
      <w:tr w:rsidR="00A1193A">
        <w:tc>
          <w:tcPr>
            <w:tcW w:w="1134" w:type="dxa"/>
          </w:tcPr>
          <w:p w:rsidR="00A1193A" w:rsidRDefault="00731F74">
            <w:pPr>
              <w:pStyle w:val="ConsPlusNormal0"/>
              <w:jc w:val="center"/>
            </w:pPr>
            <w:r>
              <w:t>Урок 68</w:t>
            </w:r>
          </w:p>
        </w:tc>
        <w:tc>
          <w:tcPr>
            <w:tcW w:w="7937" w:type="dxa"/>
          </w:tcPr>
          <w:p w:rsidR="00A1193A" w:rsidRDefault="00731F74">
            <w:pPr>
              <w:pStyle w:val="ConsPlusNormal0"/>
              <w:jc w:val="both"/>
            </w:pPr>
            <w:r>
              <w:t>Письмо строчной и заглавной букв Х, х</w:t>
            </w:r>
          </w:p>
        </w:tc>
      </w:tr>
      <w:tr w:rsidR="00A1193A">
        <w:tc>
          <w:tcPr>
            <w:tcW w:w="1134" w:type="dxa"/>
          </w:tcPr>
          <w:p w:rsidR="00A1193A" w:rsidRDefault="00731F74">
            <w:pPr>
              <w:pStyle w:val="ConsPlusNormal0"/>
              <w:jc w:val="center"/>
            </w:pPr>
            <w:r>
              <w:t>Урок 69</w:t>
            </w:r>
          </w:p>
        </w:tc>
        <w:tc>
          <w:tcPr>
            <w:tcW w:w="7937" w:type="dxa"/>
          </w:tcPr>
          <w:p w:rsidR="00A1193A" w:rsidRDefault="00731F74">
            <w:pPr>
              <w:pStyle w:val="ConsPlusNormal0"/>
              <w:jc w:val="both"/>
            </w:pPr>
            <w:r>
              <w:t>Письмо строчной и заглавной букв Ю, ю</w:t>
            </w:r>
          </w:p>
        </w:tc>
      </w:tr>
      <w:tr w:rsidR="00A1193A">
        <w:tc>
          <w:tcPr>
            <w:tcW w:w="1134" w:type="dxa"/>
          </w:tcPr>
          <w:p w:rsidR="00A1193A" w:rsidRDefault="00731F74">
            <w:pPr>
              <w:pStyle w:val="ConsPlusNormal0"/>
              <w:jc w:val="center"/>
            </w:pPr>
            <w:r>
              <w:t>Урок 70</w:t>
            </w:r>
          </w:p>
        </w:tc>
        <w:tc>
          <w:tcPr>
            <w:tcW w:w="7937" w:type="dxa"/>
          </w:tcPr>
          <w:p w:rsidR="00A1193A" w:rsidRDefault="00731F74">
            <w:pPr>
              <w:pStyle w:val="ConsPlusNormal0"/>
              <w:jc w:val="both"/>
            </w:pPr>
            <w:r>
              <w:t>Закрепление написания строчной и заглавной букв Ю, ю</w:t>
            </w:r>
          </w:p>
        </w:tc>
      </w:tr>
      <w:tr w:rsidR="00A1193A">
        <w:tc>
          <w:tcPr>
            <w:tcW w:w="1134" w:type="dxa"/>
          </w:tcPr>
          <w:p w:rsidR="00A1193A" w:rsidRDefault="00731F74">
            <w:pPr>
              <w:pStyle w:val="ConsPlusNormal0"/>
              <w:jc w:val="center"/>
            </w:pPr>
            <w:r>
              <w:t>Урок 71</w:t>
            </w:r>
          </w:p>
        </w:tc>
        <w:tc>
          <w:tcPr>
            <w:tcW w:w="7937" w:type="dxa"/>
          </w:tcPr>
          <w:p w:rsidR="00A1193A" w:rsidRDefault="00731F74">
            <w:pPr>
              <w:pStyle w:val="ConsPlusNormal0"/>
              <w:jc w:val="both"/>
            </w:pPr>
            <w:r>
              <w:t>Письмо строчной и заглавной букв Ц, ц</w:t>
            </w:r>
          </w:p>
        </w:tc>
      </w:tr>
      <w:tr w:rsidR="00A1193A">
        <w:tc>
          <w:tcPr>
            <w:tcW w:w="1134" w:type="dxa"/>
          </w:tcPr>
          <w:p w:rsidR="00A1193A" w:rsidRDefault="00731F74">
            <w:pPr>
              <w:pStyle w:val="ConsPlusNormal0"/>
              <w:jc w:val="center"/>
            </w:pPr>
            <w:r>
              <w:t>Урок 72</w:t>
            </w:r>
          </w:p>
        </w:tc>
        <w:tc>
          <w:tcPr>
            <w:tcW w:w="7937" w:type="dxa"/>
          </w:tcPr>
          <w:p w:rsidR="00A1193A" w:rsidRDefault="00731F74">
            <w:pPr>
              <w:pStyle w:val="ConsPlusNormal0"/>
              <w:jc w:val="both"/>
            </w:pPr>
            <w:r>
              <w:t>Закрепление написания строчной и заглавной букв Ц, ц</w:t>
            </w:r>
          </w:p>
        </w:tc>
      </w:tr>
      <w:tr w:rsidR="00A1193A">
        <w:tc>
          <w:tcPr>
            <w:tcW w:w="1134" w:type="dxa"/>
          </w:tcPr>
          <w:p w:rsidR="00A1193A" w:rsidRDefault="00731F74">
            <w:pPr>
              <w:pStyle w:val="ConsPlusNormal0"/>
              <w:jc w:val="center"/>
            </w:pPr>
            <w:r>
              <w:t>Урок 73</w:t>
            </w:r>
          </w:p>
        </w:tc>
        <w:tc>
          <w:tcPr>
            <w:tcW w:w="7937" w:type="dxa"/>
          </w:tcPr>
          <w:p w:rsidR="00A1193A" w:rsidRDefault="00731F74">
            <w:pPr>
              <w:pStyle w:val="ConsPlusNormal0"/>
              <w:jc w:val="both"/>
            </w:pPr>
            <w:r>
              <w:t>Письмо строчной и заглавной букв Э, э</w:t>
            </w:r>
          </w:p>
        </w:tc>
      </w:tr>
      <w:tr w:rsidR="00A1193A">
        <w:tc>
          <w:tcPr>
            <w:tcW w:w="1134" w:type="dxa"/>
          </w:tcPr>
          <w:p w:rsidR="00A1193A" w:rsidRDefault="00731F74">
            <w:pPr>
              <w:pStyle w:val="ConsPlusNormal0"/>
              <w:jc w:val="center"/>
            </w:pPr>
            <w:r>
              <w:t>Урок 74</w:t>
            </w:r>
          </w:p>
        </w:tc>
        <w:tc>
          <w:tcPr>
            <w:tcW w:w="7937" w:type="dxa"/>
          </w:tcPr>
          <w:p w:rsidR="00A1193A" w:rsidRDefault="00731F74">
            <w:pPr>
              <w:pStyle w:val="ConsPlusNormal0"/>
              <w:jc w:val="both"/>
            </w:pPr>
            <w:r>
              <w:t>Закрепление написания строчной и заглавной букв Э, э</w:t>
            </w:r>
          </w:p>
        </w:tc>
      </w:tr>
      <w:tr w:rsidR="00A1193A">
        <w:tc>
          <w:tcPr>
            <w:tcW w:w="1134" w:type="dxa"/>
          </w:tcPr>
          <w:p w:rsidR="00A1193A" w:rsidRDefault="00731F74">
            <w:pPr>
              <w:pStyle w:val="ConsPlusNormal0"/>
              <w:jc w:val="center"/>
            </w:pPr>
            <w:r>
              <w:t>Урок 75</w:t>
            </w:r>
          </w:p>
        </w:tc>
        <w:tc>
          <w:tcPr>
            <w:tcW w:w="7937" w:type="dxa"/>
          </w:tcPr>
          <w:p w:rsidR="00A1193A" w:rsidRDefault="00731F74">
            <w:pPr>
              <w:pStyle w:val="ConsPlusNormal0"/>
              <w:jc w:val="both"/>
            </w:pPr>
            <w:r>
              <w:t>Письмо строчной и заглавной букв Щ, щ</w:t>
            </w:r>
          </w:p>
        </w:tc>
      </w:tr>
      <w:tr w:rsidR="00A1193A">
        <w:tc>
          <w:tcPr>
            <w:tcW w:w="1134" w:type="dxa"/>
          </w:tcPr>
          <w:p w:rsidR="00A1193A" w:rsidRDefault="00731F74">
            <w:pPr>
              <w:pStyle w:val="ConsPlusNormal0"/>
              <w:jc w:val="center"/>
            </w:pPr>
            <w:r>
              <w:t>Урок 76</w:t>
            </w:r>
          </w:p>
        </w:tc>
        <w:tc>
          <w:tcPr>
            <w:tcW w:w="7937" w:type="dxa"/>
          </w:tcPr>
          <w:p w:rsidR="00A1193A" w:rsidRDefault="00731F74">
            <w:pPr>
              <w:pStyle w:val="ConsPlusNormal0"/>
              <w:jc w:val="both"/>
            </w:pPr>
            <w:r>
              <w:t>Особенность согласных звуков, обозначаемых изучаемыми буквами: непарные глухие</w:t>
            </w:r>
          </w:p>
        </w:tc>
      </w:tr>
      <w:tr w:rsidR="00A1193A">
        <w:tc>
          <w:tcPr>
            <w:tcW w:w="1134" w:type="dxa"/>
          </w:tcPr>
          <w:p w:rsidR="00A1193A" w:rsidRDefault="00731F74">
            <w:pPr>
              <w:pStyle w:val="ConsPlusNormal0"/>
              <w:jc w:val="center"/>
            </w:pPr>
            <w:r>
              <w:t>Урок 77</w:t>
            </w:r>
          </w:p>
        </w:tc>
        <w:tc>
          <w:tcPr>
            <w:tcW w:w="7937" w:type="dxa"/>
          </w:tcPr>
          <w:p w:rsidR="00A1193A" w:rsidRDefault="00731F74">
            <w:pPr>
              <w:pStyle w:val="ConsPlusNormal0"/>
              <w:jc w:val="both"/>
            </w:pPr>
            <w:r>
              <w:t>Письмо строчной и заглавной букв Ф, ф</w:t>
            </w:r>
          </w:p>
        </w:tc>
      </w:tr>
      <w:tr w:rsidR="00A1193A">
        <w:tc>
          <w:tcPr>
            <w:tcW w:w="1134" w:type="dxa"/>
          </w:tcPr>
          <w:p w:rsidR="00A1193A" w:rsidRDefault="00731F74">
            <w:pPr>
              <w:pStyle w:val="ConsPlusNormal0"/>
              <w:jc w:val="center"/>
            </w:pPr>
            <w:r>
              <w:t>Урок 78</w:t>
            </w:r>
          </w:p>
        </w:tc>
        <w:tc>
          <w:tcPr>
            <w:tcW w:w="7937" w:type="dxa"/>
          </w:tcPr>
          <w:p w:rsidR="00A1193A" w:rsidRDefault="00731F74">
            <w:pPr>
              <w:pStyle w:val="ConsPlusNormal0"/>
              <w:jc w:val="both"/>
            </w:pPr>
            <w:r>
              <w:t>Закрепление написания строчной и заглавной букв Ф, ф</w:t>
            </w:r>
          </w:p>
        </w:tc>
      </w:tr>
      <w:tr w:rsidR="00A1193A">
        <w:tc>
          <w:tcPr>
            <w:tcW w:w="1134" w:type="dxa"/>
          </w:tcPr>
          <w:p w:rsidR="00A1193A" w:rsidRDefault="00731F74">
            <w:pPr>
              <w:pStyle w:val="ConsPlusNormal0"/>
              <w:jc w:val="center"/>
            </w:pPr>
            <w:r>
              <w:t>Урок 79</w:t>
            </w:r>
          </w:p>
        </w:tc>
        <w:tc>
          <w:tcPr>
            <w:tcW w:w="7937" w:type="dxa"/>
          </w:tcPr>
          <w:p w:rsidR="00A1193A" w:rsidRDefault="00731F74">
            <w:pPr>
              <w:pStyle w:val="ConsPlusNormal0"/>
              <w:jc w:val="both"/>
            </w:pPr>
            <w:r>
              <w:t>Обобщаем зна</w:t>
            </w:r>
            <w:r>
              <w:t>ния о согласных звуках</w:t>
            </w:r>
          </w:p>
        </w:tc>
      </w:tr>
      <w:tr w:rsidR="00A1193A">
        <w:tc>
          <w:tcPr>
            <w:tcW w:w="1134" w:type="dxa"/>
          </w:tcPr>
          <w:p w:rsidR="00A1193A" w:rsidRDefault="00731F74">
            <w:pPr>
              <w:pStyle w:val="ConsPlusNormal0"/>
              <w:jc w:val="center"/>
            </w:pPr>
            <w:r>
              <w:t>Урок 80</w:t>
            </w:r>
          </w:p>
        </w:tc>
        <w:tc>
          <w:tcPr>
            <w:tcW w:w="7937" w:type="dxa"/>
          </w:tcPr>
          <w:p w:rsidR="00A1193A" w:rsidRDefault="00731F74">
            <w:pPr>
              <w:pStyle w:val="ConsPlusNormal0"/>
              <w:jc w:val="both"/>
            </w:pPr>
            <w:r>
              <w:t>Письмо строчной буквы ъ</w:t>
            </w:r>
          </w:p>
        </w:tc>
      </w:tr>
      <w:tr w:rsidR="00A1193A">
        <w:tc>
          <w:tcPr>
            <w:tcW w:w="1134" w:type="dxa"/>
          </w:tcPr>
          <w:p w:rsidR="00A1193A" w:rsidRDefault="00731F74">
            <w:pPr>
              <w:pStyle w:val="ConsPlusNormal0"/>
              <w:jc w:val="center"/>
            </w:pPr>
            <w:r>
              <w:t>Урок 81</w:t>
            </w:r>
          </w:p>
        </w:tc>
        <w:tc>
          <w:tcPr>
            <w:tcW w:w="7937" w:type="dxa"/>
          </w:tcPr>
          <w:p w:rsidR="00A1193A" w:rsidRDefault="00731F74">
            <w:pPr>
              <w:pStyle w:val="ConsPlusNormal0"/>
              <w:jc w:val="both"/>
            </w:pPr>
            <w:r>
              <w:t>Резервный урок. Отработка написания букв, написание которых вызывает трудности у учащихся класса</w:t>
            </w:r>
          </w:p>
        </w:tc>
      </w:tr>
      <w:tr w:rsidR="00A1193A">
        <w:tc>
          <w:tcPr>
            <w:tcW w:w="1134" w:type="dxa"/>
          </w:tcPr>
          <w:p w:rsidR="00A1193A" w:rsidRDefault="00731F74">
            <w:pPr>
              <w:pStyle w:val="ConsPlusNormal0"/>
              <w:jc w:val="center"/>
            </w:pPr>
            <w:r>
              <w:t>Урок 82</w:t>
            </w:r>
          </w:p>
        </w:tc>
        <w:tc>
          <w:tcPr>
            <w:tcW w:w="7937" w:type="dxa"/>
          </w:tcPr>
          <w:p w:rsidR="00A1193A" w:rsidRDefault="00731F74">
            <w:pPr>
              <w:pStyle w:val="ConsPlusNormal0"/>
              <w:jc w:val="both"/>
            </w:pPr>
            <w:r>
              <w:t>Резервный урок. Отработка написания букв, написание которых вызывает трудности у учащихся класса</w:t>
            </w:r>
          </w:p>
        </w:tc>
      </w:tr>
      <w:tr w:rsidR="00A1193A">
        <w:tc>
          <w:tcPr>
            <w:tcW w:w="1134" w:type="dxa"/>
          </w:tcPr>
          <w:p w:rsidR="00A1193A" w:rsidRDefault="00731F74">
            <w:pPr>
              <w:pStyle w:val="ConsPlusNormal0"/>
              <w:jc w:val="center"/>
            </w:pPr>
            <w:r>
              <w:t>Урок 83</w:t>
            </w:r>
          </w:p>
        </w:tc>
        <w:tc>
          <w:tcPr>
            <w:tcW w:w="7937" w:type="dxa"/>
          </w:tcPr>
          <w:p w:rsidR="00A1193A" w:rsidRDefault="00731F74">
            <w:pPr>
              <w:pStyle w:val="ConsPlusNormal0"/>
              <w:jc w:val="both"/>
            </w:pPr>
            <w:r>
              <w:t>Резервный урок. Отрабатываем умение определять количество слогов в слове</w:t>
            </w:r>
          </w:p>
        </w:tc>
      </w:tr>
      <w:tr w:rsidR="00A1193A">
        <w:tc>
          <w:tcPr>
            <w:tcW w:w="1134" w:type="dxa"/>
          </w:tcPr>
          <w:p w:rsidR="00A1193A" w:rsidRDefault="00731F74">
            <w:pPr>
              <w:pStyle w:val="ConsPlusNormal0"/>
              <w:jc w:val="center"/>
            </w:pPr>
            <w:r>
              <w:t>Урок 84</w:t>
            </w:r>
          </w:p>
        </w:tc>
        <w:tc>
          <w:tcPr>
            <w:tcW w:w="7937" w:type="dxa"/>
          </w:tcPr>
          <w:p w:rsidR="00A1193A" w:rsidRDefault="00731F74">
            <w:pPr>
              <w:pStyle w:val="ConsPlusNormal0"/>
              <w:jc w:val="both"/>
            </w:pPr>
            <w:r>
              <w:t>Резервный урок. Раздельное написание слов в предложении</w:t>
            </w:r>
          </w:p>
        </w:tc>
      </w:tr>
      <w:tr w:rsidR="00A1193A">
        <w:tc>
          <w:tcPr>
            <w:tcW w:w="1134" w:type="dxa"/>
          </w:tcPr>
          <w:p w:rsidR="00A1193A" w:rsidRDefault="00731F74">
            <w:pPr>
              <w:pStyle w:val="ConsPlusNormal0"/>
              <w:jc w:val="center"/>
            </w:pPr>
            <w:r>
              <w:t>Урок 85</w:t>
            </w:r>
          </w:p>
        </w:tc>
        <w:tc>
          <w:tcPr>
            <w:tcW w:w="7937" w:type="dxa"/>
          </w:tcPr>
          <w:p w:rsidR="00A1193A" w:rsidRDefault="00731F74">
            <w:pPr>
              <w:pStyle w:val="ConsPlusNormal0"/>
              <w:jc w:val="both"/>
            </w:pPr>
            <w:r>
              <w:t>Язы</w:t>
            </w:r>
            <w:r>
              <w:t>к как основное средство человеческого общения. Язык и речь</w:t>
            </w:r>
          </w:p>
        </w:tc>
      </w:tr>
      <w:tr w:rsidR="00A1193A">
        <w:tc>
          <w:tcPr>
            <w:tcW w:w="1134" w:type="dxa"/>
          </w:tcPr>
          <w:p w:rsidR="00A1193A" w:rsidRDefault="00731F74">
            <w:pPr>
              <w:pStyle w:val="ConsPlusNormal0"/>
              <w:jc w:val="center"/>
            </w:pPr>
            <w:r>
              <w:t>Урок 86</w:t>
            </w:r>
          </w:p>
        </w:tc>
        <w:tc>
          <w:tcPr>
            <w:tcW w:w="7937" w:type="dxa"/>
          </w:tcPr>
          <w:p w:rsidR="00A1193A" w:rsidRDefault="00731F74">
            <w:pPr>
              <w:pStyle w:val="ConsPlusNormal0"/>
              <w:jc w:val="both"/>
            </w:pPr>
            <w:r>
              <w:t>Текст как единица речи</w:t>
            </w:r>
          </w:p>
        </w:tc>
      </w:tr>
      <w:tr w:rsidR="00A1193A">
        <w:tc>
          <w:tcPr>
            <w:tcW w:w="1134" w:type="dxa"/>
          </w:tcPr>
          <w:p w:rsidR="00A1193A" w:rsidRDefault="00731F74">
            <w:pPr>
              <w:pStyle w:val="ConsPlusNormal0"/>
              <w:jc w:val="center"/>
            </w:pPr>
            <w:r>
              <w:t>Урок 87</w:t>
            </w:r>
          </w:p>
        </w:tc>
        <w:tc>
          <w:tcPr>
            <w:tcW w:w="7937" w:type="dxa"/>
          </w:tcPr>
          <w:p w:rsidR="00A1193A" w:rsidRDefault="00731F74">
            <w:pPr>
              <w:pStyle w:val="ConsPlusNormal0"/>
              <w:jc w:val="both"/>
            </w:pPr>
            <w:r>
              <w:t>Предложение как единица языка</w:t>
            </w:r>
          </w:p>
        </w:tc>
      </w:tr>
      <w:tr w:rsidR="00A1193A">
        <w:tc>
          <w:tcPr>
            <w:tcW w:w="1134" w:type="dxa"/>
          </w:tcPr>
          <w:p w:rsidR="00A1193A" w:rsidRDefault="00731F74">
            <w:pPr>
              <w:pStyle w:val="ConsPlusNormal0"/>
              <w:jc w:val="center"/>
            </w:pPr>
            <w:r>
              <w:t>Урок 88</w:t>
            </w:r>
          </w:p>
        </w:tc>
        <w:tc>
          <w:tcPr>
            <w:tcW w:w="7937" w:type="dxa"/>
          </w:tcPr>
          <w:p w:rsidR="00A1193A" w:rsidRDefault="00731F74">
            <w:pPr>
              <w:pStyle w:val="ConsPlusNormal0"/>
              <w:jc w:val="both"/>
            </w:pPr>
            <w:r>
              <w:t>Правила оформления предложений: заглавная буква в начале и знак в конце предложения. Как правильно записать предложение. Введение алгоритма списывания предложений</w:t>
            </w:r>
          </w:p>
        </w:tc>
      </w:tr>
      <w:tr w:rsidR="00A1193A">
        <w:tc>
          <w:tcPr>
            <w:tcW w:w="1134" w:type="dxa"/>
          </w:tcPr>
          <w:p w:rsidR="00A1193A" w:rsidRDefault="00731F74">
            <w:pPr>
              <w:pStyle w:val="ConsPlusNormal0"/>
              <w:jc w:val="center"/>
            </w:pPr>
            <w:r>
              <w:t>Урок 89</w:t>
            </w:r>
          </w:p>
        </w:tc>
        <w:tc>
          <w:tcPr>
            <w:tcW w:w="7937" w:type="dxa"/>
          </w:tcPr>
          <w:p w:rsidR="00A1193A" w:rsidRDefault="00731F74">
            <w:pPr>
              <w:pStyle w:val="ConsPlusNormal0"/>
              <w:jc w:val="both"/>
            </w:pPr>
            <w:r>
              <w:t>Слово и предложение: сходство и различие. Как составить предложение из набора слов</w:t>
            </w:r>
          </w:p>
        </w:tc>
      </w:tr>
      <w:tr w:rsidR="00A1193A">
        <w:tc>
          <w:tcPr>
            <w:tcW w:w="1134" w:type="dxa"/>
          </w:tcPr>
          <w:p w:rsidR="00A1193A" w:rsidRDefault="00731F74">
            <w:pPr>
              <w:pStyle w:val="ConsPlusNormal0"/>
              <w:jc w:val="center"/>
            </w:pPr>
            <w:r>
              <w:t>Урок 90</w:t>
            </w:r>
          </w:p>
        </w:tc>
        <w:tc>
          <w:tcPr>
            <w:tcW w:w="7937" w:type="dxa"/>
          </w:tcPr>
          <w:p w:rsidR="00A1193A" w:rsidRDefault="00731F74">
            <w:pPr>
              <w:pStyle w:val="ConsPlusNormal0"/>
              <w:jc w:val="both"/>
            </w:pPr>
            <w:r>
              <w:t>Установление связи слов в предложении при помощи смысловых вопросов</w:t>
            </w:r>
          </w:p>
        </w:tc>
      </w:tr>
      <w:tr w:rsidR="00A1193A">
        <w:tc>
          <w:tcPr>
            <w:tcW w:w="1134" w:type="dxa"/>
          </w:tcPr>
          <w:p w:rsidR="00A1193A" w:rsidRDefault="00731F74">
            <w:pPr>
              <w:pStyle w:val="ConsPlusNormal0"/>
              <w:jc w:val="center"/>
            </w:pPr>
            <w:r>
              <w:t>Урок 91</w:t>
            </w:r>
          </w:p>
        </w:tc>
        <w:tc>
          <w:tcPr>
            <w:tcW w:w="7937" w:type="dxa"/>
          </w:tcPr>
          <w:p w:rsidR="00A1193A" w:rsidRDefault="00731F74">
            <w:pPr>
              <w:pStyle w:val="ConsPlusNormal0"/>
              <w:jc w:val="both"/>
            </w:pPr>
            <w:r>
              <w:t>Составление предложений из набора форм слов. Отработка алгоритма записи слов и предложений</w:t>
            </w:r>
          </w:p>
        </w:tc>
      </w:tr>
      <w:tr w:rsidR="00A1193A">
        <w:tc>
          <w:tcPr>
            <w:tcW w:w="1134" w:type="dxa"/>
          </w:tcPr>
          <w:p w:rsidR="00A1193A" w:rsidRDefault="00731F74">
            <w:pPr>
              <w:pStyle w:val="ConsPlusNormal0"/>
              <w:jc w:val="center"/>
            </w:pPr>
            <w:r>
              <w:t>Урок 92</w:t>
            </w:r>
          </w:p>
        </w:tc>
        <w:tc>
          <w:tcPr>
            <w:tcW w:w="7937" w:type="dxa"/>
          </w:tcPr>
          <w:p w:rsidR="00A1193A" w:rsidRDefault="00731F74">
            <w:pPr>
              <w:pStyle w:val="ConsPlusNormal0"/>
              <w:jc w:val="both"/>
            </w:pPr>
            <w:r>
              <w:t>Восстановление деформированных предложений</w:t>
            </w:r>
          </w:p>
        </w:tc>
      </w:tr>
      <w:tr w:rsidR="00A1193A">
        <w:tc>
          <w:tcPr>
            <w:tcW w:w="1134" w:type="dxa"/>
          </w:tcPr>
          <w:p w:rsidR="00A1193A" w:rsidRDefault="00731F74">
            <w:pPr>
              <w:pStyle w:val="ConsPlusNormal0"/>
              <w:jc w:val="center"/>
            </w:pPr>
            <w:r>
              <w:t>Урок 93</w:t>
            </w:r>
          </w:p>
        </w:tc>
        <w:tc>
          <w:tcPr>
            <w:tcW w:w="7937" w:type="dxa"/>
          </w:tcPr>
          <w:p w:rsidR="00A1193A" w:rsidRDefault="00731F74">
            <w:pPr>
              <w:pStyle w:val="ConsPlusNormal0"/>
              <w:jc w:val="both"/>
            </w:pPr>
            <w:r>
              <w:t>Ситуации общения. Диалог</w:t>
            </w:r>
          </w:p>
        </w:tc>
      </w:tr>
      <w:tr w:rsidR="00A1193A">
        <w:tc>
          <w:tcPr>
            <w:tcW w:w="1134" w:type="dxa"/>
          </w:tcPr>
          <w:p w:rsidR="00A1193A" w:rsidRDefault="00731F74">
            <w:pPr>
              <w:pStyle w:val="ConsPlusNormal0"/>
              <w:jc w:val="center"/>
            </w:pPr>
            <w:r>
              <w:t>Урок 94</w:t>
            </w:r>
          </w:p>
        </w:tc>
        <w:tc>
          <w:tcPr>
            <w:tcW w:w="7937" w:type="dxa"/>
          </w:tcPr>
          <w:p w:rsidR="00A1193A" w:rsidRDefault="00731F74">
            <w:pPr>
              <w:pStyle w:val="ConsPlusNormal0"/>
              <w:jc w:val="both"/>
            </w:pPr>
            <w:r>
              <w:t>Слово как единица языка. Значение слова</w:t>
            </w:r>
          </w:p>
        </w:tc>
      </w:tr>
      <w:tr w:rsidR="00A1193A">
        <w:tc>
          <w:tcPr>
            <w:tcW w:w="1134" w:type="dxa"/>
          </w:tcPr>
          <w:p w:rsidR="00A1193A" w:rsidRDefault="00731F74">
            <w:pPr>
              <w:pStyle w:val="ConsPlusNormal0"/>
              <w:jc w:val="center"/>
            </w:pPr>
            <w:r>
              <w:t>Урок 95</w:t>
            </w:r>
          </w:p>
        </w:tc>
        <w:tc>
          <w:tcPr>
            <w:tcW w:w="7937" w:type="dxa"/>
          </w:tcPr>
          <w:p w:rsidR="00A1193A" w:rsidRDefault="00731F74">
            <w:pPr>
              <w:pStyle w:val="ConsPlusNormal0"/>
              <w:jc w:val="both"/>
            </w:pPr>
            <w:r>
              <w:t>Составление небольших устных рассказов</w:t>
            </w:r>
          </w:p>
        </w:tc>
      </w:tr>
      <w:tr w:rsidR="00A1193A">
        <w:tc>
          <w:tcPr>
            <w:tcW w:w="1134" w:type="dxa"/>
          </w:tcPr>
          <w:p w:rsidR="00A1193A" w:rsidRDefault="00731F74">
            <w:pPr>
              <w:pStyle w:val="ConsPlusNormal0"/>
              <w:jc w:val="center"/>
            </w:pPr>
            <w:r>
              <w:t>Урок 96</w:t>
            </w:r>
          </w:p>
        </w:tc>
        <w:tc>
          <w:tcPr>
            <w:tcW w:w="7937" w:type="dxa"/>
          </w:tcPr>
          <w:p w:rsidR="00A1193A" w:rsidRDefault="00731F74">
            <w:pPr>
              <w:pStyle w:val="ConsPlusNormal0"/>
              <w:jc w:val="both"/>
            </w:pPr>
            <w:r>
              <w:t>Слова, называющие предметы</w:t>
            </w:r>
          </w:p>
        </w:tc>
      </w:tr>
      <w:tr w:rsidR="00A1193A">
        <w:tc>
          <w:tcPr>
            <w:tcW w:w="1134" w:type="dxa"/>
          </w:tcPr>
          <w:p w:rsidR="00A1193A" w:rsidRDefault="00731F74">
            <w:pPr>
              <w:pStyle w:val="ConsPlusNormal0"/>
              <w:jc w:val="center"/>
            </w:pPr>
            <w:r>
              <w:t>Урок 97</w:t>
            </w:r>
          </w:p>
        </w:tc>
        <w:tc>
          <w:tcPr>
            <w:tcW w:w="7937" w:type="dxa"/>
          </w:tcPr>
          <w:p w:rsidR="00A1193A" w:rsidRDefault="00731F74">
            <w:pPr>
              <w:pStyle w:val="ConsPlusNormal0"/>
              <w:jc w:val="both"/>
            </w:pPr>
            <w:r>
              <w:t>Слова, отвечающие на вопросы кто?, что? Составление предложений из набора слов</w:t>
            </w:r>
          </w:p>
        </w:tc>
      </w:tr>
      <w:tr w:rsidR="00A1193A">
        <w:tc>
          <w:tcPr>
            <w:tcW w:w="1134" w:type="dxa"/>
          </w:tcPr>
          <w:p w:rsidR="00A1193A" w:rsidRDefault="00731F74">
            <w:pPr>
              <w:pStyle w:val="ConsPlusNormal0"/>
              <w:jc w:val="center"/>
            </w:pPr>
            <w:r>
              <w:t>Урок 98</w:t>
            </w:r>
          </w:p>
        </w:tc>
        <w:tc>
          <w:tcPr>
            <w:tcW w:w="7937" w:type="dxa"/>
          </w:tcPr>
          <w:p w:rsidR="00A1193A" w:rsidRDefault="00731F74">
            <w:pPr>
              <w:pStyle w:val="ConsPlusNormal0"/>
              <w:jc w:val="both"/>
            </w:pPr>
            <w:r>
              <w:t>Слова, называющие признаки предмета</w:t>
            </w:r>
          </w:p>
        </w:tc>
      </w:tr>
      <w:tr w:rsidR="00A1193A">
        <w:tc>
          <w:tcPr>
            <w:tcW w:w="1134" w:type="dxa"/>
          </w:tcPr>
          <w:p w:rsidR="00A1193A" w:rsidRDefault="00731F74">
            <w:pPr>
              <w:pStyle w:val="ConsPlusNormal0"/>
              <w:jc w:val="center"/>
            </w:pPr>
            <w:r>
              <w:t>Урок 99</w:t>
            </w:r>
          </w:p>
        </w:tc>
        <w:tc>
          <w:tcPr>
            <w:tcW w:w="7937" w:type="dxa"/>
          </w:tcPr>
          <w:p w:rsidR="00A1193A" w:rsidRDefault="00731F74">
            <w:pPr>
              <w:pStyle w:val="ConsPlusNormal0"/>
              <w:jc w:val="both"/>
            </w:pPr>
            <w:r>
              <w:t>Слова, отвечающие на вопросы какой?, какая? какое?, какие?</w:t>
            </w:r>
          </w:p>
        </w:tc>
      </w:tr>
      <w:tr w:rsidR="00A1193A">
        <w:tc>
          <w:tcPr>
            <w:tcW w:w="1134" w:type="dxa"/>
          </w:tcPr>
          <w:p w:rsidR="00A1193A" w:rsidRDefault="00731F74">
            <w:pPr>
              <w:pStyle w:val="ConsPlusNormal0"/>
              <w:jc w:val="center"/>
            </w:pPr>
            <w:r>
              <w:t>Урок 100</w:t>
            </w:r>
          </w:p>
        </w:tc>
        <w:tc>
          <w:tcPr>
            <w:tcW w:w="7937" w:type="dxa"/>
          </w:tcPr>
          <w:p w:rsidR="00A1193A" w:rsidRDefault="00731F74">
            <w:pPr>
              <w:pStyle w:val="ConsPlusNormal0"/>
              <w:jc w:val="both"/>
            </w:pPr>
            <w:r>
              <w:t>Слова, называющие действия предмета</w:t>
            </w:r>
          </w:p>
        </w:tc>
      </w:tr>
      <w:tr w:rsidR="00A1193A">
        <w:tc>
          <w:tcPr>
            <w:tcW w:w="1134" w:type="dxa"/>
          </w:tcPr>
          <w:p w:rsidR="00A1193A" w:rsidRDefault="00731F74">
            <w:pPr>
              <w:pStyle w:val="ConsPlusNormal0"/>
              <w:jc w:val="center"/>
            </w:pPr>
            <w:r>
              <w:t>Урок 101</w:t>
            </w:r>
          </w:p>
        </w:tc>
        <w:tc>
          <w:tcPr>
            <w:tcW w:w="7937" w:type="dxa"/>
          </w:tcPr>
          <w:p w:rsidR="00A1193A" w:rsidRDefault="00731F74">
            <w:pPr>
              <w:pStyle w:val="ConsPlusNormal0"/>
              <w:jc w:val="both"/>
            </w:pPr>
            <w:r>
              <w:t>Слова, отвечающие на вопросы что делать?, что сделать?</w:t>
            </w:r>
          </w:p>
        </w:tc>
      </w:tr>
      <w:tr w:rsidR="00A1193A">
        <w:tc>
          <w:tcPr>
            <w:tcW w:w="1134" w:type="dxa"/>
          </w:tcPr>
          <w:p w:rsidR="00A1193A" w:rsidRDefault="00731F74">
            <w:pPr>
              <w:pStyle w:val="ConsPlusNormal0"/>
              <w:jc w:val="center"/>
            </w:pPr>
            <w:r>
              <w:t>Урок 102</w:t>
            </w:r>
          </w:p>
        </w:tc>
        <w:tc>
          <w:tcPr>
            <w:tcW w:w="7937" w:type="dxa"/>
          </w:tcPr>
          <w:p w:rsidR="00A1193A" w:rsidRDefault="00731F74">
            <w:pPr>
              <w:pStyle w:val="ConsPlusNormal0"/>
              <w:jc w:val="both"/>
            </w:pPr>
            <w:r>
              <w:t>Наблюдаем за значениями слов. С</w:t>
            </w:r>
            <w:r>
              <w:t>колько значений может быть у слова</w:t>
            </w:r>
          </w:p>
        </w:tc>
      </w:tr>
      <w:tr w:rsidR="00A1193A">
        <w:tc>
          <w:tcPr>
            <w:tcW w:w="1134" w:type="dxa"/>
          </w:tcPr>
          <w:p w:rsidR="00A1193A" w:rsidRDefault="00731F74">
            <w:pPr>
              <w:pStyle w:val="ConsPlusNormal0"/>
              <w:jc w:val="center"/>
            </w:pPr>
            <w:r>
              <w:t>Урок 103</w:t>
            </w:r>
          </w:p>
        </w:tc>
        <w:tc>
          <w:tcPr>
            <w:tcW w:w="7937" w:type="dxa"/>
          </w:tcPr>
          <w:p w:rsidR="00A1193A" w:rsidRDefault="00731F74">
            <w:pPr>
              <w:pStyle w:val="ConsPlusNormal0"/>
              <w:jc w:val="both"/>
            </w:pPr>
            <w:r>
              <w:t>Отработка алгоритма списывания текста</w:t>
            </w:r>
          </w:p>
        </w:tc>
      </w:tr>
      <w:tr w:rsidR="00A1193A">
        <w:tc>
          <w:tcPr>
            <w:tcW w:w="1134" w:type="dxa"/>
          </w:tcPr>
          <w:p w:rsidR="00A1193A" w:rsidRDefault="00731F74">
            <w:pPr>
              <w:pStyle w:val="ConsPlusNormal0"/>
              <w:jc w:val="center"/>
            </w:pPr>
            <w:r>
              <w:t>Урок 104</w:t>
            </w:r>
          </w:p>
        </w:tc>
        <w:tc>
          <w:tcPr>
            <w:tcW w:w="7937" w:type="dxa"/>
          </w:tcPr>
          <w:p w:rsidR="00A1193A" w:rsidRDefault="00731F74">
            <w:pPr>
              <w:pStyle w:val="ConsPlusNormal0"/>
              <w:jc w:val="both"/>
            </w:pPr>
            <w:r>
              <w:t>Слова, близкие по значению. Отработка алгоритма списывания предложений</w:t>
            </w:r>
          </w:p>
        </w:tc>
      </w:tr>
      <w:tr w:rsidR="00A1193A">
        <w:tc>
          <w:tcPr>
            <w:tcW w:w="1134" w:type="dxa"/>
          </w:tcPr>
          <w:p w:rsidR="00A1193A" w:rsidRDefault="00731F74">
            <w:pPr>
              <w:pStyle w:val="ConsPlusNormal0"/>
              <w:jc w:val="center"/>
            </w:pPr>
            <w:r>
              <w:t>Урок 105</w:t>
            </w:r>
          </w:p>
        </w:tc>
        <w:tc>
          <w:tcPr>
            <w:tcW w:w="7937" w:type="dxa"/>
          </w:tcPr>
          <w:p w:rsidR="00A1193A" w:rsidRDefault="00731F74">
            <w:pPr>
              <w:pStyle w:val="ConsPlusNormal0"/>
              <w:jc w:val="both"/>
            </w:pPr>
            <w:r>
              <w:t>Речевой этикет: ситуация обращение с просьбой. Какие слова мы называем вежливыми</w:t>
            </w:r>
          </w:p>
        </w:tc>
      </w:tr>
      <w:tr w:rsidR="00A1193A">
        <w:tc>
          <w:tcPr>
            <w:tcW w:w="1134" w:type="dxa"/>
          </w:tcPr>
          <w:p w:rsidR="00A1193A" w:rsidRDefault="00731F74">
            <w:pPr>
              <w:pStyle w:val="ConsPlusNormal0"/>
              <w:jc w:val="center"/>
            </w:pPr>
            <w:r>
              <w:t>Урок 106</w:t>
            </w:r>
          </w:p>
        </w:tc>
        <w:tc>
          <w:tcPr>
            <w:tcW w:w="7937" w:type="dxa"/>
          </w:tcPr>
          <w:p w:rsidR="00A1193A" w:rsidRDefault="00731F74">
            <w:pPr>
              <w:pStyle w:val="ConsPlusNormal0"/>
              <w:jc w:val="both"/>
            </w:pPr>
            <w:r>
              <w:t>Речевой этикет: ситуация благодарности. Мягкий знак. Когда употребляется в словах буква ъ</w:t>
            </w:r>
          </w:p>
        </w:tc>
      </w:tr>
      <w:tr w:rsidR="00A1193A">
        <w:tc>
          <w:tcPr>
            <w:tcW w:w="1134" w:type="dxa"/>
          </w:tcPr>
          <w:p w:rsidR="00A1193A" w:rsidRDefault="00731F74">
            <w:pPr>
              <w:pStyle w:val="ConsPlusNormal0"/>
              <w:jc w:val="center"/>
            </w:pPr>
            <w:r>
              <w:t>Урок 107</w:t>
            </w:r>
          </w:p>
        </w:tc>
        <w:tc>
          <w:tcPr>
            <w:tcW w:w="7937" w:type="dxa"/>
          </w:tcPr>
          <w:p w:rsidR="00A1193A" w:rsidRDefault="00731F74">
            <w:pPr>
              <w:pStyle w:val="ConsPlusNormal0"/>
              <w:jc w:val="both"/>
            </w:pPr>
            <w:r>
              <w:t>Слог. Определение количества слогов в слове. Ударный слог. Деление слов на слоги</w:t>
            </w:r>
          </w:p>
        </w:tc>
      </w:tr>
      <w:tr w:rsidR="00A1193A">
        <w:tc>
          <w:tcPr>
            <w:tcW w:w="1134" w:type="dxa"/>
          </w:tcPr>
          <w:p w:rsidR="00A1193A" w:rsidRDefault="00731F74">
            <w:pPr>
              <w:pStyle w:val="ConsPlusNormal0"/>
              <w:jc w:val="center"/>
            </w:pPr>
            <w:r>
              <w:t>Урок 108</w:t>
            </w:r>
          </w:p>
        </w:tc>
        <w:tc>
          <w:tcPr>
            <w:tcW w:w="7937" w:type="dxa"/>
          </w:tcPr>
          <w:p w:rsidR="00A1193A" w:rsidRDefault="00731F74">
            <w:pPr>
              <w:pStyle w:val="ConsPlusNormal0"/>
              <w:jc w:val="both"/>
            </w:pPr>
            <w:r>
              <w:t>Отработка правила переноса слов. Когда нужен перенос сло</w:t>
            </w:r>
            <w:r>
              <w:t>ва</w:t>
            </w:r>
          </w:p>
        </w:tc>
      </w:tr>
      <w:tr w:rsidR="00A1193A">
        <w:tc>
          <w:tcPr>
            <w:tcW w:w="1134" w:type="dxa"/>
          </w:tcPr>
          <w:p w:rsidR="00A1193A" w:rsidRDefault="00731F74">
            <w:pPr>
              <w:pStyle w:val="ConsPlusNormal0"/>
              <w:jc w:val="center"/>
            </w:pPr>
            <w:r>
              <w:t>Урок 109</w:t>
            </w:r>
          </w:p>
        </w:tc>
        <w:tc>
          <w:tcPr>
            <w:tcW w:w="7937" w:type="dxa"/>
          </w:tcPr>
          <w:p w:rsidR="00A1193A" w:rsidRDefault="00731F74">
            <w:pPr>
              <w:pStyle w:val="ConsPlusNormal0"/>
              <w:jc w:val="both"/>
            </w:pPr>
            <w:r>
              <w:t>Установление соотношения звукового и буквенного состава слова. Объяснительное письмо слов и предложений</w:t>
            </w:r>
          </w:p>
        </w:tc>
      </w:tr>
      <w:tr w:rsidR="00A1193A">
        <w:tc>
          <w:tcPr>
            <w:tcW w:w="1134" w:type="dxa"/>
          </w:tcPr>
          <w:p w:rsidR="00A1193A" w:rsidRDefault="00731F74">
            <w:pPr>
              <w:pStyle w:val="ConsPlusNormal0"/>
              <w:jc w:val="center"/>
            </w:pPr>
            <w:r>
              <w:t>Урок 110</w:t>
            </w:r>
          </w:p>
        </w:tc>
        <w:tc>
          <w:tcPr>
            <w:tcW w:w="7937" w:type="dxa"/>
          </w:tcPr>
          <w:p w:rsidR="00A1193A" w:rsidRDefault="00731F74">
            <w:pPr>
              <w:pStyle w:val="ConsPlusNormal0"/>
              <w:jc w:val="both"/>
            </w:pPr>
            <w:r>
              <w:t>Алфавит</w:t>
            </w:r>
          </w:p>
        </w:tc>
      </w:tr>
      <w:tr w:rsidR="00A1193A">
        <w:tc>
          <w:tcPr>
            <w:tcW w:w="1134" w:type="dxa"/>
          </w:tcPr>
          <w:p w:rsidR="00A1193A" w:rsidRDefault="00731F74">
            <w:pPr>
              <w:pStyle w:val="ConsPlusNormal0"/>
              <w:jc w:val="center"/>
            </w:pPr>
            <w:r>
              <w:t>Урок 111</w:t>
            </w:r>
          </w:p>
        </w:tc>
        <w:tc>
          <w:tcPr>
            <w:tcW w:w="7937" w:type="dxa"/>
          </w:tcPr>
          <w:p w:rsidR="00A1193A" w:rsidRDefault="00731F74">
            <w:pPr>
              <w:pStyle w:val="ConsPlusNormal0"/>
              <w:jc w:val="both"/>
            </w:pPr>
            <w:r>
              <w:t>Использование алфавита для упорядочения списка слов</w:t>
            </w:r>
          </w:p>
        </w:tc>
      </w:tr>
      <w:tr w:rsidR="00A1193A">
        <w:tc>
          <w:tcPr>
            <w:tcW w:w="1134" w:type="dxa"/>
          </w:tcPr>
          <w:p w:rsidR="00A1193A" w:rsidRDefault="00731F74">
            <w:pPr>
              <w:pStyle w:val="ConsPlusNormal0"/>
              <w:jc w:val="center"/>
            </w:pPr>
            <w:r>
              <w:t>Урок 112</w:t>
            </w:r>
          </w:p>
        </w:tc>
        <w:tc>
          <w:tcPr>
            <w:tcW w:w="7937" w:type="dxa"/>
          </w:tcPr>
          <w:p w:rsidR="00A1193A" w:rsidRDefault="00731F74">
            <w:pPr>
              <w:pStyle w:val="ConsPlusNormal0"/>
              <w:jc w:val="both"/>
            </w:pPr>
            <w:r>
              <w:t>Звуки речи. Гласные и согласные звуки, их различение</w:t>
            </w:r>
          </w:p>
        </w:tc>
      </w:tr>
      <w:tr w:rsidR="00A1193A">
        <w:tc>
          <w:tcPr>
            <w:tcW w:w="1134" w:type="dxa"/>
          </w:tcPr>
          <w:p w:rsidR="00A1193A" w:rsidRDefault="00731F74">
            <w:pPr>
              <w:pStyle w:val="ConsPlusNormal0"/>
              <w:jc w:val="center"/>
            </w:pPr>
            <w:r>
              <w:t>Урок 113</w:t>
            </w:r>
          </w:p>
        </w:tc>
        <w:tc>
          <w:tcPr>
            <w:tcW w:w="7937" w:type="dxa"/>
          </w:tcPr>
          <w:p w:rsidR="00A1193A" w:rsidRDefault="00731F74">
            <w:pPr>
              <w:pStyle w:val="ConsPlusNormal0"/>
              <w:jc w:val="both"/>
            </w:pPr>
            <w:r>
              <w:t>Речевой этикет: ситуация знакомства</w:t>
            </w:r>
          </w:p>
        </w:tc>
      </w:tr>
      <w:tr w:rsidR="00A1193A">
        <w:tc>
          <w:tcPr>
            <w:tcW w:w="1134" w:type="dxa"/>
          </w:tcPr>
          <w:p w:rsidR="00A1193A" w:rsidRDefault="00731F74">
            <w:pPr>
              <w:pStyle w:val="ConsPlusNormal0"/>
              <w:jc w:val="center"/>
            </w:pPr>
            <w:r>
              <w:t>Урок 114</w:t>
            </w:r>
          </w:p>
        </w:tc>
        <w:tc>
          <w:tcPr>
            <w:tcW w:w="7937" w:type="dxa"/>
          </w:tcPr>
          <w:p w:rsidR="00A1193A" w:rsidRDefault="00731F74">
            <w:pPr>
              <w:pStyle w:val="ConsPlusNormal0"/>
              <w:jc w:val="both"/>
            </w:pPr>
            <w:r>
              <w:t>Гласные ударные и безударные. Ударение в слове</w:t>
            </w:r>
          </w:p>
        </w:tc>
      </w:tr>
      <w:tr w:rsidR="00A1193A">
        <w:tc>
          <w:tcPr>
            <w:tcW w:w="1134" w:type="dxa"/>
          </w:tcPr>
          <w:p w:rsidR="00A1193A" w:rsidRDefault="00731F74">
            <w:pPr>
              <w:pStyle w:val="ConsPlusNormal0"/>
              <w:jc w:val="center"/>
            </w:pPr>
            <w:r>
              <w:t>Урок 115</w:t>
            </w:r>
          </w:p>
        </w:tc>
        <w:tc>
          <w:tcPr>
            <w:tcW w:w="7937" w:type="dxa"/>
          </w:tcPr>
          <w:p w:rsidR="00A1193A" w:rsidRDefault="00731F74">
            <w:pPr>
              <w:pStyle w:val="ConsPlusNormal0"/>
              <w:jc w:val="both"/>
            </w:pPr>
            <w:r>
              <w:t>Резервный урок. Как обозначить буквой безударный гласный звук</w:t>
            </w:r>
          </w:p>
        </w:tc>
      </w:tr>
      <w:tr w:rsidR="00A1193A">
        <w:tc>
          <w:tcPr>
            <w:tcW w:w="1134" w:type="dxa"/>
          </w:tcPr>
          <w:p w:rsidR="00A1193A" w:rsidRDefault="00731F74">
            <w:pPr>
              <w:pStyle w:val="ConsPlusNormal0"/>
              <w:jc w:val="center"/>
            </w:pPr>
            <w:r>
              <w:t>Урок 116</w:t>
            </w:r>
          </w:p>
        </w:tc>
        <w:tc>
          <w:tcPr>
            <w:tcW w:w="7937" w:type="dxa"/>
          </w:tcPr>
          <w:p w:rsidR="00A1193A" w:rsidRDefault="00731F74">
            <w:pPr>
              <w:pStyle w:val="ConsPlusNormal0"/>
              <w:jc w:val="both"/>
            </w:pPr>
            <w:r>
              <w:t>Общее представление о родственных словах. Объяснительное письмо слов</w:t>
            </w:r>
          </w:p>
        </w:tc>
      </w:tr>
      <w:tr w:rsidR="00A1193A">
        <w:tc>
          <w:tcPr>
            <w:tcW w:w="1134" w:type="dxa"/>
          </w:tcPr>
          <w:p w:rsidR="00A1193A" w:rsidRDefault="00731F74">
            <w:pPr>
              <w:pStyle w:val="ConsPlusNormal0"/>
              <w:jc w:val="center"/>
            </w:pPr>
            <w:r>
              <w:t>Урок 117</w:t>
            </w:r>
          </w:p>
        </w:tc>
        <w:tc>
          <w:tcPr>
            <w:tcW w:w="7937" w:type="dxa"/>
          </w:tcPr>
          <w:p w:rsidR="00A1193A" w:rsidRDefault="00731F74">
            <w:pPr>
              <w:pStyle w:val="ConsPlusNormal0"/>
              <w:jc w:val="both"/>
            </w:pPr>
            <w:r>
              <w:t>Составление небольших устных рассказов на основе наблюдений</w:t>
            </w:r>
          </w:p>
        </w:tc>
      </w:tr>
      <w:tr w:rsidR="00A1193A">
        <w:tc>
          <w:tcPr>
            <w:tcW w:w="1134" w:type="dxa"/>
          </w:tcPr>
          <w:p w:rsidR="00A1193A" w:rsidRDefault="00731F74">
            <w:pPr>
              <w:pStyle w:val="ConsPlusNormal0"/>
              <w:jc w:val="center"/>
            </w:pPr>
            <w:r>
              <w:t>Урок 118</w:t>
            </w:r>
          </w:p>
        </w:tc>
        <w:tc>
          <w:tcPr>
            <w:tcW w:w="7937" w:type="dxa"/>
          </w:tcPr>
          <w:p w:rsidR="00A1193A" w:rsidRDefault="00731F74">
            <w:pPr>
              <w:pStyle w:val="ConsPlusNormal0"/>
              <w:jc w:val="both"/>
            </w:pPr>
            <w:r>
              <w:t>Резервный урок. Буквы И и Й. Перенос слов со строки на строку</w:t>
            </w:r>
          </w:p>
        </w:tc>
      </w:tr>
      <w:tr w:rsidR="00A1193A">
        <w:tc>
          <w:tcPr>
            <w:tcW w:w="1134" w:type="dxa"/>
          </w:tcPr>
          <w:p w:rsidR="00A1193A" w:rsidRDefault="00731F74">
            <w:pPr>
              <w:pStyle w:val="ConsPlusNormal0"/>
              <w:jc w:val="center"/>
            </w:pPr>
            <w:r>
              <w:t>Урок 119</w:t>
            </w:r>
          </w:p>
        </w:tc>
        <w:tc>
          <w:tcPr>
            <w:tcW w:w="7937" w:type="dxa"/>
          </w:tcPr>
          <w:p w:rsidR="00A1193A" w:rsidRDefault="00731F74">
            <w:pPr>
              <w:pStyle w:val="ConsPlusNormal0"/>
              <w:jc w:val="both"/>
            </w:pPr>
            <w:r>
              <w:t>Функции букв е, ё, ю, я. Как обозна</w:t>
            </w:r>
            <w:r>
              <w:t>чить на письме мягкость согласных звуков</w:t>
            </w:r>
          </w:p>
        </w:tc>
      </w:tr>
      <w:tr w:rsidR="00A1193A">
        <w:tc>
          <w:tcPr>
            <w:tcW w:w="1134" w:type="dxa"/>
          </w:tcPr>
          <w:p w:rsidR="00A1193A" w:rsidRDefault="00731F74">
            <w:pPr>
              <w:pStyle w:val="ConsPlusNormal0"/>
              <w:jc w:val="center"/>
            </w:pPr>
            <w:r>
              <w:t>Урок 120</w:t>
            </w:r>
          </w:p>
        </w:tc>
        <w:tc>
          <w:tcPr>
            <w:tcW w:w="7937" w:type="dxa"/>
          </w:tcPr>
          <w:p w:rsidR="00A1193A" w:rsidRDefault="00731F74">
            <w:pPr>
              <w:pStyle w:val="ConsPlusNormal0"/>
              <w:jc w:val="both"/>
            </w:pPr>
            <w:r>
              <w:t>Восстановление деформированного текста. Когда употребляется в словах буква ь</w:t>
            </w:r>
          </w:p>
        </w:tc>
      </w:tr>
      <w:tr w:rsidR="00A1193A">
        <w:tc>
          <w:tcPr>
            <w:tcW w:w="1134" w:type="dxa"/>
          </w:tcPr>
          <w:p w:rsidR="00A1193A" w:rsidRDefault="00731F74">
            <w:pPr>
              <w:pStyle w:val="ConsPlusNormal0"/>
              <w:jc w:val="center"/>
            </w:pPr>
            <w:r>
              <w:t>Урок 121</w:t>
            </w:r>
          </w:p>
        </w:tc>
        <w:tc>
          <w:tcPr>
            <w:tcW w:w="7937" w:type="dxa"/>
          </w:tcPr>
          <w:p w:rsidR="00A1193A" w:rsidRDefault="00731F74">
            <w:pPr>
              <w:pStyle w:val="ConsPlusNormal0"/>
              <w:jc w:val="both"/>
            </w:pPr>
            <w:r>
              <w:t>Согласные звуки: систематизация знаний. Глухие и звонкие согласные звуки</w:t>
            </w:r>
          </w:p>
        </w:tc>
      </w:tr>
      <w:tr w:rsidR="00A1193A">
        <w:tc>
          <w:tcPr>
            <w:tcW w:w="1134" w:type="dxa"/>
          </w:tcPr>
          <w:p w:rsidR="00A1193A" w:rsidRDefault="00731F74">
            <w:pPr>
              <w:pStyle w:val="ConsPlusNormal0"/>
              <w:jc w:val="center"/>
            </w:pPr>
            <w:r>
              <w:t>Урок 122</w:t>
            </w:r>
          </w:p>
        </w:tc>
        <w:tc>
          <w:tcPr>
            <w:tcW w:w="7937" w:type="dxa"/>
          </w:tcPr>
          <w:p w:rsidR="00A1193A" w:rsidRDefault="00731F74">
            <w:pPr>
              <w:pStyle w:val="ConsPlusNormal0"/>
              <w:jc w:val="both"/>
            </w:pPr>
            <w:r>
              <w:t>Обучение приемам самопроверки после списывания текста. Правописание букв парных по глухости-звонкости согласных</w:t>
            </w:r>
          </w:p>
        </w:tc>
      </w:tr>
      <w:tr w:rsidR="00A1193A">
        <w:tc>
          <w:tcPr>
            <w:tcW w:w="1134" w:type="dxa"/>
          </w:tcPr>
          <w:p w:rsidR="00A1193A" w:rsidRDefault="00731F74">
            <w:pPr>
              <w:pStyle w:val="ConsPlusNormal0"/>
              <w:jc w:val="center"/>
            </w:pPr>
            <w:r>
              <w:t>Урок 123</w:t>
            </w:r>
          </w:p>
        </w:tc>
        <w:tc>
          <w:tcPr>
            <w:tcW w:w="7937" w:type="dxa"/>
          </w:tcPr>
          <w:p w:rsidR="00A1193A" w:rsidRDefault="00731F74">
            <w:pPr>
              <w:pStyle w:val="ConsPlusNormal0"/>
              <w:jc w:val="both"/>
            </w:pPr>
            <w:r>
              <w:t>Правописание сочетаний чк, чн. Шипящие согласные звуки</w:t>
            </w:r>
          </w:p>
        </w:tc>
      </w:tr>
      <w:tr w:rsidR="00A1193A">
        <w:tc>
          <w:tcPr>
            <w:tcW w:w="1134" w:type="dxa"/>
          </w:tcPr>
          <w:p w:rsidR="00A1193A" w:rsidRDefault="00731F74">
            <w:pPr>
              <w:pStyle w:val="ConsPlusNormal0"/>
              <w:jc w:val="center"/>
            </w:pPr>
            <w:r>
              <w:t>Урок 124</w:t>
            </w:r>
          </w:p>
        </w:tc>
        <w:tc>
          <w:tcPr>
            <w:tcW w:w="7937" w:type="dxa"/>
          </w:tcPr>
          <w:p w:rsidR="00A1193A" w:rsidRDefault="00731F74">
            <w:pPr>
              <w:pStyle w:val="ConsPlusNormal0"/>
              <w:jc w:val="both"/>
            </w:pPr>
            <w:r>
              <w:t>Закрепление правописания слов с сочетаниями чк, чн. Объяснительное пи</w:t>
            </w:r>
            <w:r>
              <w:t>сьмо слов и предложений</w:t>
            </w:r>
          </w:p>
        </w:tc>
      </w:tr>
      <w:tr w:rsidR="00A1193A">
        <w:tc>
          <w:tcPr>
            <w:tcW w:w="1134" w:type="dxa"/>
          </w:tcPr>
          <w:p w:rsidR="00A1193A" w:rsidRDefault="00731F74">
            <w:pPr>
              <w:pStyle w:val="ConsPlusNormal0"/>
              <w:jc w:val="center"/>
            </w:pPr>
            <w:r>
              <w:t>Урок 125</w:t>
            </w:r>
          </w:p>
        </w:tc>
        <w:tc>
          <w:tcPr>
            <w:tcW w:w="7937" w:type="dxa"/>
          </w:tcPr>
          <w:p w:rsidR="00A1193A" w:rsidRDefault="00731F74">
            <w:pPr>
              <w:pStyle w:val="ConsPlusNormal0"/>
              <w:jc w:val="both"/>
            </w:pPr>
            <w:r>
              <w:t>Гласные после шипящих в сочетаниях жи, ши (в положении под ударением)</w:t>
            </w:r>
          </w:p>
        </w:tc>
      </w:tr>
      <w:tr w:rsidR="00A1193A">
        <w:tc>
          <w:tcPr>
            <w:tcW w:w="1134" w:type="dxa"/>
          </w:tcPr>
          <w:p w:rsidR="00A1193A" w:rsidRDefault="00731F74">
            <w:pPr>
              <w:pStyle w:val="ConsPlusNormal0"/>
              <w:jc w:val="center"/>
            </w:pPr>
            <w:r>
              <w:t>Урок 126</w:t>
            </w:r>
          </w:p>
        </w:tc>
        <w:tc>
          <w:tcPr>
            <w:tcW w:w="7937" w:type="dxa"/>
          </w:tcPr>
          <w:p w:rsidR="00A1193A" w:rsidRDefault="00731F74">
            <w:pPr>
              <w:pStyle w:val="ConsPlusNormal0"/>
              <w:jc w:val="both"/>
            </w:pPr>
            <w:r>
              <w:t>Гласные после шипящих в сочетаниях ча, ща, чу, щу</w:t>
            </w:r>
          </w:p>
        </w:tc>
      </w:tr>
      <w:tr w:rsidR="00A1193A">
        <w:tc>
          <w:tcPr>
            <w:tcW w:w="1134" w:type="dxa"/>
          </w:tcPr>
          <w:p w:rsidR="00A1193A" w:rsidRDefault="00731F74">
            <w:pPr>
              <w:pStyle w:val="ConsPlusNormal0"/>
              <w:jc w:val="center"/>
            </w:pPr>
            <w:r>
              <w:t>Урок 127</w:t>
            </w:r>
          </w:p>
        </w:tc>
        <w:tc>
          <w:tcPr>
            <w:tcW w:w="7937" w:type="dxa"/>
          </w:tcPr>
          <w:p w:rsidR="00A1193A" w:rsidRDefault="00731F74">
            <w:pPr>
              <w:pStyle w:val="ConsPlusNormal0"/>
              <w:jc w:val="both"/>
            </w:pPr>
            <w:r>
              <w:t>Речевой этикет: ситуация извинения</w:t>
            </w:r>
          </w:p>
        </w:tc>
      </w:tr>
      <w:tr w:rsidR="00A1193A">
        <w:tc>
          <w:tcPr>
            <w:tcW w:w="1134" w:type="dxa"/>
          </w:tcPr>
          <w:p w:rsidR="00A1193A" w:rsidRDefault="00731F74">
            <w:pPr>
              <w:pStyle w:val="ConsPlusNormal0"/>
              <w:jc w:val="center"/>
            </w:pPr>
            <w:r>
              <w:t>Урок 128</w:t>
            </w:r>
          </w:p>
        </w:tc>
        <w:tc>
          <w:tcPr>
            <w:tcW w:w="7937" w:type="dxa"/>
          </w:tcPr>
          <w:p w:rsidR="00A1193A" w:rsidRDefault="00731F74">
            <w:pPr>
              <w:pStyle w:val="ConsPlusNormal0"/>
              <w:jc w:val="both"/>
            </w:pPr>
            <w:r>
              <w:t>Закрепление правописания гласных после шипящих в сочетаниях ча, ща, чу, щу</w:t>
            </w:r>
          </w:p>
        </w:tc>
      </w:tr>
      <w:tr w:rsidR="00A1193A">
        <w:tc>
          <w:tcPr>
            <w:tcW w:w="1134" w:type="dxa"/>
          </w:tcPr>
          <w:p w:rsidR="00A1193A" w:rsidRDefault="00731F74">
            <w:pPr>
              <w:pStyle w:val="ConsPlusNormal0"/>
              <w:jc w:val="center"/>
            </w:pPr>
            <w:r>
              <w:t>Урок 129</w:t>
            </w:r>
          </w:p>
        </w:tc>
        <w:tc>
          <w:tcPr>
            <w:tcW w:w="7937" w:type="dxa"/>
          </w:tcPr>
          <w:p w:rsidR="00A1193A" w:rsidRDefault="00731F74">
            <w:pPr>
              <w:pStyle w:val="ConsPlusNormal0"/>
              <w:jc w:val="both"/>
            </w:pPr>
            <w:r>
              <w:t>Заглавная буква в именах собственных: в именах и фамилиях людей. Заглавная буква в именах собственных: в кличках животных</w:t>
            </w:r>
          </w:p>
        </w:tc>
      </w:tr>
      <w:tr w:rsidR="00A1193A">
        <w:tc>
          <w:tcPr>
            <w:tcW w:w="1134" w:type="dxa"/>
          </w:tcPr>
          <w:p w:rsidR="00A1193A" w:rsidRDefault="00731F74">
            <w:pPr>
              <w:pStyle w:val="ConsPlusNormal0"/>
              <w:jc w:val="center"/>
            </w:pPr>
            <w:r>
              <w:t>Урок 130</w:t>
            </w:r>
          </w:p>
        </w:tc>
        <w:tc>
          <w:tcPr>
            <w:tcW w:w="7937" w:type="dxa"/>
          </w:tcPr>
          <w:p w:rsidR="00A1193A" w:rsidRDefault="00731F74">
            <w:pPr>
              <w:pStyle w:val="ConsPlusNormal0"/>
              <w:jc w:val="both"/>
            </w:pPr>
            <w:r>
              <w:t>Знаки препинания в конце предложения: т</w:t>
            </w:r>
            <w:r>
              <w:t>очка, вопросительный и восклицательный знаки</w:t>
            </w:r>
          </w:p>
        </w:tc>
      </w:tr>
      <w:tr w:rsidR="00A1193A">
        <w:tc>
          <w:tcPr>
            <w:tcW w:w="1134" w:type="dxa"/>
          </w:tcPr>
          <w:p w:rsidR="00A1193A" w:rsidRDefault="00731F74">
            <w:pPr>
              <w:pStyle w:val="ConsPlusNormal0"/>
              <w:jc w:val="center"/>
            </w:pPr>
            <w:r>
              <w:t>Урок 131</w:t>
            </w:r>
          </w:p>
        </w:tc>
        <w:tc>
          <w:tcPr>
            <w:tcW w:w="7937" w:type="dxa"/>
          </w:tcPr>
          <w:p w:rsidR="00A1193A" w:rsidRDefault="00731F74">
            <w:pPr>
              <w:pStyle w:val="ConsPlusNormal0"/>
              <w:jc w:val="both"/>
            </w:pPr>
            <w:r>
              <w:t>Резервный урок. Перенос слов со строки на строку</w:t>
            </w:r>
          </w:p>
        </w:tc>
      </w:tr>
      <w:tr w:rsidR="00A1193A">
        <w:tc>
          <w:tcPr>
            <w:tcW w:w="1134" w:type="dxa"/>
          </w:tcPr>
          <w:p w:rsidR="00A1193A" w:rsidRDefault="00731F74">
            <w:pPr>
              <w:pStyle w:val="ConsPlusNormal0"/>
              <w:jc w:val="center"/>
            </w:pPr>
            <w:r>
              <w:t>Урок 132</w:t>
            </w:r>
          </w:p>
        </w:tc>
        <w:tc>
          <w:tcPr>
            <w:tcW w:w="7937" w:type="dxa"/>
          </w:tcPr>
          <w:p w:rsidR="00A1193A" w:rsidRDefault="00731F74">
            <w:pPr>
              <w:pStyle w:val="ConsPlusNormal0"/>
              <w:jc w:val="both"/>
            </w:pPr>
            <w:r>
              <w:t>Резервный урок. Как составить предложение из набора слов</w:t>
            </w:r>
          </w:p>
        </w:tc>
      </w:tr>
      <w:tr w:rsidR="00A1193A">
        <w:tc>
          <w:tcPr>
            <w:tcW w:w="9071" w:type="dxa"/>
            <w:gridSpan w:val="2"/>
          </w:tcPr>
          <w:p w:rsidR="00A1193A" w:rsidRDefault="00731F74">
            <w:pPr>
              <w:pStyle w:val="ConsPlusNormal0"/>
              <w:jc w:val="both"/>
            </w:pPr>
            <w:r>
              <w:t>ОБЩЕЕ КОЛИЧЕСТВО УРОКОВ: 132</w:t>
            </w:r>
          </w:p>
        </w:tc>
      </w:tr>
    </w:tbl>
    <w:p w:rsidR="00A1193A" w:rsidRDefault="00A1193A">
      <w:pPr>
        <w:pStyle w:val="ConsPlusNormal0"/>
        <w:jc w:val="both"/>
      </w:pPr>
    </w:p>
    <w:p w:rsidR="00A1193A" w:rsidRDefault="00731F74">
      <w:pPr>
        <w:pStyle w:val="ConsPlusNormal0"/>
        <w:jc w:val="right"/>
      </w:pPr>
      <w:r>
        <w:t>Таблица 2.9</w:t>
      </w:r>
    </w:p>
    <w:p w:rsidR="00A1193A" w:rsidRDefault="00A1193A">
      <w:pPr>
        <w:pStyle w:val="ConsPlusNormal0"/>
        <w:jc w:val="both"/>
      </w:pPr>
    </w:p>
    <w:p w:rsidR="00A1193A" w:rsidRDefault="00731F74">
      <w:pPr>
        <w:pStyle w:val="ConsPlusNormal0"/>
        <w:jc w:val="both"/>
      </w:pPr>
      <w:r>
        <w:t>2 класс</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A1193A">
        <w:tc>
          <w:tcPr>
            <w:tcW w:w="1134" w:type="dxa"/>
          </w:tcPr>
          <w:p w:rsidR="00A1193A" w:rsidRDefault="00731F74">
            <w:pPr>
              <w:pStyle w:val="ConsPlusNormal0"/>
              <w:jc w:val="center"/>
            </w:pPr>
            <w:r>
              <w:t>N урока</w:t>
            </w:r>
          </w:p>
        </w:tc>
        <w:tc>
          <w:tcPr>
            <w:tcW w:w="7937" w:type="dxa"/>
          </w:tcPr>
          <w:p w:rsidR="00A1193A" w:rsidRDefault="00731F74">
            <w:pPr>
              <w:pStyle w:val="ConsPlusNormal0"/>
              <w:jc w:val="center"/>
            </w:pPr>
            <w:r>
              <w:t>Тема урока</w:t>
            </w:r>
          </w:p>
        </w:tc>
      </w:tr>
      <w:tr w:rsidR="00A1193A">
        <w:tc>
          <w:tcPr>
            <w:tcW w:w="1134" w:type="dxa"/>
          </w:tcPr>
          <w:p w:rsidR="00A1193A" w:rsidRDefault="00731F74">
            <w:pPr>
              <w:pStyle w:val="ConsPlusNormal0"/>
              <w:jc w:val="center"/>
            </w:pPr>
            <w:r>
              <w:t>Урок 1</w:t>
            </w:r>
          </w:p>
        </w:tc>
        <w:tc>
          <w:tcPr>
            <w:tcW w:w="7937" w:type="dxa"/>
          </w:tcPr>
          <w:p w:rsidR="00A1193A" w:rsidRDefault="00731F74">
            <w:pPr>
              <w:pStyle w:val="ConsPlusNormal0"/>
              <w:jc w:val="both"/>
            </w:pPr>
            <w:r>
              <w:t>Язык как явление национальной культуры. Многообразие языкового пространства России и мира. Наша речь и наш язык</w:t>
            </w:r>
          </w:p>
        </w:tc>
      </w:tr>
      <w:tr w:rsidR="00A1193A">
        <w:tc>
          <w:tcPr>
            <w:tcW w:w="1134" w:type="dxa"/>
          </w:tcPr>
          <w:p w:rsidR="00A1193A" w:rsidRDefault="00731F74">
            <w:pPr>
              <w:pStyle w:val="ConsPlusNormal0"/>
              <w:jc w:val="center"/>
            </w:pPr>
            <w:r>
              <w:t>Урок 2</w:t>
            </w:r>
          </w:p>
        </w:tc>
        <w:tc>
          <w:tcPr>
            <w:tcW w:w="7937" w:type="dxa"/>
          </w:tcPr>
          <w:p w:rsidR="00A1193A" w:rsidRDefault="00731F74">
            <w:pPr>
              <w:pStyle w:val="ConsPlusNormal0"/>
              <w:jc w:val="both"/>
            </w:pPr>
            <w:r>
              <w:t>Диалогическая форма речи</w:t>
            </w:r>
          </w:p>
        </w:tc>
      </w:tr>
      <w:tr w:rsidR="00A1193A">
        <w:tc>
          <w:tcPr>
            <w:tcW w:w="1134" w:type="dxa"/>
          </w:tcPr>
          <w:p w:rsidR="00A1193A" w:rsidRDefault="00731F74">
            <w:pPr>
              <w:pStyle w:val="ConsPlusNormal0"/>
              <w:jc w:val="center"/>
            </w:pPr>
            <w:r>
              <w:t>Урок 3</w:t>
            </w:r>
          </w:p>
        </w:tc>
        <w:tc>
          <w:tcPr>
            <w:tcW w:w="7937" w:type="dxa"/>
          </w:tcPr>
          <w:p w:rsidR="00A1193A" w:rsidRDefault="00731F74">
            <w:pPr>
              <w:pStyle w:val="ConsPlusNormal0"/>
              <w:jc w:val="both"/>
            </w:pPr>
            <w:r>
              <w:t>Резервный урок по разделу лексика: о происхождении слов</w:t>
            </w:r>
          </w:p>
        </w:tc>
      </w:tr>
      <w:tr w:rsidR="00A1193A">
        <w:tc>
          <w:tcPr>
            <w:tcW w:w="1134" w:type="dxa"/>
          </w:tcPr>
          <w:p w:rsidR="00A1193A" w:rsidRDefault="00731F74">
            <w:pPr>
              <w:pStyle w:val="ConsPlusNormal0"/>
              <w:jc w:val="center"/>
            </w:pPr>
            <w:r>
              <w:t>Урок 4</w:t>
            </w:r>
          </w:p>
        </w:tc>
        <w:tc>
          <w:tcPr>
            <w:tcW w:w="7937" w:type="dxa"/>
          </w:tcPr>
          <w:p w:rsidR="00A1193A" w:rsidRDefault="00731F74">
            <w:pPr>
              <w:pStyle w:val="ConsPlusNormal0"/>
              <w:jc w:val="both"/>
            </w:pPr>
            <w:r>
              <w:t>Признаки текста: смысловое единство пре</w:t>
            </w:r>
            <w:r>
              <w:t>дложений в тексте; последовательность предложений в тексте; выражение в тексте законченной мысли</w:t>
            </w:r>
          </w:p>
        </w:tc>
      </w:tr>
      <w:tr w:rsidR="00A1193A">
        <w:tc>
          <w:tcPr>
            <w:tcW w:w="1134" w:type="dxa"/>
          </w:tcPr>
          <w:p w:rsidR="00A1193A" w:rsidRDefault="00731F74">
            <w:pPr>
              <w:pStyle w:val="ConsPlusNormal0"/>
              <w:jc w:val="center"/>
            </w:pPr>
            <w:r>
              <w:t>Урок 5</w:t>
            </w:r>
          </w:p>
        </w:tc>
        <w:tc>
          <w:tcPr>
            <w:tcW w:w="7937" w:type="dxa"/>
          </w:tcPr>
          <w:p w:rsidR="00A1193A" w:rsidRDefault="00731F74">
            <w:pPr>
              <w:pStyle w:val="ConsPlusNormal0"/>
              <w:jc w:val="both"/>
            </w:pPr>
            <w:r>
              <w:t>Тема текста</w:t>
            </w:r>
          </w:p>
        </w:tc>
      </w:tr>
      <w:tr w:rsidR="00A1193A">
        <w:tc>
          <w:tcPr>
            <w:tcW w:w="1134" w:type="dxa"/>
          </w:tcPr>
          <w:p w:rsidR="00A1193A" w:rsidRDefault="00731F74">
            <w:pPr>
              <w:pStyle w:val="ConsPlusNormal0"/>
              <w:jc w:val="center"/>
            </w:pPr>
            <w:r>
              <w:t>Урок 6</w:t>
            </w:r>
          </w:p>
        </w:tc>
        <w:tc>
          <w:tcPr>
            <w:tcW w:w="7937" w:type="dxa"/>
          </w:tcPr>
          <w:p w:rsidR="00A1193A" w:rsidRDefault="00731F74">
            <w:pPr>
              <w:pStyle w:val="ConsPlusNormal0"/>
              <w:jc w:val="both"/>
            </w:pPr>
            <w:r>
              <w:t>Основная мысль</w:t>
            </w:r>
          </w:p>
        </w:tc>
      </w:tr>
      <w:tr w:rsidR="00A1193A">
        <w:tc>
          <w:tcPr>
            <w:tcW w:w="1134" w:type="dxa"/>
          </w:tcPr>
          <w:p w:rsidR="00A1193A" w:rsidRDefault="00731F74">
            <w:pPr>
              <w:pStyle w:val="ConsPlusNormal0"/>
              <w:jc w:val="center"/>
            </w:pPr>
            <w:r>
              <w:t>Урок 7</w:t>
            </w:r>
          </w:p>
        </w:tc>
        <w:tc>
          <w:tcPr>
            <w:tcW w:w="7937" w:type="dxa"/>
          </w:tcPr>
          <w:p w:rsidR="00A1193A" w:rsidRDefault="00731F74">
            <w:pPr>
              <w:pStyle w:val="ConsPlusNormal0"/>
              <w:jc w:val="both"/>
            </w:pPr>
            <w:r>
              <w:t>Заголовок текста</w:t>
            </w:r>
          </w:p>
        </w:tc>
      </w:tr>
      <w:tr w:rsidR="00A1193A">
        <w:tc>
          <w:tcPr>
            <w:tcW w:w="1134" w:type="dxa"/>
          </w:tcPr>
          <w:p w:rsidR="00A1193A" w:rsidRDefault="00731F74">
            <w:pPr>
              <w:pStyle w:val="ConsPlusNormal0"/>
              <w:jc w:val="center"/>
            </w:pPr>
            <w:r>
              <w:t>Урок 8</w:t>
            </w:r>
          </w:p>
        </w:tc>
        <w:tc>
          <w:tcPr>
            <w:tcW w:w="7937" w:type="dxa"/>
          </w:tcPr>
          <w:p w:rsidR="00A1193A" w:rsidRDefault="00731F74">
            <w:pPr>
              <w:pStyle w:val="ConsPlusNormal0"/>
              <w:jc w:val="both"/>
            </w:pPr>
            <w:r>
              <w:t>Подбор заголовков к предложенным текстам. Отражение в заголовке темы или основной мысли текста</w:t>
            </w:r>
          </w:p>
        </w:tc>
      </w:tr>
      <w:tr w:rsidR="00A1193A">
        <w:tc>
          <w:tcPr>
            <w:tcW w:w="1134" w:type="dxa"/>
          </w:tcPr>
          <w:p w:rsidR="00A1193A" w:rsidRDefault="00731F74">
            <w:pPr>
              <w:pStyle w:val="ConsPlusNormal0"/>
              <w:jc w:val="center"/>
            </w:pPr>
            <w:r>
              <w:t>Урок 9</w:t>
            </w:r>
          </w:p>
        </w:tc>
        <w:tc>
          <w:tcPr>
            <w:tcW w:w="7937" w:type="dxa"/>
          </w:tcPr>
          <w:p w:rsidR="00A1193A" w:rsidRDefault="00731F74">
            <w:pPr>
              <w:pStyle w:val="ConsPlusNormal0"/>
              <w:jc w:val="both"/>
            </w:pPr>
            <w:r>
              <w:t>Последовательность частей текста (абзацев). Абзац. Красная строка</w:t>
            </w:r>
          </w:p>
        </w:tc>
      </w:tr>
      <w:tr w:rsidR="00A1193A">
        <w:tc>
          <w:tcPr>
            <w:tcW w:w="1134" w:type="dxa"/>
          </w:tcPr>
          <w:p w:rsidR="00A1193A" w:rsidRDefault="00731F74">
            <w:pPr>
              <w:pStyle w:val="ConsPlusNormal0"/>
              <w:jc w:val="center"/>
            </w:pPr>
            <w:r>
              <w:t>Урок 10</w:t>
            </w:r>
          </w:p>
        </w:tc>
        <w:tc>
          <w:tcPr>
            <w:tcW w:w="7937" w:type="dxa"/>
          </w:tcPr>
          <w:p w:rsidR="00A1193A" w:rsidRDefault="00731F74">
            <w:pPr>
              <w:pStyle w:val="ConsPlusNormal0"/>
              <w:jc w:val="both"/>
            </w:pPr>
            <w:r>
              <w:t>Корректирование текстов с нарушенным порядком предложений. Тренинг</w:t>
            </w:r>
          </w:p>
        </w:tc>
      </w:tr>
      <w:tr w:rsidR="00A1193A">
        <w:tc>
          <w:tcPr>
            <w:tcW w:w="1134" w:type="dxa"/>
          </w:tcPr>
          <w:p w:rsidR="00A1193A" w:rsidRDefault="00731F74">
            <w:pPr>
              <w:pStyle w:val="ConsPlusNormal0"/>
              <w:jc w:val="center"/>
            </w:pPr>
            <w:r>
              <w:t>Урок 11</w:t>
            </w:r>
          </w:p>
        </w:tc>
        <w:tc>
          <w:tcPr>
            <w:tcW w:w="7937" w:type="dxa"/>
          </w:tcPr>
          <w:p w:rsidR="00A1193A" w:rsidRDefault="00731F74">
            <w:pPr>
              <w:pStyle w:val="ConsPlusNormal0"/>
              <w:jc w:val="both"/>
            </w:pPr>
            <w:r>
              <w:t>От</w:t>
            </w:r>
            <w:r>
              <w:t>работка умения корректировать тексты с нарушенным порядком предложений</w:t>
            </w:r>
          </w:p>
        </w:tc>
      </w:tr>
      <w:tr w:rsidR="00A1193A">
        <w:tc>
          <w:tcPr>
            <w:tcW w:w="1134" w:type="dxa"/>
          </w:tcPr>
          <w:p w:rsidR="00A1193A" w:rsidRDefault="00731F74">
            <w:pPr>
              <w:pStyle w:val="ConsPlusNormal0"/>
              <w:jc w:val="center"/>
            </w:pPr>
            <w:r>
              <w:t>Урок 12</w:t>
            </w:r>
          </w:p>
        </w:tc>
        <w:tc>
          <w:tcPr>
            <w:tcW w:w="7937" w:type="dxa"/>
          </w:tcPr>
          <w:p w:rsidR="00A1193A" w:rsidRDefault="00731F74">
            <w:pPr>
              <w:pStyle w:val="ConsPlusNormal0"/>
              <w:jc w:val="both"/>
            </w:pPr>
            <w:r>
              <w:t>Корректирование текстов с нарушенным порядком абзацев</w:t>
            </w:r>
          </w:p>
        </w:tc>
      </w:tr>
      <w:tr w:rsidR="00A1193A">
        <w:tc>
          <w:tcPr>
            <w:tcW w:w="1134" w:type="dxa"/>
          </w:tcPr>
          <w:p w:rsidR="00A1193A" w:rsidRDefault="00731F74">
            <w:pPr>
              <w:pStyle w:val="ConsPlusNormal0"/>
              <w:jc w:val="center"/>
            </w:pPr>
            <w:r>
              <w:t>Урок 13</w:t>
            </w:r>
          </w:p>
        </w:tc>
        <w:tc>
          <w:tcPr>
            <w:tcW w:w="7937" w:type="dxa"/>
          </w:tcPr>
          <w:p w:rsidR="00A1193A" w:rsidRDefault="00731F74">
            <w:pPr>
              <w:pStyle w:val="ConsPlusNormal0"/>
              <w:jc w:val="both"/>
            </w:pPr>
            <w:r>
              <w:t>Предложение как единица языка</w:t>
            </w:r>
          </w:p>
        </w:tc>
      </w:tr>
      <w:tr w:rsidR="00A1193A">
        <w:tc>
          <w:tcPr>
            <w:tcW w:w="1134" w:type="dxa"/>
          </w:tcPr>
          <w:p w:rsidR="00A1193A" w:rsidRDefault="00731F74">
            <w:pPr>
              <w:pStyle w:val="ConsPlusNormal0"/>
              <w:jc w:val="center"/>
            </w:pPr>
            <w:r>
              <w:t>Урок 14</w:t>
            </w:r>
          </w:p>
        </w:tc>
        <w:tc>
          <w:tcPr>
            <w:tcW w:w="7937" w:type="dxa"/>
          </w:tcPr>
          <w:p w:rsidR="00A1193A" w:rsidRDefault="00731F74">
            <w:pPr>
              <w:pStyle w:val="ConsPlusNormal0"/>
              <w:jc w:val="both"/>
            </w:pPr>
            <w:r>
              <w:t>Предложение и слово. Связь слов в предложении</w:t>
            </w:r>
          </w:p>
        </w:tc>
      </w:tr>
      <w:tr w:rsidR="00A1193A">
        <w:tc>
          <w:tcPr>
            <w:tcW w:w="1134" w:type="dxa"/>
          </w:tcPr>
          <w:p w:rsidR="00A1193A" w:rsidRDefault="00731F74">
            <w:pPr>
              <w:pStyle w:val="ConsPlusNormal0"/>
              <w:jc w:val="center"/>
            </w:pPr>
            <w:r>
              <w:t>Урок 15</w:t>
            </w:r>
          </w:p>
        </w:tc>
        <w:tc>
          <w:tcPr>
            <w:tcW w:w="7937" w:type="dxa"/>
          </w:tcPr>
          <w:p w:rsidR="00A1193A" w:rsidRDefault="00731F74">
            <w:pPr>
              <w:pStyle w:val="ConsPlusNormal0"/>
              <w:jc w:val="both"/>
            </w:pPr>
            <w:r>
              <w:t>Виды предложений по цели высказывания</w:t>
            </w:r>
          </w:p>
        </w:tc>
      </w:tr>
      <w:tr w:rsidR="00A1193A">
        <w:tc>
          <w:tcPr>
            <w:tcW w:w="1134" w:type="dxa"/>
          </w:tcPr>
          <w:p w:rsidR="00A1193A" w:rsidRDefault="00731F74">
            <w:pPr>
              <w:pStyle w:val="ConsPlusNormal0"/>
              <w:jc w:val="center"/>
            </w:pPr>
            <w:r>
              <w:t>Урок 16</w:t>
            </w:r>
          </w:p>
        </w:tc>
        <w:tc>
          <w:tcPr>
            <w:tcW w:w="7937" w:type="dxa"/>
          </w:tcPr>
          <w:p w:rsidR="00A1193A" w:rsidRDefault="00731F74">
            <w:pPr>
              <w:pStyle w:val="ConsPlusNormal0"/>
              <w:jc w:val="both"/>
            </w:pPr>
            <w:r>
              <w:t>Повествовательные, вопросительные, побудительные предложения</w:t>
            </w:r>
          </w:p>
        </w:tc>
      </w:tr>
      <w:tr w:rsidR="00A1193A">
        <w:tc>
          <w:tcPr>
            <w:tcW w:w="1134" w:type="dxa"/>
          </w:tcPr>
          <w:p w:rsidR="00A1193A" w:rsidRDefault="00731F74">
            <w:pPr>
              <w:pStyle w:val="ConsPlusNormal0"/>
              <w:jc w:val="center"/>
            </w:pPr>
            <w:r>
              <w:t>Урок 17</w:t>
            </w:r>
          </w:p>
        </w:tc>
        <w:tc>
          <w:tcPr>
            <w:tcW w:w="7937" w:type="dxa"/>
          </w:tcPr>
          <w:p w:rsidR="00A1193A" w:rsidRDefault="00731F74">
            <w:pPr>
              <w:pStyle w:val="ConsPlusNormal0"/>
              <w:jc w:val="both"/>
            </w:pPr>
            <w:r>
              <w:t>Восклицательные и невосклицательные предложения</w:t>
            </w:r>
          </w:p>
        </w:tc>
      </w:tr>
      <w:tr w:rsidR="00A1193A">
        <w:tc>
          <w:tcPr>
            <w:tcW w:w="1134" w:type="dxa"/>
          </w:tcPr>
          <w:p w:rsidR="00A1193A" w:rsidRDefault="00731F74">
            <w:pPr>
              <w:pStyle w:val="ConsPlusNormal0"/>
              <w:jc w:val="center"/>
            </w:pPr>
            <w:r>
              <w:t>Урок 18</w:t>
            </w:r>
          </w:p>
        </w:tc>
        <w:tc>
          <w:tcPr>
            <w:tcW w:w="7937" w:type="dxa"/>
          </w:tcPr>
          <w:p w:rsidR="00A1193A" w:rsidRDefault="00731F74">
            <w:pPr>
              <w:pStyle w:val="ConsPlusNormal0"/>
              <w:jc w:val="both"/>
            </w:pPr>
            <w:r>
              <w:t>Наблюдение за выделением в устной речи одного из слов предложения (логическое удар</w:t>
            </w:r>
            <w:r>
              <w:t>ение)</w:t>
            </w:r>
          </w:p>
        </w:tc>
      </w:tr>
      <w:tr w:rsidR="00A1193A">
        <w:tc>
          <w:tcPr>
            <w:tcW w:w="1134" w:type="dxa"/>
          </w:tcPr>
          <w:p w:rsidR="00A1193A" w:rsidRDefault="00731F74">
            <w:pPr>
              <w:pStyle w:val="ConsPlusNormal0"/>
              <w:jc w:val="center"/>
            </w:pPr>
            <w:r>
              <w:t>Урок 19</w:t>
            </w:r>
          </w:p>
        </w:tc>
        <w:tc>
          <w:tcPr>
            <w:tcW w:w="7937" w:type="dxa"/>
          </w:tcPr>
          <w:p w:rsidR="00A1193A" w:rsidRDefault="00731F74">
            <w:pPr>
              <w:pStyle w:val="ConsPlusNormal0"/>
              <w:jc w:val="both"/>
            </w:pPr>
            <w:r>
              <w:t>Резервный урок по разделу "Синтаксис": установление связи слов в предложении</w:t>
            </w:r>
          </w:p>
        </w:tc>
      </w:tr>
      <w:tr w:rsidR="00A1193A">
        <w:tc>
          <w:tcPr>
            <w:tcW w:w="1134" w:type="dxa"/>
          </w:tcPr>
          <w:p w:rsidR="00A1193A" w:rsidRDefault="00731F74">
            <w:pPr>
              <w:pStyle w:val="ConsPlusNormal0"/>
              <w:jc w:val="center"/>
            </w:pPr>
            <w:r>
              <w:t>Урок 20</w:t>
            </w:r>
          </w:p>
        </w:tc>
        <w:tc>
          <w:tcPr>
            <w:tcW w:w="7937" w:type="dxa"/>
          </w:tcPr>
          <w:p w:rsidR="00A1193A" w:rsidRDefault="00731F74">
            <w:pPr>
              <w:pStyle w:val="ConsPlusNormal0"/>
              <w:jc w:val="both"/>
            </w:pPr>
            <w:r>
              <w:t>Предложение: систематизация знаний</w:t>
            </w:r>
          </w:p>
        </w:tc>
      </w:tr>
      <w:tr w:rsidR="00A1193A">
        <w:tc>
          <w:tcPr>
            <w:tcW w:w="1134" w:type="dxa"/>
          </w:tcPr>
          <w:p w:rsidR="00A1193A" w:rsidRDefault="00731F74">
            <w:pPr>
              <w:pStyle w:val="ConsPlusNormal0"/>
              <w:jc w:val="center"/>
            </w:pPr>
            <w:r>
              <w:t>Урок 21</w:t>
            </w:r>
          </w:p>
        </w:tc>
        <w:tc>
          <w:tcPr>
            <w:tcW w:w="7937" w:type="dxa"/>
          </w:tcPr>
          <w:p w:rsidR="00A1193A" w:rsidRDefault="00731F74">
            <w:pPr>
              <w:pStyle w:val="ConsPlusNormal0"/>
              <w:jc w:val="both"/>
            </w:pPr>
            <w:r>
              <w:t>Слово и его значение</w:t>
            </w:r>
          </w:p>
        </w:tc>
      </w:tr>
      <w:tr w:rsidR="00A1193A">
        <w:tc>
          <w:tcPr>
            <w:tcW w:w="1134" w:type="dxa"/>
          </w:tcPr>
          <w:p w:rsidR="00A1193A" w:rsidRDefault="00731F74">
            <w:pPr>
              <w:pStyle w:val="ConsPlusNormal0"/>
              <w:jc w:val="center"/>
            </w:pPr>
            <w:r>
              <w:t>Урок 22</w:t>
            </w:r>
          </w:p>
        </w:tc>
        <w:tc>
          <w:tcPr>
            <w:tcW w:w="7937" w:type="dxa"/>
          </w:tcPr>
          <w:p w:rsidR="00A1193A" w:rsidRDefault="00731F74">
            <w:pPr>
              <w:pStyle w:val="ConsPlusNormal0"/>
              <w:jc w:val="both"/>
            </w:pPr>
            <w:r>
              <w:t>Значение слова в словаре. Уточняем значение слова самостоятельно, по тексту или с помощью толкового словаря</w:t>
            </w:r>
          </w:p>
        </w:tc>
      </w:tr>
      <w:tr w:rsidR="00A1193A">
        <w:tc>
          <w:tcPr>
            <w:tcW w:w="1134" w:type="dxa"/>
          </w:tcPr>
          <w:p w:rsidR="00A1193A" w:rsidRDefault="00731F74">
            <w:pPr>
              <w:pStyle w:val="ConsPlusNormal0"/>
              <w:jc w:val="center"/>
            </w:pPr>
            <w:r>
              <w:t>Урок 23</w:t>
            </w:r>
          </w:p>
        </w:tc>
        <w:tc>
          <w:tcPr>
            <w:tcW w:w="7937" w:type="dxa"/>
          </w:tcPr>
          <w:p w:rsidR="00A1193A" w:rsidRDefault="00731F74">
            <w:pPr>
              <w:pStyle w:val="ConsPlusNormal0"/>
              <w:jc w:val="both"/>
            </w:pPr>
            <w:r>
              <w:t>Значение слова в словаре и тексте. Однозначные и многозначные слова</w:t>
            </w:r>
          </w:p>
        </w:tc>
      </w:tr>
      <w:tr w:rsidR="00A1193A">
        <w:tc>
          <w:tcPr>
            <w:tcW w:w="1134" w:type="dxa"/>
          </w:tcPr>
          <w:p w:rsidR="00A1193A" w:rsidRDefault="00731F74">
            <w:pPr>
              <w:pStyle w:val="ConsPlusNormal0"/>
              <w:jc w:val="center"/>
            </w:pPr>
            <w:r>
              <w:t>Урок 24</w:t>
            </w:r>
          </w:p>
        </w:tc>
        <w:tc>
          <w:tcPr>
            <w:tcW w:w="7937" w:type="dxa"/>
          </w:tcPr>
          <w:p w:rsidR="00A1193A" w:rsidRDefault="00731F74">
            <w:pPr>
              <w:pStyle w:val="ConsPlusNormal0"/>
              <w:jc w:val="both"/>
            </w:pPr>
            <w:r>
              <w:t>Многозначные слова. Прямое и переносное значение слова</w:t>
            </w:r>
          </w:p>
        </w:tc>
      </w:tr>
      <w:tr w:rsidR="00A1193A">
        <w:tc>
          <w:tcPr>
            <w:tcW w:w="1134" w:type="dxa"/>
          </w:tcPr>
          <w:p w:rsidR="00A1193A" w:rsidRDefault="00731F74">
            <w:pPr>
              <w:pStyle w:val="ConsPlusNormal0"/>
              <w:jc w:val="center"/>
            </w:pPr>
            <w:r>
              <w:t>Урок 2</w:t>
            </w:r>
            <w:r>
              <w:t>5</w:t>
            </w:r>
          </w:p>
        </w:tc>
        <w:tc>
          <w:tcPr>
            <w:tcW w:w="7937" w:type="dxa"/>
          </w:tcPr>
          <w:p w:rsidR="00A1193A" w:rsidRDefault="00731F74">
            <w:pPr>
              <w:pStyle w:val="ConsPlusNormal0"/>
              <w:jc w:val="both"/>
            </w:pPr>
            <w:r>
              <w:t>Синонимы</w:t>
            </w:r>
          </w:p>
        </w:tc>
      </w:tr>
      <w:tr w:rsidR="00A1193A">
        <w:tc>
          <w:tcPr>
            <w:tcW w:w="1134" w:type="dxa"/>
          </w:tcPr>
          <w:p w:rsidR="00A1193A" w:rsidRDefault="00731F74">
            <w:pPr>
              <w:pStyle w:val="ConsPlusNormal0"/>
              <w:jc w:val="center"/>
            </w:pPr>
            <w:r>
              <w:t>Урок 26</w:t>
            </w:r>
          </w:p>
        </w:tc>
        <w:tc>
          <w:tcPr>
            <w:tcW w:w="7937" w:type="dxa"/>
          </w:tcPr>
          <w:p w:rsidR="00A1193A" w:rsidRDefault="00731F74">
            <w:pPr>
              <w:pStyle w:val="ConsPlusNormal0"/>
              <w:jc w:val="both"/>
            </w:pPr>
            <w:r>
              <w:t>Синонимы в тексте</w:t>
            </w:r>
          </w:p>
        </w:tc>
      </w:tr>
      <w:tr w:rsidR="00A1193A">
        <w:tc>
          <w:tcPr>
            <w:tcW w:w="1134" w:type="dxa"/>
          </w:tcPr>
          <w:p w:rsidR="00A1193A" w:rsidRDefault="00731F74">
            <w:pPr>
              <w:pStyle w:val="ConsPlusNormal0"/>
              <w:jc w:val="center"/>
            </w:pPr>
            <w:r>
              <w:t>Урок 27</w:t>
            </w:r>
          </w:p>
        </w:tc>
        <w:tc>
          <w:tcPr>
            <w:tcW w:w="7937" w:type="dxa"/>
          </w:tcPr>
          <w:p w:rsidR="00A1193A" w:rsidRDefault="00731F74">
            <w:pPr>
              <w:pStyle w:val="ConsPlusNormal0"/>
              <w:jc w:val="both"/>
            </w:pPr>
            <w:r>
              <w:t>Антонимы. Наблюдение за использованием антонимов</w:t>
            </w:r>
          </w:p>
        </w:tc>
      </w:tr>
      <w:tr w:rsidR="00A1193A">
        <w:tc>
          <w:tcPr>
            <w:tcW w:w="1134" w:type="dxa"/>
          </w:tcPr>
          <w:p w:rsidR="00A1193A" w:rsidRDefault="00731F74">
            <w:pPr>
              <w:pStyle w:val="ConsPlusNormal0"/>
              <w:jc w:val="center"/>
            </w:pPr>
            <w:r>
              <w:t>Урок 28</w:t>
            </w:r>
          </w:p>
        </w:tc>
        <w:tc>
          <w:tcPr>
            <w:tcW w:w="7937" w:type="dxa"/>
          </w:tcPr>
          <w:p w:rsidR="00A1193A" w:rsidRDefault="00731F74">
            <w:pPr>
              <w:pStyle w:val="ConsPlusNormal0"/>
              <w:jc w:val="both"/>
            </w:pPr>
            <w:r>
              <w:t>Резервный урок по разделу "Лексика": работаем с толковым словарем</w:t>
            </w:r>
          </w:p>
        </w:tc>
      </w:tr>
      <w:tr w:rsidR="00A1193A">
        <w:tc>
          <w:tcPr>
            <w:tcW w:w="1134" w:type="dxa"/>
          </w:tcPr>
          <w:p w:rsidR="00A1193A" w:rsidRDefault="00731F74">
            <w:pPr>
              <w:pStyle w:val="ConsPlusNormal0"/>
              <w:jc w:val="center"/>
            </w:pPr>
            <w:r>
              <w:t>Урок 29</w:t>
            </w:r>
          </w:p>
        </w:tc>
        <w:tc>
          <w:tcPr>
            <w:tcW w:w="7937" w:type="dxa"/>
          </w:tcPr>
          <w:p w:rsidR="00A1193A" w:rsidRDefault="00731F74">
            <w:pPr>
              <w:pStyle w:val="ConsPlusNormal0"/>
              <w:jc w:val="both"/>
            </w:pPr>
            <w:r>
              <w:t>Обобщение знаний по разделу "Лексика"</w:t>
            </w:r>
          </w:p>
        </w:tc>
      </w:tr>
      <w:tr w:rsidR="00A1193A">
        <w:tc>
          <w:tcPr>
            <w:tcW w:w="1134" w:type="dxa"/>
          </w:tcPr>
          <w:p w:rsidR="00A1193A" w:rsidRDefault="00731F74">
            <w:pPr>
              <w:pStyle w:val="ConsPlusNormal0"/>
              <w:jc w:val="center"/>
            </w:pPr>
            <w:r>
              <w:t>Урок 30</w:t>
            </w:r>
          </w:p>
        </w:tc>
        <w:tc>
          <w:tcPr>
            <w:tcW w:w="7937" w:type="dxa"/>
          </w:tcPr>
          <w:p w:rsidR="00A1193A" w:rsidRDefault="00731F74">
            <w:pPr>
              <w:pStyle w:val="ConsPlusNormal0"/>
              <w:jc w:val="both"/>
            </w:pPr>
            <w:r>
              <w:t>Однокоренные (родственные) слова. Корень слова</w:t>
            </w:r>
          </w:p>
        </w:tc>
      </w:tr>
      <w:tr w:rsidR="00A1193A">
        <w:tc>
          <w:tcPr>
            <w:tcW w:w="1134" w:type="dxa"/>
          </w:tcPr>
          <w:p w:rsidR="00A1193A" w:rsidRDefault="00731F74">
            <w:pPr>
              <w:pStyle w:val="ConsPlusNormal0"/>
              <w:jc w:val="center"/>
            </w:pPr>
            <w:r>
              <w:t>Урок 31</w:t>
            </w:r>
          </w:p>
        </w:tc>
        <w:tc>
          <w:tcPr>
            <w:tcW w:w="7937" w:type="dxa"/>
          </w:tcPr>
          <w:p w:rsidR="00A1193A" w:rsidRDefault="00731F74">
            <w:pPr>
              <w:pStyle w:val="ConsPlusNormal0"/>
              <w:jc w:val="both"/>
            </w:pPr>
            <w:r>
              <w:t>Признаки однокоренных (родственных) слов. Корень слова</w:t>
            </w:r>
          </w:p>
        </w:tc>
      </w:tr>
      <w:tr w:rsidR="00A1193A">
        <w:tc>
          <w:tcPr>
            <w:tcW w:w="1134" w:type="dxa"/>
          </w:tcPr>
          <w:p w:rsidR="00A1193A" w:rsidRDefault="00731F74">
            <w:pPr>
              <w:pStyle w:val="ConsPlusNormal0"/>
              <w:jc w:val="center"/>
            </w:pPr>
            <w:r>
              <w:t>Урок 32</w:t>
            </w:r>
          </w:p>
        </w:tc>
        <w:tc>
          <w:tcPr>
            <w:tcW w:w="7937" w:type="dxa"/>
          </w:tcPr>
          <w:p w:rsidR="00A1193A" w:rsidRDefault="00731F74">
            <w:pPr>
              <w:pStyle w:val="ConsPlusNormal0"/>
              <w:jc w:val="both"/>
            </w:pPr>
            <w:r>
              <w:t>Корень как общая часть родственных слов</w:t>
            </w:r>
          </w:p>
        </w:tc>
      </w:tr>
      <w:tr w:rsidR="00A1193A">
        <w:tc>
          <w:tcPr>
            <w:tcW w:w="1134" w:type="dxa"/>
          </w:tcPr>
          <w:p w:rsidR="00A1193A" w:rsidRDefault="00731F74">
            <w:pPr>
              <w:pStyle w:val="ConsPlusNormal0"/>
              <w:jc w:val="center"/>
            </w:pPr>
            <w:r>
              <w:t>Урок 33</w:t>
            </w:r>
          </w:p>
        </w:tc>
        <w:tc>
          <w:tcPr>
            <w:tcW w:w="7937" w:type="dxa"/>
          </w:tcPr>
          <w:p w:rsidR="00A1193A" w:rsidRDefault="00731F74">
            <w:pPr>
              <w:pStyle w:val="ConsPlusNormal0"/>
              <w:jc w:val="both"/>
            </w:pPr>
            <w:r>
              <w:t>Корень слова: обобщение знаний</w:t>
            </w:r>
          </w:p>
        </w:tc>
      </w:tr>
      <w:tr w:rsidR="00A1193A">
        <w:tc>
          <w:tcPr>
            <w:tcW w:w="1134" w:type="dxa"/>
          </w:tcPr>
          <w:p w:rsidR="00A1193A" w:rsidRDefault="00731F74">
            <w:pPr>
              <w:pStyle w:val="ConsPlusNormal0"/>
              <w:jc w:val="center"/>
            </w:pPr>
            <w:r>
              <w:t>Урок 34</w:t>
            </w:r>
          </w:p>
        </w:tc>
        <w:tc>
          <w:tcPr>
            <w:tcW w:w="7937" w:type="dxa"/>
          </w:tcPr>
          <w:p w:rsidR="00A1193A" w:rsidRDefault="00731F74">
            <w:pPr>
              <w:pStyle w:val="ConsPlusNormal0"/>
              <w:jc w:val="both"/>
            </w:pPr>
            <w:r>
              <w:t>Окончание как изменяемая часть слова</w:t>
            </w:r>
          </w:p>
        </w:tc>
      </w:tr>
      <w:tr w:rsidR="00A1193A">
        <w:tc>
          <w:tcPr>
            <w:tcW w:w="1134" w:type="dxa"/>
          </w:tcPr>
          <w:p w:rsidR="00A1193A" w:rsidRDefault="00731F74">
            <w:pPr>
              <w:pStyle w:val="ConsPlusNormal0"/>
              <w:jc w:val="center"/>
            </w:pPr>
            <w:r>
              <w:t>Урок 35</w:t>
            </w:r>
          </w:p>
        </w:tc>
        <w:tc>
          <w:tcPr>
            <w:tcW w:w="7937" w:type="dxa"/>
          </w:tcPr>
          <w:p w:rsidR="00A1193A" w:rsidRDefault="00731F74">
            <w:pPr>
              <w:pStyle w:val="ConsPlusNormal0"/>
              <w:jc w:val="both"/>
            </w:pPr>
            <w:r>
              <w:t>Изменение формы слова с помощью окончания. Изменяемые и неизменяемые слова</w:t>
            </w:r>
          </w:p>
        </w:tc>
      </w:tr>
      <w:tr w:rsidR="00A1193A">
        <w:tc>
          <w:tcPr>
            <w:tcW w:w="1134" w:type="dxa"/>
          </w:tcPr>
          <w:p w:rsidR="00A1193A" w:rsidRDefault="00731F74">
            <w:pPr>
              <w:pStyle w:val="ConsPlusNormal0"/>
              <w:jc w:val="center"/>
            </w:pPr>
            <w:r>
              <w:t>Урок 36</w:t>
            </w:r>
          </w:p>
        </w:tc>
        <w:tc>
          <w:tcPr>
            <w:tcW w:w="7937" w:type="dxa"/>
          </w:tcPr>
          <w:p w:rsidR="00A1193A" w:rsidRDefault="00731F74">
            <w:pPr>
              <w:pStyle w:val="ConsPlusNormal0"/>
              <w:jc w:val="both"/>
            </w:pPr>
            <w:r>
              <w:t>Резервный урок по разделу "Состав слова": нулевое окончание (наблюдение)</w:t>
            </w:r>
          </w:p>
        </w:tc>
      </w:tr>
      <w:tr w:rsidR="00A1193A">
        <w:tc>
          <w:tcPr>
            <w:tcW w:w="1134" w:type="dxa"/>
          </w:tcPr>
          <w:p w:rsidR="00A1193A" w:rsidRDefault="00731F74">
            <w:pPr>
              <w:pStyle w:val="ConsPlusNormal0"/>
              <w:jc w:val="center"/>
            </w:pPr>
            <w:r>
              <w:t>Урок 37</w:t>
            </w:r>
          </w:p>
        </w:tc>
        <w:tc>
          <w:tcPr>
            <w:tcW w:w="7937" w:type="dxa"/>
          </w:tcPr>
          <w:p w:rsidR="00A1193A" w:rsidRDefault="00731F74">
            <w:pPr>
              <w:pStyle w:val="ConsPlusNormal0"/>
              <w:jc w:val="both"/>
            </w:pPr>
            <w:r>
              <w:t>Суффикс как часть слова</w:t>
            </w:r>
          </w:p>
        </w:tc>
      </w:tr>
      <w:tr w:rsidR="00A1193A">
        <w:tc>
          <w:tcPr>
            <w:tcW w:w="1134" w:type="dxa"/>
          </w:tcPr>
          <w:p w:rsidR="00A1193A" w:rsidRDefault="00731F74">
            <w:pPr>
              <w:pStyle w:val="ConsPlusNormal0"/>
              <w:jc w:val="center"/>
            </w:pPr>
            <w:r>
              <w:t>Урок 38</w:t>
            </w:r>
          </w:p>
        </w:tc>
        <w:tc>
          <w:tcPr>
            <w:tcW w:w="7937" w:type="dxa"/>
          </w:tcPr>
          <w:p w:rsidR="00A1193A" w:rsidRDefault="00731F74">
            <w:pPr>
              <w:pStyle w:val="ConsPlusNormal0"/>
              <w:jc w:val="both"/>
            </w:pPr>
            <w:r>
              <w:t>Приставка как часть слова (наблюдение)</w:t>
            </w:r>
          </w:p>
        </w:tc>
      </w:tr>
      <w:tr w:rsidR="00A1193A">
        <w:tc>
          <w:tcPr>
            <w:tcW w:w="1134" w:type="dxa"/>
          </w:tcPr>
          <w:p w:rsidR="00A1193A" w:rsidRDefault="00731F74">
            <w:pPr>
              <w:pStyle w:val="ConsPlusNormal0"/>
              <w:jc w:val="center"/>
            </w:pPr>
            <w:r>
              <w:t>Урок 39</w:t>
            </w:r>
          </w:p>
        </w:tc>
        <w:tc>
          <w:tcPr>
            <w:tcW w:w="7937" w:type="dxa"/>
          </w:tcPr>
          <w:p w:rsidR="00A1193A" w:rsidRDefault="00731F74">
            <w:pPr>
              <w:pStyle w:val="ConsPlusNormal0"/>
              <w:jc w:val="both"/>
            </w:pPr>
            <w:r>
              <w:t>Роль суффиксов и приставок</w:t>
            </w:r>
          </w:p>
        </w:tc>
      </w:tr>
      <w:tr w:rsidR="00A1193A">
        <w:tc>
          <w:tcPr>
            <w:tcW w:w="1134" w:type="dxa"/>
          </w:tcPr>
          <w:p w:rsidR="00A1193A" w:rsidRDefault="00731F74">
            <w:pPr>
              <w:pStyle w:val="ConsPlusNormal0"/>
              <w:jc w:val="center"/>
            </w:pPr>
            <w:r>
              <w:t>Урок 40</w:t>
            </w:r>
          </w:p>
        </w:tc>
        <w:tc>
          <w:tcPr>
            <w:tcW w:w="7937" w:type="dxa"/>
          </w:tcPr>
          <w:p w:rsidR="00A1193A" w:rsidRDefault="00731F74">
            <w:pPr>
              <w:pStyle w:val="ConsPlusNormal0"/>
              <w:jc w:val="both"/>
            </w:pPr>
            <w:r>
              <w:t>Состав слова: систематизация знаний</w:t>
            </w:r>
          </w:p>
        </w:tc>
      </w:tr>
      <w:tr w:rsidR="00A1193A">
        <w:tc>
          <w:tcPr>
            <w:tcW w:w="1134" w:type="dxa"/>
          </w:tcPr>
          <w:p w:rsidR="00A1193A" w:rsidRDefault="00731F74">
            <w:pPr>
              <w:pStyle w:val="ConsPlusNormal0"/>
              <w:jc w:val="center"/>
            </w:pPr>
            <w:r>
              <w:t>Урок 41</w:t>
            </w:r>
          </w:p>
        </w:tc>
        <w:tc>
          <w:tcPr>
            <w:tcW w:w="7937" w:type="dxa"/>
          </w:tcPr>
          <w:p w:rsidR="00A1193A" w:rsidRDefault="00731F74">
            <w:pPr>
              <w:pStyle w:val="ConsPlusNormal0"/>
              <w:jc w:val="both"/>
            </w:pPr>
            <w:r>
              <w:t>Резервный урок по разделу "Состав слова". Тренинг. Нахождение однокоренных слов. Выделение корня</w:t>
            </w:r>
          </w:p>
        </w:tc>
      </w:tr>
      <w:tr w:rsidR="00A1193A">
        <w:tc>
          <w:tcPr>
            <w:tcW w:w="1134" w:type="dxa"/>
          </w:tcPr>
          <w:p w:rsidR="00A1193A" w:rsidRDefault="00731F74">
            <w:pPr>
              <w:pStyle w:val="ConsPlusNormal0"/>
              <w:jc w:val="center"/>
            </w:pPr>
            <w:r>
              <w:t>Урок 42</w:t>
            </w:r>
          </w:p>
        </w:tc>
        <w:tc>
          <w:tcPr>
            <w:tcW w:w="7937" w:type="dxa"/>
          </w:tcPr>
          <w:p w:rsidR="00A1193A" w:rsidRDefault="00731F74">
            <w:pPr>
              <w:pStyle w:val="ConsPlusNormal0"/>
              <w:jc w:val="both"/>
            </w:pPr>
            <w:r>
              <w:t>Суффикс как часть слова: наблюдение за значением</w:t>
            </w:r>
          </w:p>
        </w:tc>
      </w:tr>
      <w:tr w:rsidR="00A1193A">
        <w:tc>
          <w:tcPr>
            <w:tcW w:w="1134" w:type="dxa"/>
          </w:tcPr>
          <w:p w:rsidR="00A1193A" w:rsidRDefault="00731F74">
            <w:pPr>
              <w:pStyle w:val="ConsPlusNormal0"/>
              <w:jc w:val="center"/>
            </w:pPr>
            <w:r>
              <w:t>Урок 43</w:t>
            </w:r>
          </w:p>
        </w:tc>
        <w:tc>
          <w:tcPr>
            <w:tcW w:w="7937" w:type="dxa"/>
          </w:tcPr>
          <w:p w:rsidR="00A1193A" w:rsidRDefault="00731F74">
            <w:pPr>
              <w:pStyle w:val="ConsPlusNormal0"/>
              <w:jc w:val="both"/>
            </w:pPr>
            <w:r>
              <w:t>Деление слов на слоги. Использование знания алфавита при работе со словарями</w:t>
            </w:r>
          </w:p>
        </w:tc>
      </w:tr>
      <w:tr w:rsidR="00A1193A">
        <w:tc>
          <w:tcPr>
            <w:tcW w:w="1134" w:type="dxa"/>
          </w:tcPr>
          <w:p w:rsidR="00A1193A" w:rsidRDefault="00731F74">
            <w:pPr>
              <w:pStyle w:val="ConsPlusNormal0"/>
              <w:jc w:val="center"/>
            </w:pPr>
            <w:r>
              <w:t>Урок 44</w:t>
            </w:r>
          </w:p>
        </w:tc>
        <w:tc>
          <w:tcPr>
            <w:tcW w:w="7937" w:type="dxa"/>
          </w:tcPr>
          <w:p w:rsidR="00A1193A" w:rsidRDefault="00731F74">
            <w:pPr>
              <w:pStyle w:val="ConsPlusNormal0"/>
              <w:jc w:val="both"/>
            </w:pPr>
            <w:r>
              <w:t>Перенос слов по слогам</w:t>
            </w:r>
          </w:p>
        </w:tc>
      </w:tr>
      <w:tr w:rsidR="00A1193A">
        <w:tc>
          <w:tcPr>
            <w:tcW w:w="1134" w:type="dxa"/>
          </w:tcPr>
          <w:p w:rsidR="00A1193A" w:rsidRDefault="00731F74">
            <w:pPr>
              <w:pStyle w:val="ConsPlusNormal0"/>
              <w:jc w:val="center"/>
            </w:pPr>
            <w:r>
              <w:t>Урок 45</w:t>
            </w:r>
          </w:p>
        </w:tc>
        <w:tc>
          <w:tcPr>
            <w:tcW w:w="7937" w:type="dxa"/>
          </w:tcPr>
          <w:p w:rsidR="00A1193A" w:rsidRDefault="00731F74">
            <w:pPr>
              <w:pStyle w:val="ConsPlusNormal0"/>
              <w:jc w:val="both"/>
            </w:pPr>
            <w:r>
              <w:t>Различение звуков и букв. Различение ударных и безударных гласных звуков</w:t>
            </w:r>
          </w:p>
        </w:tc>
      </w:tr>
      <w:tr w:rsidR="00A1193A">
        <w:tc>
          <w:tcPr>
            <w:tcW w:w="1134" w:type="dxa"/>
          </w:tcPr>
          <w:p w:rsidR="00A1193A" w:rsidRDefault="00731F74">
            <w:pPr>
              <w:pStyle w:val="ConsPlusNormal0"/>
              <w:jc w:val="center"/>
            </w:pPr>
            <w:r>
              <w:t>Урок 46</w:t>
            </w:r>
          </w:p>
        </w:tc>
        <w:tc>
          <w:tcPr>
            <w:tcW w:w="7937" w:type="dxa"/>
          </w:tcPr>
          <w:p w:rsidR="00A1193A" w:rsidRDefault="00731F74">
            <w:pPr>
              <w:pStyle w:val="ConsPlusNormal0"/>
              <w:jc w:val="both"/>
            </w:pPr>
            <w:r>
              <w:t>Составление устного рассказа по репродукции картины З. С</w:t>
            </w:r>
            <w:r>
              <w:t>еребряковой "За обедом"</w:t>
            </w:r>
          </w:p>
        </w:tc>
      </w:tr>
      <w:tr w:rsidR="00A1193A">
        <w:tc>
          <w:tcPr>
            <w:tcW w:w="1134" w:type="dxa"/>
          </w:tcPr>
          <w:p w:rsidR="00A1193A" w:rsidRDefault="00731F74">
            <w:pPr>
              <w:pStyle w:val="ConsPlusNormal0"/>
              <w:jc w:val="center"/>
            </w:pPr>
            <w:r>
              <w:t>Урок 47</w:t>
            </w:r>
          </w:p>
        </w:tc>
        <w:tc>
          <w:tcPr>
            <w:tcW w:w="7937" w:type="dxa"/>
          </w:tcPr>
          <w:p w:rsidR="00A1193A" w:rsidRDefault="00731F74">
            <w:pPr>
              <w:pStyle w:val="ConsPlusNormal0"/>
              <w:jc w:val="both"/>
            </w:pPr>
            <w:r>
              <w:t>Резервный урок по разделу "Фонетика": различаем звуки и буквы</w:t>
            </w:r>
          </w:p>
        </w:tc>
      </w:tr>
      <w:tr w:rsidR="00A1193A">
        <w:tc>
          <w:tcPr>
            <w:tcW w:w="1134" w:type="dxa"/>
          </w:tcPr>
          <w:p w:rsidR="00A1193A" w:rsidRDefault="00731F74">
            <w:pPr>
              <w:pStyle w:val="ConsPlusNormal0"/>
              <w:jc w:val="center"/>
            </w:pPr>
            <w:r>
              <w:t>Урок 48</w:t>
            </w:r>
          </w:p>
        </w:tc>
        <w:tc>
          <w:tcPr>
            <w:tcW w:w="7937" w:type="dxa"/>
          </w:tcPr>
          <w:p w:rsidR="00A1193A" w:rsidRDefault="00731F74">
            <w:pPr>
              <w:pStyle w:val="ConsPlusNormal0"/>
              <w:jc w:val="both"/>
            </w:pPr>
            <w:r>
              <w:t>Подробное изложение повествовательного текста объемом 30 - 45 слов с использованием вопросов</w:t>
            </w:r>
          </w:p>
        </w:tc>
      </w:tr>
      <w:tr w:rsidR="00A1193A">
        <w:tc>
          <w:tcPr>
            <w:tcW w:w="1134" w:type="dxa"/>
          </w:tcPr>
          <w:p w:rsidR="00A1193A" w:rsidRDefault="00731F74">
            <w:pPr>
              <w:pStyle w:val="ConsPlusNormal0"/>
              <w:jc w:val="center"/>
            </w:pPr>
            <w:r>
              <w:t>Урок 49</w:t>
            </w:r>
          </w:p>
        </w:tc>
        <w:tc>
          <w:tcPr>
            <w:tcW w:w="7937" w:type="dxa"/>
          </w:tcPr>
          <w:p w:rsidR="00A1193A" w:rsidRDefault="00731F74">
            <w:pPr>
              <w:pStyle w:val="ConsPlusNormal0"/>
              <w:jc w:val="both"/>
            </w:pPr>
            <w:r>
              <w:t>Правописание слов с безударным гласным звуком в корне</w:t>
            </w:r>
          </w:p>
        </w:tc>
      </w:tr>
      <w:tr w:rsidR="00A1193A">
        <w:tc>
          <w:tcPr>
            <w:tcW w:w="1134" w:type="dxa"/>
          </w:tcPr>
          <w:p w:rsidR="00A1193A" w:rsidRDefault="00731F74">
            <w:pPr>
              <w:pStyle w:val="ConsPlusNormal0"/>
              <w:jc w:val="center"/>
            </w:pPr>
            <w:r>
              <w:t>Урок 50</w:t>
            </w:r>
          </w:p>
        </w:tc>
        <w:tc>
          <w:tcPr>
            <w:tcW w:w="7937" w:type="dxa"/>
          </w:tcPr>
          <w:p w:rsidR="00A1193A" w:rsidRDefault="00731F74">
            <w:pPr>
              <w:pStyle w:val="ConsPlusNormal0"/>
              <w:jc w:val="both"/>
            </w:pPr>
            <w:r>
              <w:t>Единообразное написание гласных в корне</w:t>
            </w:r>
          </w:p>
        </w:tc>
      </w:tr>
      <w:tr w:rsidR="00A1193A">
        <w:tc>
          <w:tcPr>
            <w:tcW w:w="1134" w:type="dxa"/>
          </w:tcPr>
          <w:p w:rsidR="00A1193A" w:rsidRDefault="00731F74">
            <w:pPr>
              <w:pStyle w:val="ConsPlusNormal0"/>
              <w:jc w:val="center"/>
            </w:pPr>
            <w:r>
              <w:t>Урок 51</w:t>
            </w:r>
          </w:p>
        </w:tc>
        <w:tc>
          <w:tcPr>
            <w:tcW w:w="7937" w:type="dxa"/>
          </w:tcPr>
          <w:p w:rsidR="00A1193A" w:rsidRDefault="00731F74">
            <w:pPr>
              <w:pStyle w:val="ConsPlusNormal0"/>
              <w:jc w:val="both"/>
            </w:pPr>
            <w:r>
              <w:t>Способы проверки написания буквы, обозначающей безударный гласный звук в корне слова</w:t>
            </w:r>
          </w:p>
        </w:tc>
      </w:tr>
      <w:tr w:rsidR="00A1193A">
        <w:tc>
          <w:tcPr>
            <w:tcW w:w="1134" w:type="dxa"/>
          </w:tcPr>
          <w:p w:rsidR="00A1193A" w:rsidRDefault="00731F74">
            <w:pPr>
              <w:pStyle w:val="ConsPlusNormal0"/>
              <w:jc w:val="center"/>
            </w:pPr>
            <w:r>
              <w:t>Урок 52</w:t>
            </w:r>
          </w:p>
        </w:tc>
        <w:tc>
          <w:tcPr>
            <w:tcW w:w="7937" w:type="dxa"/>
          </w:tcPr>
          <w:p w:rsidR="00A1193A" w:rsidRDefault="00731F74">
            <w:pPr>
              <w:pStyle w:val="ConsPlusNormal0"/>
              <w:jc w:val="both"/>
            </w:pPr>
            <w:r>
              <w:t>Правописание слов с безударным гласным звуком в корне: закрепление</w:t>
            </w:r>
          </w:p>
        </w:tc>
      </w:tr>
      <w:tr w:rsidR="00A1193A">
        <w:tc>
          <w:tcPr>
            <w:tcW w:w="1134" w:type="dxa"/>
          </w:tcPr>
          <w:p w:rsidR="00A1193A" w:rsidRDefault="00731F74">
            <w:pPr>
              <w:pStyle w:val="ConsPlusNormal0"/>
              <w:jc w:val="center"/>
            </w:pPr>
            <w:r>
              <w:t>Урок 53</w:t>
            </w:r>
          </w:p>
        </w:tc>
        <w:tc>
          <w:tcPr>
            <w:tcW w:w="7937" w:type="dxa"/>
          </w:tcPr>
          <w:p w:rsidR="00A1193A" w:rsidRDefault="00731F74">
            <w:pPr>
              <w:pStyle w:val="ConsPlusNormal0"/>
              <w:jc w:val="both"/>
            </w:pPr>
            <w:r>
              <w:t>Объяснительный диктант: учимся обозначать безударные гласные в корне слова</w:t>
            </w:r>
          </w:p>
        </w:tc>
      </w:tr>
      <w:tr w:rsidR="00A1193A">
        <w:tc>
          <w:tcPr>
            <w:tcW w:w="1134" w:type="dxa"/>
          </w:tcPr>
          <w:p w:rsidR="00A1193A" w:rsidRDefault="00731F74">
            <w:pPr>
              <w:pStyle w:val="ConsPlusNormal0"/>
              <w:jc w:val="center"/>
            </w:pPr>
            <w:r>
              <w:t>Урок 54</w:t>
            </w:r>
          </w:p>
        </w:tc>
        <w:tc>
          <w:tcPr>
            <w:tcW w:w="7937" w:type="dxa"/>
          </w:tcPr>
          <w:p w:rsidR="00A1193A" w:rsidRDefault="00731F74">
            <w:pPr>
              <w:pStyle w:val="ConsPlusNormal0"/>
              <w:jc w:val="both"/>
            </w:pPr>
            <w:r>
              <w:t>Правописание слов с проверяемыми и непроверяемыми безударными гласными в корне слова</w:t>
            </w:r>
          </w:p>
        </w:tc>
      </w:tr>
      <w:tr w:rsidR="00A1193A">
        <w:tc>
          <w:tcPr>
            <w:tcW w:w="1134" w:type="dxa"/>
          </w:tcPr>
          <w:p w:rsidR="00A1193A" w:rsidRDefault="00731F74">
            <w:pPr>
              <w:pStyle w:val="ConsPlusNormal0"/>
              <w:jc w:val="center"/>
            </w:pPr>
            <w:r>
              <w:t>Урок 55</w:t>
            </w:r>
          </w:p>
        </w:tc>
        <w:tc>
          <w:tcPr>
            <w:tcW w:w="7937" w:type="dxa"/>
          </w:tcPr>
          <w:p w:rsidR="00A1193A" w:rsidRDefault="00731F74">
            <w:pPr>
              <w:pStyle w:val="ConsPlusNormal0"/>
              <w:jc w:val="both"/>
            </w:pPr>
            <w:r>
              <w:t>Списывание текста. Словарный диктант</w:t>
            </w:r>
          </w:p>
        </w:tc>
      </w:tr>
      <w:tr w:rsidR="00A1193A">
        <w:tc>
          <w:tcPr>
            <w:tcW w:w="1134" w:type="dxa"/>
          </w:tcPr>
          <w:p w:rsidR="00A1193A" w:rsidRDefault="00731F74">
            <w:pPr>
              <w:pStyle w:val="ConsPlusNormal0"/>
              <w:jc w:val="center"/>
            </w:pPr>
            <w:r>
              <w:t>Урок 56</w:t>
            </w:r>
          </w:p>
        </w:tc>
        <w:tc>
          <w:tcPr>
            <w:tcW w:w="7937" w:type="dxa"/>
          </w:tcPr>
          <w:p w:rsidR="00A1193A" w:rsidRDefault="00731F74">
            <w:pPr>
              <w:pStyle w:val="ConsPlusNormal0"/>
              <w:jc w:val="both"/>
            </w:pPr>
            <w:r>
              <w:t>Отработка правописания слов с орфограммами в значимых частях слов</w:t>
            </w:r>
          </w:p>
        </w:tc>
      </w:tr>
      <w:tr w:rsidR="00A1193A">
        <w:tc>
          <w:tcPr>
            <w:tcW w:w="1134" w:type="dxa"/>
          </w:tcPr>
          <w:p w:rsidR="00A1193A" w:rsidRDefault="00731F74">
            <w:pPr>
              <w:pStyle w:val="ConsPlusNormal0"/>
              <w:jc w:val="center"/>
            </w:pPr>
            <w:r>
              <w:t>Урок 57</w:t>
            </w:r>
          </w:p>
        </w:tc>
        <w:tc>
          <w:tcPr>
            <w:tcW w:w="7937" w:type="dxa"/>
          </w:tcPr>
          <w:p w:rsidR="00A1193A" w:rsidRDefault="00731F74">
            <w:pPr>
              <w:pStyle w:val="ConsPlusNormal0"/>
              <w:jc w:val="both"/>
            </w:pPr>
            <w:r>
              <w:t>Парные и непарные по твердости-мягкости согласные звуки. Согласный звук [й'] и буква Й. Твердые и мягкие согласные звуки и буквы для их</w:t>
            </w:r>
            <w:r>
              <w:t xml:space="preserve"> обозначения</w:t>
            </w:r>
          </w:p>
        </w:tc>
      </w:tr>
      <w:tr w:rsidR="00A1193A">
        <w:tc>
          <w:tcPr>
            <w:tcW w:w="1134" w:type="dxa"/>
          </w:tcPr>
          <w:p w:rsidR="00A1193A" w:rsidRDefault="00731F74">
            <w:pPr>
              <w:pStyle w:val="ConsPlusNormal0"/>
              <w:jc w:val="center"/>
            </w:pPr>
            <w:r>
              <w:t>Урок 58</w:t>
            </w:r>
          </w:p>
        </w:tc>
        <w:tc>
          <w:tcPr>
            <w:tcW w:w="7937" w:type="dxa"/>
          </w:tcPr>
          <w:p w:rsidR="00A1193A" w:rsidRDefault="00731F74">
            <w:pPr>
              <w:pStyle w:val="ConsPlusNormal0"/>
              <w:jc w:val="both"/>
            </w:pPr>
            <w:r>
              <w:t>Знакомство с жанром поздравления</w:t>
            </w:r>
          </w:p>
        </w:tc>
      </w:tr>
      <w:tr w:rsidR="00A1193A">
        <w:tc>
          <w:tcPr>
            <w:tcW w:w="1134" w:type="dxa"/>
          </w:tcPr>
          <w:p w:rsidR="00A1193A" w:rsidRDefault="00731F74">
            <w:pPr>
              <w:pStyle w:val="ConsPlusNormal0"/>
              <w:jc w:val="center"/>
            </w:pPr>
            <w:r>
              <w:t>Урок 59</w:t>
            </w:r>
          </w:p>
        </w:tc>
        <w:tc>
          <w:tcPr>
            <w:tcW w:w="7937" w:type="dxa"/>
          </w:tcPr>
          <w:p w:rsidR="00A1193A" w:rsidRDefault="00731F74">
            <w:pPr>
              <w:pStyle w:val="ConsPlusNormal0"/>
              <w:jc w:val="both"/>
            </w:pPr>
            <w:r>
              <w:t>Функции мягкого знака</w:t>
            </w:r>
          </w:p>
        </w:tc>
      </w:tr>
      <w:tr w:rsidR="00A1193A">
        <w:tc>
          <w:tcPr>
            <w:tcW w:w="1134" w:type="dxa"/>
          </w:tcPr>
          <w:p w:rsidR="00A1193A" w:rsidRDefault="00731F74">
            <w:pPr>
              <w:pStyle w:val="ConsPlusNormal0"/>
              <w:jc w:val="center"/>
            </w:pPr>
            <w:r>
              <w:t>Урок 60</w:t>
            </w:r>
          </w:p>
        </w:tc>
        <w:tc>
          <w:tcPr>
            <w:tcW w:w="7937" w:type="dxa"/>
          </w:tcPr>
          <w:p w:rsidR="00A1193A" w:rsidRDefault="00731F74">
            <w:pPr>
              <w:pStyle w:val="ConsPlusNormal0"/>
              <w:jc w:val="both"/>
            </w:pPr>
            <w:r>
              <w:t>Выбор языковых средств для ответа на заданный вопрос и для выражения собственного мнения при работе в паре (группе)</w:t>
            </w:r>
          </w:p>
        </w:tc>
      </w:tr>
      <w:tr w:rsidR="00A1193A">
        <w:tc>
          <w:tcPr>
            <w:tcW w:w="1134" w:type="dxa"/>
          </w:tcPr>
          <w:p w:rsidR="00A1193A" w:rsidRDefault="00731F74">
            <w:pPr>
              <w:pStyle w:val="ConsPlusNormal0"/>
              <w:jc w:val="center"/>
            </w:pPr>
            <w:r>
              <w:t>Урок 61</w:t>
            </w:r>
          </w:p>
        </w:tc>
        <w:tc>
          <w:tcPr>
            <w:tcW w:w="7937" w:type="dxa"/>
          </w:tcPr>
          <w:p w:rsidR="00A1193A" w:rsidRDefault="00731F74">
            <w:pPr>
              <w:pStyle w:val="ConsPlusNormal0"/>
              <w:jc w:val="both"/>
            </w:pPr>
            <w:r>
              <w:t>Повторение алгоритма списывания текста</w:t>
            </w:r>
          </w:p>
        </w:tc>
      </w:tr>
      <w:tr w:rsidR="00A1193A">
        <w:tc>
          <w:tcPr>
            <w:tcW w:w="1134" w:type="dxa"/>
          </w:tcPr>
          <w:p w:rsidR="00A1193A" w:rsidRDefault="00731F74">
            <w:pPr>
              <w:pStyle w:val="ConsPlusNormal0"/>
              <w:jc w:val="center"/>
            </w:pPr>
            <w:r>
              <w:t>Урок 62</w:t>
            </w:r>
          </w:p>
        </w:tc>
        <w:tc>
          <w:tcPr>
            <w:tcW w:w="7937" w:type="dxa"/>
          </w:tcPr>
          <w:p w:rsidR="00A1193A" w:rsidRDefault="00731F74">
            <w:pPr>
              <w:pStyle w:val="ConsPlusNormal0"/>
              <w:jc w:val="both"/>
            </w:pPr>
            <w:r>
              <w:t>Диктант на изученные правила (безударные гласные в корне слова)</w:t>
            </w:r>
          </w:p>
        </w:tc>
      </w:tr>
      <w:tr w:rsidR="00A1193A">
        <w:tc>
          <w:tcPr>
            <w:tcW w:w="1134" w:type="dxa"/>
          </w:tcPr>
          <w:p w:rsidR="00A1193A" w:rsidRDefault="00731F74">
            <w:pPr>
              <w:pStyle w:val="ConsPlusNormal0"/>
              <w:jc w:val="center"/>
            </w:pPr>
            <w:r>
              <w:t>Урок 63</w:t>
            </w:r>
          </w:p>
        </w:tc>
        <w:tc>
          <w:tcPr>
            <w:tcW w:w="7937" w:type="dxa"/>
          </w:tcPr>
          <w:p w:rsidR="00A1193A" w:rsidRDefault="00731F74">
            <w:pPr>
              <w:pStyle w:val="ConsPlusNormal0"/>
              <w:jc w:val="both"/>
            </w:pPr>
            <w:r>
              <w:t>Работа над ошибками, допущенными в диктанте</w:t>
            </w:r>
          </w:p>
        </w:tc>
      </w:tr>
      <w:tr w:rsidR="00A1193A">
        <w:tc>
          <w:tcPr>
            <w:tcW w:w="1134" w:type="dxa"/>
          </w:tcPr>
          <w:p w:rsidR="00A1193A" w:rsidRDefault="00731F74">
            <w:pPr>
              <w:pStyle w:val="ConsPlusNormal0"/>
              <w:jc w:val="center"/>
            </w:pPr>
            <w:r>
              <w:t>Урок 64</w:t>
            </w:r>
          </w:p>
        </w:tc>
        <w:tc>
          <w:tcPr>
            <w:tcW w:w="7937" w:type="dxa"/>
          </w:tcPr>
          <w:p w:rsidR="00A1193A" w:rsidRDefault="00731F74">
            <w:pPr>
              <w:pStyle w:val="ConsPlusNormal0"/>
              <w:jc w:val="both"/>
            </w:pPr>
            <w:r>
              <w:t>Резервный урок по разделу "Орфография": тренинг "Слог. Перенос слов" с использован</w:t>
            </w:r>
            <w:r>
              <w:t>ием электронных образовательных ресурсов</w:t>
            </w:r>
          </w:p>
        </w:tc>
      </w:tr>
      <w:tr w:rsidR="00A1193A">
        <w:tc>
          <w:tcPr>
            <w:tcW w:w="1134" w:type="dxa"/>
          </w:tcPr>
          <w:p w:rsidR="00A1193A" w:rsidRDefault="00731F74">
            <w:pPr>
              <w:pStyle w:val="ConsPlusNormal0"/>
              <w:jc w:val="center"/>
            </w:pPr>
            <w:r>
              <w:t>Урок 65</w:t>
            </w:r>
          </w:p>
        </w:tc>
        <w:tc>
          <w:tcPr>
            <w:tcW w:w="7937" w:type="dxa"/>
          </w:tcPr>
          <w:p w:rsidR="00A1193A" w:rsidRDefault="00731F74">
            <w:pPr>
              <w:pStyle w:val="ConsPlusNormal0"/>
              <w:jc w:val="both"/>
            </w:pPr>
            <w:r>
              <w:t>Резервный урок по разделу "Орфография": использование орфографического словаря учебника для определения (уточнения) написания слова</w:t>
            </w:r>
          </w:p>
        </w:tc>
      </w:tr>
      <w:tr w:rsidR="00A1193A">
        <w:tc>
          <w:tcPr>
            <w:tcW w:w="1134" w:type="dxa"/>
          </w:tcPr>
          <w:p w:rsidR="00A1193A" w:rsidRDefault="00731F74">
            <w:pPr>
              <w:pStyle w:val="ConsPlusNormal0"/>
              <w:jc w:val="center"/>
            </w:pPr>
            <w:r>
              <w:t>Урок 66</w:t>
            </w:r>
          </w:p>
        </w:tc>
        <w:tc>
          <w:tcPr>
            <w:tcW w:w="7937" w:type="dxa"/>
          </w:tcPr>
          <w:p w:rsidR="00A1193A" w:rsidRDefault="00731F74">
            <w:pPr>
              <w:pStyle w:val="ConsPlusNormal0"/>
              <w:jc w:val="both"/>
            </w:pPr>
            <w:r>
              <w:t>Сочетания чк, чн, чт, щн, нч</w:t>
            </w:r>
          </w:p>
        </w:tc>
      </w:tr>
      <w:tr w:rsidR="00A1193A">
        <w:tc>
          <w:tcPr>
            <w:tcW w:w="1134" w:type="dxa"/>
          </w:tcPr>
          <w:p w:rsidR="00A1193A" w:rsidRDefault="00731F74">
            <w:pPr>
              <w:pStyle w:val="ConsPlusNormal0"/>
              <w:jc w:val="center"/>
            </w:pPr>
            <w:r>
              <w:t>Урок 67</w:t>
            </w:r>
          </w:p>
        </w:tc>
        <w:tc>
          <w:tcPr>
            <w:tcW w:w="7937" w:type="dxa"/>
          </w:tcPr>
          <w:p w:rsidR="00A1193A" w:rsidRDefault="00731F74">
            <w:pPr>
              <w:pStyle w:val="ConsPlusNormal0"/>
              <w:jc w:val="both"/>
            </w:pPr>
            <w:r>
              <w:t>Выбор языковых средств для ведения разговора при работе в паре (группе) (начать, поддержать, закончить разговор, привлечь внимание и другие)</w:t>
            </w:r>
          </w:p>
        </w:tc>
      </w:tr>
      <w:tr w:rsidR="00A1193A">
        <w:tc>
          <w:tcPr>
            <w:tcW w:w="1134" w:type="dxa"/>
          </w:tcPr>
          <w:p w:rsidR="00A1193A" w:rsidRDefault="00731F74">
            <w:pPr>
              <w:pStyle w:val="ConsPlusNormal0"/>
              <w:jc w:val="center"/>
            </w:pPr>
            <w:r>
              <w:t>Урок 68</w:t>
            </w:r>
          </w:p>
        </w:tc>
        <w:tc>
          <w:tcPr>
            <w:tcW w:w="7937" w:type="dxa"/>
          </w:tcPr>
          <w:p w:rsidR="00A1193A" w:rsidRDefault="00731F74">
            <w:pPr>
              <w:pStyle w:val="ConsPlusNormal0"/>
              <w:jc w:val="both"/>
            </w:pPr>
            <w:r>
              <w:t>Гласные после шипящих в сочетаниях жи, ши (в положении под ударением)</w:t>
            </w:r>
          </w:p>
        </w:tc>
      </w:tr>
      <w:tr w:rsidR="00A1193A">
        <w:tc>
          <w:tcPr>
            <w:tcW w:w="1134" w:type="dxa"/>
          </w:tcPr>
          <w:p w:rsidR="00A1193A" w:rsidRDefault="00731F74">
            <w:pPr>
              <w:pStyle w:val="ConsPlusNormal0"/>
              <w:jc w:val="center"/>
            </w:pPr>
            <w:r>
              <w:t>Урок 69</w:t>
            </w:r>
          </w:p>
        </w:tc>
        <w:tc>
          <w:tcPr>
            <w:tcW w:w="7937" w:type="dxa"/>
          </w:tcPr>
          <w:p w:rsidR="00A1193A" w:rsidRDefault="00731F74">
            <w:pPr>
              <w:pStyle w:val="ConsPlusNormal0"/>
              <w:jc w:val="both"/>
            </w:pPr>
            <w:r>
              <w:t>Гласные после шипящих в соч</w:t>
            </w:r>
            <w:r>
              <w:t>етаниях ча, ща, чу, щу</w:t>
            </w:r>
          </w:p>
        </w:tc>
      </w:tr>
      <w:tr w:rsidR="00A1193A">
        <w:tc>
          <w:tcPr>
            <w:tcW w:w="1134" w:type="dxa"/>
          </w:tcPr>
          <w:p w:rsidR="00A1193A" w:rsidRDefault="00731F74">
            <w:pPr>
              <w:pStyle w:val="ConsPlusNormal0"/>
              <w:jc w:val="center"/>
            </w:pPr>
            <w:r>
              <w:t>Урок 70</w:t>
            </w:r>
          </w:p>
        </w:tc>
        <w:tc>
          <w:tcPr>
            <w:tcW w:w="7937" w:type="dxa"/>
          </w:tcPr>
          <w:p w:rsidR="00A1193A" w:rsidRDefault="00731F74">
            <w:pPr>
              <w:pStyle w:val="ConsPlusNormal0"/>
              <w:jc w:val="both"/>
            </w:pPr>
            <w:r>
              <w:t>Диктант на изученные правила (гласные после шипящих, сочетания чк, чн, чт)</w:t>
            </w:r>
          </w:p>
        </w:tc>
      </w:tr>
      <w:tr w:rsidR="00A1193A">
        <w:tc>
          <w:tcPr>
            <w:tcW w:w="1134" w:type="dxa"/>
          </w:tcPr>
          <w:p w:rsidR="00A1193A" w:rsidRDefault="00731F74">
            <w:pPr>
              <w:pStyle w:val="ConsPlusNormal0"/>
              <w:jc w:val="center"/>
            </w:pPr>
            <w:r>
              <w:t>Урок 71</w:t>
            </w:r>
          </w:p>
        </w:tc>
        <w:tc>
          <w:tcPr>
            <w:tcW w:w="7937" w:type="dxa"/>
          </w:tcPr>
          <w:p w:rsidR="00A1193A" w:rsidRDefault="00731F74">
            <w:pPr>
              <w:pStyle w:val="ConsPlusNormal0"/>
              <w:jc w:val="both"/>
            </w:pPr>
            <w:r>
              <w:t>Парные и непарные по звонкости-глухости согласные звуки</w:t>
            </w:r>
          </w:p>
        </w:tc>
      </w:tr>
      <w:tr w:rsidR="00A1193A">
        <w:tc>
          <w:tcPr>
            <w:tcW w:w="1134" w:type="dxa"/>
          </w:tcPr>
          <w:p w:rsidR="00A1193A" w:rsidRDefault="00731F74">
            <w:pPr>
              <w:pStyle w:val="ConsPlusNormal0"/>
              <w:jc w:val="center"/>
            </w:pPr>
            <w:r>
              <w:t>Урок 72</w:t>
            </w:r>
          </w:p>
        </w:tc>
        <w:tc>
          <w:tcPr>
            <w:tcW w:w="7937" w:type="dxa"/>
          </w:tcPr>
          <w:p w:rsidR="00A1193A" w:rsidRDefault="00731F74">
            <w:pPr>
              <w:pStyle w:val="ConsPlusNormal0"/>
              <w:jc w:val="both"/>
            </w:pPr>
            <w:r>
              <w:t>Правописание слов с парным по звонкости-глухости согласным в корне слова</w:t>
            </w:r>
          </w:p>
        </w:tc>
      </w:tr>
      <w:tr w:rsidR="00A1193A">
        <w:tc>
          <w:tcPr>
            <w:tcW w:w="1134" w:type="dxa"/>
          </w:tcPr>
          <w:p w:rsidR="00A1193A" w:rsidRDefault="00731F74">
            <w:pPr>
              <w:pStyle w:val="ConsPlusNormal0"/>
              <w:jc w:val="center"/>
            </w:pPr>
            <w:r>
              <w:t>У</w:t>
            </w:r>
            <w:r>
              <w:t>рок 73</w:t>
            </w:r>
          </w:p>
        </w:tc>
        <w:tc>
          <w:tcPr>
            <w:tcW w:w="7937" w:type="dxa"/>
          </w:tcPr>
          <w:p w:rsidR="00A1193A" w:rsidRDefault="00731F74">
            <w:pPr>
              <w:pStyle w:val="ConsPlusNormal0"/>
              <w:jc w:val="both"/>
            </w:pPr>
            <w:r>
              <w:t>Обозначение парных по звонкости-глухости согласных в корне слова</w:t>
            </w:r>
          </w:p>
        </w:tc>
      </w:tr>
      <w:tr w:rsidR="00A1193A">
        <w:tc>
          <w:tcPr>
            <w:tcW w:w="1134" w:type="dxa"/>
          </w:tcPr>
          <w:p w:rsidR="00A1193A" w:rsidRDefault="00731F74">
            <w:pPr>
              <w:pStyle w:val="ConsPlusNormal0"/>
              <w:jc w:val="center"/>
            </w:pPr>
            <w:r>
              <w:t>Урок 74</w:t>
            </w:r>
          </w:p>
        </w:tc>
        <w:tc>
          <w:tcPr>
            <w:tcW w:w="7937" w:type="dxa"/>
          </w:tcPr>
          <w:p w:rsidR="00A1193A" w:rsidRDefault="00731F74">
            <w:pPr>
              <w:pStyle w:val="ConsPlusNormal0"/>
              <w:jc w:val="both"/>
            </w:pPr>
            <w:r>
              <w:t>Отработка правописания слов с парным по глухости звонкости согласным в корне слова</w:t>
            </w:r>
          </w:p>
        </w:tc>
      </w:tr>
      <w:tr w:rsidR="00A1193A">
        <w:tc>
          <w:tcPr>
            <w:tcW w:w="1134" w:type="dxa"/>
          </w:tcPr>
          <w:p w:rsidR="00A1193A" w:rsidRDefault="00731F74">
            <w:pPr>
              <w:pStyle w:val="ConsPlusNormal0"/>
              <w:jc w:val="center"/>
            </w:pPr>
            <w:r>
              <w:t>Урок 75</w:t>
            </w:r>
          </w:p>
        </w:tc>
        <w:tc>
          <w:tcPr>
            <w:tcW w:w="7937" w:type="dxa"/>
          </w:tcPr>
          <w:p w:rsidR="00A1193A" w:rsidRDefault="00731F74">
            <w:pPr>
              <w:pStyle w:val="ConsPlusNormal0"/>
              <w:jc w:val="both"/>
            </w:pPr>
            <w:r>
              <w:t>Учимся писать буквы согласных в корне слова</w:t>
            </w:r>
          </w:p>
        </w:tc>
      </w:tr>
      <w:tr w:rsidR="00A1193A">
        <w:tc>
          <w:tcPr>
            <w:tcW w:w="1134" w:type="dxa"/>
          </w:tcPr>
          <w:p w:rsidR="00A1193A" w:rsidRDefault="00731F74">
            <w:pPr>
              <w:pStyle w:val="ConsPlusNormal0"/>
              <w:jc w:val="center"/>
            </w:pPr>
            <w:r>
              <w:t>Урок 76</w:t>
            </w:r>
          </w:p>
        </w:tc>
        <w:tc>
          <w:tcPr>
            <w:tcW w:w="7937" w:type="dxa"/>
          </w:tcPr>
          <w:p w:rsidR="00A1193A" w:rsidRDefault="00731F74">
            <w:pPr>
              <w:pStyle w:val="ConsPlusNormal0"/>
              <w:jc w:val="both"/>
            </w:pPr>
            <w:r>
              <w:t>Объяснительный диктант: учимся писать буквы согласных в корне слова</w:t>
            </w:r>
          </w:p>
        </w:tc>
      </w:tr>
      <w:tr w:rsidR="00A1193A">
        <w:tc>
          <w:tcPr>
            <w:tcW w:w="1134" w:type="dxa"/>
          </w:tcPr>
          <w:p w:rsidR="00A1193A" w:rsidRDefault="00731F74">
            <w:pPr>
              <w:pStyle w:val="ConsPlusNormal0"/>
              <w:jc w:val="center"/>
            </w:pPr>
            <w:r>
              <w:t>Урок 77</w:t>
            </w:r>
          </w:p>
        </w:tc>
        <w:tc>
          <w:tcPr>
            <w:tcW w:w="7937" w:type="dxa"/>
          </w:tcPr>
          <w:p w:rsidR="00A1193A" w:rsidRDefault="00731F74">
            <w:pPr>
              <w:pStyle w:val="ConsPlusNormal0"/>
              <w:jc w:val="both"/>
            </w:pPr>
            <w:r>
              <w:t>Различные способы решения орфографической задачи в зависимости от места орфограммы в слове. Тренинг "Правописание парных по глухости-звонкости согласных звуков в корне слова" с ис</w:t>
            </w:r>
            <w:r>
              <w:t>пользованием электронных образовательных ресурсов</w:t>
            </w:r>
          </w:p>
        </w:tc>
      </w:tr>
      <w:tr w:rsidR="00A1193A">
        <w:tc>
          <w:tcPr>
            <w:tcW w:w="1134" w:type="dxa"/>
          </w:tcPr>
          <w:p w:rsidR="00A1193A" w:rsidRDefault="00731F74">
            <w:pPr>
              <w:pStyle w:val="ConsPlusNormal0"/>
              <w:jc w:val="center"/>
            </w:pPr>
            <w:r>
              <w:t>Урок 78</w:t>
            </w:r>
          </w:p>
        </w:tc>
        <w:tc>
          <w:tcPr>
            <w:tcW w:w="7937" w:type="dxa"/>
          </w:tcPr>
          <w:p w:rsidR="00A1193A" w:rsidRDefault="00731F74">
            <w:pPr>
              <w:pStyle w:val="ConsPlusNormal0"/>
              <w:jc w:val="both"/>
            </w:pPr>
            <w:r>
              <w:t>Подробное изложение повествовательного текста объемом 30 - 45 слов с использованием вопросов</w:t>
            </w:r>
          </w:p>
        </w:tc>
      </w:tr>
      <w:tr w:rsidR="00A1193A">
        <w:tc>
          <w:tcPr>
            <w:tcW w:w="1134" w:type="dxa"/>
          </w:tcPr>
          <w:p w:rsidR="00A1193A" w:rsidRDefault="00731F74">
            <w:pPr>
              <w:pStyle w:val="ConsPlusNormal0"/>
              <w:jc w:val="center"/>
            </w:pPr>
            <w:r>
              <w:t>Урок 79</w:t>
            </w:r>
          </w:p>
        </w:tc>
        <w:tc>
          <w:tcPr>
            <w:tcW w:w="7937" w:type="dxa"/>
          </w:tcPr>
          <w:p w:rsidR="00A1193A" w:rsidRDefault="00731F74">
            <w:pPr>
              <w:pStyle w:val="ConsPlusNormal0"/>
              <w:jc w:val="both"/>
            </w:pPr>
            <w:r>
              <w:t>Списывание текста. Словарный диктант</w:t>
            </w:r>
          </w:p>
        </w:tc>
      </w:tr>
      <w:tr w:rsidR="00A1193A">
        <w:tc>
          <w:tcPr>
            <w:tcW w:w="1134" w:type="dxa"/>
          </w:tcPr>
          <w:p w:rsidR="00A1193A" w:rsidRDefault="00731F74">
            <w:pPr>
              <w:pStyle w:val="ConsPlusNormal0"/>
              <w:jc w:val="center"/>
            </w:pPr>
            <w:r>
              <w:t>Урок 80</w:t>
            </w:r>
          </w:p>
        </w:tc>
        <w:tc>
          <w:tcPr>
            <w:tcW w:w="7937" w:type="dxa"/>
          </w:tcPr>
          <w:p w:rsidR="00A1193A" w:rsidRDefault="00731F74">
            <w:pPr>
              <w:pStyle w:val="ConsPlusNormal0"/>
              <w:jc w:val="both"/>
            </w:pPr>
            <w:r>
              <w:t>Использование на письме разделительных ъ и ь</w:t>
            </w:r>
          </w:p>
        </w:tc>
      </w:tr>
      <w:tr w:rsidR="00A1193A">
        <w:tc>
          <w:tcPr>
            <w:tcW w:w="1134" w:type="dxa"/>
          </w:tcPr>
          <w:p w:rsidR="00A1193A" w:rsidRDefault="00731F74">
            <w:pPr>
              <w:pStyle w:val="ConsPlusNormal0"/>
              <w:jc w:val="center"/>
            </w:pPr>
            <w:r>
              <w:t>Урок 81</w:t>
            </w:r>
          </w:p>
        </w:tc>
        <w:tc>
          <w:tcPr>
            <w:tcW w:w="7937" w:type="dxa"/>
          </w:tcPr>
          <w:p w:rsidR="00A1193A" w:rsidRDefault="00731F74">
            <w:pPr>
              <w:pStyle w:val="ConsPlusNormal0"/>
              <w:jc w:val="both"/>
            </w:pPr>
            <w:r>
              <w:t>Правописание слов с разделительным мягким знаком</w:t>
            </w:r>
          </w:p>
        </w:tc>
      </w:tr>
      <w:tr w:rsidR="00A1193A">
        <w:tc>
          <w:tcPr>
            <w:tcW w:w="1134" w:type="dxa"/>
          </w:tcPr>
          <w:p w:rsidR="00A1193A" w:rsidRDefault="00731F74">
            <w:pPr>
              <w:pStyle w:val="ConsPlusNormal0"/>
              <w:jc w:val="center"/>
            </w:pPr>
            <w:r>
              <w:t>Урок 82</w:t>
            </w:r>
          </w:p>
        </w:tc>
        <w:tc>
          <w:tcPr>
            <w:tcW w:w="7937" w:type="dxa"/>
          </w:tcPr>
          <w:p w:rsidR="00A1193A" w:rsidRDefault="00731F74">
            <w:pPr>
              <w:pStyle w:val="ConsPlusNormal0"/>
              <w:jc w:val="both"/>
            </w:pPr>
            <w:r>
              <w:t>Отработка правописания слов с разделительным мягким знаком и другими изученными орфограммами</w:t>
            </w:r>
          </w:p>
        </w:tc>
      </w:tr>
      <w:tr w:rsidR="00A1193A">
        <w:tc>
          <w:tcPr>
            <w:tcW w:w="1134" w:type="dxa"/>
          </w:tcPr>
          <w:p w:rsidR="00A1193A" w:rsidRDefault="00731F74">
            <w:pPr>
              <w:pStyle w:val="ConsPlusNormal0"/>
              <w:jc w:val="center"/>
            </w:pPr>
            <w:r>
              <w:t>Урок 83</w:t>
            </w:r>
          </w:p>
        </w:tc>
        <w:tc>
          <w:tcPr>
            <w:tcW w:w="7937" w:type="dxa"/>
          </w:tcPr>
          <w:p w:rsidR="00A1193A" w:rsidRDefault="00731F74">
            <w:pPr>
              <w:pStyle w:val="ConsPlusNormal0"/>
              <w:jc w:val="both"/>
            </w:pPr>
            <w:r>
              <w:t>Отработка способов решения орфографической задачи в зависимости от места орфограммы в сл</w:t>
            </w:r>
            <w:r>
              <w:t>ове. Тренинг "Правописание слов с разделительным мягким знаком" с использованием электронных образовательных ресурсов</w:t>
            </w:r>
          </w:p>
        </w:tc>
      </w:tr>
      <w:tr w:rsidR="00A1193A">
        <w:tc>
          <w:tcPr>
            <w:tcW w:w="1134" w:type="dxa"/>
          </w:tcPr>
          <w:p w:rsidR="00A1193A" w:rsidRDefault="00731F74">
            <w:pPr>
              <w:pStyle w:val="ConsPlusNormal0"/>
              <w:jc w:val="center"/>
            </w:pPr>
            <w:r>
              <w:t>Урок 84</w:t>
            </w:r>
          </w:p>
        </w:tc>
        <w:tc>
          <w:tcPr>
            <w:tcW w:w="7937" w:type="dxa"/>
          </w:tcPr>
          <w:p w:rsidR="00A1193A" w:rsidRDefault="00731F74">
            <w:pPr>
              <w:pStyle w:val="ConsPlusNormal0"/>
              <w:jc w:val="both"/>
            </w:pPr>
            <w:r>
              <w:t>Повторение правописания слов с орфограммами в значимых частях слов</w:t>
            </w:r>
          </w:p>
        </w:tc>
      </w:tr>
      <w:tr w:rsidR="00A1193A">
        <w:tc>
          <w:tcPr>
            <w:tcW w:w="1134" w:type="dxa"/>
          </w:tcPr>
          <w:p w:rsidR="00A1193A" w:rsidRDefault="00731F74">
            <w:pPr>
              <w:pStyle w:val="ConsPlusNormal0"/>
              <w:jc w:val="center"/>
            </w:pPr>
            <w:r>
              <w:t>Урок 85</w:t>
            </w:r>
          </w:p>
        </w:tc>
        <w:tc>
          <w:tcPr>
            <w:tcW w:w="7937" w:type="dxa"/>
          </w:tcPr>
          <w:p w:rsidR="00A1193A" w:rsidRDefault="00731F74">
            <w:pPr>
              <w:pStyle w:val="ConsPlusNormal0"/>
              <w:jc w:val="both"/>
            </w:pPr>
            <w:r>
              <w:t>Списывание текста. Словарный диктант</w:t>
            </w:r>
          </w:p>
        </w:tc>
      </w:tr>
      <w:tr w:rsidR="00A1193A">
        <w:tc>
          <w:tcPr>
            <w:tcW w:w="1134" w:type="dxa"/>
          </w:tcPr>
          <w:p w:rsidR="00A1193A" w:rsidRDefault="00731F74">
            <w:pPr>
              <w:pStyle w:val="ConsPlusNormal0"/>
              <w:jc w:val="center"/>
            </w:pPr>
            <w:r>
              <w:t>Урок 86</w:t>
            </w:r>
          </w:p>
        </w:tc>
        <w:tc>
          <w:tcPr>
            <w:tcW w:w="7937" w:type="dxa"/>
          </w:tcPr>
          <w:p w:rsidR="00A1193A" w:rsidRDefault="00731F74">
            <w:pPr>
              <w:pStyle w:val="ConsPlusNormal0"/>
              <w:jc w:val="both"/>
            </w:pPr>
            <w:r>
              <w:t>Имя существительное как часть речи</w:t>
            </w:r>
          </w:p>
        </w:tc>
      </w:tr>
      <w:tr w:rsidR="00A1193A">
        <w:tc>
          <w:tcPr>
            <w:tcW w:w="1134" w:type="dxa"/>
          </w:tcPr>
          <w:p w:rsidR="00A1193A" w:rsidRDefault="00731F74">
            <w:pPr>
              <w:pStyle w:val="ConsPlusNormal0"/>
              <w:jc w:val="center"/>
            </w:pPr>
            <w:r>
              <w:t>Урок 87</w:t>
            </w:r>
          </w:p>
        </w:tc>
        <w:tc>
          <w:tcPr>
            <w:tcW w:w="7937" w:type="dxa"/>
          </w:tcPr>
          <w:p w:rsidR="00A1193A" w:rsidRDefault="00731F74">
            <w:pPr>
              <w:pStyle w:val="ConsPlusNormal0"/>
              <w:jc w:val="both"/>
            </w:pPr>
            <w:r>
              <w:t>Имя существительное: значение и употребление в речи</w:t>
            </w:r>
          </w:p>
        </w:tc>
      </w:tr>
      <w:tr w:rsidR="00A1193A">
        <w:tc>
          <w:tcPr>
            <w:tcW w:w="1134" w:type="dxa"/>
          </w:tcPr>
          <w:p w:rsidR="00A1193A" w:rsidRDefault="00731F74">
            <w:pPr>
              <w:pStyle w:val="ConsPlusNormal0"/>
              <w:jc w:val="center"/>
            </w:pPr>
            <w:r>
              <w:t>Урок 88</w:t>
            </w:r>
          </w:p>
        </w:tc>
        <w:tc>
          <w:tcPr>
            <w:tcW w:w="7937" w:type="dxa"/>
          </w:tcPr>
          <w:p w:rsidR="00A1193A" w:rsidRDefault="00731F74">
            <w:pPr>
              <w:pStyle w:val="ConsPlusNormal0"/>
              <w:jc w:val="both"/>
            </w:pPr>
            <w:r>
              <w:t>Имя существительное: вопросы ("кто?", "что?")</w:t>
            </w:r>
          </w:p>
        </w:tc>
      </w:tr>
      <w:tr w:rsidR="00A1193A">
        <w:tc>
          <w:tcPr>
            <w:tcW w:w="1134" w:type="dxa"/>
          </w:tcPr>
          <w:p w:rsidR="00A1193A" w:rsidRDefault="00731F74">
            <w:pPr>
              <w:pStyle w:val="ConsPlusNormal0"/>
              <w:jc w:val="center"/>
            </w:pPr>
            <w:r>
              <w:t>Урок 89</w:t>
            </w:r>
          </w:p>
        </w:tc>
        <w:tc>
          <w:tcPr>
            <w:tcW w:w="7937" w:type="dxa"/>
          </w:tcPr>
          <w:p w:rsidR="00A1193A" w:rsidRDefault="00731F74">
            <w:pPr>
              <w:pStyle w:val="ConsPlusNormal0"/>
              <w:jc w:val="both"/>
            </w:pPr>
            <w:r>
              <w:t>Составление устного рассказа по репродукции картины И. Шишкина "Утро в сосновом лесу"</w:t>
            </w:r>
          </w:p>
        </w:tc>
      </w:tr>
      <w:tr w:rsidR="00A1193A">
        <w:tc>
          <w:tcPr>
            <w:tcW w:w="1134" w:type="dxa"/>
          </w:tcPr>
          <w:p w:rsidR="00A1193A" w:rsidRDefault="00731F74">
            <w:pPr>
              <w:pStyle w:val="ConsPlusNormal0"/>
              <w:jc w:val="center"/>
            </w:pPr>
            <w:r>
              <w:t>Урок 90</w:t>
            </w:r>
          </w:p>
        </w:tc>
        <w:tc>
          <w:tcPr>
            <w:tcW w:w="7937" w:type="dxa"/>
          </w:tcPr>
          <w:p w:rsidR="00A1193A" w:rsidRDefault="00731F74">
            <w:pPr>
              <w:pStyle w:val="ConsPlusNormal0"/>
              <w:jc w:val="both"/>
            </w:pPr>
            <w:r>
              <w:t>З</w:t>
            </w:r>
            <w:r>
              <w:t>аглавная буква в именах собственных: имена, фамилии, отчества людей, клички животных</w:t>
            </w:r>
          </w:p>
        </w:tc>
      </w:tr>
      <w:tr w:rsidR="00A1193A">
        <w:tc>
          <w:tcPr>
            <w:tcW w:w="1134" w:type="dxa"/>
          </w:tcPr>
          <w:p w:rsidR="00A1193A" w:rsidRDefault="00731F74">
            <w:pPr>
              <w:pStyle w:val="ConsPlusNormal0"/>
              <w:jc w:val="center"/>
            </w:pPr>
            <w:r>
              <w:t>Урок 91</w:t>
            </w:r>
          </w:p>
        </w:tc>
        <w:tc>
          <w:tcPr>
            <w:tcW w:w="7937" w:type="dxa"/>
          </w:tcPr>
          <w:p w:rsidR="00A1193A" w:rsidRDefault="00731F74">
            <w:pPr>
              <w:pStyle w:val="ConsPlusNormal0"/>
              <w:jc w:val="both"/>
            </w:pPr>
            <w:r>
              <w:t>Заглавная буква в именах собственных: географические названия</w:t>
            </w:r>
          </w:p>
        </w:tc>
      </w:tr>
      <w:tr w:rsidR="00A1193A">
        <w:tc>
          <w:tcPr>
            <w:tcW w:w="1134" w:type="dxa"/>
          </w:tcPr>
          <w:p w:rsidR="00A1193A" w:rsidRDefault="00731F74">
            <w:pPr>
              <w:pStyle w:val="ConsPlusNormal0"/>
              <w:jc w:val="center"/>
            </w:pPr>
            <w:r>
              <w:t>Урок 92</w:t>
            </w:r>
          </w:p>
        </w:tc>
        <w:tc>
          <w:tcPr>
            <w:tcW w:w="7937" w:type="dxa"/>
          </w:tcPr>
          <w:p w:rsidR="00A1193A" w:rsidRDefault="00731F74">
            <w:pPr>
              <w:pStyle w:val="ConsPlusNormal0"/>
              <w:jc w:val="both"/>
            </w:pPr>
            <w:r>
              <w:t>Составление устного рассказа с использованием личных наблюдений и вопросов: составление текста о своем любимом домашнем питомце по вопросам</w:t>
            </w:r>
          </w:p>
        </w:tc>
      </w:tr>
      <w:tr w:rsidR="00A1193A">
        <w:tc>
          <w:tcPr>
            <w:tcW w:w="1134" w:type="dxa"/>
          </w:tcPr>
          <w:p w:rsidR="00A1193A" w:rsidRDefault="00731F74">
            <w:pPr>
              <w:pStyle w:val="ConsPlusNormal0"/>
              <w:jc w:val="center"/>
            </w:pPr>
            <w:r>
              <w:t>Урок 93</w:t>
            </w:r>
          </w:p>
        </w:tc>
        <w:tc>
          <w:tcPr>
            <w:tcW w:w="7937" w:type="dxa"/>
          </w:tcPr>
          <w:p w:rsidR="00A1193A" w:rsidRDefault="00731F74">
            <w:pPr>
              <w:pStyle w:val="ConsPlusNormal0"/>
              <w:jc w:val="both"/>
            </w:pPr>
            <w:r>
              <w:t>Имя существительное: изменение по числам</w:t>
            </w:r>
          </w:p>
        </w:tc>
      </w:tr>
      <w:tr w:rsidR="00A1193A">
        <w:tc>
          <w:tcPr>
            <w:tcW w:w="1134" w:type="dxa"/>
          </w:tcPr>
          <w:p w:rsidR="00A1193A" w:rsidRDefault="00731F74">
            <w:pPr>
              <w:pStyle w:val="ConsPlusNormal0"/>
              <w:jc w:val="center"/>
            </w:pPr>
            <w:r>
              <w:t>Урок 94</w:t>
            </w:r>
          </w:p>
        </w:tc>
        <w:tc>
          <w:tcPr>
            <w:tcW w:w="7937" w:type="dxa"/>
          </w:tcPr>
          <w:p w:rsidR="00A1193A" w:rsidRDefault="00731F74">
            <w:pPr>
              <w:pStyle w:val="ConsPlusNormal0"/>
              <w:jc w:val="both"/>
            </w:pPr>
            <w:r>
              <w:t>Число имен существительных</w:t>
            </w:r>
          </w:p>
        </w:tc>
      </w:tr>
      <w:tr w:rsidR="00A1193A">
        <w:tc>
          <w:tcPr>
            <w:tcW w:w="1134" w:type="dxa"/>
          </w:tcPr>
          <w:p w:rsidR="00A1193A" w:rsidRDefault="00731F74">
            <w:pPr>
              <w:pStyle w:val="ConsPlusNormal0"/>
              <w:jc w:val="center"/>
            </w:pPr>
            <w:r>
              <w:t>Урок 95</w:t>
            </w:r>
          </w:p>
        </w:tc>
        <w:tc>
          <w:tcPr>
            <w:tcW w:w="7937" w:type="dxa"/>
          </w:tcPr>
          <w:p w:rsidR="00A1193A" w:rsidRDefault="00731F74">
            <w:pPr>
              <w:pStyle w:val="ConsPlusNormal0"/>
              <w:jc w:val="both"/>
            </w:pPr>
            <w:r>
              <w:t>Объяснительный диктан</w:t>
            </w:r>
            <w:r>
              <w:t>т на изученные правила (орфограммы корня, заглавная буква и другие)</w:t>
            </w:r>
          </w:p>
        </w:tc>
      </w:tr>
      <w:tr w:rsidR="00A1193A">
        <w:tc>
          <w:tcPr>
            <w:tcW w:w="1134" w:type="dxa"/>
          </w:tcPr>
          <w:p w:rsidR="00A1193A" w:rsidRDefault="00731F74">
            <w:pPr>
              <w:pStyle w:val="ConsPlusNormal0"/>
              <w:jc w:val="center"/>
            </w:pPr>
            <w:r>
              <w:t>Урок 96</w:t>
            </w:r>
          </w:p>
        </w:tc>
        <w:tc>
          <w:tcPr>
            <w:tcW w:w="7937" w:type="dxa"/>
          </w:tcPr>
          <w:p w:rsidR="00A1193A" w:rsidRDefault="00731F74">
            <w:pPr>
              <w:pStyle w:val="ConsPlusNormal0"/>
              <w:jc w:val="both"/>
            </w:pPr>
            <w:r>
              <w:t>Глагол как часть речи</w:t>
            </w:r>
          </w:p>
        </w:tc>
      </w:tr>
      <w:tr w:rsidR="00A1193A">
        <w:tc>
          <w:tcPr>
            <w:tcW w:w="1134" w:type="dxa"/>
          </w:tcPr>
          <w:p w:rsidR="00A1193A" w:rsidRDefault="00731F74">
            <w:pPr>
              <w:pStyle w:val="ConsPlusNormal0"/>
              <w:jc w:val="center"/>
            </w:pPr>
            <w:r>
              <w:t>Урок 97</w:t>
            </w:r>
          </w:p>
        </w:tc>
        <w:tc>
          <w:tcPr>
            <w:tcW w:w="7937" w:type="dxa"/>
          </w:tcPr>
          <w:p w:rsidR="00A1193A" w:rsidRDefault="00731F74">
            <w:pPr>
              <w:pStyle w:val="ConsPlusNormal0"/>
              <w:jc w:val="both"/>
            </w:pPr>
            <w:r>
              <w:t>Глагол: значение. Для чего нужны глаголы в нашей речи?</w:t>
            </w:r>
          </w:p>
        </w:tc>
      </w:tr>
      <w:tr w:rsidR="00A1193A">
        <w:tc>
          <w:tcPr>
            <w:tcW w:w="1134" w:type="dxa"/>
          </w:tcPr>
          <w:p w:rsidR="00A1193A" w:rsidRDefault="00731F74">
            <w:pPr>
              <w:pStyle w:val="ConsPlusNormal0"/>
              <w:jc w:val="center"/>
            </w:pPr>
            <w:r>
              <w:t>Урок 98</w:t>
            </w:r>
          </w:p>
        </w:tc>
        <w:tc>
          <w:tcPr>
            <w:tcW w:w="7937" w:type="dxa"/>
          </w:tcPr>
          <w:p w:rsidR="00A1193A" w:rsidRDefault="00731F74">
            <w:pPr>
              <w:pStyle w:val="ConsPlusNormal0"/>
              <w:jc w:val="both"/>
            </w:pPr>
            <w:r>
              <w:t>Глагол: вопросы "что делать?", "что сделать?" и другие</w:t>
            </w:r>
          </w:p>
        </w:tc>
      </w:tr>
      <w:tr w:rsidR="00A1193A">
        <w:tc>
          <w:tcPr>
            <w:tcW w:w="1134" w:type="dxa"/>
          </w:tcPr>
          <w:p w:rsidR="00A1193A" w:rsidRDefault="00731F74">
            <w:pPr>
              <w:pStyle w:val="ConsPlusNormal0"/>
              <w:jc w:val="center"/>
            </w:pPr>
            <w:r>
              <w:t>Урок 99</w:t>
            </w:r>
          </w:p>
        </w:tc>
        <w:tc>
          <w:tcPr>
            <w:tcW w:w="7937" w:type="dxa"/>
          </w:tcPr>
          <w:p w:rsidR="00A1193A" w:rsidRDefault="00731F74">
            <w:pPr>
              <w:pStyle w:val="ConsPlusNormal0"/>
              <w:jc w:val="both"/>
            </w:pPr>
            <w:r>
              <w:t>Резервный урок по разделу "Развитие речи": составление текста на тему пословицы</w:t>
            </w:r>
          </w:p>
        </w:tc>
      </w:tr>
      <w:tr w:rsidR="00A1193A">
        <w:tc>
          <w:tcPr>
            <w:tcW w:w="1134" w:type="dxa"/>
          </w:tcPr>
          <w:p w:rsidR="00A1193A" w:rsidRDefault="00731F74">
            <w:pPr>
              <w:pStyle w:val="ConsPlusNormal0"/>
              <w:jc w:val="center"/>
            </w:pPr>
            <w:r>
              <w:t>Урок 100</w:t>
            </w:r>
          </w:p>
        </w:tc>
        <w:tc>
          <w:tcPr>
            <w:tcW w:w="7937" w:type="dxa"/>
          </w:tcPr>
          <w:p w:rsidR="00A1193A" w:rsidRDefault="00731F74">
            <w:pPr>
              <w:pStyle w:val="ConsPlusNormal0"/>
              <w:jc w:val="both"/>
            </w:pPr>
            <w:r>
              <w:t>Текст-повествование</w:t>
            </w:r>
          </w:p>
        </w:tc>
      </w:tr>
      <w:tr w:rsidR="00A1193A">
        <w:tc>
          <w:tcPr>
            <w:tcW w:w="1134" w:type="dxa"/>
          </w:tcPr>
          <w:p w:rsidR="00A1193A" w:rsidRDefault="00731F74">
            <w:pPr>
              <w:pStyle w:val="ConsPlusNormal0"/>
              <w:jc w:val="center"/>
            </w:pPr>
            <w:r>
              <w:t>Урок 101</w:t>
            </w:r>
          </w:p>
        </w:tc>
        <w:tc>
          <w:tcPr>
            <w:tcW w:w="7937" w:type="dxa"/>
          </w:tcPr>
          <w:p w:rsidR="00A1193A" w:rsidRDefault="00731F74">
            <w:pPr>
              <w:pStyle w:val="ConsPlusNormal0"/>
              <w:jc w:val="both"/>
            </w:pPr>
            <w:r>
              <w:t>Особенности текстов-повествований</w:t>
            </w:r>
          </w:p>
        </w:tc>
      </w:tr>
      <w:tr w:rsidR="00A1193A">
        <w:tc>
          <w:tcPr>
            <w:tcW w:w="1134" w:type="dxa"/>
          </w:tcPr>
          <w:p w:rsidR="00A1193A" w:rsidRDefault="00731F74">
            <w:pPr>
              <w:pStyle w:val="ConsPlusNormal0"/>
              <w:jc w:val="center"/>
            </w:pPr>
            <w:r>
              <w:t>Урок 102</w:t>
            </w:r>
          </w:p>
        </w:tc>
        <w:tc>
          <w:tcPr>
            <w:tcW w:w="7937" w:type="dxa"/>
          </w:tcPr>
          <w:p w:rsidR="00A1193A" w:rsidRDefault="00731F74">
            <w:pPr>
              <w:pStyle w:val="ConsPlusNormal0"/>
              <w:jc w:val="both"/>
            </w:pPr>
            <w:r>
              <w:t>Резервный урок по разделу "Развитие речи": учимся создавать текст-повествование. Составление</w:t>
            </w:r>
            <w:r>
              <w:t xml:space="preserve"> текста-повествования на тему "Как приготовить салат"</w:t>
            </w:r>
          </w:p>
        </w:tc>
      </w:tr>
      <w:tr w:rsidR="00A1193A">
        <w:tc>
          <w:tcPr>
            <w:tcW w:w="1134" w:type="dxa"/>
          </w:tcPr>
          <w:p w:rsidR="00A1193A" w:rsidRDefault="00731F74">
            <w:pPr>
              <w:pStyle w:val="ConsPlusNormal0"/>
              <w:jc w:val="center"/>
            </w:pPr>
            <w:r>
              <w:t>Урок 103</w:t>
            </w:r>
          </w:p>
        </w:tc>
        <w:tc>
          <w:tcPr>
            <w:tcW w:w="7937" w:type="dxa"/>
          </w:tcPr>
          <w:p w:rsidR="00A1193A" w:rsidRDefault="00731F74">
            <w:pPr>
              <w:pStyle w:val="ConsPlusNormal0"/>
              <w:jc w:val="both"/>
            </w:pPr>
            <w:r>
              <w:t>Обобщение знаний о глаголе</w:t>
            </w:r>
          </w:p>
        </w:tc>
      </w:tr>
      <w:tr w:rsidR="00A1193A">
        <w:tc>
          <w:tcPr>
            <w:tcW w:w="1134" w:type="dxa"/>
          </w:tcPr>
          <w:p w:rsidR="00A1193A" w:rsidRDefault="00731F74">
            <w:pPr>
              <w:pStyle w:val="ConsPlusNormal0"/>
              <w:jc w:val="center"/>
            </w:pPr>
            <w:r>
              <w:t>Урок 104</w:t>
            </w:r>
          </w:p>
        </w:tc>
        <w:tc>
          <w:tcPr>
            <w:tcW w:w="7937" w:type="dxa"/>
          </w:tcPr>
          <w:p w:rsidR="00A1193A" w:rsidRDefault="00731F74">
            <w:pPr>
              <w:pStyle w:val="ConsPlusNormal0"/>
              <w:jc w:val="both"/>
            </w:pPr>
            <w:r>
              <w:t>Диктант на изученные правила (орфограммы корня)</w:t>
            </w:r>
          </w:p>
        </w:tc>
      </w:tr>
      <w:tr w:rsidR="00A1193A">
        <w:tc>
          <w:tcPr>
            <w:tcW w:w="1134" w:type="dxa"/>
          </w:tcPr>
          <w:p w:rsidR="00A1193A" w:rsidRDefault="00731F74">
            <w:pPr>
              <w:pStyle w:val="ConsPlusNormal0"/>
              <w:jc w:val="center"/>
            </w:pPr>
            <w:r>
              <w:t>Урок 105</w:t>
            </w:r>
          </w:p>
        </w:tc>
        <w:tc>
          <w:tcPr>
            <w:tcW w:w="7937" w:type="dxa"/>
          </w:tcPr>
          <w:p w:rsidR="00A1193A" w:rsidRDefault="00731F74">
            <w:pPr>
              <w:pStyle w:val="ConsPlusNormal0"/>
              <w:jc w:val="both"/>
            </w:pPr>
            <w:r>
              <w:t>Работа над ошибками, допущенными в диктанте</w:t>
            </w:r>
          </w:p>
        </w:tc>
      </w:tr>
      <w:tr w:rsidR="00A1193A">
        <w:tc>
          <w:tcPr>
            <w:tcW w:w="1134" w:type="dxa"/>
          </w:tcPr>
          <w:p w:rsidR="00A1193A" w:rsidRDefault="00731F74">
            <w:pPr>
              <w:pStyle w:val="ConsPlusNormal0"/>
              <w:jc w:val="center"/>
            </w:pPr>
            <w:r>
              <w:t>Урок 106</w:t>
            </w:r>
          </w:p>
        </w:tc>
        <w:tc>
          <w:tcPr>
            <w:tcW w:w="7937" w:type="dxa"/>
          </w:tcPr>
          <w:p w:rsidR="00A1193A" w:rsidRDefault="00731F74">
            <w:pPr>
              <w:pStyle w:val="ConsPlusNormal0"/>
              <w:jc w:val="both"/>
            </w:pPr>
            <w:r>
              <w:t>Имя прилагательное как часть речи</w:t>
            </w:r>
          </w:p>
        </w:tc>
      </w:tr>
      <w:tr w:rsidR="00A1193A">
        <w:tc>
          <w:tcPr>
            <w:tcW w:w="1134" w:type="dxa"/>
          </w:tcPr>
          <w:p w:rsidR="00A1193A" w:rsidRDefault="00731F74">
            <w:pPr>
              <w:pStyle w:val="ConsPlusNormal0"/>
              <w:jc w:val="center"/>
            </w:pPr>
            <w:r>
              <w:t>Урок 107</w:t>
            </w:r>
          </w:p>
        </w:tc>
        <w:tc>
          <w:tcPr>
            <w:tcW w:w="7937" w:type="dxa"/>
          </w:tcPr>
          <w:p w:rsidR="00A1193A" w:rsidRDefault="00731F74">
            <w:pPr>
              <w:pStyle w:val="ConsPlusNormal0"/>
              <w:jc w:val="both"/>
            </w:pPr>
            <w:r>
              <w:t>Имя прилагательное: значение</w:t>
            </w:r>
          </w:p>
        </w:tc>
      </w:tr>
      <w:tr w:rsidR="00A1193A">
        <w:tc>
          <w:tcPr>
            <w:tcW w:w="1134" w:type="dxa"/>
          </w:tcPr>
          <w:p w:rsidR="00A1193A" w:rsidRDefault="00731F74">
            <w:pPr>
              <w:pStyle w:val="ConsPlusNormal0"/>
              <w:jc w:val="center"/>
            </w:pPr>
            <w:r>
              <w:t>Урок 108</w:t>
            </w:r>
          </w:p>
        </w:tc>
        <w:tc>
          <w:tcPr>
            <w:tcW w:w="7937" w:type="dxa"/>
          </w:tcPr>
          <w:p w:rsidR="00A1193A" w:rsidRDefault="00731F74">
            <w:pPr>
              <w:pStyle w:val="ConsPlusNormal0"/>
              <w:jc w:val="both"/>
            </w:pPr>
            <w:r>
              <w:t>Обобщение знаний об имени прилагательном</w:t>
            </w:r>
          </w:p>
        </w:tc>
      </w:tr>
      <w:tr w:rsidR="00A1193A">
        <w:tc>
          <w:tcPr>
            <w:tcW w:w="1134" w:type="dxa"/>
          </w:tcPr>
          <w:p w:rsidR="00A1193A" w:rsidRDefault="00731F74">
            <w:pPr>
              <w:pStyle w:val="ConsPlusNormal0"/>
              <w:jc w:val="center"/>
            </w:pPr>
            <w:r>
              <w:t>Урок 109</w:t>
            </w:r>
          </w:p>
        </w:tc>
        <w:tc>
          <w:tcPr>
            <w:tcW w:w="7937" w:type="dxa"/>
          </w:tcPr>
          <w:p w:rsidR="00A1193A" w:rsidRDefault="00731F74">
            <w:pPr>
              <w:pStyle w:val="ConsPlusNormal0"/>
              <w:jc w:val="both"/>
            </w:pPr>
            <w:r>
              <w:t>Связь имени прилагательного с именем существительным</w:t>
            </w:r>
          </w:p>
        </w:tc>
      </w:tr>
      <w:tr w:rsidR="00A1193A">
        <w:tc>
          <w:tcPr>
            <w:tcW w:w="1134" w:type="dxa"/>
          </w:tcPr>
          <w:p w:rsidR="00A1193A" w:rsidRDefault="00731F74">
            <w:pPr>
              <w:pStyle w:val="ConsPlusNormal0"/>
              <w:jc w:val="center"/>
            </w:pPr>
            <w:r>
              <w:t>Урок 110</w:t>
            </w:r>
          </w:p>
        </w:tc>
        <w:tc>
          <w:tcPr>
            <w:tcW w:w="7937" w:type="dxa"/>
          </w:tcPr>
          <w:p w:rsidR="00A1193A" w:rsidRDefault="00731F74">
            <w:pPr>
              <w:pStyle w:val="ConsPlusNormal0"/>
              <w:jc w:val="both"/>
            </w:pPr>
            <w:r>
              <w:t>Текст-описание</w:t>
            </w:r>
          </w:p>
        </w:tc>
      </w:tr>
      <w:tr w:rsidR="00A1193A">
        <w:tc>
          <w:tcPr>
            <w:tcW w:w="1134" w:type="dxa"/>
          </w:tcPr>
          <w:p w:rsidR="00A1193A" w:rsidRDefault="00731F74">
            <w:pPr>
              <w:pStyle w:val="ConsPlusNormal0"/>
              <w:jc w:val="center"/>
            </w:pPr>
            <w:r>
              <w:t>Урок 111</w:t>
            </w:r>
          </w:p>
        </w:tc>
        <w:tc>
          <w:tcPr>
            <w:tcW w:w="7937" w:type="dxa"/>
          </w:tcPr>
          <w:p w:rsidR="00A1193A" w:rsidRDefault="00731F74">
            <w:pPr>
              <w:pStyle w:val="ConsPlusNormal0"/>
              <w:jc w:val="both"/>
            </w:pPr>
            <w:r>
              <w:t>Резервный урок по разделу "Развитие речи"</w:t>
            </w:r>
            <w:r>
              <w:t>: составление текста (рассказа или сказки) на тему "Путешествие снежинки на землю"</w:t>
            </w:r>
          </w:p>
        </w:tc>
      </w:tr>
      <w:tr w:rsidR="00A1193A">
        <w:tc>
          <w:tcPr>
            <w:tcW w:w="1134" w:type="dxa"/>
          </w:tcPr>
          <w:p w:rsidR="00A1193A" w:rsidRDefault="00731F74">
            <w:pPr>
              <w:pStyle w:val="ConsPlusNormal0"/>
              <w:jc w:val="center"/>
            </w:pPr>
            <w:r>
              <w:t>Урок 112</w:t>
            </w:r>
          </w:p>
        </w:tc>
        <w:tc>
          <w:tcPr>
            <w:tcW w:w="7937" w:type="dxa"/>
          </w:tcPr>
          <w:p w:rsidR="00A1193A" w:rsidRDefault="00731F74">
            <w:pPr>
              <w:pStyle w:val="ConsPlusNormal0"/>
              <w:jc w:val="both"/>
            </w:pPr>
            <w:r>
              <w:t>Особенности текстов-описаний</w:t>
            </w:r>
          </w:p>
        </w:tc>
      </w:tr>
      <w:tr w:rsidR="00A1193A">
        <w:tc>
          <w:tcPr>
            <w:tcW w:w="1134" w:type="dxa"/>
          </w:tcPr>
          <w:p w:rsidR="00A1193A" w:rsidRDefault="00731F74">
            <w:pPr>
              <w:pStyle w:val="ConsPlusNormal0"/>
              <w:jc w:val="center"/>
            </w:pPr>
            <w:r>
              <w:t>Урок 113</w:t>
            </w:r>
          </w:p>
        </w:tc>
        <w:tc>
          <w:tcPr>
            <w:tcW w:w="7937" w:type="dxa"/>
          </w:tcPr>
          <w:p w:rsidR="00A1193A" w:rsidRDefault="00731F74">
            <w:pPr>
              <w:pStyle w:val="ConsPlusNormal0"/>
              <w:jc w:val="both"/>
            </w:pPr>
            <w:r>
              <w:t>Диктант на изученные орфограммы в корне слова</w:t>
            </w:r>
          </w:p>
        </w:tc>
      </w:tr>
      <w:tr w:rsidR="00A1193A">
        <w:tc>
          <w:tcPr>
            <w:tcW w:w="1134" w:type="dxa"/>
          </w:tcPr>
          <w:p w:rsidR="00A1193A" w:rsidRDefault="00731F74">
            <w:pPr>
              <w:pStyle w:val="ConsPlusNormal0"/>
              <w:jc w:val="center"/>
            </w:pPr>
            <w:r>
              <w:t>Урок 114</w:t>
            </w:r>
          </w:p>
        </w:tc>
        <w:tc>
          <w:tcPr>
            <w:tcW w:w="7937" w:type="dxa"/>
          </w:tcPr>
          <w:p w:rsidR="00A1193A" w:rsidRDefault="00731F74">
            <w:pPr>
              <w:pStyle w:val="ConsPlusNormal0"/>
              <w:jc w:val="both"/>
            </w:pPr>
            <w:r>
              <w:t>Работа над ошибками, допущенными в диктанте</w:t>
            </w:r>
          </w:p>
        </w:tc>
      </w:tr>
      <w:tr w:rsidR="00A1193A">
        <w:tc>
          <w:tcPr>
            <w:tcW w:w="1134" w:type="dxa"/>
          </w:tcPr>
          <w:p w:rsidR="00A1193A" w:rsidRDefault="00731F74">
            <w:pPr>
              <w:pStyle w:val="ConsPlusNormal0"/>
              <w:jc w:val="center"/>
            </w:pPr>
            <w:r>
              <w:t>Урок 115</w:t>
            </w:r>
          </w:p>
        </w:tc>
        <w:tc>
          <w:tcPr>
            <w:tcW w:w="7937" w:type="dxa"/>
          </w:tcPr>
          <w:p w:rsidR="00A1193A" w:rsidRDefault="00731F74">
            <w:pPr>
              <w:pStyle w:val="ConsPlusNormal0"/>
              <w:jc w:val="both"/>
            </w:pPr>
            <w:r>
              <w:t>Резервный урок по разделу "Развитие речи": составление текста о своем любимом домашнем питомце по вопросам</w:t>
            </w:r>
          </w:p>
        </w:tc>
      </w:tr>
      <w:tr w:rsidR="00A1193A">
        <w:tc>
          <w:tcPr>
            <w:tcW w:w="1134" w:type="dxa"/>
          </w:tcPr>
          <w:p w:rsidR="00A1193A" w:rsidRDefault="00731F74">
            <w:pPr>
              <w:pStyle w:val="ConsPlusNormal0"/>
              <w:jc w:val="center"/>
            </w:pPr>
            <w:r>
              <w:t>Урок 116</w:t>
            </w:r>
          </w:p>
        </w:tc>
        <w:tc>
          <w:tcPr>
            <w:tcW w:w="7937" w:type="dxa"/>
          </w:tcPr>
          <w:p w:rsidR="00A1193A" w:rsidRDefault="00731F74">
            <w:pPr>
              <w:pStyle w:val="ConsPlusNormal0"/>
              <w:jc w:val="both"/>
            </w:pPr>
            <w:r>
              <w:t xml:space="preserve">Резервный урок по разделу "Развитие речи": составление текста по рисунку с включением в него диалога. Практикум по овладению диалогической </w:t>
            </w:r>
            <w:r>
              <w:t>речью</w:t>
            </w:r>
          </w:p>
        </w:tc>
      </w:tr>
      <w:tr w:rsidR="00A1193A">
        <w:tc>
          <w:tcPr>
            <w:tcW w:w="1134" w:type="dxa"/>
          </w:tcPr>
          <w:p w:rsidR="00A1193A" w:rsidRDefault="00731F74">
            <w:pPr>
              <w:pStyle w:val="ConsPlusNormal0"/>
              <w:jc w:val="center"/>
            </w:pPr>
            <w:r>
              <w:t>Урок 117</w:t>
            </w:r>
          </w:p>
        </w:tc>
        <w:tc>
          <w:tcPr>
            <w:tcW w:w="7937" w:type="dxa"/>
          </w:tcPr>
          <w:p w:rsidR="00A1193A" w:rsidRDefault="00731F74">
            <w:pPr>
              <w:pStyle w:val="ConsPlusNormal0"/>
              <w:jc w:val="both"/>
            </w:pPr>
            <w:r>
              <w:t>Текст-рассуждение</w:t>
            </w:r>
          </w:p>
        </w:tc>
      </w:tr>
      <w:tr w:rsidR="00A1193A">
        <w:tc>
          <w:tcPr>
            <w:tcW w:w="1134" w:type="dxa"/>
          </w:tcPr>
          <w:p w:rsidR="00A1193A" w:rsidRDefault="00731F74">
            <w:pPr>
              <w:pStyle w:val="ConsPlusNormal0"/>
              <w:jc w:val="center"/>
            </w:pPr>
            <w:r>
              <w:t>Урок 118</w:t>
            </w:r>
          </w:p>
        </w:tc>
        <w:tc>
          <w:tcPr>
            <w:tcW w:w="7937" w:type="dxa"/>
          </w:tcPr>
          <w:p w:rsidR="00A1193A" w:rsidRDefault="00731F74">
            <w:pPr>
              <w:pStyle w:val="ConsPlusNormal0"/>
              <w:jc w:val="both"/>
            </w:pPr>
            <w:r>
              <w:t>Особенности текстов-рассуждений</w:t>
            </w:r>
          </w:p>
        </w:tc>
      </w:tr>
      <w:tr w:rsidR="00A1193A">
        <w:tc>
          <w:tcPr>
            <w:tcW w:w="1134" w:type="dxa"/>
          </w:tcPr>
          <w:p w:rsidR="00A1193A" w:rsidRDefault="00731F74">
            <w:pPr>
              <w:pStyle w:val="ConsPlusNormal0"/>
              <w:jc w:val="center"/>
            </w:pPr>
            <w:r>
              <w:t>Урок 119</w:t>
            </w:r>
          </w:p>
        </w:tc>
        <w:tc>
          <w:tcPr>
            <w:tcW w:w="7937" w:type="dxa"/>
          </w:tcPr>
          <w:p w:rsidR="00A1193A" w:rsidRDefault="00731F74">
            <w:pPr>
              <w:pStyle w:val="ConsPlusNormal0"/>
              <w:jc w:val="both"/>
            </w:pPr>
            <w:r>
              <w:t>Предлог. Отличие предлогов от приставок</w:t>
            </w:r>
          </w:p>
        </w:tc>
      </w:tr>
      <w:tr w:rsidR="00A1193A">
        <w:tc>
          <w:tcPr>
            <w:tcW w:w="1134" w:type="dxa"/>
          </w:tcPr>
          <w:p w:rsidR="00A1193A" w:rsidRDefault="00731F74">
            <w:pPr>
              <w:pStyle w:val="ConsPlusNormal0"/>
              <w:jc w:val="center"/>
            </w:pPr>
            <w:r>
              <w:t>Урок 120</w:t>
            </w:r>
          </w:p>
        </w:tc>
        <w:tc>
          <w:tcPr>
            <w:tcW w:w="7937" w:type="dxa"/>
          </w:tcPr>
          <w:p w:rsidR="00A1193A" w:rsidRDefault="00731F74">
            <w:pPr>
              <w:pStyle w:val="ConsPlusNormal0"/>
              <w:jc w:val="both"/>
            </w:pPr>
            <w:r>
              <w:t>Наиболее распространенные предлоги: в, на, из, без, над, до, у, о, об и другие</w:t>
            </w:r>
          </w:p>
        </w:tc>
      </w:tr>
      <w:tr w:rsidR="00A1193A">
        <w:tc>
          <w:tcPr>
            <w:tcW w:w="1134" w:type="dxa"/>
          </w:tcPr>
          <w:p w:rsidR="00A1193A" w:rsidRDefault="00731F74">
            <w:pPr>
              <w:pStyle w:val="ConsPlusNormal0"/>
              <w:jc w:val="center"/>
            </w:pPr>
            <w:r>
              <w:t>Урок 121</w:t>
            </w:r>
          </w:p>
        </w:tc>
        <w:tc>
          <w:tcPr>
            <w:tcW w:w="7937" w:type="dxa"/>
          </w:tcPr>
          <w:p w:rsidR="00A1193A" w:rsidRDefault="00731F74">
            <w:pPr>
              <w:pStyle w:val="ConsPlusNormal0"/>
              <w:jc w:val="both"/>
            </w:pPr>
            <w:r>
              <w:t>Раздельное написание предлогов с именами существительными</w:t>
            </w:r>
          </w:p>
        </w:tc>
      </w:tr>
      <w:tr w:rsidR="00A1193A">
        <w:tc>
          <w:tcPr>
            <w:tcW w:w="1134" w:type="dxa"/>
          </w:tcPr>
          <w:p w:rsidR="00A1193A" w:rsidRDefault="00731F74">
            <w:pPr>
              <w:pStyle w:val="ConsPlusNormal0"/>
              <w:jc w:val="center"/>
            </w:pPr>
            <w:r>
              <w:t>Урок 122</w:t>
            </w:r>
          </w:p>
        </w:tc>
        <w:tc>
          <w:tcPr>
            <w:tcW w:w="7937" w:type="dxa"/>
          </w:tcPr>
          <w:p w:rsidR="00A1193A" w:rsidRDefault="00731F74">
            <w:pPr>
              <w:pStyle w:val="ConsPlusNormal0"/>
              <w:jc w:val="both"/>
            </w:pPr>
            <w:r>
              <w:t>Части речи: обобщение. Тренинг</w:t>
            </w:r>
          </w:p>
        </w:tc>
      </w:tr>
      <w:tr w:rsidR="00A1193A">
        <w:tc>
          <w:tcPr>
            <w:tcW w:w="1134" w:type="dxa"/>
          </w:tcPr>
          <w:p w:rsidR="00A1193A" w:rsidRDefault="00731F74">
            <w:pPr>
              <w:pStyle w:val="ConsPlusNormal0"/>
              <w:jc w:val="center"/>
            </w:pPr>
            <w:r>
              <w:t>Урок 123</w:t>
            </w:r>
          </w:p>
        </w:tc>
        <w:tc>
          <w:tcPr>
            <w:tcW w:w="7937" w:type="dxa"/>
          </w:tcPr>
          <w:p w:rsidR="00A1193A" w:rsidRDefault="00731F74">
            <w:pPr>
              <w:pStyle w:val="ConsPlusNormal0"/>
              <w:jc w:val="both"/>
            </w:pPr>
            <w:r>
              <w:t>Умение договариваться и приходить к общему решению в совместной деятельности при проведении парной и групповой работы</w:t>
            </w:r>
          </w:p>
        </w:tc>
      </w:tr>
      <w:tr w:rsidR="00A1193A">
        <w:tc>
          <w:tcPr>
            <w:tcW w:w="1134" w:type="dxa"/>
          </w:tcPr>
          <w:p w:rsidR="00A1193A" w:rsidRDefault="00731F74">
            <w:pPr>
              <w:pStyle w:val="ConsPlusNormal0"/>
              <w:jc w:val="center"/>
            </w:pPr>
            <w:r>
              <w:t>Урок 124</w:t>
            </w:r>
          </w:p>
        </w:tc>
        <w:tc>
          <w:tcPr>
            <w:tcW w:w="7937" w:type="dxa"/>
          </w:tcPr>
          <w:p w:rsidR="00A1193A" w:rsidRDefault="00731F74">
            <w:pPr>
              <w:pStyle w:val="ConsPlusNormal0"/>
              <w:jc w:val="both"/>
            </w:pPr>
            <w:r>
              <w:t>Резервный урок по разделу "Морфология": части речи. Тренинг</w:t>
            </w:r>
          </w:p>
        </w:tc>
      </w:tr>
      <w:tr w:rsidR="00A1193A">
        <w:tc>
          <w:tcPr>
            <w:tcW w:w="1134" w:type="dxa"/>
          </w:tcPr>
          <w:p w:rsidR="00A1193A" w:rsidRDefault="00731F74">
            <w:pPr>
              <w:pStyle w:val="ConsPlusNormal0"/>
              <w:jc w:val="center"/>
            </w:pPr>
            <w:r>
              <w:t>Урок 125</w:t>
            </w:r>
          </w:p>
        </w:tc>
        <w:tc>
          <w:tcPr>
            <w:tcW w:w="7937" w:type="dxa"/>
          </w:tcPr>
          <w:p w:rsidR="00A1193A" w:rsidRDefault="00731F74">
            <w:pPr>
              <w:pStyle w:val="ConsPlusNormal0"/>
              <w:jc w:val="both"/>
            </w:pPr>
            <w:r>
              <w:t>Различение текстов-описаний и текстов-повествований</w:t>
            </w:r>
          </w:p>
        </w:tc>
      </w:tr>
      <w:tr w:rsidR="00A1193A">
        <w:tc>
          <w:tcPr>
            <w:tcW w:w="1134" w:type="dxa"/>
          </w:tcPr>
          <w:p w:rsidR="00A1193A" w:rsidRDefault="00731F74">
            <w:pPr>
              <w:pStyle w:val="ConsPlusNormal0"/>
              <w:jc w:val="center"/>
            </w:pPr>
            <w:r>
              <w:t>Урок 126</w:t>
            </w:r>
          </w:p>
        </w:tc>
        <w:tc>
          <w:tcPr>
            <w:tcW w:w="7937" w:type="dxa"/>
          </w:tcPr>
          <w:p w:rsidR="00A1193A" w:rsidRDefault="00731F74">
            <w:pPr>
              <w:pStyle w:val="ConsPlusNormal0"/>
              <w:jc w:val="both"/>
            </w:pPr>
            <w:r>
              <w:t>Части речи: систематизация знаний</w:t>
            </w:r>
          </w:p>
        </w:tc>
      </w:tr>
      <w:tr w:rsidR="00A1193A">
        <w:tc>
          <w:tcPr>
            <w:tcW w:w="1134" w:type="dxa"/>
          </w:tcPr>
          <w:p w:rsidR="00A1193A" w:rsidRDefault="00731F74">
            <w:pPr>
              <w:pStyle w:val="ConsPlusNormal0"/>
              <w:jc w:val="center"/>
            </w:pPr>
            <w:r>
              <w:t>Урок 127</w:t>
            </w:r>
          </w:p>
        </w:tc>
        <w:tc>
          <w:tcPr>
            <w:tcW w:w="7937" w:type="dxa"/>
          </w:tcPr>
          <w:p w:rsidR="00A1193A" w:rsidRDefault="00731F74">
            <w:pPr>
              <w:pStyle w:val="ConsPlusNormal0"/>
              <w:jc w:val="both"/>
            </w:pPr>
            <w:r>
              <w:t>Резервный урок по разделу "Морфология"</w:t>
            </w:r>
            <w:r>
              <w:t>: роль имен существительных, имен прилагательных и глаголов в тексте</w:t>
            </w:r>
          </w:p>
        </w:tc>
      </w:tr>
      <w:tr w:rsidR="00A1193A">
        <w:tc>
          <w:tcPr>
            <w:tcW w:w="1134" w:type="dxa"/>
          </w:tcPr>
          <w:p w:rsidR="00A1193A" w:rsidRDefault="00731F74">
            <w:pPr>
              <w:pStyle w:val="ConsPlusNormal0"/>
              <w:jc w:val="center"/>
            </w:pPr>
            <w:r>
              <w:t>Урок 128</w:t>
            </w:r>
          </w:p>
        </w:tc>
        <w:tc>
          <w:tcPr>
            <w:tcW w:w="7937" w:type="dxa"/>
          </w:tcPr>
          <w:p w:rsidR="00A1193A" w:rsidRDefault="00731F74">
            <w:pPr>
              <w:pStyle w:val="ConsPlusNormal0"/>
              <w:jc w:val="both"/>
            </w:pPr>
            <w:r>
              <w:t>Правописание слов с орфограммами в значимых частях слов: систематизация</w:t>
            </w:r>
          </w:p>
        </w:tc>
      </w:tr>
      <w:tr w:rsidR="00A1193A">
        <w:tc>
          <w:tcPr>
            <w:tcW w:w="1134" w:type="dxa"/>
          </w:tcPr>
          <w:p w:rsidR="00A1193A" w:rsidRDefault="00731F74">
            <w:pPr>
              <w:pStyle w:val="ConsPlusNormal0"/>
              <w:jc w:val="center"/>
            </w:pPr>
            <w:r>
              <w:t>Урок 129</w:t>
            </w:r>
          </w:p>
        </w:tc>
        <w:tc>
          <w:tcPr>
            <w:tcW w:w="7937" w:type="dxa"/>
          </w:tcPr>
          <w:p w:rsidR="00A1193A" w:rsidRDefault="00731F74">
            <w:pPr>
              <w:pStyle w:val="ConsPlusNormal0"/>
              <w:jc w:val="both"/>
            </w:pPr>
            <w:r>
              <w:t>Резервный урок по разделу "Развитие речи"</w:t>
            </w:r>
          </w:p>
        </w:tc>
      </w:tr>
      <w:tr w:rsidR="00A1193A">
        <w:tc>
          <w:tcPr>
            <w:tcW w:w="1134" w:type="dxa"/>
          </w:tcPr>
          <w:p w:rsidR="00A1193A" w:rsidRDefault="00731F74">
            <w:pPr>
              <w:pStyle w:val="ConsPlusNormal0"/>
              <w:jc w:val="center"/>
            </w:pPr>
            <w:r>
              <w:t>Урок 130</w:t>
            </w:r>
          </w:p>
        </w:tc>
        <w:tc>
          <w:tcPr>
            <w:tcW w:w="7937" w:type="dxa"/>
          </w:tcPr>
          <w:p w:rsidR="00A1193A" w:rsidRDefault="00731F74">
            <w:pPr>
              <w:pStyle w:val="ConsPlusNormal0"/>
              <w:jc w:val="both"/>
            </w:pPr>
            <w:r>
              <w:t>Резервный урок по разделу "Орфография": отр</w:t>
            </w:r>
            <w:r>
              <w:t>аботка орфограмм, вызывающих трудности. Тренинг "Правописание имен собственных" с использованием электронных образовательных ресурсов</w:t>
            </w:r>
          </w:p>
        </w:tc>
      </w:tr>
      <w:tr w:rsidR="00A1193A">
        <w:tc>
          <w:tcPr>
            <w:tcW w:w="1134" w:type="dxa"/>
          </w:tcPr>
          <w:p w:rsidR="00A1193A" w:rsidRDefault="00731F74">
            <w:pPr>
              <w:pStyle w:val="ConsPlusNormal0"/>
              <w:jc w:val="center"/>
            </w:pPr>
            <w:r>
              <w:t>Урок 131</w:t>
            </w:r>
          </w:p>
        </w:tc>
        <w:tc>
          <w:tcPr>
            <w:tcW w:w="7937" w:type="dxa"/>
          </w:tcPr>
          <w:p w:rsidR="00A1193A" w:rsidRDefault="00731F74">
            <w:pPr>
              <w:pStyle w:val="ConsPlusNormal0"/>
              <w:jc w:val="both"/>
            </w:pPr>
            <w:r>
              <w:t>Резервный урок по разделу "Орфография". Орфографическая зоркость как осознание места возможного возникновения ор</w:t>
            </w:r>
            <w:r>
              <w:t>фографической ошибки: наблюдение за правописанием суффиксов имен существительных; правописание парных по глухости-звонкости согласных звуков в корне слова (с использованием электронных образовательных ресурсов)</w:t>
            </w:r>
          </w:p>
        </w:tc>
      </w:tr>
      <w:tr w:rsidR="00A1193A">
        <w:tc>
          <w:tcPr>
            <w:tcW w:w="1134" w:type="dxa"/>
          </w:tcPr>
          <w:p w:rsidR="00A1193A" w:rsidRDefault="00731F74">
            <w:pPr>
              <w:pStyle w:val="ConsPlusNormal0"/>
              <w:jc w:val="center"/>
            </w:pPr>
            <w:r>
              <w:t>Урок 132</w:t>
            </w:r>
          </w:p>
        </w:tc>
        <w:tc>
          <w:tcPr>
            <w:tcW w:w="7937" w:type="dxa"/>
          </w:tcPr>
          <w:p w:rsidR="00A1193A" w:rsidRDefault="00731F74">
            <w:pPr>
              <w:pStyle w:val="ConsPlusNormal0"/>
              <w:jc w:val="both"/>
            </w:pPr>
            <w:r>
              <w:t>Резервный урок по разделу "Орфограф</w:t>
            </w:r>
            <w:r>
              <w:t>ия". Орфографическая зоркость как осознание места возможного возникновения орфографической ошибки: наблюдение за правописанием суффиксов имен прилагательных; правописание слов с разделительным мягким знаком (с использованием электронных образовательных рес</w:t>
            </w:r>
            <w:r>
              <w:t>урсов)</w:t>
            </w:r>
          </w:p>
        </w:tc>
      </w:tr>
      <w:tr w:rsidR="00A1193A">
        <w:tc>
          <w:tcPr>
            <w:tcW w:w="1134" w:type="dxa"/>
          </w:tcPr>
          <w:p w:rsidR="00A1193A" w:rsidRDefault="00731F74">
            <w:pPr>
              <w:pStyle w:val="ConsPlusNormal0"/>
              <w:jc w:val="center"/>
            </w:pPr>
            <w:r>
              <w:t>Урок 133</w:t>
            </w:r>
          </w:p>
        </w:tc>
        <w:tc>
          <w:tcPr>
            <w:tcW w:w="7937" w:type="dxa"/>
          </w:tcPr>
          <w:p w:rsidR="00A1193A" w:rsidRDefault="00731F74">
            <w:pPr>
              <w:pStyle w:val="ConsPlusNormal0"/>
              <w:jc w:val="both"/>
            </w:pPr>
            <w:r>
              <w:t>Резервный урок по разделу "Орфография"</w:t>
            </w:r>
            <w:r>
              <w:t>. Орфографическая зоркость как осознание места возможного возникновения орфографической ошибки: наблюдение за правописанием приставок; правописание буквосочетаний с шипящими звуками (с использованием электронных образовательных ресурсов)</w:t>
            </w:r>
          </w:p>
        </w:tc>
      </w:tr>
      <w:tr w:rsidR="00A1193A">
        <w:tc>
          <w:tcPr>
            <w:tcW w:w="1134" w:type="dxa"/>
          </w:tcPr>
          <w:p w:rsidR="00A1193A" w:rsidRDefault="00731F74">
            <w:pPr>
              <w:pStyle w:val="ConsPlusNormal0"/>
              <w:jc w:val="center"/>
            </w:pPr>
            <w:r>
              <w:t>Урок 134</w:t>
            </w:r>
          </w:p>
        </w:tc>
        <w:tc>
          <w:tcPr>
            <w:tcW w:w="7937" w:type="dxa"/>
          </w:tcPr>
          <w:p w:rsidR="00A1193A" w:rsidRDefault="00731F74">
            <w:pPr>
              <w:pStyle w:val="ConsPlusNormal0"/>
              <w:jc w:val="both"/>
            </w:pPr>
            <w:r>
              <w:t>Резервны</w:t>
            </w:r>
            <w:r>
              <w:t>й урок по разделу "Орфография": отработка орфограмм, вызывающих трудности. Контроль "Правописание буквосочетаний с шипящими звуками" с использованием электронных образовательных ресурсов</w:t>
            </w:r>
          </w:p>
        </w:tc>
      </w:tr>
      <w:tr w:rsidR="00A1193A">
        <w:tc>
          <w:tcPr>
            <w:tcW w:w="1134" w:type="dxa"/>
          </w:tcPr>
          <w:p w:rsidR="00A1193A" w:rsidRDefault="00731F74">
            <w:pPr>
              <w:pStyle w:val="ConsPlusNormal0"/>
              <w:jc w:val="center"/>
            </w:pPr>
            <w:r>
              <w:t>Урок 135</w:t>
            </w:r>
          </w:p>
        </w:tc>
        <w:tc>
          <w:tcPr>
            <w:tcW w:w="7937" w:type="dxa"/>
          </w:tcPr>
          <w:p w:rsidR="00A1193A" w:rsidRDefault="00731F74">
            <w:pPr>
              <w:pStyle w:val="ConsPlusNormal0"/>
              <w:jc w:val="both"/>
            </w:pPr>
            <w:r>
              <w:t>Резервный урок по разделу "Орфография".</w:t>
            </w:r>
          </w:p>
        </w:tc>
      </w:tr>
      <w:tr w:rsidR="00A1193A">
        <w:tc>
          <w:tcPr>
            <w:tcW w:w="1134" w:type="dxa"/>
          </w:tcPr>
          <w:p w:rsidR="00A1193A" w:rsidRDefault="00731F74">
            <w:pPr>
              <w:pStyle w:val="ConsPlusNormal0"/>
              <w:jc w:val="center"/>
            </w:pPr>
            <w:r>
              <w:t>Урок 136</w:t>
            </w:r>
          </w:p>
        </w:tc>
        <w:tc>
          <w:tcPr>
            <w:tcW w:w="7937" w:type="dxa"/>
          </w:tcPr>
          <w:p w:rsidR="00A1193A" w:rsidRDefault="00731F74">
            <w:pPr>
              <w:pStyle w:val="ConsPlusNormal0"/>
              <w:jc w:val="both"/>
            </w:pPr>
            <w:r>
              <w:t>Контрольн</w:t>
            </w:r>
            <w:r>
              <w:t>ая работа</w:t>
            </w:r>
          </w:p>
        </w:tc>
      </w:tr>
      <w:tr w:rsidR="00A1193A">
        <w:tc>
          <w:tcPr>
            <w:tcW w:w="9071" w:type="dxa"/>
            <w:gridSpan w:val="2"/>
          </w:tcPr>
          <w:p w:rsidR="00A1193A" w:rsidRDefault="00731F74">
            <w:pPr>
              <w:pStyle w:val="ConsPlusNormal0"/>
              <w:jc w:val="both"/>
            </w:pPr>
            <w:r>
              <w:t>ОБЩЕЕ КОЛИЧЕСТВО УРОКОВ: 136, из них уроков, отведенных на контрольные работы, - не более 13</w:t>
            </w:r>
          </w:p>
        </w:tc>
      </w:tr>
    </w:tbl>
    <w:p w:rsidR="00A1193A" w:rsidRDefault="00A1193A">
      <w:pPr>
        <w:pStyle w:val="ConsPlusNormal0"/>
        <w:jc w:val="both"/>
      </w:pPr>
    </w:p>
    <w:p w:rsidR="00A1193A" w:rsidRDefault="00731F74">
      <w:pPr>
        <w:pStyle w:val="ConsPlusNormal0"/>
        <w:jc w:val="right"/>
      </w:pPr>
      <w:r>
        <w:t>Таблица 2.10</w:t>
      </w:r>
    </w:p>
    <w:p w:rsidR="00A1193A" w:rsidRDefault="00A1193A">
      <w:pPr>
        <w:pStyle w:val="ConsPlusNormal0"/>
        <w:jc w:val="both"/>
      </w:pPr>
    </w:p>
    <w:p w:rsidR="00A1193A" w:rsidRDefault="00731F74">
      <w:pPr>
        <w:pStyle w:val="ConsPlusNormal0"/>
        <w:jc w:val="both"/>
      </w:pPr>
      <w:r>
        <w:t>3 класс</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A1193A">
        <w:tc>
          <w:tcPr>
            <w:tcW w:w="1134" w:type="dxa"/>
          </w:tcPr>
          <w:p w:rsidR="00A1193A" w:rsidRDefault="00731F74">
            <w:pPr>
              <w:pStyle w:val="ConsPlusNormal0"/>
              <w:jc w:val="center"/>
            </w:pPr>
            <w:r>
              <w:t>N урока</w:t>
            </w:r>
          </w:p>
        </w:tc>
        <w:tc>
          <w:tcPr>
            <w:tcW w:w="7937" w:type="dxa"/>
          </w:tcPr>
          <w:p w:rsidR="00A1193A" w:rsidRDefault="00731F74">
            <w:pPr>
              <w:pStyle w:val="ConsPlusNormal0"/>
              <w:jc w:val="center"/>
            </w:pPr>
            <w:r>
              <w:t>Тема урока</w:t>
            </w:r>
          </w:p>
        </w:tc>
      </w:tr>
      <w:tr w:rsidR="00A1193A">
        <w:tc>
          <w:tcPr>
            <w:tcW w:w="1134" w:type="dxa"/>
          </w:tcPr>
          <w:p w:rsidR="00A1193A" w:rsidRDefault="00731F74">
            <w:pPr>
              <w:pStyle w:val="ConsPlusNormal0"/>
              <w:jc w:val="center"/>
            </w:pPr>
            <w:r>
              <w:t>Урок 1</w:t>
            </w:r>
          </w:p>
        </w:tc>
        <w:tc>
          <w:tcPr>
            <w:tcW w:w="7937" w:type="dxa"/>
          </w:tcPr>
          <w:p w:rsidR="00A1193A" w:rsidRDefault="00731F74">
            <w:pPr>
              <w:pStyle w:val="ConsPlusNormal0"/>
              <w:jc w:val="both"/>
            </w:pPr>
            <w:r>
              <w:t>Русский язык как государственный язык Российской Федерации</w:t>
            </w:r>
          </w:p>
        </w:tc>
      </w:tr>
      <w:tr w:rsidR="00A1193A">
        <w:tc>
          <w:tcPr>
            <w:tcW w:w="1134" w:type="dxa"/>
          </w:tcPr>
          <w:p w:rsidR="00A1193A" w:rsidRDefault="00731F74">
            <w:pPr>
              <w:pStyle w:val="ConsPlusNormal0"/>
              <w:jc w:val="center"/>
            </w:pPr>
            <w:r>
              <w:t>Урок 2</w:t>
            </w:r>
          </w:p>
        </w:tc>
        <w:tc>
          <w:tcPr>
            <w:tcW w:w="7937" w:type="dxa"/>
          </w:tcPr>
          <w:p w:rsidR="00A1193A" w:rsidRDefault="00731F74">
            <w:pPr>
              <w:pStyle w:val="ConsPlusNormal0"/>
              <w:jc w:val="both"/>
            </w:pPr>
            <w:r>
              <w:t>Повторение и продолжение работы с текстом, начатой во 2 классе: признаки текста</w:t>
            </w:r>
          </w:p>
        </w:tc>
      </w:tr>
      <w:tr w:rsidR="00A1193A">
        <w:tc>
          <w:tcPr>
            <w:tcW w:w="1134" w:type="dxa"/>
          </w:tcPr>
          <w:p w:rsidR="00A1193A" w:rsidRDefault="00731F74">
            <w:pPr>
              <w:pStyle w:val="ConsPlusNormal0"/>
              <w:jc w:val="center"/>
            </w:pPr>
            <w:r>
              <w:t>Урок 3</w:t>
            </w:r>
          </w:p>
        </w:tc>
        <w:tc>
          <w:tcPr>
            <w:tcW w:w="7937" w:type="dxa"/>
          </w:tcPr>
          <w:p w:rsidR="00A1193A" w:rsidRDefault="00731F74">
            <w:pPr>
              <w:pStyle w:val="ConsPlusNormal0"/>
              <w:jc w:val="both"/>
            </w:pPr>
            <w:r>
              <w:t>Повторение и продолжение работы с текстом, начатой во 2 классе: тема текста, основная мысль текста, заголовок</w:t>
            </w:r>
          </w:p>
        </w:tc>
      </w:tr>
      <w:tr w:rsidR="00A1193A">
        <w:tc>
          <w:tcPr>
            <w:tcW w:w="1134" w:type="dxa"/>
          </w:tcPr>
          <w:p w:rsidR="00A1193A" w:rsidRDefault="00731F74">
            <w:pPr>
              <w:pStyle w:val="ConsPlusNormal0"/>
              <w:jc w:val="center"/>
            </w:pPr>
            <w:r>
              <w:t>Урок 4</w:t>
            </w:r>
          </w:p>
        </w:tc>
        <w:tc>
          <w:tcPr>
            <w:tcW w:w="7937" w:type="dxa"/>
          </w:tcPr>
          <w:p w:rsidR="00A1193A" w:rsidRDefault="00731F74">
            <w:pPr>
              <w:pStyle w:val="ConsPlusNormal0"/>
              <w:jc w:val="both"/>
            </w:pPr>
            <w:r>
              <w:t>Определение типов текстов: повествование, описание</w:t>
            </w:r>
            <w:r>
              <w:t>, рассуждение</w:t>
            </w:r>
          </w:p>
        </w:tc>
      </w:tr>
      <w:tr w:rsidR="00A1193A">
        <w:tc>
          <w:tcPr>
            <w:tcW w:w="1134" w:type="dxa"/>
          </w:tcPr>
          <w:p w:rsidR="00A1193A" w:rsidRDefault="00731F74">
            <w:pPr>
              <w:pStyle w:val="ConsPlusNormal0"/>
              <w:jc w:val="center"/>
            </w:pPr>
            <w:r>
              <w:t>Урок 5</w:t>
            </w:r>
          </w:p>
        </w:tc>
        <w:tc>
          <w:tcPr>
            <w:tcW w:w="7937" w:type="dxa"/>
          </w:tcPr>
          <w:p w:rsidR="00A1193A" w:rsidRDefault="00731F74">
            <w:pPr>
              <w:pStyle w:val="ConsPlusNormal0"/>
              <w:jc w:val="both"/>
            </w:pPr>
            <w:r>
              <w:t>Отработка умения определять тип текста (повествование, описание, рассуждение)</w:t>
            </w:r>
          </w:p>
        </w:tc>
      </w:tr>
      <w:tr w:rsidR="00A1193A">
        <w:tc>
          <w:tcPr>
            <w:tcW w:w="1134" w:type="dxa"/>
          </w:tcPr>
          <w:p w:rsidR="00A1193A" w:rsidRDefault="00731F74">
            <w:pPr>
              <w:pStyle w:val="ConsPlusNormal0"/>
              <w:jc w:val="center"/>
            </w:pPr>
            <w:r>
              <w:t>Урок 6</w:t>
            </w:r>
          </w:p>
        </w:tc>
        <w:tc>
          <w:tcPr>
            <w:tcW w:w="7937" w:type="dxa"/>
          </w:tcPr>
          <w:p w:rsidR="00A1193A" w:rsidRDefault="00731F74">
            <w:pPr>
              <w:pStyle w:val="ConsPlusNormal0"/>
              <w:jc w:val="both"/>
            </w:pPr>
            <w:r>
              <w:t>Определение типов текстов: обобщение</w:t>
            </w:r>
          </w:p>
        </w:tc>
      </w:tr>
      <w:tr w:rsidR="00A1193A">
        <w:tc>
          <w:tcPr>
            <w:tcW w:w="1134" w:type="dxa"/>
          </w:tcPr>
          <w:p w:rsidR="00A1193A" w:rsidRDefault="00731F74">
            <w:pPr>
              <w:pStyle w:val="ConsPlusNormal0"/>
              <w:jc w:val="center"/>
            </w:pPr>
            <w:r>
              <w:t>Урок 7</w:t>
            </w:r>
          </w:p>
        </w:tc>
        <w:tc>
          <w:tcPr>
            <w:tcW w:w="7937" w:type="dxa"/>
          </w:tcPr>
          <w:p w:rsidR="00A1193A" w:rsidRDefault="00731F74">
            <w:pPr>
              <w:pStyle w:val="ConsPlusNormal0"/>
              <w:jc w:val="both"/>
            </w:pPr>
            <w:r>
              <w:t>Корректирование текстов с нарушенным порядком предложений</w:t>
            </w:r>
          </w:p>
        </w:tc>
      </w:tr>
      <w:tr w:rsidR="00A1193A">
        <w:tc>
          <w:tcPr>
            <w:tcW w:w="1134" w:type="dxa"/>
          </w:tcPr>
          <w:p w:rsidR="00A1193A" w:rsidRDefault="00731F74">
            <w:pPr>
              <w:pStyle w:val="ConsPlusNormal0"/>
              <w:jc w:val="center"/>
            </w:pPr>
            <w:r>
              <w:t>Урок 8</w:t>
            </w:r>
          </w:p>
        </w:tc>
        <w:tc>
          <w:tcPr>
            <w:tcW w:w="7937" w:type="dxa"/>
          </w:tcPr>
          <w:p w:rsidR="00A1193A" w:rsidRDefault="00731F74">
            <w:pPr>
              <w:pStyle w:val="ConsPlusNormal0"/>
              <w:jc w:val="both"/>
            </w:pPr>
            <w:r>
              <w:t>Виды предложений по цели высказывания и интонации. Коллективное составление рассказа по картине</w:t>
            </w:r>
          </w:p>
        </w:tc>
      </w:tr>
      <w:tr w:rsidR="00A1193A">
        <w:tc>
          <w:tcPr>
            <w:tcW w:w="1134" w:type="dxa"/>
          </w:tcPr>
          <w:p w:rsidR="00A1193A" w:rsidRDefault="00731F74">
            <w:pPr>
              <w:pStyle w:val="ConsPlusNormal0"/>
              <w:jc w:val="center"/>
            </w:pPr>
            <w:r>
              <w:t>Урок 9</w:t>
            </w:r>
          </w:p>
        </w:tc>
        <w:tc>
          <w:tcPr>
            <w:tcW w:w="7937" w:type="dxa"/>
          </w:tcPr>
          <w:p w:rsidR="00A1193A" w:rsidRDefault="00731F74">
            <w:pPr>
              <w:pStyle w:val="ConsPlusNormal0"/>
              <w:jc w:val="both"/>
            </w:pPr>
            <w:r>
              <w:t>Обобщение знаний о видах предложений</w:t>
            </w:r>
          </w:p>
        </w:tc>
      </w:tr>
      <w:tr w:rsidR="00A1193A">
        <w:tc>
          <w:tcPr>
            <w:tcW w:w="1134" w:type="dxa"/>
          </w:tcPr>
          <w:p w:rsidR="00A1193A" w:rsidRDefault="00731F74">
            <w:pPr>
              <w:pStyle w:val="ConsPlusNormal0"/>
              <w:jc w:val="center"/>
            </w:pPr>
            <w:r>
              <w:t>Урок 10</w:t>
            </w:r>
          </w:p>
        </w:tc>
        <w:tc>
          <w:tcPr>
            <w:tcW w:w="7937" w:type="dxa"/>
          </w:tcPr>
          <w:p w:rsidR="00A1193A" w:rsidRDefault="00731F74">
            <w:pPr>
              <w:pStyle w:val="ConsPlusNormal0"/>
              <w:jc w:val="both"/>
            </w:pPr>
            <w:r>
              <w:t>Связь слов в предложении</w:t>
            </w:r>
          </w:p>
        </w:tc>
      </w:tr>
      <w:tr w:rsidR="00A1193A">
        <w:tc>
          <w:tcPr>
            <w:tcW w:w="1134" w:type="dxa"/>
          </w:tcPr>
          <w:p w:rsidR="00A1193A" w:rsidRDefault="00731F74">
            <w:pPr>
              <w:pStyle w:val="ConsPlusNormal0"/>
              <w:jc w:val="center"/>
            </w:pPr>
            <w:r>
              <w:t>Урок 11</w:t>
            </w:r>
          </w:p>
        </w:tc>
        <w:tc>
          <w:tcPr>
            <w:tcW w:w="7937" w:type="dxa"/>
          </w:tcPr>
          <w:p w:rsidR="00A1193A" w:rsidRDefault="00731F74">
            <w:pPr>
              <w:pStyle w:val="ConsPlusNormal0"/>
              <w:jc w:val="both"/>
            </w:pPr>
            <w:r>
              <w:t>Главные члены предложения</w:t>
            </w:r>
          </w:p>
        </w:tc>
      </w:tr>
      <w:tr w:rsidR="00A1193A">
        <w:tc>
          <w:tcPr>
            <w:tcW w:w="1134" w:type="dxa"/>
          </w:tcPr>
          <w:p w:rsidR="00A1193A" w:rsidRDefault="00731F74">
            <w:pPr>
              <w:pStyle w:val="ConsPlusNormal0"/>
              <w:jc w:val="center"/>
            </w:pPr>
            <w:r>
              <w:t>Урок 12</w:t>
            </w:r>
          </w:p>
        </w:tc>
        <w:tc>
          <w:tcPr>
            <w:tcW w:w="7937" w:type="dxa"/>
          </w:tcPr>
          <w:p w:rsidR="00A1193A" w:rsidRDefault="00731F74">
            <w:pPr>
              <w:pStyle w:val="ConsPlusNormal0"/>
              <w:jc w:val="both"/>
            </w:pPr>
            <w:r>
              <w:t>Подлежащее</w:t>
            </w:r>
          </w:p>
        </w:tc>
      </w:tr>
      <w:tr w:rsidR="00A1193A">
        <w:tc>
          <w:tcPr>
            <w:tcW w:w="1134" w:type="dxa"/>
          </w:tcPr>
          <w:p w:rsidR="00A1193A" w:rsidRDefault="00731F74">
            <w:pPr>
              <w:pStyle w:val="ConsPlusNormal0"/>
              <w:jc w:val="center"/>
            </w:pPr>
            <w:r>
              <w:t>Урок 13</w:t>
            </w:r>
          </w:p>
        </w:tc>
        <w:tc>
          <w:tcPr>
            <w:tcW w:w="7937" w:type="dxa"/>
          </w:tcPr>
          <w:p w:rsidR="00A1193A" w:rsidRDefault="00731F74">
            <w:pPr>
              <w:pStyle w:val="ConsPlusNormal0"/>
              <w:jc w:val="both"/>
            </w:pPr>
            <w:r>
              <w:t>Сказуемое</w:t>
            </w:r>
          </w:p>
        </w:tc>
      </w:tr>
      <w:tr w:rsidR="00A1193A">
        <w:tc>
          <w:tcPr>
            <w:tcW w:w="1134" w:type="dxa"/>
          </w:tcPr>
          <w:p w:rsidR="00A1193A" w:rsidRDefault="00731F74">
            <w:pPr>
              <w:pStyle w:val="ConsPlusNormal0"/>
              <w:jc w:val="center"/>
            </w:pPr>
            <w:r>
              <w:t>Урок 14</w:t>
            </w:r>
          </w:p>
        </w:tc>
        <w:tc>
          <w:tcPr>
            <w:tcW w:w="7937" w:type="dxa"/>
          </w:tcPr>
          <w:p w:rsidR="00A1193A" w:rsidRDefault="00731F74">
            <w:pPr>
              <w:pStyle w:val="ConsPlusNormal0"/>
              <w:jc w:val="both"/>
            </w:pPr>
            <w:r>
              <w:t>Второстепенные члены предложения</w:t>
            </w:r>
          </w:p>
        </w:tc>
      </w:tr>
      <w:tr w:rsidR="00A1193A">
        <w:tc>
          <w:tcPr>
            <w:tcW w:w="1134" w:type="dxa"/>
          </w:tcPr>
          <w:p w:rsidR="00A1193A" w:rsidRDefault="00731F74">
            <w:pPr>
              <w:pStyle w:val="ConsPlusNormal0"/>
              <w:jc w:val="center"/>
            </w:pPr>
            <w:r>
              <w:t>Урок 15</w:t>
            </w:r>
          </w:p>
        </w:tc>
        <w:tc>
          <w:tcPr>
            <w:tcW w:w="7937" w:type="dxa"/>
          </w:tcPr>
          <w:p w:rsidR="00A1193A" w:rsidRDefault="00731F74">
            <w:pPr>
              <w:pStyle w:val="ConsPlusNormal0"/>
              <w:jc w:val="both"/>
            </w:pPr>
            <w:r>
              <w:t>Предложения распространенные и нераспространенные</w:t>
            </w:r>
          </w:p>
        </w:tc>
      </w:tr>
      <w:tr w:rsidR="00A1193A">
        <w:tc>
          <w:tcPr>
            <w:tcW w:w="1134" w:type="dxa"/>
          </w:tcPr>
          <w:p w:rsidR="00A1193A" w:rsidRDefault="00731F74">
            <w:pPr>
              <w:pStyle w:val="ConsPlusNormal0"/>
              <w:jc w:val="center"/>
            </w:pPr>
            <w:r>
              <w:t>Урок 16</w:t>
            </w:r>
          </w:p>
        </w:tc>
        <w:tc>
          <w:tcPr>
            <w:tcW w:w="7937" w:type="dxa"/>
          </w:tcPr>
          <w:p w:rsidR="00A1193A" w:rsidRDefault="00731F74">
            <w:pPr>
              <w:pStyle w:val="ConsPlusNormal0"/>
              <w:jc w:val="both"/>
            </w:pPr>
            <w:r>
              <w:t>Однородные члены предложения</w:t>
            </w:r>
          </w:p>
        </w:tc>
      </w:tr>
      <w:tr w:rsidR="00A1193A">
        <w:tc>
          <w:tcPr>
            <w:tcW w:w="1134" w:type="dxa"/>
          </w:tcPr>
          <w:p w:rsidR="00A1193A" w:rsidRDefault="00731F74">
            <w:pPr>
              <w:pStyle w:val="ConsPlusNormal0"/>
              <w:jc w:val="center"/>
            </w:pPr>
            <w:r>
              <w:t>Урок 17</w:t>
            </w:r>
          </w:p>
        </w:tc>
        <w:tc>
          <w:tcPr>
            <w:tcW w:w="7937" w:type="dxa"/>
          </w:tcPr>
          <w:p w:rsidR="00A1193A" w:rsidRDefault="00731F74">
            <w:pPr>
              <w:pStyle w:val="ConsPlusNormal0"/>
              <w:jc w:val="both"/>
            </w:pPr>
            <w:r>
              <w:t>Однородные члены предложения с союзами и, а, но</w:t>
            </w:r>
          </w:p>
        </w:tc>
      </w:tr>
      <w:tr w:rsidR="00A1193A">
        <w:tc>
          <w:tcPr>
            <w:tcW w:w="1134" w:type="dxa"/>
          </w:tcPr>
          <w:p w:rsidR="00A1193A" w:rsidRDefault="00731F74">
            <w:pPr>
              <w:pStyle w:val="ConsPlusNormal0"/>
              <w:jc w:val="center"/>
            </w:pPr>
            <w:r>
              <w:t>Урок 18</w:t>
            </w:r>
          </w:p>
        </w:tc>
        <w:tc>
          <w:tcPr>
            <w:tcW w:w="7937" w:type="dxa"/>
          </w:tcPr>
          <w:p w:rsidR="00A1193A" w:rsidRDefault="00731F74">
            <w:pPr>
              <w:pStyle w:val="ConsPlusNormal0"/>
              <w:jc w:val="both"/>
            </w:pPr>
            <w:r>
              <w:t>Однородные члены предложения без союзов</w:t>
            </w:r>
          </w:p>
        </w:tc>
      </w:tr>
      <w:tr w:rsidR="00A1193A">
        <w:tc>
          <w:tcPr>
            <w:tcW w:w="1134" w:type="dxa"/>
          </w:tcPr>
          <w:p w:rsidR="00A1193A" w:rsidRDefault="00731F74">
            <w:pPr>
              <w:pStyle w:val="ConsPlusNormal0"/>
              <w:jc w:val="center"/>
            </w:pPr>
            <w:r>
              <w:t>Урок 19</w:t>
            </w:r>
          </w:p>
        </w:tc>
        <w:tc>
          <w:tcPr>
            <w:tcW w:w="7937" w:type="dxa"/>
          </w:tcPr>
          <w:p w:rsidR="00A1193A" w:rsidRDefault="00731F74">
            <w:pPr>
              <w:pStyle w:val="ConsPlusNormal0"/>
              <w:jc w:val="both"/>
            </w:pPr>
            <w:r>
              <w:t>Резервный урок по разделу "Синтаксис": отработка темы "Простое предложение"</w:t>
            </w:r>
          </w:p>
        </w:tc>
      </w:tr>
      <w:tr w:rsidR="00A1193A">
        <w:tc>
          <w:tcPr>
            <w:tcW w:w="1134" w:type="dxa"/>
          </w:tcPr>
          <w:p w:rsidR="00A1193A" w:rsidRDefault="00731F74">
            <w:pPr>
              <w:pStyle w:val="ConsPlusNormal0"/>
              <w:jc w:val="center"/>
            </w:pPr>
            <w:r>
              <w:t>Урок 20</w:t>
            </w:r>
          </w:p>
        </w:tc>
        <w:tc>
          <w:tcPr>
            <w:tcW w:w="7937" w:type="dxa"/>
          </w:tcPr>
          <w:p w:rsidR="00A1193A" w:rsidRDefault="00731F74">
            <w:pPr>
              <w:pStyle w:val="ConsPlusNormal0"/>
              <w:jc w:val="both"/>
            </w:pPr>
            <w:r>
              <w:t>Лексическое значение слова. Синонимы, антонимы</w:t>
            </w:r>
          </w:p>
        </w:tc>
      </w:tr>
      <w:tr w:rsidR="00A1193A">
        <w:tc>
          <w:tcPr>
            <w:tcW w:w="1134" w:type="dxa"/>
          </w:tcPr>
          <w:p w:rsidR="00A1193A" w:rsidRDefault="00731F74">
            <w:pPr>
              <w:pStyle w:val="ConsPlusNormal0"/>
              <w:jc w:val="center"/>
            </w:pPr>
            <w:r>
              <w:t>Урок 21</w:t>
            </w:r>
          </w:p>
        </w:tc>
        <w:tc>
          <w:tcPr>
            <w:tcW w:w="7937" w:type="dxa"/>
          </w:tcPr>
          <w:p w:rsidR="00A1193A" w:rsidRDefault="00731F74">
            <w:pPr>
              <w:pStyle w:val="ConsPlusNormal0"/>
              <w:jc w:val="both"/>
            </w:pPr>
            <w:r>
              <w:t>Наблюдаем за значениями слов в тексте. Работаем с толковыми словарями</w:t>
            </w:r>
          </w:p>
        </w:tc>
      </w:tr>
      <w:tr w:rsidR="00A1193A">
        <w:tc>
          <w:tcPr>
            <w:tcW w:w="1134" w:type="dxa"/>
          </w:tcPr>
          <w:p w:rsidR="00A1193A" w:rsidRDefault="00731F74">
            <w:pPr>
              <w:pStyle w:val="ConsPlusNormal0"/>
              <w:jc w:val="center"/>
            </w:pPr>
            <w:r>
              <w:t>Урок 22</w:t>
            </w:r>
          </w:p>
        </w:tc>
        <w:tc>
          <w:tcPr>
            <w:tcW w:w="7937" w:type="dxa"/>
          </w:tcPr>
          <w:p w:rsidR="00A1193A" w:rsidRDefault="00731F74">
            <w:pPr>
              <w:pStyle w:val="ConsPlusNormal0"/>
              <w:jc w:val="both"/>
            </w:pPr>
            <w:r>
              <w:t>Прямое и переносное значение слова</w:t>
            </w:r>
          </w:p>
        </w:tc>
      </w:tr>
      <w:tr w:rsidR="00A1193A">
        <w:tc>
          <w:tcPr>
            <w:tcW w:w="1134" w:type="dxa"/>
          </w:tcPr>
          <w:p w:rsidR="00A1193A" w:rsidRDefault="00731F74">
            <w:pPr>
              <w:pStyle w:val="ConsPlusNormal0"/>
              <w:jc w:val="center"/>
            </w:pPr>
            <w:r>
              <w:t>Урок 23</w:t>
            </w:r>
          </w:p>
        </w:tc>
        <w:tc>
          <w:tcPr>
            <w:tcW w:w="7937" w:type="dxa"/>
          </w:tcPr>
          <w:p w:rsidR="00A1193A" w:rsidRDefault="00731F74">
            <w:pPr>
              <w:pStyle w:val="ConsPlusNormal0"/>
              <w:jc w:val="both"/>
            </w:pPr>
            <w:r>
              <w:t>Устаревшие слова (наблюдение)</w:t>
            </w:r>
          </w:p>
        </w:tc>
      </w:tr>
      <w:tr w:rsidR="00A1193A">
        <w:tc>
          <w:tcPr>
            <w:tcW w:w="1134" w:type="dxa"/>
          </w:tcPr>
          <w:p w:rsidR="00A1193A" w:rsidRDefault="00731F74">
            <w:pPr>
              <w:pStyle w:val="ConsPlusNormal0"/>
              <w:jc w:val="center"/>
            </w:pPr>
            <w:r>
              <w:t>Урок 24</w:t>
            </w:r>
          </w:p>
        </w:tc>
        <w:tc>
          <w:tcPr>
            <w:tcW w:w="7937" w:type="dxa"/>
          </w:tcPr>
          <w:p w:rsidR="00A1193A" w:rsidRDefault="00731F74">
            <w:pPr>
              <w:pStyle w:val="ConsPlusNormal0"/>
              <w:jc w:val="both"/>
            </w:pPr>
            <w:r>
              <w:t>Ключевые слова в тексте. Подробное изложение с языковым анализом текста</w:t>
            </w:r>
          </w:p>
        </w:tc>
      </w:tr>
      <w:tr w:rsidR="00A1193A">
        <w:tc>
          <w:tcPr>
            <w:tcW w:w="1134" w:type="dxa"/>
          </w:tcPr>
          <w:p w:rsidR="00A1193A" w:rsidRDefault="00731F74">
            <w:pPr>
              <w:pStyle w:val="ConsPlusNormal0"/>
              <w:jc w:val="center"/>
            </w:pPr>
            <w:r>
              <w:t>Урок 25</w:t>
            </w:r>
          </w:p>
        </w:tc>
        <w:tc>
          <w:tcPr>
            <w:tcW w:w="7937" w:type="dxa"/>
          </w:tcPr>
          <w:p w:rsidR="00A1193A" w:rsidRDefault="00731F74">
            <w:pPr>
              <w:pStyle w:val="ConsPlusNormal0"/>
              <w:jc w:val="both"/>
            </w:pPr>
            <w:r>
              <w:t>Части речи. Обобщение и уточнение представлений об изученных частях речи</w:t>
            </w:r>
          </w:p>
        </w:tc>
      </w:tr>
      <w:tr w:rsidR="00A1193A">
        <w:tc>
          <w:tcPr>
            <w:tcW w:w="1134" w:type="dxa"/>
          </w:tcPr>
          <w:p w:rsidR="00A1193A" w:rsidRDefault="00731F74">
            <w:pPr>
              <w:pStyle w:val="ConsPlusNormal0"/>
              <w:jc w:val="center"/>
            </w:pPr>
            <w:r>
              <w:t>Урок 26</w:t>
            </w:r>
          </w:p>
        </w:tc>
        <w:tc>
          <w:tcPr>
            <w:tcW w:w="7937" w:type="dxa"/>
          </w:tcPr>
          <w:p w:rsidR="00A1193A" w:rsidRDefault="00731F74">
            <w:pPr>
              <w:pStyle w:val="ConsPlusNormal0"/>
              <w:jc w:val="both"/>
            </w:pPr>
            <w:r>
              <w:t>Составление плана текста. Составление предложений. Устное описание картины</w:t>
            </w:r>
          </w:p>
        </w:tc>
      </w:tr>
      <w:tr w:rsidR="00A1193A">
        <w:tc>
          <w:tcPr>
            <w:tcW w:w="1134" w:type="dxa"/>
          </w:tcPr>
          <w:p w:rsidR="00A1193A" w:rsidRDefault="00731F74">
            <w:pPr>
              <w:pStyle w:val="ConsPlusNormal0"/>
              <w:jc w:val="center"/>
            </w:pPr>
            <w:r>
              <w:t>Урок 27</w:t>
            </w:r>
          </w:p>
        </w:tc>
        <w:tc>
          <w:tcPr>
            <w:tcW w:w="7937" w:type="dxa"/>
          </w:tcPr>
          <w:p w:rsidR="00A1193A" w:rsidRDefault="00731F74">
            <w:pPr>
              <w:pStyle w:val="ConsPlusNormal0"/>
              <w:jc w:val="both"/>
            </w:pPr>
            <w:r>
              <w:t>Однокоренные (родственные) слова; признаки однокоренных (родственных) слов</w:t>
            </w:r>
          </w:p>
        </w:tc>
      </w:tr>
      <w:tr w:rsidR="00A1193A">
        <w:tc>
          <w:tcPr>
            <w:tcW w:w="1134" w:type="dxa"/>
          </w:tcPr>
          <w:p w:rsidR="00A1193A" w:rsidRDefault="00731F74">
            <w:pPr>
              <w:pStyle w:val="ConsPlusNormal0"/>
              <w:jc w:val="center"/>
            </w:pPr>
            <w:r>
              <w:t>Урок 28</w:t>
            </w:r>
          </w:p>
        </w:tc>
        <w:tc>
          <w:tcPr>
            <w:tcW w:w="7937" w:type="dxa"/>
          </w:tcPr>
          <w:p w:rsidR="00A1193A" w:rsidRDefault="00731F74">
            <w:pPr>
              <w:pStyle w:val="ConsPlusNormal0"/>
              <w:jc w:val="both"/>
            </w:pPr>
            <w:r>
              <w:t>Характеристика звуков русского языка</w:t>
            </w:r>
          </w:p>
        </w:tc>
      </w:tr>
      <w:tr w:rsidR="00A1193A">
        <w:tc>
          <w:tcPr>
            <w:tcW w:w="1134" w:type="dxa"/>
          </w:tcPr>
          <w:p w:rsidR="00A1193A" w:rsidRDefault="00731F74">
            <w:pPr>
              <w:pStyle w:val="ConsPlusNormal0"/>
              <w:jc w:val="center"/>
            </w:pPr>
            <w:r>
              <w:t>Урок 29</w:t>
            </w:r>
          </w:p>
        </w:tc>
        <w:tc>
          <w:tcPr>
            <w:tcW w:w="7937" w:type="dxa"/>
          </w:tcPr>
          <w:p w:rsidR="00A1193A" w:rsidRDefault="00731F74">
            <w:pPr>
              <w:pStyle w:val="ConsPlusNormal0"/>
              <w:jc w:val="both"/>
            </w:pPr>
            <w:r>
              <w:t>Повторение изученных орфографических прави</w:t>
            </w:r>
            <w:r>
              <w:t>л: гласные после шипящих, буквосочетания чк, чн, чт, щн, нч</w:t>
            </w:r>
          </w:p>
        </w:tc>
      </w:tr>
      <w:tr w:rsidR="00A1193A">
        <w:tc>
          <w:tcPr>
            <w:tcW w:w="1134" w:type="dxa"/>
          </w:tcPr>
          <w:p w:rsidR="00A1193A" w:rsidRDefault="00731F74">
            <w:pPr>
              <w:pStyle w:val="ConsPlusNormal0"/>
              <w:jc w:val="center"/>
            </w:pPr>
            <w:r>
              <w:t>Урок 30</w:t>
            </w:r>
          </w:p>
        </w:tc>
        <w:tc>
          <w:tcPr>
            <w:tcW w:w="7937" w:type="dxa"/>
          </w:tcPr>
          <w:p w:rsidR="00A1193A" w:rsidRDefault="00731F74">
            <w:pPr>
              <w:pStyle w:val="ConsPlusNormal0"/>
              <w:jc w:val="both"/>
            </w:pPr>
            <w:r>
              <w:t>Повторяем правописание слов с разделительным мягким знаком</w:t>
            </w:r>
          </w:p>
        </w:tc>
      </w:tr>
      <w:tr w:rsidR="00A1193A">
        <w:tc>
          <w:tcPr>
            <w:tcW w:w="1134" w:type="dxa"/>
          </w:tcPr>
          <w:p w:rsidR="00A1193A" w:rsidRDefault="00731F74">
            <w:pPr>
              <w:pStyle w:val="ConsPlusNormal0"/>
              <w:jc w:val="center"/>
            </w:pPr>
            <w:r>
              <w:t>Урок 31</w:t>
            </w:r>
          </w:p>
        </w:tc>
        <w:tc>
          <w:tcPr>
            <w:tcW w:w="7937" w:type="dxa"/>
          </w:tcPr>
          <w:p w:rsidR="00A1193A" w:rsidRDefault="00731F74">
            <w:pPr>
              <w:pStyle w:val="ConsPlusNormal0"/>
              <w:jc w:val="both"/>
            </w:pPr>
            <w:r>
              <w:t>План текста. Изложение повествовательного текста по вопросам или коллективно составленному плану</w:t>
            </w:r>
          </w:p>
        </w:tc>
      </w:tr>
      <w:tr w:rsidR="00A1193A">
        <w:tc>
          <w:tcPr>
            <w:tcW w:w="1134" w:type="dxa"/>
          </w:tcPr>
          <w:p w:rsidR="00A1193A" w:rsidRDefault="00731F74">
            <w:pPr>
              <w:pStyle w:val="ConsPlusNormal0"/>
              <w:jc w:val="center"/>
            </w:pPr>
            <w:r>
              <w:t>Урок 32</w:t>
            </w:r>
          </w:p>
        </w:tc>
        <w:tc>
          <w:tcPr>
            <w:tcW w:w="7937" w:type="dxa"/>
          </w:tcPr>
          <w:p w:rsidR="00A1193A" w:rsidRDefault="00731F74">
            <w:pPr>
              <w:pStyle w:val="ConsPlusNormal0"/>
              <w:jc w:val="both"/>
            </w:pPr>
            <w:r>
              <w:t>Различение однокоренных слов и слов с омонимичными корнями</w:t>
            </w:r>
          </w:p>
        </w:tc>
      </w:tr>
      <w:tr w:rsidR="00A1193A">
        <w:tc>
          <w:tcPr>
            <w:tcW w:w="1134" w:type="dxa"/>
          </w:tcPr>
          <w:p w:rsidR="00A1193A" w:rsidRDefault="00731F74">
            <w:pPr>
              <w:pStyle w:val="ConsPlusNormal0"/>
              <w:jc w:val="center"/>
            </w:pPr>
            <w:r>
              <w:t>Урок 33</w:t>
            </w:r>
          </w:p>
        </w:tc>
        <w:tc>
          <w:tcPr>
            <w:tcW w:w="7937" w:type="dxa"/>
          </w:tcPr>
          <w:p w:rsidR="00A1193A" w:rsidRDefault="00731F74">
            <w:pPr>
              <w:pStyle w:val="ConsPlusNormal0"/>
              <w:jc w:val="both"/>
            </w:pPr>
            <w:r>
              <w:t>Отработка способов решения орфографической задачи в зависимости от места орфограммы в слове</w:t>
            </w:r>
          </w:p>
        </w:tc>
      </w:tr>
      <w:tr w:rsidR="00A1193A">
        <w:tc>
          <w:tcPr>
            <w:tcW w:w="1134" w:type="dxa"/>
          </w:tcPr>
          <w:p w:rsidR="00A1193A" w:rsidRDefault="00731F74">
            <w:pPr>
              <w:pStyle w:val="ConsPlusNormal0"/>
              <w:jc w:val="center"/>
            </w:pPr>
            <w:r>
              <w:t>Урок 34</w:t>
            </w:r>
          </w:p>
        </w:tc>
        <w:tc>
          <w:tcPr>
            <w:tcW w:w="7937" w:type="dxa"/>
          </w:tcPr>
          <w:p w:rsidR="00A1193A" w:rsidRDefault="00731F74">
            <w:pPr>
              <w:pStyle w:val="ConsPlusNormal0"/>
              <w:jc w:val="both"/>
            </w:pPr>
            <w:r>
              <w:t>Окончание как изменяемая часть слова</w:t>
            </w:r>
          </w:p>
        </w:tc>
      </w:tr>
      <w:tr w:rsidR="00A1193A">
        <w:tc>
          <w:tcPr>
            <w:tcW w:w="1134" w:type="dxa"/>
          </w:tcPr>
          <w:p w:rsidR="00A1193A" w:rsidRDefault="00731F74">
            <w:pPr>
              <w:pStyle w:val="ConsPlusNormal0"/>
              <w:jc w:val="center"/>
            </w:pPr>
            <w:r>
              <w:t>Урок 35</w:t>
            </w:r>
          </w:p>
        </w:tc>
        <w:tc>
          <w:tcPr>
            <w:tcW w:w="7937" w:type="dxa"/>
          </w:tcPr>
          <w:p w:rsidR="00A1193A" w:rsidRDefault="00731F74">
            <w:pPr>
              <w:pStyle w:val="ConsPlusNormal0"/>
              <w:jc w:val="both"/>
            </w:pPr>
            <w:r>
              <w:t>Нулевое окончание</w:t>
            </w:r>
          </w:p>
        </w:tc>
      </w:tr>
      <w:tr w:rsidR="00A1193A">
        <w:tc>
          <w:tcPr>
            <w:tcW w:w="1134" w:type="dxa"/>
          </w:tcPr>
          <w:p w:rsidR="00A1193A" w:rsidRDefault="00731F74">
            <w:pPr>
              <w:pStyle w:val="ConsPlusNormal0"/>
              <w:jc w:val="center"/>
            </w:pPr>
            <w:r>
              <w:t>Урок 36</w:t>
            </w:r>
          </w:p>
        </w:tc>
        <w:tc>
          <w:tcPr>
            <w:tcW w:w="7937" w:type="dxa"/>
          </w:tcPr>
          <w:p w:rsidR="00A1193A" w:rsidRDefault="00731F74">
            <w:pPr>
              <w:pStyle w:val="ConsPlusNormal0"/>
              <w:jc w:val="both"/>
            </w:pPr>
            <w:r>
              <w:t>Однокоренные слова и формы одного и того же слова</w:t>
            </w:r>
          </w:p>
        </w:tc>
      </w:tr>
      <w:tr w:rsidR="00A1193A">
        <w:tc>
          <w:tcPr>
            <w:tcW w:w="1134" w:type="dxa"/>
          </w:tcPr>
          <w:p w:rsidR="00A1193A" w:rsidRDefault="00731F74">
            <w:pPr>
              <w:pStyle w:val="ConsPlusNormal0"/>
              <w:jc w:val="center"/>
            </w:pPr>
            <w:r>
              <w:t>Урок 37</w:t>
            </w:r>
          </w:p>
        </w:tc>
        <w:tc>
          <w:tcPr>
            <w:tcW w:w="7937" w:type="dxa"/>
          </w:tcPr>
          <w:p w:rsidR="00A1193A" w:rsidRDefault="00731F74">
            <w:pPr>
              <w:pStyle w:val="ConsPlusNormal0"/>
              <w:jc w:val="both"/>
            </w:pPr>
            <w:r>
              <w:t>Корень, приставка, суффикс</w:t>
            </w:r>
          </w:p>
        </w:tc>
      </w:tr>
      <w:tr w:rsidR="00A1193A">
        <w:tc>
          <w:tcPr>
            <w:tcW w:w="1134" w:type="dxa"/>
          </w:tcPr>
          <w:p w:rsidR="00A1193A" w:rsidRDefault="00731F74">
            <w:pPr>
              <w:pStyle w:val="ConsPlusNormal0"/>
              <w:jc w:val="center"/>
            </w:pPr>
            <w:r>
              <w:t>Урок 38</w:t>
            </w:r>
          </w:p>
        </w:tc>
        <w:tc>
          <w:tcPr>
            <w:tcW w:w="7937" w:type="dxa"/>
          </w:tcPr>
          <w:p w:rsidR="00A1193A" w:rsidRDefault="00731F74">
            <w:pPr>
              <w:pStyle w:val="ConsPlusNormal0"/>
              <w:jc w:val="both"/>
            </w:pPr>
            <w:r>
              <w:t>Выделение в словах с однозначно выделяемыми морфемами окончания, корня, приставки, суффикса</w:t>
            </w:r>
          </w:p>
        </w:tc>
      </w:tr>
      <w:tr w:rsidR="00A1193A">
        <w:tc>
          <w:tcPr>
            <w:tcW w:w="1134" w:type="dxa"/>
          </w:tcPr>
          <w:p w:rsidR="00A1193A" w:rsidRDefault="00731F74">
            <w:pPr>
              <w:pStyle w:val="ConsPlusNormal0"/>
              <w:jc w:val="center"/>
            </w:pPr>
            <w:r>
              <w:t>Урок 39</w:t>
            </w:r>
          </w:p>
        </w:tc>
        <w:tc>
          <w:tcPr>
            <w:tcW w:w="7937" w:type="dxa"/>
          </w:tcPr>
          <w:p w:rsidR="00A1193A" w:rsidRDefault="00731F74">
            <w:pPr>
              <w:pStyle w:val="ConsPlusNormal0"/>
              <w:jc w:val="both"/>
            </w:pPr>
            <w:r>
              <w:t>Создание собственных текстов-описаний. Устное описание картины</w:t>
            </w:r>
          </w:p>
        </w:tc>
      </w:tr>
      <w:tr w:rsidR="00A1193A">
        <w:tc>
          <w:tcPr>
            <w:tcW w:w="1134" w:type="dxa"/>
          </w:tcPr>
          <w:p w:rsidR="00A1193A" w:rsidRDefault="00731F74">
            <w:pPr>
              <w:pStyle w:val="ConsPlusNormal0"/>
              <w:jc w:val="center"/>
            </w:pPr>
            <w:r>
              <w:t>Урок 40</w:t>
            </w:r>
          </w:p>
        </w:tc>
        <w:tc>
          <w:tcPr>
            <w:tcW w:w="7937" w:type="dxa"/>
          </w:tcPr>
          <w:p w:rsidR="00A1193A" w:rsidRDefault="00731F74">
            <w:pPr>
              <w:pStyle w:val="ConsPlusNormal0"/>
              <w:jc w:val="both"/>
            </w:pPr>
            <w:r>
              <w:t>Изложение повествовательного текста с использованием предложенного плана</w:t>
            </w:r>
          </w:p>
        </w:tc>
      </w:tr>
      <w:tr w:rsidR="00A1193A">
        <w:tc>
          <w:tcPr>
            <w:tcW w:w="1134" w:type="dxa"/>
          </w:tcPr>
          <w:p w:rsidR="00A1193A" w:rsidRDefault="00731F74">
            <w:pPr>
              <w:pStyle w:val="ConsPlusNormal0"/>
              <w:jc w:val="center"/>
            </w:pPr>
            <w:r>
              <w:t>Урок 41</w:t>
            </w:r>
          </w:p>
        </w:tc>
        <w:tc>
          <w:tcPr>
            <w:tcW w:w="7937" w:type="dxa"/>
          </w:tcPr>
          <w:p w:rsidR="00A1193A" w:rsidRDefault="00731F74">
            <w:pPr>
              <w:pStyle w:val="ConsPlusNormal0"/>
              <w:jc w:val="both"/>
            </w:pPr>
            <w:r>
              <w:t>Резервный урок по разделу "Состав слова": проектное задание "Семья слов"</w:t>
            </w:r>
          </w:p>
        </w:tc>
      </w:tr>
      <w:tr w:rsidR="00A1193A">
        <w:tc>
          <w:tcPr>
            <w:tcW w:w="1134" w:type="dxa"/>
          </w:tcPr>
          <w:p w:rsidR="00A1193A" w:rsidRDefault="00731F74">
            <w:pPr>
              <w:pStyle w:val="ConsPlusNormal0"/>
              <w:jc w:val="center"/>
            </w:pPr>
            <w:r>
              <w:t>Урок 42</w:t>
            </w:r>
          </w:p>
        </w:tc>
        <w:tc>
          <w:tcPr>
            <w:tcW w:w="7937" w:type="dxa"/>
          </w:tcPr>
          <w:p w:rsidR="00A1193A" w:rsidRDefault="00731F74">
            <w:pPr>
              <w:pStyle w:val="ConsPlusNormal0"/>
              <w:jc w:val="both"/>
            </w:pPr>
            <w:r>
              <w:t>Повторяем правописан</w:t>
            </w:r>
            <w:r>
              <w:t>ие проверяемых безударных гласных в корне слова</w:t>
            </w:r>
          </w:p>
        </w:tc>
      </w:tr>
      <w:tr w:rsidR="00A1193A">
        <w:tc>
          <w:tcPr>
            <w:tcW w:w="1134" w:type="dxa"/>
          </w:tcPr>
          <w:p w:rsidR="00A1193A" w:rsidRDefault="00731F74">
            <w:pPr>
              <w:pStyle w:val="ConsPlusNormal0"/>
              <w:jc w:val="center"/>
            </w:pPr>
            <w:r>
              <w:t>Урок 43</w:t>
            </w:r>
          </w:p>
        </w:tc>
        <w:tc>
          <w:tcPr>
            <w:tcW w:w="7937" w:type="dxa"/>
          </w:tcPr>
          <w:p w:rsidR="00A1193A" w:rsidRDefault="00731F74">
            <w:pPr>
              <w:pStyle w:val="ConsPlusNormal0"/>
              <w:jc w:val="both"/>
            </w:pPr>
            <w:r>
              <w:t>Правописание слов с двумя безударными гласными в корне слова</w:t>
            </w:r>
          </w:p>
        </w:tc>
      </w:tr>
      <w:tr w:rsidR="00A1193A">
        <w:tc>
          <w:tcPr>
            <w:tcW w:w="1134" w:type="dxa"/>
          </w:tcPr>
          <w:p w:rsidR="00A1193A" w:rsidRDefault="00731F74">
            <w:pPr>
              <w:pStyle w:val="ConsPlusNormal0"/>
              <w:jc w:val="center"/>
            </w:pPr>
            <w:r>
              <w:t>Урок 44</w:t>
            </w:r>
          </w:p>
        </w:tc>
        <w:tc>
          <w:tcPr>
            <w:tcW w:w="7937" w:type="dxa"/>
          </w:tcPr>
          <w:p w:rsidR="00A1193A" w:rsidRDefault="00731F74">
            <w:pPr>
              <w:pStyle w:val="ConsPlusNormal0"/>
              <w:jc w:val="both"/>
            </w:pPr>
            <w:r>
              <w:t>Закрепление способов проверки написания слов с двумя безударными гласными в корне слова</w:t>
            </w:r>
          </w:p>
        </w:tc>
      </w:tr>
      <w:tr w:rsidR="00A1193A">
        <w:tc>
          <w:tcPr>
            <w:tcW w:w="1134" w:type="dxa"/>
          </w:tcPr>
          <w:p w:rsidR="00A1193A" w:rsidRDefault="00731F74">
            <w:pPr>
              <w:pStyle w:val="ConsPlusNormal0"/>
              <w:jc w:val="center"/>
            </w:pPr>
            <w:r>
              <w:t>Урок 45</w:t>
            </w:r>
          </w:p>
        </w:tc>
        <w:tc>
          <w:tcPr>
            <w:tcW w:w="7937" w:type="dxa"/>
          </w:tcPr>
          <w:p w:rsidR="00A1193A" w:rsidRDefault="00731F74">
            <w:pPr>
              <w:pStyle w:val="ConsPlusNormal0"/>
              <w:jc w:val="both"/>
            </w:pPr>
            <w:r>
              <w:t>Повторяем правописание парных по звонкости-глухости согласных в корне слова. Составление текста на основе личных наблюдений или по рисунку</w:t>
            </w:r>
          </w:p>
        </w:tc>
      </w:tr>
      <w:tr w:rsidR="00A1193A">
        <w:tc>
          <w:tcPr>
            <w:tcW w:w="1134" w:type="dxa"/>
          </w:tcPr>
          <w:p w:rsidR="00A1193A" w:rsidRDefault="00731F74">
            <w:pPr>
              <w:pStyle w:val="ConsPlusNormal0"/>
              <w:jc w:val="center"/>
            </w:pPr>
            <w:r>
              <w:t>Урок 46</w:t>
            </w:r>
          </w:p>
        </w:tc>
        <w:tc>
          <w:tcPr>
            <w:tcW w:w="7937" w:type="dxa"/>
          </w:tcPr>
          <w:p w:rsidR="00A1193A" w:rsidRDefault="00731F74">
            <w:pPr>
              <w:pStyle w:val="ConsPlusNormal0"/>
              <w:jc w:val="both"/>
            </w:pPr>
            <w:r>
              <w:t>Непроизносимые согласные в корне слова</w:t>
            </w:r>
          </w:p>
        </w:tc>
      </w:tr>
      <w:tr w:rsidR="00A1193A">
        <w:tc>
          <w:tcPr>
            <w:tcW w:w="1134" w:type="dxa"/>
          </w:tcPr>
          <w:p w:rsidR="00A1193A" w:rsidRDefault="00731F74">
            <w:pPr>
              <w:pStyle w:val="ConsPlusNormal0"/>
              <w:jc w:val="center"/>
            </w:pPr>
            <w:r>
              <w:t>Урок 47</w:t>
            </w:r>
          </w:p>
        </w:tc>
        <w:tc>
          <w:tcPr>
            <w:tcW w:w="7937" w:type="dxa"/>
          </w:tcPr>
          <w:p w:rsidR="00A1193A" w:rsidRDefault="00731F74">
            <w:pPr>
              <w:pStyle w:val="ConsPlusNormal0"/>
              <w:jc w:val="both"/>
            </w:pPr>
            <w:r>
              <w:t xml:space="preserve">Наблюдение за обозначением буквами непроизносимых согласных </w:t>
            </w:r>
            <w:r>
              <w:t>в корне слова</w:t>
            </w:r>
          </w:p>
        </w:tc>
      </w:tr>
      <w:tr w:rsidR="00A1193A">
        <w:tc>
          <w:tcPr>
            <w:tcW w:w="1134" w:type="dxa"/>
          </w:tcPr>
          <w:p w:rsidR="00A1193A" w:rsidRDefault="00731F74">
            <w:pPr>
              <w:pStyle w:val="ConsPlusNormal0"/>
              <w:jc w:val="center"/>
            </w:pPr>
            <w:r>
              <w:t>Урок 48</w:t>
            </w:r>
          </w:p>
        </w:tc>
        <w:tc>
          <w:tcPr>
            <w:tcW w:w="7937" w:type="dxa"/>
          </w:tcPr>
          <w:p w:rsidR="00A1193A" w:rsidRDefault="00731F74">
            <w:pPr>
              <w:pStyle w:val="ConsPlusNormal0"/>
              <w:jc w:val="both"/>
            </w:pPr>
            <w:r>
              <w:t>Отработка написания непроизносимых согласных в корне слова</w:t>
            </w:r>
          </w:p>
        </w:tc>
      </w:tr>
      <w:tr w:rsidR="00A1193A">
        <w:tc>
          <w:tcPr>
            <w:tcW w:w="1134" w:type="dxa"/>
          </w:tcPr>
          <w:p w:rsidR="00A1193A" w:rsidRDefault="00731F74">
            <w:pPr>
              <w:pStyle w:val="ConsPlusNormal0"/>
              <w:jc w:val="center"/>
            </w:pPr>
            <w:r>
              <w:t>Урок 49</w:t>
            </w:r>
          </w:p>
        </w:tc>
        <w:tc>
          <w:tcPr>
            <w:tcW w:w="7937" w:type="dxa"/>
          </w:tcPr>
          <w:p w:rsidR="00A1193A" w:rsidRDefault="00731F74">
            <w:pPr>
              <w:pStyle w:val="ConsPlusNormal0"/>
              <w:jc w:val="both"/>
            </w:pPr>
            <w:r>
              <w:t>Правописание слов с удвоенными согласными</w:t>
            </w:r>
          </w:p>
        </w:tc>
      </w:tr>
      <w:tr w:rsidR="00A1193A">
        <w:tc>
          <w:tcPr>
            <w:tcW w:w="1134" w:type="dxa"/>
          </w:tcPr>
          <w:p w:rsidR="00A1193A" w:rsidRDefault="00731F74">
            <w:pPr>
              <w:pStyle w:val="ConsPlusNormal0"/>
              <w:jc w:val="center"/>
            </w:pPr>
            <w:r>
              <w:t>Урок 50</w:t>
            </w:r>
          </w:p>
        </w:tc>
        <w:tc>
          <w:tcPr>
            <w:tcW w:w="7937" w:type="dxa"/>
          </w:tcPr>
          <w:p w:rsidR="00A1193A" w:rsidRDefault="00731F74">
            <w:pPr>
              <w:pStyle w:val="ConsPlusNormal0"/>
              <w:jc w:val="both"/>
            </w:pPr>
            <w:r>
              <w:t>Отработка правописания слов с удвоенными согласными</w:t>
            </w:r>
          </w:p>
        </w:tc>
      </w:tr>
      <w:tr w:rsidR="00A1193A">
        <w:tc>
          <w:tcPr>
            <w:tcW w:w="1134" w:type="dxa"/>
          </w:tcPr>
          <w:p w:rsidR="00A1193A" w:rsidRDefault="00731F74">
            <w:pPr>
              <w:pStyle w:val="ConsPlusNormal0"/>
              <w:jc w:val="center"/>
            </w:pPr>
            <w:r>
              <w:t>Урок 51</w:t>
            </w:r>
          </w:p>
        </w:tc>
        <w:tc>
          <w:tcPr>
            <w:tcW w:w="7937" w:type="dxa"/>
          </w:tcPr>
          <w:p w:rsidR="00A1193A" w:rsidRDefault="00731F74">
            <w:pPr>
              <w:pStyle w:val="ConsPlusNormal0"/>
              <w:jc w:val="both"/>
            </w:pPr>
            <w:r>
              <w:t>Написание текста по заданному плану</w:t>
            </w:r>
          </w:p>
        </w:tc>
      </w:tr>
      <w:tr w:rsidR="00A1193A">
        <w:tc>
          <w:tcPr>
            <w:tcW w:w="1134" w:type="dxa"/>
          </w:tcPr>
          <w:p w:rsidR="00A1193A" w:rsidRDefault="00731F74">
            <w:pPr>
              <w:pStyle w:val="ConsPlusNormal0"/>
              <w:jc w:val="center"/>
            </w:pPr>
            <w:r>
              <w:t>Урок 52</w:t>
            </w:r>
          </w:p>
        </w:tc>
        <w:tc>
          <w:tcPr>
            <w:tcW w:w="7937" w:type="dxa"/>
          </w:tcPr>
          <w:p w:rsidR="00A1193A" w:rsidRDefault="00731F74">
            <w:pPr>
              <w:pStyle w:val="ConsPlusNormal0"/>
              <w:jc w:val="both"/>
            </w:pPr>
            <w:r>
              <w:t>Резервный урок по разделу "Орфография": контрольная работа по теме "Правописание слов с орфограммами в корне"</w:t>
            </w:r>
          </w:p>
        </w:tc>
      </w:tr>
      <w:tr w:rsidR="00A1193A">
        <w:tc>
          <w:tcPr>
            <w:tcW w:w="1134" w:type="dxa"/>
          </w:tcPr>
          <w:p w:rsidR="00A1193A" w:rsidRDefault="00731F74">
            <w:pPr>
              <w:pStyle w:val="ConsPlusNormal0"/>
              <w:jc w:val="center"/>
            </w:pPr>
            <w:r>
              <w:t>Урок 53</w:t>
            </w:r>
          </w:p>
        </w:tc>
        <w:tc>
          <w:tcPr>
            <w:tcW w:w="7937" w:type="dxa"/>
          </w:tcPr>
          <w:p w:rsidR="00A1193A" w:rsidRDefault="00731F74">
            <w:pPr>
              <w:pStyle w:val="ConsPlusNormal0"/>
              <w:jc w:val="both"/>
            </w:pPr>
            <w:r>
              <w:t>Различные способы решения орфографической задачи в зависимости от места орфограммы в слове: правописание суффиксов -ость, -ов и других</w:t>
            </w:r>
          </w:p>
        </w:tc>
      </w:tr>
      <w:tr w:rsidR="00A1193A">
        <w:tc>
          <w:tcPr>
            <w:tcW w:w="1134" w:type="dxa"/>
          </w:tcPr>
          <w:p w:rsidR="00A1193A" w:rsidRDefault="00731F74">
            <w:pPr>
              <w:pStyle w:val="ConsPlusNormal0"/>
              <w:jc w:val="center"/>
            </w:pPr>
            <w:r>
              <w:t>У</w:t>
            </w:r>
            <w:r>
              <w:t>рок 54</w:t>
            </w:r>
          </w:p>
        </w:tc>
        <w:tc>
          <w:tcPr>
            <w:tcW w:w="7937" w:type="dxa"/>
          </w:tcPr>
          <w:p w:rsidR="00A1193A" w:rsidRDefault="00731F74">
            <w:pPr>
              <w:pStyle w:val="ConsPlusNormal0"/>
              <w:jc w:val="both"/>
            </w:pPr>
            <w:r>
              <w:t>Различные способы решения орфографической задачи в зависимости от места орфограммы в слове: правописание приставок (группа приставок с "о" и группа приставок с "а")</w:t>
            </w:r>
          </w:p>
        </w:tc>
      </w:tr>
      <w:tr w:rsidR="00A1193A">
        <w:tc>
          <w:tcPr>
            <w:tcW w:w="1134" w:type="dxa"/>
          </w:tcPr>
          <w:p w:rsidR="00A1193A" w:rsidRDefault="00731F74">
            <w:pPr>
              <w:pStyle w:val="ConsPlusNormal0"/>
              <w:jc w:val="center"/>
            </w:pPr>
            <w:r>
              <w:t>Урок 55</w:t>
            </w:r>
          </w:p>
        </w:tc>
        <w:tc>
          <w:tcPr>
            <w:tcW w:w="7937" w:type="dxa"/>
          </w:tcPr>
          <w:p w:rsidR="00A1193A" w:rsidRDefault="00731F74">
            <w:pPr>
              <w:pStyle w:val="ConsPlusNormal0"/>
              <w:jc w:val="both"/>
            </w:pPr>
            <w:r>
              <w:t>Отработка способов решения орфографической задачи в зависимости от места орфограммы в слове: закрепляем правописание приставок</w:t>
            </w:r>
          </w:p>
        </w:tc>
      </w:tr>
      <w:tr w:rsidR="00A1193A">
        <w:tc>
          <w:tcPr>
            <w:tcW w:w="1134" w:type="dxa"/>
          </w:tcPr>
          <w:p w:rsidR="00A1193A" w:rsidRDefault="00731F74">
            <w:pPr>
              <w:pStyle w:val="ConsPlusNormal0"/>
              <w:jc w:val="center"/>
            </w:pPr>
            <w:r>
              <w:t>Урок 56</w:t>
            </w:r>
          </w:p>
        </w:tc>
        <w:tc>
          <w:tcPr>
            <w:tcW w:w="7937" w:type="dxa"/>
          </w:tcPr>
          <w:p w:rsidR="00A1193A" w:rsidRDefault="00731F74">
            <w:pPr>
              <w:pStyle w:val="ConsPlusNormal0"/>
              <w:jc w:val="both"/>
            </w:pPr>
            <w:r>
              <w:t>Закрепляем правописание суффиксов и приставок</w:t>
            </w:r>
          </w:p>
        </w:tc>
      </w:tr>
      <w:tr w:rsidR="00A1193A">
        <w:tc>
          <w:tcPr>
            <w:tcW w:w="1134" w:type="dxa"/>
          </w:tcPr>
          <w:p w:rsidR="00A1193A" w:rsidRDefault="00731F74">
            <w:pPr>
              <w:pStyle w:val="ConsPlusNormal0"/>
              <w:jc w:val="center"/>
            </w:pPr>
            <w:r>
              <w:t>Урок 57</w:t>
            </w:r>
          </w:p>
        </w:tc>
        <w:tc>
          <w:tcPr>
            <w:tcW w:w="7937" w:type="dxa"/>
          </w:tcPr>
          <w:p w:rsidR="00A1193A" w:rsidRDefault="00731F74">
            <w:pPr>
              <w:pStyle w:val="ConsPlusNormal0"/>
              <w:jc w:val="both"/>
            </w:pPr>
            <w:r>
              <w:t>Разделительный твердый знак</w:t>
            </w:r>
          </w:p>
        </w:tc>
      </w:tr>
      <w:tr w:rsidR="00A1193A">
        <w:tc>
          <w:tcPr>
            <w:tcW w:w="1134" w:type="dxa"/>
          </w:tcPr>
          <w:p w:rsidR="00A1193A" w:rsidRDefault="00731F74">
            <w:pPr>
              <w:pStyle w:val="ConsPlusNormal0"/>
              <w:jc w:val="center"/>
            </w:pPr>
            <w:r>
              <w:t>Урок 58</w:t>
            </w:r>
          </w:p>
        </w:tc>
        <w:tc>
          <w:tcPr>
            <w:tcW w:w="7937" w:type="dxa"/>
          </w:tcPr>
          <w:p w:rsidR="00A1193A" w:rsidRDefault="00731F74">
            <w:pPr>
              <w:pStyle w:val="ConsPlusNormal0"/>
              <w:jc w:val="both"/>
            </w:pPr>
            <w:r>
              <w:t>Знакомство с жанром объявления</w:t>
            </w:r>
          </w:p>
        </w:tc>
      </w:tr>
      <w:tr w:rsidR="00A1193A">
        <w:tc>
          <w:tcPr>
            <w:tcW w:w="1134" w:type="dxa"/>
          </w:tcPr>
          <w:p w:rsidR="00A1193A" w:rsidRDefault="00731F74">
            <w:pPr>
              <w:pStyle w:val="ConsPlusNormal0"/>
              <w:jc w:val="center"/>
            </w:pPr>
            <w:r>
              <w:t>Урок 59</w:t>
            </w:r>
          </w:p>
        </w:tc>
        <w:tc>
          <w:tcPr>
            <w:tcW w:w="7937" w:type="dxa"/>
          </w:tcPr>
          <w:p w:rsidR="00A1193A" w:rsidRDefault="00731F74">
            <w:pPr>
              <w:pStyle w:val="ConsPlusNormal0"/>
              <w:jc w:val="both"/>
            </w:pPr>
            <w:r>
              <w:t>Объяснительный диктант: повторение правил правописания</w:t>
            </w:r>
          </w:p>
        </w:tc>
      </w:tr>
      <w:tr w:rsidR="00A1193A">
        <w:tc>
          <w:tcPr>
            <w:tcW w:w="1134" w:type="dxa"/>
          </w:tcPr>
          <w:p w:rsidR="00A1193A" w:rsidRDefault="00731F74">
            <w:pPr>
              <w:pStyle w:val="ConsPlusNormal0"/>
              <w:jc w:val="center"/>
            </w:pPr>
            <w:r>
              <w:t>Урок 60</w:t>
            </w:r>
          </w:p>
        </w:tc>
        <w:tc>
          <w:tcPr>
            <w:tcW w:w="7937" w:type="dxa"/>
          </w:tcPr>
          <w:p w:rsidR="00A1193A" w:rsidRDefault="00731F74">
            <w:pPr>
              <w:pStyle w:val="ConsPlusNormal0"/>
              <w:jc w:val="both"/>
            </w:pPr>
            <w:r>
              <w:t>Наблюдаем за знаками препинания в предложениях с однородными членами, не соединенными союзами</w:t>
            </w:r>
          </w:p>
        </w:tc>
      </w:tr>
      <w:tr w:rsidR="00A1193A">
        <w:tc>
          <w:tcPr>
            <w:tcW w:w="1134" w:type="dxa"/>
          </w:tcPr>
          <w:p w:rsidR="00A1193A" w:rsidRDefault="00731F74">
            <w:pPr>
              <w:pStyle w:val="ConsPlusNormal0"/>
              <w:jc w:val="center"/>
            </w:pPr>
            <w:r>
              <w:t>Урок 61</w:t>
            </w:r>
          </w:p>
        </w:tc>
        <w:tc>
          <w:tcPr>
            <w:tcW w:w="7937" w:type="dxa"/>
          </w:tcPr>
          <w:p w:rsidR="00A1193A" w:rsidRDefault="00731F74">
            <w:pPr>
              <w:pStyle w:val="ConsPlusNormal0"/>
              <w:jc w:val="both"/>
            </w:pPr>
            <w:r>
              <w:t>Вспоминаем нормы речевого этикета: приглашение, просьба, извинение, благодарность, отказ</w:t>
            </w:r>
          </w:p>
        </w:tc>
      </w:tr>
      <w:tr w:rsidR="00A1193A">
        <w:tc>
          <w:tcPr>
            <w:tcW w:w="1134" w:type="dxa"/>
          </w:tcPr>
          <w:p w:rsidR="00A1193A" w:rsidRDefault="00731F74">
            <w:pPr>
              <w:pStyle w:val="ConsPlusNormal0"/>
              <w:jc w:val="center"/>
            </w:pPr>
            <w:r>
              <w:t>Урок 62</w:t>
            </w:r>
          </w:p>
        </w:tc>
        <w:tc>
          <w:tcPr>
            <w:tcW w:w="7937" w:type="dxa"/>
          </w:tcPr>
          <w:p w:rsidR="00A1193A" w:rsidRDefault="00731F74">
            <w:pPr>
              <w:pStyle w:val="ConsPlusNormal0"/>
              <w:jc w:val="both"/>
            </w:pPr>
            <w:r>
              <w:t>Продолжаем учиться составлять план текста. Составление и запись текста по рисунку на одну из данных тем</w:t>
            </w:r>
          </w:p>
        </w:tc>
      </w:tr>
      <w:tr w:rsidR="00A1193A">
        <w:tc>
          <w:tcPr>
            <w:tcW w:w="1134" w:type="dxa"/>
          </w:tcPr>
          <w:p w:rsidR="00A1193A" w:rsidRDefault="00731F74">
            <w:pPr>
              <w:pStyle w:val="ConsPlusNormal0"/>
              <w:jc w:val="center"/>
            </w:pPr>
            <w:r>
              <w:t>Урок 63</w:t>
            </w:r>
          </w:p>
        </w:tc>
        <w:tc>
          <w:tcPr>
            <w:tcW w:w="7937" w:type="dxa"/>
          </w:tcPr>
          <w:p w:rsidR="00A1193A" w:rsidRDefault="00731F74">
            <w:pPr>
              <w:pStyle w:val="ConsPlusNormal0"/>
              <w:jc w:val="both"/>
            </w:pPr>
            <w:r>
              <w:t>Резервный урок по разделу "Орфография": отраб</w:t>
            </w:r>
            <w:r>
              <w:t>отка орфограмм, вызывающих трудности</w:t>
            </w:r>
          </w:p>
        </w:tc>
      </w:tr>
      <w:tr w:rsidR="00A1193A">
        <w:tc>
          <w:tcPr>
            <w:tcW w:w="1134" w:type="dxa"/>
          </w:tcPr>
          <w:p w:rsidR="00A1193A" w:rsidRDefault="00731F74">
            <w:pPr>
              <w:pStyle w:val="ConsPlusNormal0"/>
              <w:jc w:val="center"/>
            </w:pPr>
            <w:r>
              <w:t>Урок 64</w:t>
            </w:r>
          </w:p>
        </w:tc>
        <w:tc>
          <w:tcPr>
            <w:tcW w:w="7937" w:type="dxa"/>
          </w:tcPr>
          <w:p w:rsidR="00A1193A" w:rsidRDefault="00731F74">
            <w:pPr>
              <w:pStyle w:val="ConsPlusNormal0"/>
              <w:jc w:val="both"/>
            </w:pPr>
            <w:r>
              <w:t>Резервный урок по разделу "Орфография": отработка орфограмм, вызывающих трудности</w:t>
            </w:r>
          </w:p>
        </w:tc>
      </w:tr>
      <w:tr w:rsidR="00A1193A">
        <w:tc>
          <w:tcPr>
            <w:tcW w:w="1134" w:type="dxa"/>
          </w:tcPr>
          <w:p w:rsidR="00A1193A" w:rsidRDefault="00731F74">
            <w:pPr>
              <w:pStyle w:val="ConsPlusNormal0"/>
              <w:jc w:val="center"/>
            </w:pPr>
            <w:r>
              <w:t>Урок 65</w:t>
            </w:r>
          </w:p>
        </w:tc>
        <w:tc>
          <w:tcPr>
            <w:tcW w:w="7937" w:type="dxa"/>
          </w:tcPr>
          <w:p w:rsidR="00A1193A" w:rsidRDefault="00731F74">
            <w:pPr>
              <w:pStyle w:val="ConsPlusNormal0"/>
              <w:jc w:val="both"/>
            </w:pPr>
            <w:r>
              <w:t>Резервный урок по разделу "Развитие речи": работаем с текстами</w:t>
            </w:r>
          </w:p>
        </w:tc>
      </w:tr>
      <w:tr w:rsidR="00A1193A">
        <w:tc>
          <w:tcPr>
            <w:tcW w:w="1134" w:type="dxa"/>
          </w:tcPr>
          <w:p w:rsidR="00A1193A" w:rsidRDefault="00731F74">
            <w:pPr>
              <w:pStyle w:val="ConsPlusNormal0"/>
              <w:jc w:val="center"/>
            </w:pPr>
            <w:r>
              <w:t>Урок 66</w:t>
            </w:r>
          </w:p>
        </w:tc>
        <w:tc>
          <w:tcPr>
            <w:tcW w:w="7937" w:type="dxa"/>
          </w:tcPr>
          <w:p w:rsidR="00A1193A" w:rsidRDefault="00731F74">
            <w:pPr>
              <w:pStyle w:val="ConsPlusNormal0"/>
              <w:jc w:val="both"/>
            </w:pPr>
            <w:r>
              <w:t>Ознакомительное чтение: когда оно нужно</w:t>
            </w:r>
          </w:p>
        </w:tc>
      </w:tr>
      <w:tr w:rsidR="00A1193A">
        <w:tc>
          <w:tcPr>
            <w:tcW w:w="1134" w:type="dxa"/>
          </w:tcPr>
          <w:p w:rsidR="00A1193A" w:rsidRDefault="00731F74">
            <w:pPr>
              <w:pStyle w:val="ConsPlusNormal0"/>
              <w:jc w:val="center"/>
            </w:pPr>
            <w:r>
              <w:t>Урок 6</w:t>
            </w:r>
            <w:r>
              <w:t>7</w:t>
            </w:r>
          </w:p>
        </w:tc>
        <w:tc>
          <w:tcPr>
            <w:tcW w:w="7937" w:type="dxa"/>
          </w:tcPr>
          <w:p w:rsidR="00A1193A" w:rsidRDefault="00731F74">
            <w:pPr>
              <w:pStyle w:val="ConsPlusNormal0"/>
              <w:jc w:val="both"/>
            </w:pPr>
            <w:r>
              <w:t>Имя существительное: общее значение, вопросы, употребление в речи</w:t>
            </w:r>
          </w:p>
        </w:tc>
      </w:tr>
      <w:tr w:rsidR="00A1193A">
        <w:tc>
          <w:tcPr>
            <w:tcW w:w="1134" w:type="dxa"/>
          </w:tcPr>
          <w:p w:rsidR="00A1193A" w:rsidRDefault="00731F74">
            <w:pPr>
              <w:pStyle w:val="ConsPlusNormal0"/>
              <w:jc w:val="center"/>
            </w:pPr>
            <w:r>
              <w:t>Урок 68</w:t>
            </w:r>
          </w:p>
        </w:tc>
        <w:tc>
          <w:tcPr>
            <w:tcW w:w="7937" w:type="dxa"/>
          </w:tcPr>
          <w:p w:rsidR="00A1193A" w:rsidRDefault="00731F74">
            <w:pPr>
              <w:pStyle w:val="ConsPlusNormal0"/>
              <w:jc w:val="both"/>
            </w:pPr>
            <w:r>
              <w:t>Имена существительные одушевленные и неодушевленные. Подробное изложение по самостоятельно составленному плану</w:t>
            </w:r>
          </w:p>
        </w:tc>
      </w:tr>
      <w:tr w:rsidR="00A1193A">
        <w:tc>
          <w:tcPr>
            <w:tcW w:w="1134" w:type="dxa"/>
          </w:tcPr>
          <w:p w:rsidR="00A1193A" w:rsidRDefault="00731F74">
            <w:pPr>
              <w:pStyle w:val="ConsPlusNormal0"/>
              <w:jc w:val="center"/>
            </w:pPr>
            <w:r>
              <w:t>Урок 69</w:t>
            </w:r>
          </w:p>
        </w:tc>
        <w:tc>
          <w:tcPr>
            <w:tcW w:w="7937" w:type="dxa"/>
          </w:tcPr>
          <w:p w:rsidR="00A1193A" w:rsidRDefault="00731F74">
            <w:pPr>
              <w:pStyle w:val="ConsPlusNormal0"/>
              <w:jc w:val="both"/>
            </w:pPr>
            <w:r>
              <w:t>Изложение текста с использованием коллективно составленного плана</w:t>
            </w:r>
          </w:p>
        </w:tc>
      </w:tr>
      <w:tr w:rsidR="00A1193A">
        <w:tc>
          <w:tcPr>
            <w:tcW w:w="1134" w:type="dxa"/>
          </w:tcPr>
          <w:p w:rsidR="00A1193A" w:rsidRDefault="00731F74">
            <w:pPr>
              <w:pStyle w:val="ConsPlusNormal0"/>
              <w:jc w:val="center"/>
            </w:pPr>
            <w:r>
              <w:t>Урок 70</w:t>
            </w:r>
          </w:p>
        </w:tc>
        <w:tc>
          <w:tcPr>
            <w:tcW w:w="7937" w:type="dxa"/>
          </w:tcPr>
          <w:p w:rsidR="00A1193A" w:rsidRDefault="00731F74">
            <w:pPr>
              <w:pStyle w:val="ConsPlusNormal0"/>
              <w:jc w:val="both"/>
            </w:pPr>
            <w:r>
              <w:t>Число имен существительных</w:t>
            </w:r>
          </w:p>
        </w:tc>
      </w:tr>
      <w:tr w:rsidR="00A1193A">
        <w:tc>
          <w:tcPr>
            <w:tcW w:w="1134" w:type="dxa"/>
          </w:tcPr>
          <w:p w:rsidR="00A1193A" w:rsidRDefault="00731F74">
            <w:pPr>
              <w:pStyle w:val="ConsPlusNormal0"/>
              <w:jc w:val="center"/>
            </w:pPr>
            <w:r>
              <w:t>Урок 71</w:t>
            </w:r>
          </w:p>
        </w:tc>
        <w:tc>
          <w:tcPr>
            <w:tcW w:w="7937" w:type="dxa"/>
          </w:tcPr>
          <w:p w:rsidR="00A1193A" w:rsidRDefault="00731F74">
            <w:pPr>
              <w:pStyle w:val="ConsPlusNormal0"/>
              <w:jc w:val="both"/>
            </w:pPr>
            <w:r>
              <w:t>Имена существительные единственного и множественного числа. Имена существительные, имеющие форму одного числа</w:t>
            </w:r>
          </w:p>
        </w:tc>
      </w:tr>
      <w:tr w:rsidR="00A1193A">
        <w:tc>
          <w:tcPr>
            <w:tcW w:w="1134" w:type="dxa"/>
          </w:tcPr>
          <w:p w:rsidR="00A1193A" w:rsidRDefault="00731F74">
            <w:pPr>
              <w:pStyle w:val="ConsPlusNormal0"/>
              <w:jc w:val="center"/>
            </w:pPr>
            <w:r>
              <w:t>Урок 72</w:t>
            </w:r>
          </w:p>
        </w:tc>
        <w:tc>
          <w:tcPr>
            <w:tcW w:w="7937" w:type="dxa"/>
          </w:tcPr>
          <w:p w:rsidR="00A1193A" w:rsidRDefault="00731F74">
            <w:pPr>
              <w:pStyle w:val="ConsPlusNormal0"/>
              <w:jc w:val="both"/>
            </w:pPr>
            <w:r>
              <w:t>Имена существительные мужс</w:t>
            </w:r>
            <w:r>
              <w:t>кого, женского и среднего рода</w:t>
            </w:r>
          </w:p>
        </w:tc>
      </w:tr>
      <w:tr w:rsidR="00A1193A">
        <w:tc>
          <w:tcPr>
            <w:tcW w:w="1134" w:type="dxa"/>
          </w:tcPr>
          <w:p w:rsidR="00A1193A" w:rsidRDefault="00731F74">
            <w:pPr>
              <w:pStyle w:val="ConsPlusNormal0"/>
              <w:jc w:val="center"/>
            </w:pPr>
            <w:r>
              <w:t>Урок 73</w:t>
            </w:r>
          </w:p>
        </w:tc>
        <w:tc>
          <w:tcPr>
            <w:tcW w:w="7937" w:type="dxa"/>
          </w:tcPr>
          <w:p w:rsidR="00A1193A" w:rsidRDefault="00731F74">
            <w:pPr>
              <w:pStyle w:val="ConsPlusNormal0"/>
              <w:jc w:val="both"/>
            </w:pPr>
            <w:r>
              <w:t>Род имен существительных</w:t>
            </w:r>
          </w:p>
        </w:tc>
      </w:tr>
      <w:tr w:rsidR="00A1193A">
        <w:tc>
          <w:tcPr>
            <w:tcW w:w="1134" w:type="dxa"/>
          </w:tcPr>
          <w:p w:rsidR="00A1193A" w:rsidRDefault="00731F74">
            <w:pPr>
              <w:pStyle w:val="ConsPlusNormal0"/>
              <w:jc w:val="center"/>
            </w:pPr>
            <w:r>
              <w:t>Урок 74</w:t>
            </w:r>
          </w:p>
        </w:tc>
        <w:tc>
          <w:tcPr>
            <w:tcW w:w="7937" w:type="dxa"/>
          </w:tcPr>
          <w:p w:rsidR="00A1193A" w:rsidRDefault="00731F74">
            <w:pPr>
              <w:pStyle w:val="ConsPlusNormal0"/>
              <w:jc w:val="both"/>
            </w:pPr>
            <w:r>
              <w:t>Мягкий знак после шипящих на конце имен существительных</w:t>
            </w:r>
          </w:p>
        </w:tc>
      </w:tr>
      <w:tr w:rsidR="00A1193A">
        <w:tc>
          <w:tcPr>
            <w:tcW w:w="1134" w:type="dxa"/>
          </w:tcPr>
          <w:p w:rsidR="00A1193A" w:rsidRDefault="00731F74">
            <w:pPr>
              <w:pStyle w:val="ConsPlusNormal0"/>
              <w:jc w:val="center"/>
            </w:pPr>
            <w:r>
              <w:t>Урок 75</w:t>
            </w:r>
          </w:p>
        </w:tc>
        <w:tc>
          <w:tcPr>
            <w:tcW w:w="7937" w:type="dxa"/>
          </w:tcPr>
          <w:p w:rsidR="00A1193A" w:rsidRDefault="00731F74">
            <w:pPr>
              <w:pStyle w:val="ConsPlusNormal0"/>
              <w:jc w:val="both"/>
            </w:pPr>
            <w:r>
              <w:t>Закрепляем правило "Мягкий знак после шипящих на конце имен существительных"</w:t>
            </w:r>
          </w:p>
        </w:tc>
      </w:tr>
      <w:tr w:rsidR="00A1193A">
        <w:tc>
          <w:tcPr>
            <w:tcW w:w="1134" w:type="dxa"/>
          </w:tcPr>
          <w:p w:rsidR="00A1193A" w:rsidRDefault="00731F74">
            <w:pPr>
              <w:pStyle w:val="ConsPlusNormal0"/>
              <w:jc w:val="center"/>
            </w:pPr>
            <w:r>
              <w:t>Урок 76</w:t>
            </w:r>
          </w:p>
        </w:tc>
        <w:tc>
          <w:tcPr>
            <w:tcW w:w="7937" w:type="dxa"/>
          </w:tcPr>
          <w:p w:rsidR="00A1193A" w:rsidRDefault="00731F74">
            <w:pPr>
              <w:pStyle w:val="ConsPlusNormal0"/>
              <w:jc w:val="both"/>
            </w:pPr>
            <w:r>
              <w:t>Изложение текста с использованием коллективно составленного плана</w:t>
            </w:r>
          </w:p>
        </w:tc>
      </w:tr>
      <w:tr w:rsidR="00A1193A">
        <w:tc>
          <w:tcPr>
            <w:tcW w:w="1134" w:type="dxa"/>
          </w:tcPr>
          <w:p w:rsidR="00A1193A" w:rsidRDefault="00731F74">
            <w:pPr>
              <w:pStyle w:val="ConsPlusNormal0"/>
              <w:jc w:val="center"/>
            </w:pPr>
            <w:r>
              <w:t>Урок 77</w:t>
            </w:r>
          </w:p>
        </w:tc>
        <w:tc>
          <w:tcPr>
            <w:tcW w:w="7937" w:type="dxa"/>
          </w:tcPr>
          <w:p w:rsidR="00A1193A" w:rsidRDefault="00731F74">
            <w:pPr>
              <w:pStyle w:val="ConsPlusNormal0"/>
              <w:jc w:val="both"/>
            </w:pPr>
            <w:r>
              <w:t>Падеж имен существительных</w:t>
            </w:r>
          </w:p>
        </w:tc>
      </w:tr>
      <w:tr w:rsidR="00A1193A">
        <w:tc>
          <w:tcPr>
            <w:tcW w:w="1134" w:type="dxa"/>
          </w:tcPr>
          <w:p w:rsidR="00A1193A" w:rsidRDefault="00731F74">
            <w:pPr>
              <w:pStyle w:val="ConsPlusNormal0"/>
              <w:jc w:val="center"/>
            </w:pPr>
            <w:r>
              <w:t>Урок 78</w:t>
            </w:r>
          </w:p>
        </w:tc>
        <w:tc>
          <w:tcPr>
            <w:tcW w:w="7937" w:type="dxa"/>
          </w:tcPr>
          <w:p w:rsidR="00A1193A" w:rsidRDefault="00731F74">
            <w:pPr>
              <w:pStyle w:val="ConsPlusNormal0"/>
              <w:jc w:val="both"/>
            </w:pPr>
            <w:r>
              <w:t>Создание собственных текстов-повествований. Составление рассказа по картине</w:t>
            </w:r>
          </w:p>
        </w:tc>
      </w:tr>
      <w:tr w:rsidR="00A1193A">
        <w:tc>
          <w:tcPr>
            <w:tcW w:w="1134" w:type="dxa"/>
          </w:tcPr>
          <w:p w:rsidR="00A1193A" w:rsidRDefault="00731F74">
            <w:pPr>
              <w:pStyle w:val="ConsPlusNormal0"/>
              <w:jc w:val="center"/>
            </w:pPr>
            <w:r>
              <w:t>Урок 79</w:t>
            </w:r>
          </w:p>
        </w:tc>
        <w:tc>
          <w:tcPr>
            <w:tcW w:w="7937" w:type="dxa"/>
          </w:tcPr>
          <w:p w:rsidR="00A1193A" w:rsidRDefault="00731F74">
            <w:pPr>
              <w:pStyle w:val="ConsPlusNormal0"/>
              <w:jc w:val="both"/>
            </w:pPr>
            <w:r>
              <w:t>Падеж имен существительных: именительный падеж</w:t>
            </w:r>
          </w:p>
        </w:tc>
      </w:tr>
      <w:tr w:rsidR="00A1193A">
        <w:tc>
          <w:tcPr>
            <w:tcW w:w="1134" w:type="dxa"/>
          </w:tcPr>
          <w:p w:rsidR="00A1193A" w:rsidRDefault="00731F74">
            <w:pPr>
              <w:pStyle w:val="ConsPlusNormal0"/>
              <w:jc w:val="center"/>
            </w:pPr>
            <w:r>
              <w:t>Урок 80</w:t>
            </w:r>
          </w:p>
        </w:tc>
        <w:tc>
          <w:tcPr>
            <w:tcW w:w="7937" w:type="dxa"/>
          </w:tcPr>
          <w:p w:rsidR="00A1193A" w:rsidRDefault="00731F74">
            <w:pPr>
              <w:pStyle w:val="ConsPlusNormal0"/>
              <w:jc w:val="both"/>
            </w:pPr>
            <w:r>
              <w:t>Падеж имен существительных: родительный падеж</w:t>
            </w:r>
          </w:p>
        </w:tc>
      </w:tr>
      <w:tr w:rsidR="00A1193A">
        <w:tc>
          <w:tcPr>
            <w:tcW w:w="1134" w:type="dxa"/>
          </w:tcPr>
          <w:p w:rsidR="00A1193A" w:rsidRDefault="00731F74">
            <w:pPr>
              <w:pStyle w:val="ConsPlusNormal0"/>
              <w:jc w:val="center"/>
            </w:pPr>
            <w:r>
              <w:t>Урок 81</w:t>
            </w:r>
          </w:p>
        </w:tc>
        <w:tc>
          <w:tcPr>
            <w:tcW w:w="7937" w:type="dxa"/>
          </w:tcPr>
          <w:p w:rsidR="00A1193A" w:rsidRDefault="00731F74">
            <w:pPr>
              <w:pStyle w:val="ConsPlusNormal0"/>
              <w:jc w:val="both"/>
            </w:pPr>
            <w:r>
              <w:t>Падеж имен существительных: дательный падеж</w:t>
            </w:r>
          </w:p>
        </w:tc>
      </w:tr>
      <w:tr w:rsidR="00A1193A">
        <w:tc>
          <w:tcPr>
            <w:tcW w:w="1134" w:type="dxa"/>
          </w:tcPr>
          <w:p w:rsidR="00A1193A" w:rsidRDefault="00731F74">
            <w:pPr>
              <w:pStyle w:val="ConsPlusNormal0"/>
              <w:jc w:val="center"/>
            </w:pPr>
            <w:r>
              <w:t>Урок 82</w:t>
            </w:r>
          </w:p>
        </w:tc>
        <w:tc>
          <w:tcPr>
            <w:tcW w:w="7937" w:type="dxa"/>
          </w:tcPr>
          <w:p w:rsidR="00A1193A" w:rsidRDefault="00731F74">
            <w:pPr>
              <w:pStyle w:val="ConsPlusNormal0"/>
              <w:jc w:val="both"/>
            </w:pPr>
            <w:r>
              <w:t>Пишем поздравительную открытку к празднику 8 Марта</w:t>
            </w:r>
          </w:p>
        </w:tc>
      </w:tr>
      <w:tr w:rsidR="00A1193A">
        <w:tc>
          <w:tcPr>
            <w:tcW w:w="1134" w:type="dxa"/>
          </w:tcPr>
          <w:p w:rsidR="00A1193A" w:rsidRDefault="00731F74">
            <w:pPr>
              <w:pStyle w:val="ConsPlusNormal0"/>
              <w:jc w:val="center"/>
            </w:pPr>
            <w:r>
              <w:t>Урок 83</w:t>
            </w:r>
          </w:p>
        </w:tc>
        <w:tc>
          <w:tcPr>
            <w:tcW w:w="7937" w:type="dxa"/>
          </w:tcPr>
          <w:p w:rsidR="00A1193A" w:rsidRDefault="00731F74">
            <w:pPr>
              <w:pStyle w:val="ConsPlusNormal0"/>
              <w:jc w:val="both"/>
            </w:pPr>
            <w:r>
              <w:t>Падеж имен существительных: винительный падеж</w:t>
            </w:r>
          </w:p>
        </w:tc>
      </w:tr>
      <w:tr w:rsidR="00A1193A">
        <w:tc>
          <w:tcPr>
            <w:tcW w:w="1134" w:type="dxa"/>
          </w:tcPr>
          <w:p w:rsidR="00A1193A" w:rsidRDefault="00731F74">
            <w:pPr>
              <w:pStyle w:val="ConsPlusNormal0"/>
              <w:jc w:val="center"/>
            </w:pPr>
            <w:r>
              <w:t>Урок 84</w:t>
            </w:r>
          </w:p>
        </w:tc>
        <w:tc>
          <w:tcPr>
            <w:tcW w:w="7937" w:type="dxa"/>
          </w:tcPr>
          <w:p w:rsidR="00A1193A" w:rsidRDefault="00731F74">
            <w:pPr>
              <w:pStyle w:val="ConsPlusNormal0"/>
              <w:jc w:val="both"/>
            </w:pPr>
            <w:r>
              <w:t>Падеж имен существительных: творительный падеж</w:t>
            </w:r>
          </w:p>
        </w:tc>
      </w:tr>
      <w:tr w:rsidR="00A1193A">
        <w:tc>
          <w:tcPr>
            <w:tcW w:w="1134" w:type="dxa"/>
          </w:tcPr>
          <w:p w:rsidR="00A1193A" w:rsidRDefault="00731F74">
            <w:pPr>
              <w:pStyle w:val="ConsPlusNormal0"/>
              <w:jc w:val="center"/>
            </w:pPr>
            <w:r>
              <w:t>Урок 85</w:t>
            </w:r>
          </w:p>
        </w:tc>
        <w:tc>
          <w:tcPr>
            <w:tcW w:w="7937" w:type="dxa"/>
          </w:tcPr>
          <w:p w:rsidR="00A1193A" w:rsidRDefault="00731F74">
            <w:pPr>
              <w:pStyle w:val="ConsPlusNormal0"/>
              <w:jc w:val="both"/>
            </w:pPr>
            <w:r>
              <w:t>Падеж имен существительных: предложный падеж</w:t>
            </w:r>
          </w:p>
        </w:tc>
      </w:tr>
      <w:tr w:rsidR="00A1193A">
        <w:tc>
          <w:tcPr>
            <w:tcW w:w="1134" w:type="dxa"/>
          </w:tcPr>
          <w:p w:rsidR="00A1193A" w:rsidRDefault="00731F74">
            <w:pPr>
              <w:pStyle w:val="ConsPlusNormal0"/>
              <w:jc w:val="center"/>
            </w:pPr>
            <w:r>
              <w:t>Урок 86</w:t>
            </w:r>
          </w:p>
        </w:tc>
        <w:tc>
          <w:tcPr>
            <w:tcW w:w="7937" w:type="dxa"/>
          </w:tcPr>
          <w:p w:rsidR="00A1193A" w:rsidRDefault="00731F74">
            <w:pPr>
              <w:pStyle w:val="ConsPlusNormal0"/>
              <w:jc w:val="both"/>
            </w:pPr>
            <w:r>
              <w:t>Изменение имен существительных по падежам и числам (склонение). Устное описание картины</w:t>
            </w:r>
          </w:p>
        </w:tc>
      </w:tr>
      <w:tr w:rsidR="00A1193A">
        <w:tc>
          <w:tcPr>
            <w:tcW w:w="1134" w:type="dxa"/>
          </w:tcPr>
          <w:p w:rsidR="00A1193A" w:rsidRDefault="00731F74">
            <w:pPr>
              <w:pStyle w:val="ConsPlusNormal0"/>
              <w:jc w:val="center"/>
            </w:pPr>
            <w:r>
              <w:t>Урок 87</w:t>
            </w:r>
          </w:p>
        </w:tc>
        <w:tc>
          <w:tcPr>
            <w:tcW w:w="7937" w:type="dxa"/>
          </w:tcPr>
          <w:p w:rsidR="00A1193A" w:rsidRDefault="00731F74">
            <w:pPr>
              <w:pStyle w:val="ConsPlusNormal0"/>
              <w:jc w:val="both"/>
            </w:pPr>
            <w:r>
              <w:t>Имена существительные 1-го, 2-го, 3-го склонений</w:t>
            </w:r>
          </w:p>
        </w:tc>
      </w:tr>
      <w:tr w:rsidR="00A1193A">
        <w:tc>
          <w:tcPr>
            <w:tcW w:w="1134" w:type="dxa"/>
          </w:tcPr>
          <w:p w:rsidR="00A1193A" w:rsidRDefault="00731F74">
            <w:pPr>
              <w:pStyle w:val="ConsPlusNormal0"/>
              <w:jc w:val="center"/>
            </w:pPr>
            <w:r>
              <w:t>Урок 88</w:t>
            </w:r>
          </w:p>
        </w:tc>
        <w:tc>
          <w:tcPr>
            <w:tcW w:w="7937" w:type="dxa"/>
          </w:tcPr>
          <w:p w:rsidR="00A1193A" w:rsidRDefault="00731F74">
            <w:pPr>
              <w:pStyle w:val="ConsPlusNormal0"/>
              <w:jc w:val="both"/>
            </w:pPr>
            <w:r>
              <w:t>Изложение текста с использованием самостоятельно составленного плана</w:t>
            </w:r>
          </w:p>
        </w:tc>
      </w:tr>
      <w:tr w:rsidR="00A1193A">
        <w:tc>
          <w:tcPr>
            <w:tcW w:w="1134" w:type="dxa"/>
          </w:tcPr>
          <w:p w:rsidR="00A1193A" w:rsidRDefault="00731F74">
            <w:pPr>
              <w:pStyle w:val="ConsPlusNormal0"/>
              <w:jc w:val="center"/>
            </w:pPr>
            <w:r>
              <w:t>Урок 89</w:t>
            </w:r>
          </w:p>
        </w:tc>
        <w:tc>
          <w:tcPr>
            <w:tcW w:w="7937" w:type="dxa"/>
          </w:tcPr>
          <w:p w:rsidR="00A1193A" w:rsidRDefault="00731F74">
            <w:pPr>
              <w:pStyle w:val="ConsPlusNormal0"/>
              <w:jc w:val="both"/>
            </w:pPr>
            <w:r>
              <w:t>Обобщение знаний об имени существительном. Коллективное составление текста по картине (по опорным словам)</w:t>
            </w:r>
          </w:p>
        </w:tc>
      </w:tr>
      <w:tr w:rsidR="00A1193A">
        <w:tc>
          <w:tcPr>
            <w:tcW w:w="1134" w:type="dxa"/>
          </w:tcPr>
          <w:p w:rsidR="00A1193A" w:rsidRDefault="00731F74">
            <w:pPr>
              <w:pStyle w:val="ConsPlusNormal0"/>
              <w:jc w:val="center"/>
            </w:pPr>
            <w:r>
              <w:t>Урок 90</w:t>
            </w:r>
          </w:p>
        </w:tc>
        <w:tc>
          <w:tcPr>
            <w:tcW w:w="7937" w:type="dxa"/>
          </w:tcPr>
          <w:p w:rsidR="00A1193A" w:rsidRDefault="00731F74">
            <w:pPr>
              <w:pStyle w:val="ConsPlusNormal0"/>
              <w:jc w:val="both"/>
            </w:pPr>
            <w:r>
              <w:t xml:space="preserve">Наблюдение за правописанием безударных окончаний имен </w:t>
            </w:r>
            <w:r>
              <w:t>существительных 1-го склонения</w:t>
            </w:r>
          </w:p>
        </w:tc>
      </w:tr>
      <w:tr w:rsidR="00A1193A">
        <w:tc>
          <w:tcPr>
            <w:tcW w:w="1134" w:type="dxa"/>
          </w:tcPr>
          <w:p w:rsidR="00A1193A" w:rsidRDefault="00731F74">
            <w:pPr>
              <w:pStyle w:val="ConsPlusNormal0"/>
              <w:jc w:val="center"/>
            </w:pPr>
            <w:r>
              <w:t>Урок 91</w:t>
            </w:r>
          </w:p>
        </w:tc>
        <w:tc>
          <w:tcPr>
            <w:tcW w:w="7937" w:type="dxa"/>
          </w:tcPr>
          <w:p w:rsidR="00A1193A" w:rsidRDefault="00731F74">
            <w:pPr>
              <w:pStyle w:val="ConsPlusNormal0"/>
              <w:jc w:val="both"/>
            </w:pPr>
            <w:r>
              <w:t>Правописание безударных окончаний имен существительных 1-го склонения</w:t>
            </w:r>
          </w:p>
        </w:tc>
      </w:tr>
      <w:tr w:rsidR="00A1193A">
        <w:tc>
          <w:tcPr>
            <w:tcW w:w="1134" w:type="dxa"/>
          </w:tcPr>
          <w:p w:rsidR="00A1193A" w:rsidRDefault="00731F74">
            <w:pPr>
              <w:pStyle w:val="ConsPlusNormal0"/>
              <w:jc w:val="center"/>
            </w:pPr>
            <w:r>
              <w:t>Урок 92</w:t>
            </w:r>
          </w:p>
        </w:tc>
        <w:tc>
          <w:tcPr>
            <w:tcW w:w="7937" w:type="dxa"/>
          </w:tcPr>
          <w:p w:rsidR="00A1193A" w:rsidRDefault="00731F74">
            <w:pPr>
              <w:pStyle w:val="ConsPlusNormal0"/>
              <w:jc w:val="both"/>
            </w:pPr>
            <w:r>
              <w:t>Наблюдение за правописанием безударных окончаний имен существительных 2-го склонения</w:t>
            </w:r>
          </w:p>
        </w:tc>
      </w:tr>
      <w:tr w:rsidR="00A1193A">
        <w:tc>
          <w:tcPr>
            <w:tcW w:w="1134" w:type="dxa"/>
          </w:tcPr>
          <w:p w:rsidR="00A1193A" w:rsidRDefault="00731F74">
            <w:pPr>
              <w:pStyle w:val="ConsPlusNormal0"/>
              <w:jc w:val="center"/>
            </w:pPr>
            <w:r>
              <w:t>Урок 93</w:t>
            </w:r>
          </w:p>
        </w:tc>
        <w:tc>
          <w:tcPr>
            <w:tcW w:w="7937" w:type="dxa"/>
          </w:tcPr>
          <w:p w:rsidR="00A1193A" w:rsidRDefault="00731F74">
            <w:pPr>
              <w:pStyle w:val="ConsPlusNormal0"/>
              <w:jc w:val="both"/>
            </w:pPr>
            <w:r>
              <w:t>Правописание безударных окончаний имен существительных 2-го склонения</w:t>
            </w:r>
          </w:p>
        </w:tc>
      </w:tr>
      <w:tr w:rsidR="00A1193A">
        <w:tc>
          <w:tcPr>
            <w:tcW w:w="1134" w:type="dxa"/>
          </w:tcPr>
          <w:p w:rsidR="00A1193A" w:rsidRDefault="00731F74">
            <w:pPr>
              <w:pStyle w:val="ConsPlusNormal0"/>
              <w:jc w:val="center"/>
            </w:pPr>
            <w:r>
              <w:t>Урок 94</w:t>
            </w:r>
          </w:p>
        </w:tc>
        <w:tc>
          <w:tcPr>
            <w:tcW w:w="7937" w:type="dxa"/>
          </w:tcPr>
          <w:p w:rsidR="00A1193A" w:rsidRDefault="00731F74">
            <w:pPr>
              <w:pStyle w:val="ConsPlusNormal0"/>
              <w:jc w:val="both"/>
            </w:pPr>
            <w:r>
              <w:t>Наблюдение за правописанием безударных окончаний имен существительных 3-го склонения</w:t>
            </w:r>
          </w:p>
        </w:tc>
      </w:tr>
      <w:tr w:rsidR="00A1193A">
        <w:tc>
          <w:tcPr>
            <w:tcW w:w="1134" w:type="dxa"/>
          </w:tcPr>
          <w:p w:rsidR="00A1193A" w:rsidRDefault="00731F74">
            <w:pPr>
              <w:pStyle w:val="ConsPlusNormal0"/>
              <w:jc w:val="center"/>
            </w:pPr>
            <w:r>
              <w:t>Урок 95</w:t>
            </w:r>
          </w:p>
        </w:tc>
        <w:tc>
          <w:tcPr>
            <w:tcW w:w="7937" w:type="dxa"/>
          </w:tcPr>
          <w:p w:rsidR="00A1193A" w:rsidRDefault="00731F74">
            <w:pPr>
              <w:pStyle w:val="ConsPlusNormal0"/>
              <w:jc w:val="both"/>
            </w:pPr>
            <w:r>
              <w:t>Корректирование текстов с нарушенным порядком абзацев</w:t>
            </w:r>
          </w:p>
        </w:tc>
      </w:tr>
      <w:tr w:rsidR="00A1193A">
        <w:tc>
          <w:tcPr>
            <w:tcW w:w="1134" w:type="dxa"/>
          </w:tcPr>
          <w:p w:rsidR="00A1193A" w:rsidRDefault="00731F74">
            <w:pPr>
              <w:pStyle w:val="ConsPlusNormal0"/>
              <w:jc w:val="center"/>
            </w:pPr>
            <w:r>
              <w:t>Урок 96</w:t>
            </w:r>
          </w:p>
        </w:tc>
        <w:tc>
          <w:tcPr>
            <w:tcW w:w="7937" w:type="dxa"/>
          </w:tcPr>
          <w:p w:rsidR="00A1193A" w:rsidRDefault="00731F74">
            <w:pPr>
              <w:pStyle w:val="ConsPlusNormal0"/>
              <w:jc w:val="both"/>
            </w:pPr>
            <w:r>
              <w:t>Правописание безудар</w:t>
            </w:r>
            <w:r>
              <w:t>ных окончаний имен существительных 3-го склонения</w:t>
            </w:r>
          </w:p>
        </w:tc>
      </w:tr>
      <w:tr w:rsidR="00A1193A">
        <w:tc>
          <w:tcPr>
            <w:tcW w:w="1134" w:type="dxa"/>
          </w:tcPr>
          <w:p w:rsidR="00A1193A" w:rsidRDefault="00731F74">
            <w:pPr>
              <w:pStyle w:val="ConsPlusNormal0"/>
              <w:jc w:val="center"/>
            </w:pPr>
            <w:r>
              <w:t>Урок 97</w:t>
            </w:r>
          </w:p>
        </w:tc>
        <w:tc>
          <w:tcPr>
            <w:tcW w:w="7937" w:type="dxa"/>
          </w:tcPr>
          <w:p w:rsidR="00A1193A" w:rsidRDefault="00731F74">
            <w:pPr>
              <w:pStyle w:val="ConsPlusNormal0"/>
              <w:jc w:val="both"/>
            </w:pPr>
            <w:r>
              <w:t>Правописание окончаний имен существительных во множественном числе</w:t>
            </w:r>
          </w:p>
        </w:tc>
      </w:tr>
      <w:tr w:rsidR="00A1193A">
        <w:tc>
          <w:tcPr>
            <w:tcW w:w="1134" w:type="dxa"/>
          </w:tcPr>
          <w:p w:rsidR="00A1193A" w:rsidRDefault="00731F74">
            <w:pPr>
              <w:pStyle w:val="ConsPlusNormal0"/>
              <w:jc w:val="center"/>
            </w:pPr>
            <w:r>
              <w:t>Урок 98</w:t>
            </w:r>
          </w:p>
        </w:tc>
        <w:tc>
          <w:tcPr>
            <w:tcW w:w="7937" w:type="dxa"/>
          </w:tcPr>
          <w:p w:rsidR="00A1193A" w:rsidRDefault="00731F74">
            <w:pPr>
              <w:pStyle w:val="ConsPlusNormal0"/>
              <w:jc w:val="both"/>
            </w:pPr>
            <w:r>
              <w:t>Правописание безударных окончаний имен существительных: систематизация знаний</w:t>
            </w:r>
          </w:p>
        </w:tc>
      </w:tr>
      <w:tr w:rsidR="00A1193A">
        <w:tc>
          <w:tcPr>
            <w:tcW w:w="1134" w:type="dxa"/>
          </w:tcPr>
          <w:p w:rsidR="00A1193A" w:rsidRDefault="00731F74">
            <w:pPr>
              <w:pStyle w:val="ConsPlusNormal0"/>
              <w:jc w:val="center"/>
            </w:pPr>
            <w:r>
              <w:t>Урок 99</w:t>
            </w:r>
          </w:p>
        </w:tc>
        <w:tc>
          <w:tcPr>
            <w:tcW w:w="7937" w:type="dxa"/>
          </w:tcPr>
          <w:p w:rsidR="00A1193A" w:rsidRDefault="00731F74">
            <w:pPr>
              <w:pStyle w:val="ConsPlusNormal0"/>
              <w:jc w:val="both"/>
            </w:pPr>
            <w:r>
              <w:t>Правописание безударных окончаний имен существительных: обобщение</w:t>
            </w:r>
          </w:p>
        </w:tc>
      </w:tr>
      <w:tr w:rsidR="00A1193A">
        <w:tc>
          <w:tcPr>
            <w:tcW w:w="1134" w:type="dxa"/>
          </w:tcPr>
          <w:p w:rsidR="00A1193A" w:rsidRDefault="00731F74">
            <w:pPr>
              <w:pStyle w:val="ConsPlusNormal0"/>
              <w:jc w:val="center"/>
            </w:pPr>
            <w:r>
              <w:t>Урок 100</w:t>
            </w:r>
          </w:p>
        </w:tc>
        <w:tc>
          <w:tcPr>
            <w:tcW w:w="7937" w:type="dxa"/>
          </w:tcPr>
          <w:p w:rsidR="00A1193A" w:rsidRDefault="00731F74">
            <w:pPr>
              <w:pStyle w:val="ConsPlusNormal0"/>
              <w:jc w:val="both"/>
            </w:pPr>
            <w:r>
              <w:t>Имя прилагательное: общее значение, вопросы, употребление в речи</w:t>
            </w:r>
          </w:p>
        </w:tc>
      </w:tr>
      <w:tr w:rsidR="00A1193A">
        <w:tc>
          <w:tcPr>
            <w:tcW w:w="1134" w:type="dxa"/>
          </w:tcPr>
          <w:p w:rsidR="00A1193A" w:rsidRDefault="00731F74">
            <w:pPr>
              <w:pStyle w:val="ConsPlusNormal0"/>
              <w:jc w:val="center"/>
            </w:pPr>
            <w:r>
              <w:t>Урок 101</w:t>
            </w:r>
          </w:p>
        </w:tc>
        <w:tc>
          <w:tcPr>
            <w:tcW w:w="7937" w:type="dxa"/>
          </w:tcPr>
          <w:p w:rsidR="00A1193A" w:rsidRDefault="00731F74">
            <w:pPr>
              <w:pStyle w:val="ConsPlusNormal0"/>
              <w:jc w:val="both"/>
            </w:pPr>
            <w:r>
              <w:t>Резервный урок по разделу развитие речи: работаем с текстами-описаниями в научном и художественном стилях</w:t>
            </w:r>
            <w:r>
              <w:t>. Изобразительно-выразительные средства в описательном тексте. Работа с картиной</w:t>
            </w:r>
          </w:p>
        </w:tc>
      </w:tr>
      <w:tr w:rsidR="00A1193A">
        <w:tc>
          <w:tcPr>
            <w:tcW w:w="1134" w:type="dxa"/>
          </w:tcPr>
          <w:p w:rsidR="00A1193A" w:rsidRDefault="00731F74">
            <w:pPr>
              <w:pStyle w:val="ConsPlusNormal0"/>
              <w:jc w:val="center"/>
            </w:pPr>
            <w:r>
              <w:t>Урок 102</w:t>
            </w:r>
          </w:p>
        </w:tc>
        <w:tc>
          <w:tcPr>
            <w:tcW w:w="7937" w:type="dxa"/>
          </w:tcPr>
          <w:p w:rsidR="00A1193A" w:rsidRDefault="00731F74">
            <w:pPr>
              <w:pStyle w:val="ConsPlusNormal0"/>
              <w:jc w:val="both"/>
            </w:pPr>
            <w:r>
              <w:t>Изменение имен прилагательных по родам</w:t>
            </w:r>
          </w:p>
        </w:tc>
      </w:tr>
      <w:tr w:rsidR="00A1193A">
        <w:tc>
          <w:tcPr>
            <w:tcW w:w="1134" w:type="dxa"/>
          </w:tcPr>
          <w:p w:rsidR="00A1193A" w:rsidRDefault="00731F74">
            <w:pPr>
              <w:pStyle w:val="ConsPlusNormal0"/>
              <w:jc w:val="center"/>
            </w:pPr>
            <w:r>
              <w:t>Урок 103</w:t>
            </w:r>
          </w:p>
        </w:tc>
        <w:tc>
          <w:tcPr>
            <w:tcW w:w="7937" w:type="dxa"/>
          </w:tcPr>
          <w:p w:rsidR="00A1193A" w:rsidRDefault="00731F74">
            <w:pPr>
              <w:pStyle w:val="ConsPlusNormal0"/>
              <w:jc w:val="both"/>
            </w:pPr>
            <w:r>
              <w:t>Изменение имен прилагательных по числам</w:t>
            </w:r>
          </w:p>
        </w:tc>
      </w:tr>
      <w:tr w:rsidR="00A1193A">
        <w:tc>
          <w:tcPr>
            <w:tcW w:w="1134" w:type="dxa"/>
          </w:tcPr>
          <w:p w:rsidR="00A1193A" w:rsidRDefault="00731F74">
            <w:pPr>
              <w:pStyle w:val="ConsPlusNormal0"/>
              <w:jc w:val="center"/>
            </w:pPr>
            <w:r>
              <w:t>Урок 104</w:t>
            </w:r>
          </w:p>
        </w:tc>
        <w:tc>
          <w:tcPr>
            <w:tcW w:w="7937" w:type="dxa"/>
          </w:tcPr>
          <w:p w:rsidR="00A1193A" w:rsidRDefault="00731F74">
            <w:pPr>
              <w:pStyle w:val="ConsPlusNormal0"/>
              <w:jc w:val="both"/>
            </w:pPr>
            <w:r>
              <w:t>Изменение имен прилагательных по падежам. Начальная форма имени прилагательного</w:t>
            </w:r>
          </w:p>
        </w:tc>
      </w:tr>
      <w:tr w:rsidR="00A1193A">
        <w:tc>
          <w:tcPr>
            <w:tcW w:w="1134" w:type="dxa"/>
          </w:tcPr>
          <w:p w:rsidR="00A1193A" w:rsidRDefault="00731F74">
            <w:pPr>
              <w:pStyle w:val="ConsPlusNormal0"/>
              <w:jc w:val="center"/>
            </w:pPr>
            <w:r>
              <w:t>Урок 105</w:t>
            </w:r>
          </w:p>
        </w:tc>
        <w:tc>
          <w:tcPr>
            <w:tcW w:w="7937" w:type="dxa"/>
          </w:tcPr>
          <w:p w:rsidR="00A1193A" w:rsidRDefault="00731F74">
            <w:pPr>
              <w:pStyle w:val="ConsPlusNormal0"/>
              <w:jc w:val="both"/>
            </w:pPr>
            <w:r>
              <w:t>Склонение имен прилагательных</w:t>
            </w:r>
          </w:p>
        </w:tc>
      </w:tr>
      <w:tr w:rsidR="00A1193A">
        <w:tc>
          <w:tcPr>
            <w:tcW w:w="1134" w:type="dxa"/>
          </w:tcPr>
          <w:p w:rsidR="00A1193A" w:rsidRDefault="00731F74">
            <w:pPr>
              <w:pStyle w:val="ConsPlusNormal0"/>
              <w:jc w:val="center"/>
            </w:pPr>
            <w:r>
              <w:t>Урок 106</w:t>
            </w:r>
          </w:p>
        </w:tc>
        <w:tc>
          <w:tcPr>
            <w:tcW w:w="7937" w:type="dxa"/>
          </w:tcPr>
          <w:p w:rsidR="00A1193A" w:rsidRDefault="00731F74">
            <w:pPr>
              <w:pStyle w:val="ConsPlusNormal0"/>
              <w:jc w:val="both"/>
            </w:pPr>
            <w:r>
              <w:t>Значения имен прилагательных: обобщение. Устное описание картины</w:t>
            </w:r>
          </w:p>
        </w:tc>
      </w:tr>
      <w:tr w:rsidR="00A1193A">
        <w:tc>
          <w:tcPr>
            <w:tcW w:w="1134" w:type="dxa"/>
          </w:tcPr>
          <w:p w:rsidR="00A1193A" w:rsidRDefault="00731F74">
            <w:pPr>
              <w:pStyle w:val="ConsPlusNormal0"/>
              <w:jc w:val="center"/>
            </w:pPr>
            <w:r>
              <w:t>Урок 107</w:t>
            </w:r>
          </w:p>
        </w:tc>
        <w:tc>
          <w:tcPr>
            <w:tcW w:w="7937" w:type="dxa"/>
          </w:tcPr>
          <w:p w:rsidR="00A1193A" w:rsidRDefault="00731F74">
            <w:pPr>
              <w:pStyle w:val="ConsPlusNormal0"/>
              <w:jc w:val="both"/>
            </w:pPr>
            <w:r>
              <w:t>Наблюдение за правописанием окончаний имен прилагательных в единственном числе</w:t>
            </w:r>
          </w:p>
        </w:tc>
      </w:tr>
      <w:tr w:rsidR="00A1193A">
        <w:tc>
          <w:tcPr>
            <w:tcW w:w="1134" w:type="dxa"/>
          </w:tcPr>
          <w:p w:rsidR="00A1193A" w:rsidRDefault="00731F74">
            <w:pPr>
              <w:pStyle w:val="ConsPlusNormal0"/>
              <w:jc w:val="center"/>
            </w:pPr>
            <w:r>
              <w:t>Урок 108</w:t>
            </w:r>
          </w:p>
        </w:tc>
        <w:tc>
          <w:tcPr>
            <w:tcW w:w="7937" w:type="dxa"/>
          </w:tcPr>
          <w:p w:rsidR="00A1193A" w:rsidRDefault="00731F74">
            <w:pPr>
              <w:pStyle w:val="ConsPlusNormal0"/>
              <w:jc w:val="both"/>
            </w:pPr>
            <w:r>
              <w:t>Наблюдение за правописанием окончаний имен прилагательных во множественном числе</w:t>
            </w:r>
          </w:p>
        </w:tc>
      </w:tr>
      <w:tr w:rsidR="00A1193A">
        <w:tc>
          <w:tcPr>
            <w:tcW w:w="1134" w:type="dxa"/>
          </w:tcPr>
          <w:p w:rsidR="00A1193A" w:rsidRDefault="00731F74">
            <w:pPr>
              <w:pStyle w:val="ConsPlusNormal0"/>
              <w:jc w:val="center"/>
            </w:pPr>
            <w:r>
              <w:t>Урок 109</w:t>
            </w:r>
          </w:p>
        </w:tc>
        <w:tc>
          <w:tcPr>
            <w:tcW w:w="7937" w:type="dxa"/>
          </w:tcPr>
          <w:p w:rsidR="00A1193A" w:rsidRDefault="00731F74">
            <w:pPr>
              <w:pStyle w:val="ConsPlusNormal0"/>
              <w:jc w:val="both"/>
            </w:pPr>
            <w:r>
              <w:t>Правописание окончаний имен прилагательных в единственном и во множественном числе</w:t>
            </w:r>
          </w:p>
        </w:tc>
      </w:tr>
      <w:tr w:rsidR="00A1193A">
        <w:tc>
          <w:tcPr>
            <w:tcW w:w="1134" w:type="dxa"/>
          </w:tcPr>
          <w:p w:rsidR="00A1193A" w:rsidRDefault="00731F74">
            <w:pPr>
              <w:pStyle w:val="ConsPlusNormal0"/>
              <w:jc w:val="center"/>
            </w:pPr>
            <w:r>
              <w:t>Урок 110</w:t>
            </w:r>
          </w:p>
        </w:tc>
        <w:tc>
          <w:tcPr>
            <w:tcW w:w="7937" w:type="dxa"/>
          </w:tcPr>
          <w:p w:rsidR="00A1193A" w:rsidRDefault="00731F74">
            <w:pPr>
              <w:pStyle w:val="ConsPlusNormal0"/>
              <w:jc w:val="both"/>
            </w:pPr>
            <w:r>
              <w:t>Обобщение знаний о написании окончаний имен прилагательных</w:t>
            </w:r>
          </w:p>
        </w:tc>
      </w:tr>
      <w:tr w:rsidR="00A1193A">
        <w:tc>
          <w:tcPr>
            <w:tcW w:w="1134" w:type="dxa"/>
          </w:tcPr>
          <w:p w:rsidR="00A1193A" w:rsidRDefault="00731F74">
            <w:pPr>
              <w:pStyle w:val="ConsPlusNormal0"/>
              <w:jc w:val="center"/>
            </w:pPr>
            <w:r>
              <w:t>Урок 111</w:t>
            </w:r>
          </w:p>
        </w:tc>
        <w:tc>
          <w:tcPr>
            <w:tcW w:w="7937" w:type="dxa"/>
          </w:tcPr>
          <w:p w:rsidR="00A1193A" w:rsidRDefault="00731F74">
            <w:pPr>
              <w:pStyle w:val="ConsPlusNormal0"/>
              <w:jc w:val="both"/>
            </w:pPr>
            <w:r>
              <w:t>Обобщение знаний о написании окончаний имен существительных и имен прилагательных</w:t>
            </w:r>
          </w:p>
        </w:tc>
      </w:tr>
      <w:tr w:rsidR="00A1193A">
        <w:tc>
          <w:tcPr>
            <w:tcW w:w="1134" w:type="dxa"/>
          </w:tcPr>
          <w:p w:rsidR="00A1193A" w:rsidRDefault="00731F74">
            <w:pPr>
              <w:pStyle w:val="ConsPlusNormal0"/>
              <w:jc w:val="center"/>
            </w:pPr>
            <w:r>
              <w:t>Урок 112</w:t>
            </w:r>
          </w:p>
        </w:tc>
        <w:tc>
          <w:tcPr>
            <w:tcW w:w="7937" w:type="dxa"/>
          </w:tcPr>
          <w:p w:rsidR="00A1193A" w:rsidRDefault="00731F74">
            <w:pPr>
              <w:pStyle w:val="ConsPlusNormal0"/>
              <w:jc w:val="both"/>
            </w:pPr>
            <w:r>
              <w:t>Ме</w:t>
            </w:r>
            <w:r>
              <w:t>стоимение (общее представление)</w:t>
            </w:r>
          </w:p>
        </w:tc>
      </w:tr>
      <w:tr w:rsidR="00A1193A">
        <w:tc>
          <w:tcPr>
            <w:tcW w:w="1134" w:type="dxa"/>
          </w:tcPr>
          <w:p w:rsidR="00A1193A" w:rsidRDefault="00731F74">
            <w:pPr>
              <w:pStyle w:val="ConsPlusNormal0"/>
              <w:jc w:val="center"/>
            </w:pPr>
            <w:r>
              <w:t>Урок 113</w:t>
            </w:r>
          </w:p>
        </w:tc>
        <w:tc>
          <w:tcPr>
            <w:tcW w:w="7937" w:type="dxa"/>
          </w:tcPr>
          <w:p w:rsidR="00A1193A" w:rsidRDefault="00731F74">
            <w:pPr>
              <w:pStyle w:val="ConsPlusNormal0"/>
              <w:jc w:val="both"/>
            </w:pPr>
            <w:r>
              <w:t>Личные местоимения</w:t>
            </w:r>
          </w:p>
        </w:tc>
      </w:tr>
      <w:tr w:rsidR="00A1193A">
        <w:tc>
          <w:tcPr>
            <w:tcW w:w="1134" w:type="dxa"/>
          </w:tcPr>
          <w:p w:rsidR="00A1193A" w:rsidRDefault="00731F74">
            <w:pPr>
              <w:pStyle w:val="ConsPlusNormal0"/>
              <w:jc w:val="center"/>
            </w:pPr>
            <w:r>
              <w:t>Урок 114</w:t>
            </w:r>
          </w:p>
        </w:tc>
        <w:tc>
          <w:tcPr>
            <w:tcW w:w="7937" w:type="dxa"/>
          </w:tcPr>
          <w:p w:rsidR="00A1193A" w:rsidRDefault="00731F74">
            <w:pPr>
              <w:pStyle w:val="ConsPlusNormal0"/>
              <w:jc w:val="both"/>
            </w:pPr>
            <w:r>
              <w:t>Употребление личных местоимений в речи</w:t>
            </w:r>
          </w:p>
        </w:tc>
      </w:tr>
      <w:tr w:rsidR="00A1193A">
        <w:tc>
          <w:tcPr>
            <w:tcW w:w="1134" w:type="dxa"/>
          </w:tcPr>
          <w:p w:rsidR="00A1193A" w:rsidRDefault="00731F74">
            <w:pPr>
              <w:pStyle w:val="ConsPlusNormal0"/>
              <w:jc w:val="center"/>
            </w:pPr>
            <w:r>
              <w:t>Урок 115</w:t>
            </w:r>
          </w:p>
        </w:tc>
        <w:tc>
          <w:tcPr>
            <w:tcW w:w="7937" w:type="dxa"/>
          </w:tcPr>
          <w:p w:rsidR="00A1193A" w:rsidRDefault="00731F74">
            <w:pPr>
              <w:pStyle w:val="ConsPlusNormal0"/>
              <w:jc w:val="both"/>
            </w:pPr>
            <w:r>
              <w:t>Правописание местоимений с предлогами</w:t>
            </w:r>
          </w:p>
        </w:tc>
      </w:tr>
      <w:tr w:rsidR="00A1193A">
        <w:tc>
          <w:tcPr>
            <w:tcW w:w="1134" w:type="dxa"/>
          </w:tcPr>
          <w:p w:rsidR="00A1193A" w:rsidRDefault="00731F74">
            <w:pPr>
              <w:pStyle w:val="ConsPlusNormal0"/>
              <w:jc w:val="center"/>
            </w:pPr>
            <w:r>
              <w:t>Урок 116</w:t>
            </w:r>
          </w:p>
        </w:tc>
        <w:tc>
          <w:tcPr>
            <w:tcW w:w="7937" w:type="dxa"/>
          </w:tcPr>
          <w:p w:rsidR="00A1193A" w:rsidRDefault="00731F74">
            <w:pPr>
              <w:pStyle w:val="ConsPlusNormal0"/>
              <w:jc w:val="both"/>
            </w:pPr>
            <w:r>
              <w:t>Знакомство с жанром письма</w:t>
            </w:r>
          </w:p>
        </w:tc>
      </w:tr>
      <w:tr w:rsidR="00A1193A">
        <w:tc>
          <w:tcPr>
            <w:tcW w:w="1134" w:type="dxa"/>
          </w:tcPr>
          <w:p w:rsidR="00A1193A" w:rsidRDefault="00731F74">
            <w:pPr>
              <w:pStyle w:val="ConsPlusNormal0"/>
              <w:jc w:val="center"/>
            </w:pPr>
            <w:r>
              <w:t>Урок 117</w:t>
            </w:r>
          </w:p>
        </w:tc>
        <w:tc>
          <w:tcPr>
            <w:tcW w:w="7937" w:type="dxa"/>
          </w:tcPr>
          <w:p w:rsidR="00A1193A" w:rsidRDefault="00731F74">
            <w:pPr>
              <w:pStyle w:val="ConsPlusNormal0"/>
              <w:jc w:val="both"/>
            </w:pPr>
            <w:r>
              <w:t>Учимся писать письма</w:t>
            </w:r>
          </w:p>
        </w:tc>
      </w:tr>
      <w:tr w:rsidR="00A1193A">
        <w:tc>
          <w:tcPr>
            <w:tcW w:w="1134" w:type="dxa"/>
          </w:tcPr>
          <w:p w:rsidR="00A1193A" w:rsidRDefault="00731F74">
            <w:pPr>
              <w:pStyle w:val="ConsPlusNormal0"/>
              <w:jc w:val="center"/>
            </w:pPr>
            <w:r>
              <w:t>Урок 118</w:t>
            </w:r>
          </w:p>
        </w:tc>
        <w:tc>
          <w:tcPr>
            <w:tcW w:w="7937" w:type="dxa"/>
          </w:tcPr>
          <w:p w:rsidR="00A1193A" w:rsidRDefault="00731F74">
            <w:pPr>
              <w:pStyle w:val="ConsPlusNormal0"/>
              <w:jc w:val="both"/>
            </w:pPr>
            <w:r>
              <w:t>Наблюдение за связью предложений в тексте с помощью личных местоимений, синонимов, союзов и, а, но</w:t>
            </w:r>
          </w:p>
        </w:tc>
      </w:tr>
      <w:tr w:rsidR="00A1193A">
        <w:tc>
          <w:tcPr>
            <w:tcW w:w="1134" w:type="dxa"/>
          </w:tcPr>
          <w:p w:rsidR="00A1193A" w:rsidRDefault="00731F74">
            <w:pPr>
              <w:pStyle w:val="ConsPlusNormal0"/>
              <w:jc w:val="center"/>
            </w:pPr>
            <w:r>
              <w:t>Урок 119</w:t>
            </w:r>
          </w:p>
        </w:tc>
        <w:tc>
          <w:tcPr>
            <w:tcW w:w="7937" w:type="dxa"/>
          </w:tcPr>
          <w:p w:rsidR="00A1193A" w:rsidRDefault="00731F74">
            <w:pPr>
              <w:pStyle w:val="ConsPlusNormal0"/>
              <w:jc w:val="both"/>
            </w:pPr>
            <w:r>
              <w:t>Глагол: общее значение, вопросы, употребление в речи</w:t>
            </w:r>
          </w:p>
        </w:tc>
      </w:tr>
      <w:tr w:rsidR="00A1193A">
        <w:tc>
          <w:tcPr>
            <w:tcW w:w="1134" w:type="dxa"/>
          </w:tcPr>
          <w:p w:rsidR="00A1193A" w:rsidRDefault="00731F74">
            <w:pPr>
              <w:pStyle w:val="ConsPlusNormal0"/>
              <w:jc w:val="center"/>
            </w:pPr>
            <w:r>
              <w:t>Урок 120</w:t>
            </w:r>
          </w:p>
        </w:tc>
        <w:tc>
          <w:tcPr>
            <w:tcW w:w="7937" w:type="dxa"/>
          </w:tcPr>
          <w:p w:rsidR="00A1193A" w:rsidRDefault="00731F74">
            <w:pPr>
              <w:pStyle w:val="ConsPlusNormal0"/>
              <w:jc w:val="both"/>
            </w:pPr>
            <w:r>
              <w:t>Значение и употребление глаголов в речи. Составление текста по сюжетным рисункам</w:t>
            </w:r>
          </w:p>
        </w:tc>
      </w:tr>
      <w:tr w:rsidR="00A1193A">
        <w:tc>
          <w:tcPr>
            <w:tcW w:w="1134" w:type="dxa"/>
          </w:tcPr>
          <w:p w:rsidR="00A1193A" w:rsidRDefault="00731F74">
            <w:pPr>
              <w:pStyle w:val="ConsPlusNormal0"/>
              <w:jc w:val="center"/>
            </w:pPr>
            <w:r>
              <w:t>Ур</w:t>
            </w:r>
            <w:r>
              <w:t>ок 121</w:t>
            </w:r>
          </w:p>
        </w:tc>
        <w:tc>
          <w:tcPr>
            <w:tcW w:w="7937" w:type="dxa"/>
          </w:tcPr>
          <w:p w:rsidR="00A1193A" w:rsidRDefault="00731F74">
            <w:pPr>
              <w:pStyle w:val="ConsPlusNormal0"/>
              <w:jc w:val="both"/>
            </w:pPr>
            <w:r>
              <w:t>Неопределенная форма глагола</w:t>
            </w:r>
          </w:p>
        </w:tc>
      </w:tr>
      <w:tr w:rsidR="00A1193A">
        <w:tc>
          <w:tcPr>
            <w:tcW w:w="1134" w:type="dxa"/>
          </w:tcPr>
          <w:p w:rsidR="00A1193A" w:rsidRDefault="00731F74">
            <w:pPr>
              <w:pStyle w:val="ConsPlusNormal0"/>
              <w:jc w:val="center"/>
            </w:pPr>
            <w:r>
              <w:t>Урок 122</w:t>
            </w:r>
          </w:p>
        </w:tc>
        <w:tc>
          <w:tcPr>
            <w:tcW w:w="7937" w:type="dxa"/>
          </w:tcPr>
          <w:p w:rsidR="00A1193A" w:rsidRDefault="00731F74">
            <w:pPr>
              <w:pStyle w:val="ConsPlusNormal0"/>
              <w:jc w:val="both"/>
            </w:pPr>
            <w:r>
              <w:t>Изменение глаголов по числам</w:t>
            </w:r>
          </w:p>
        </w:tc>
      </w:tr>
      <w:tr w:rsidR="00A1193A">
        <w:tc>
          <w:tcPr>
            <w:tcW w:w="1134" w:type="dxa"/>
          </w:tcPr>
          <w:p w:rsidR="00A1193A" w:rsidRDefault="00731F74">
            <w:pPr>
              <w:pStyle w:val="ConsPlusNormal0"/>
              <w:jc w:val="center"/>
            </w:pPr>
            <w:r>
              <w:t>Урок 123</w:t>
            </w:r>
          </w:p>
        </w:tc>
        <w:tc>
          <w:tcPr>
            <w:tcW w:w="7937" w:type="dxa"/>
          </w:tcPr>
          <w:p w:rsidR="00A1193A" w:rsidRDefault="00731F74">
            <w:pPr>
              <w:pStyle w:val="ConsPlusNormal0"/>
              <w:jc w:val="both"/>
            </w:pPr>
            <w:r>
              <w:t>Настоящее время глаголов</w:t>
            </w:r>
          </w:p>
        </w:tc>
      </w:tr>
      <w:tr w:rsidR="00A1193A">
        <w:tc>
          <w:tcPr>
            <w:tcW w:w="1134" w:type="dxa"/>
          </w:tcPr>
          <w:p w:rsidR="00A1193A" w:rsidRDefault="00731F74">
            <w:pPr>
              <w:pStyle w:val="ConsPlusNormal0"/>
              <w:jc w:val="center"/>
            </w:pPr>
            <w:r>
              <w:t>Урок 124</w:t>
            </w:r>
          </w:p>
        </w:tc>
        <w:tc>
          <w:tcPr>
            <w:tcW w:w="7937" w:type="dxa"/>
          </w:tcPr>
          <w:p w:rsidR="00A1193A" w:rsidRDefault="00731F74">
            <w:pPr>
              <w:pStyle w:val="ConsPlusNormal0"/>
              <w:jc w:val="both"/>
            </w:pPr>
            <w:r>
              <w:t>Будущее время глаголов</w:t>
            </w:r>
          </w:p>
        </w:tc>
      </w:tr>
      <w:tr w:rsidR="00A1193A">
        <w:tc>
          <w:tcPr>
            <w:tcW w:w="1134" w:type="dxa"/>
          </w:tcPr>
          <w:p w:rsidR="00A1193A" w:rsidRDefault="00731F74">
            <w:pPr>
              <w:pStyle w:val="ConsPlusNormal0"/>
              <w:jc w:val="center"/>
            </w:pPr>
            <w:r>
              <w:t>Урок 125</w:t>
            </w:r>
          </w:p>
        </w:tc>
        <w:tc>
          <w:tcPr>
            <w:tcW w:w="7937" w:type="dxa"/>
          </w:tcPr>
          <w:p w:rsidR="00A1193A" w:rsidRDefault="00731F74">
            <w:pPr>
              <w:pStyle w:val="ConsPlusNormal0"/>
              <w:jc w:val="both"/>
            </w:pPr>
            <w:r>
              <w:t>Прошедшее время глаголов. Составление текста-рассуждения по заданной теме</w:t>
            </w:r>
          </w:p>
        </w:tc>
      </w:tr>
      <w:tr w:rsidR="00A1193A">
        <w:tc>
          <w:tcPr>
            <w:tcW w:w="1134" w:type="dxa"/>
          </w:tcPr>
          <w:p w:rsidR="00A1193A" w:rsidRDefault="00731F74">
            <w:pPr>
              <w:pStyle w:val="ConsPlusNormal0"/>
              <w:jc w:val="center"/>
            </w:pPr>
            <w:r>
              <w:t>Урок 126</w:t>
            </w:r>
          </w:p>
        </w:tc>
        <w:tc>
          <w:tcPr>
            <w:tcW w:w="7937" w:type="dxa"/>
          </w:tcPr>
          <w:p w:rsidR="00A1193A" w:rsidRDefault="00731F74">
            <w:pPr>
              <w:pStyle w:val="ConsPlusNormal0"/>
              <w:jc w:val="both"/>
            </w:pPr>
            <w:r>
              <w:t>Наблюдение за связью предложений в тексте. Устный пересказ повествовательного текста по опорным словам и самостоятельно составленному плану</w:t>
            </w:r>
          </w:p>
        </w:tc>
      </w:tr>
      <w:tr w:rsidR="00A1193A">
        <w:tc>
          <w:tcPr>
            <w:tcW w:w="1134" w:type="dxa"/>
          </w:tcPr>
          <w:p w:rsidR="00A1193A" w:rsidRDefault="00731F74">
            <w:pPr>
              <w:pStyle w:val="ConsPlusNormal0"/>
              <w:jc w:val="center"/>
            </w:pPr>
            <w:r>
              <w:t>Урок 127</w:t>
            </w:r>
          </w:p>
        </w:tc>
        <w:tc>
          <w:tcPr>
            <w:tcW w:w="7937" w:type="dxa"/>
          </w:tcPr>
          <w:p w:rsidR="00A1193A" w:rsidRDefault="00731F74">
            <w:pPr>
              <w:pStyle w:val="ConsPlusNormal0"/>
              <w:jc w:val="both"/>
            </w:pPr>
            <w:r>
              <w:t>Род глаголов в прошедшем времени. Наблюдение за написанием окончаний глаголов в прошедшем времени</w:t>
            </w:r>
          </w:p>
        </w:tc>
      </w:tr>
      <w:tr w:rsidR="00A1193A">
        <w:tc>
          <w:tcPr>
            <w:tcW w:w="1134" w:type="dxa"/>
          </w:tcPr>
          <w:p w:rsidR="00A1193A" w:rsidRDefault="00731F74">
            <w:pPr>
              <w:pStyle w:val="ConsPlusNormal0"/>
              <w:jc w:val="center"/>
            </w:pPr>
            <w:r>
              <w:t>Урок 128</w:t>
            </w:r>
          </w:p>
        </w:tc>
        <w:tc>
          <w:tcPr>
            <w:tcW w:w="7937" w:type="dxa"/>
          </w:tcPr>
          <w:p w:rsidR="00A1193A" w:rsidRDefault="00731F74">
            <w:pPr>
              <w:pStyle w:val="ConsPlusNormal0"/>
              <w:jc w:val="both"/>
            </w:pPr>
            <w:r>
              <w:t>Частица не, ее значение</w:t>
            </w:r>
          </w:p>
        </w:tc>
      </w:tr>
      <w:tr w:rsidR="00A1193A">
        <w:tc>
          <w:tcPr>
            <w:tcW w:w="1134" w:type="dxa"/>
          </w:tcPr>
          <w:p w:rsidR="00A1193A" w:rsidRDefault="00731F74">
            <w:pPr>
              <w:pStyle w:val="ConsPlusNormal0"/>
              <w:jc w:val="center"/>
            </w:pPr>
            <w:r>
              <w:t>Урок 129</w:t>
            </w:r>
          </w:p>
        </w:tc>
        <w:tc>
          <w:tcPr>
            <w:tcW w:w="7937" w:type="dxa"/>
          </w:tcPr>
          <w:p w:rsidR="00A1193A" w:rsidRDefault="00731F74">
            <w:pPr>
              <w:pStyle w:val="ConsPlusNormal0"/>
              <w:jc w:val="both"/>
            </w:pPr>
            <w:r>
              <w:t>Правописание частицы не с глаголами</w:t>
            </w:r>
          </w:p>
        </w:tc>
      </w:tr>
      <w:tr w:rsidR="00A1193A">
        <w:tc>
          <w:tcPr>
            <w:tcW w:w="1134" w:type="dxa"/>
          </w:tcPr>
          <w:p w:rsidR="00A1193A" w:rsidRDefault="00731F74">
            <w:pPr>
              <w:pStyle w:val="ConsPlusNormal0"/>
              <w:jc w:val="center"/>
            </w:pPr>
            <w:r>
              <w:t>Урок 130</w:t>
            </w:r>
          </w:p>
        </w:tc>
        <w:tc>
          <w:tcPr>
            <w:tcW w:w="7937" w:type="dxa"/>
          </w:tcPr>
          <w:p w:rsidR="00A1193A" w:rsidRDefault="00731F74">
            <w:pPr>
              <w:pStyle w:val="ConsPlusNormal0"/>
              <w:jc w:val="both"/>
            </w:pPr>
            <w:r>
              <w:t>Создание собственных текстов-рассуждений. Составление совета-рассуждения с использованием побудительных предложений и глаголов с частицей не</w:t>
            </w:r>
          </w:p>
        </w:tc>
      </w:tr>
      <w:tr w:rsidR="00A1193A">
        <w:tc>
          <w:tcPr>
            <w:tcW w:w="1134" w:type="dxa"/>
          </w:tcPr>
          <w:p w:rsidR="00A1193A" w:rsidRDefault="00731F74">
            <w:pPr>
              <w:pStyle w:val="ConsPlusNormal0"/>
              <w:jc w:val="center"/>
            </w:pPr>
            <w:r>
              <w:t>Урок 131</w:t>
            </w:r>
          </w:p>
        </w:tc>
        <w:tc>
          <w:tcPr>
            <w:tcW w:w="7937" w:type="dxa"/>
          </w:tcPr>
          <w:p w:rsidR="00A1193A" w:rsidRDefault="00731F74">
            <w:pPr>
              <w:pStyle w:val="ConsPlusNormal0"/>
              <w:jc w:val="both"/>
            </w:pPr>
            <w:r>
              <w:t>Правописание гла</w:t>
            </w:r>
            <w:r>
              <w:t>голов</w:t>
            </w:r>
          </w:p>
        </w:tc>
      </w:tr>
      <w:tr w:rsidR="00A1193A">
        <w:tc>
          <w:tcPr>
            <w:tcW w:w="1134" w:type="dxa"/>
          </w:tcPr>
          <w:p w:rsidR="00A1193A" w:rsidRDefault="00731F74">
            <w:pPr>
              <w:pStyle w:val="ConsPlusNormal0"/>
              <w:jc w:val="center"/>
            </w:pPr>
            <w:r>
              <w:t>Урок 132</w:t>
            </w:r>
          </w:p>
        </w:tc>
        <w:tc>
          <w:tcPr>
            <w:tcW w:w="7937" w:type="dxa"/>
          </w:tcPr>
          <w:p w:rsidR="00A1193A" w:rsidRDefault="00731F74">
            <w:pPr>
              <w:pStyle w:val="ConsPlusNormal0"/>
              <w:jc w:val="both"/>
            </w:pPr>
            <w:r>
              <w:t>Части речи: систематизация изученного в 3 классе</w:t>
            </w:r>
          </w:p>
        </w:tc>
      </w:tr>
      <w:tr w:rsidR="00A1193A">
        <w:tc>
          <w:tcPr>
            <w:tcW w:w="1134" w:type="dxa"/>
          </w:tcPr>
          <w:p w:rsidR="00A1193A" w:rsidRDefault="00731F74">
            <w:pPr>
              <w:pStyle w:val="ConsPlusNormal0"/>
              <w:jc w:val="center"/>
            </w:pPr>
            <w:r>
              <w:t>Урок 133</w:t>
            </w:r>
          </w:p>
        </w:tc>
        <w:tc>
          <w:tcPr>
            <w:tcW w:w="7937" w:type="dxa"/>
          </w:tcPr>
          <w:p w:rsidR="00A1193A" w:rsidRDefault="00731F74">
            <w:pPr>
              <w:pStyle w:val="ConsPlusNormal0"/>
              <w:jc w:val="both"/>
            </w:pPr>
            <w:r>
              <w:t>Части речи: обобщение. Подробное изложение повествовательного текста</w:t>
            </w:r>
          </w:p>
        </w:tc>
      </w:tr>
      <w:tr w:rsidR="00A1193A">
        <w:tc>
          <w:tcPr>
            <w:tcW w:w="1134" w:type="dxa"/>
          </w:tcPr>
          <w:p w:rsidR="00A1193A" w:rsidRDefault="00731F74">
            <w:pPr>
              <w:pStyle w:val="ConsPlusNormal0"/>
              <w:jc w:val="center"/>
            </w:pPr>
            <w:r>
              <w:t>Урок 134</w:t>
            </w:r>
          </w:p>
        </w:tc>
        <w:tc>
          <w:tcPr>
            <w:tcW w:w="7937" w:type="dxa"/>
          </w:tcPr>
          <w:p w:rsidR="00A1193A" w:rsidRDefault="00731F74">
            <w:pPr>
              <w:pStyle w:val="ConsPlusNormal0"/>
              <w:jc w:val="both"/>
            </w:pPr>
            <w:r>
              <w:t>Повторяем правописание слов с изученными в 1 - 3 классах орфограммами</w:t>
            </w:r>
          </w:p>
        </w:tc>
      </w:tr>
      <w:tr w:rsidR="00A1193A">
        <w:tc>
          <w:tcPr>
            <w:tcW w:w="1134" w:type="dxa"/>
          </w:tcPr>
          <w:p w:rsidR="00A1193A" w:rsidRDefault="00731F74">
            <w:pPr>
              <w:pStyle w:val="ConsPlusNormal0"/>
              <w:jc w:val="center"/>
            </w:pPr>
            <w:r>
              <w:t>Урок 135</w:t>
            </w:r>
          </w:p>
        </w:tc>
        <w:tc>
          <w:tcPr>
            <w:tcW w:w="7937" w:type="dxa"/>
          </w:tcPr>
          <w:p w:rsidR="00A1193A" w:rsidRDefault="00731F74">
            <w:pPr>
              <w:pStyle w:val="ConsPlusNormal0"/>
              <w:jc w:val="both"/>
            </w:pPr>
            <w:r>
              <w:t>Резервный урок по разделу "Орфография": контрольная работа "Чему мы научились на уроках правописания в 3 классе"</w:t>
            </w:r>
          </w:p>
        </w:tc>
      </w:tr>
      <w:tr w:rsidR="00A1193A">
        <w:tc>
          <w:tcPr>
            <w:tcW w:w="1134" w:type="dxa"/>
          </w:tcPr>
          <w:p w:rsidR="00A1193A" w:rsidRDefault="00731F74">
            <w:pPr>
              <w:pStyle w:val="ConsPlusNormal0"/>
              <w:jc w:val="center"/>
            </w:pPr>
            <w:r>
              <w:t>Урок 136</w:t>
            </w:r>
          </w:p>
        </w:tc>
        <w:tc>
          <w:tcPr>
            <w:tcW w:w="7937" w:type="dxa"/>
          </w:tcPr>
          <w:p w:rsidR="00A1193A" w:rsidRDefault="00731F74">
            <w:pPr>
              <w:pStyle w:val="ConsPlusNormal0"/>
              <w:jc w:val="both"/>
            </w:pPr>
            <w:r>
              <w:t>Как помочь вести диалог человеку, для которого русский язык не является родным. Изучающее чтение. Функции ознакомительного чтения, си</w:t>
            </w:r>
            <w:r>
              <w:t>туации применения</w:t>
            </w:r>
          </w:p>
        </w:tc>
      </w:tr>
      <w:tr w:rsidR="00A1193A">
        <w:tc>
          <w:tcPr>
            <w:tcW w:w="9071" w:type="dxa"/>
            <w:gridSpan w:val="2"/>
          </w:tcPr>
          <w:p w:rsidR="00A1193A" w:rsidRDefault="00731F74">
            <w:pPr>
              <w:pStyle w:val="ConsPlusNormal0"/>
              <w:jc w:val="both"/>
            </w:pPr>
            <w:r>
              <w:t>ОБЩЕЕ КОЛИЧЕСТВО УРОКОВ: 136, из них уроков, отведенных на контрольные работы, - не более 13</w:t>
            </w:r>
          </w:p>
        </w:tc>
      </w:tr>
    </w:tbl>
    <w:p w:rsidR="00A1193A" w:rsidRDefault="00A1193A">
      <w:pPr>
        <w:pStyle w:val="ConsPlusNormal0"/>
        <w:jc w:val="both"/>
      </w:pPr>
    </w:p>
    <w:p w:rsidR="00A1193A" w:rsidRDefault="00731F74">
      <w:pPr>
        <w:pStyle w:val="ConsPlusNormal0"/>
        <w:jc w:val="right"/>
      </w:pPr>
      <w:r>
        <w:t>Таблица 2.11</w:t>
      </w:r>
    </w:p>
    <w:p w:rsidR="00A1193A" w:rsidRDefault="00A1193A">
      <w:pPr>
        <w:pStyle w:val="ConsPlusNormal0"/>
        <w:jc w:val="both"/>
      </w:pPr>
    </w:p>
    <w:p w:rsidR="00A1193A" w:rsidRDefault="00731F74">
      <w:pPr>
        <w:pStyle w:val="ConsPlusNormal0"/>
        <w:jc w:val="both"/>
      </w:pPr>
      <w:r>
        <w:t>4 класс</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A1193A">
        <w:tc>
          <w:tcPr>
            <w:tcW w:w="1134" w:type="dxa"/>
          </w:tcPr>
          <w:p w:rsidR="00A1193A" w:rsidRDefault="00731F74">
            <w:pPr>
              <w:pStyle w:val="ConsPlusNormal0"/>
              <w:jc w:val="center"/>
            </w:pPr>
            <w:r>
              <w:t>N урока</w:t>
            </w:r>
          </w:p>
        </w:tc>
        <w:tc>
          <w:tcPr>
            <w:tcW w:w="7937" w:type="dxa"/>
          </w:tcPr>
          <w:p w:rsidR="00A1193A" w:rsidRDefault="00731F74">
            <w:pPr>
              <w:pStyle w:val="ConsPlusNormal0"/>
              <w:jc w:val="center"/>
            </w:pPr>
            <w:r>
              <w:t>Тема урока</w:t>
            </w:r>
          </w:p>
        </w:tc>
      </w:tr>
      <w:tr w:rsidR="00A1193A">
        <w:tc>
          <w:tcPr>
            <w:tcW w:w="1134" w:type="dxa"/>
          </w:tcPr>
          <w:p w:rsidR="00A1193A" w:rsidRDefault="00731F74">
            <w:pPr>
              <w:pStyle w:val="ConsPlusNormal0"/>
              <w:jc w:val="center"/>
            </w:pPr>
            <w:r>
              <w:t>Урок 1</w:t>
            </w:r>
          </w:p>
        </w:tc>
        <w:tc>
          <w:tcPr>
            <w:tcW w:w="7937" w:type="dxa"/>
          </w:tcPr>
          <w:p w:rsidR="00A1193A" w:rsidRDefault="00731F74">
            <w:pPr>
              <w:pStyle w:val="ConsPlusNormal0"/>
              <w:jc w:val="both"/>
            </w:pPr>
            <w:r>
              <w:t>Русский язык как язык межнационального общения. Наша речь и наш язык</w:t>
            </w:r>
          </w:p>
        </w:tc>
      </w:tr>
      <w:tr w:rsidR="00A1193A">
        <w:tc>
          <w:tcPr>
            <w:tcW w:w="1134" w:type="dxa"/>
          </w:tcPr>
          <w:p w:rsidR="00A1193A" w:rsidRDefault="00731F74">
            <w:pPr>
              <w:pStyle w:val="ConsPlusNormal0"/>
              <w:jc w:val="center"/>
            </w:pPr>
            <w:r>
              <w:t>Урок 2</w:t>
            </w:r>
          </w:p>
        </w:tc>
        <w:tc>
          <w:tcPr>
            <w:tcW w:w="7937" w:type="dxa"/>
          </w:tcPr>
          <w:p w:rsidR="00A1193A" w:rsidRDefault="00731F74">
            <w:pPr>
              <w:pStyle w:val="ConsPlusNormal0"/>
              <w:jc w:val="both"/>
            </w:pPr>
            <w:r>
              <w:t>Текст: тема и основная мысль. Текст и его план</w:t>
            </w:r>
          </w:p>
        </w:tc>
      </w:tr>
      <w:tr w:rsidR="00A1193A">
        <w:tc>
          <w:tcPr>
            <w:tcW w:w="1134" w:type="dxa"/>
          </w:tcPr>
          <w:p w:rsidR="00A1193A" w:rsidRDefault="00731F74">
            <w:pPr>
              <w:pStyle w:val="ConsPlusNormal0"/>
              <w:jc w:val="center"/>
            </w:pPr>
            <w:r>
              <w:t>Урок 3</w:t>
            </w:r>
          </w:p>
        </w:tc>
        <w:tc>
          <w:tcPr>
            <w:tcW w:w="7937" w:type="dxa"/>
          </w:tcPr>
          <w:p w:rsidR="00A1193A" w:rsidRDefault="00731F74">
            <w:pPr>
              <w:pStyle w:val="ConsPlusNormal0"/>
              <w:jc w:val="both"/>
            </w:pPr>
            <w:r>
              <w:t>Текст: заголовок. Подбираем заголовки, отражающие тему или основную мысль текста</w:t>
            </w:r>
          </w:p>
        </w:tc>
      </w:tr>
      <w:tr w:rsidR="00A1193A">
        <w:tc>
          <w:tcPr>
            <w:tcW w:w="1134" w:type="dxa"/>
          </w:tcPr>
          <w:p w:rsidR="00A1193A" w:rsidRDefault="00731F74">
            <w:pPr>
              <w:pStyle w:val="ConsPlusNormal0"/>
              <w:jc w:val="center"/>
            </w:pPr>
            <w:r>
              <w:t>Урок 4</w:t>
            </w:r>
          </w:p>
        </w:tc>
        <w:tc>
          <w:tcPr>
            <w:tcW w:w="7937" w:type="dxa"/>
          </w:tcPr>
          <w:p w:rsidR="00A1193A" w:rsidRDefault="00731F74">
            <w:pPr>
              <w:pStyle w:val="ConsPlusNormal0"/>
              <w:jc w:val="both"/>
            </w:pPr>
            <w:r>
              <w:t>Текст. Структура текста. Составление текста (сказки) по его началу</w:t>
            </w:r>
          </w:p>
        </w:tc>
      </w:tr>
      <w:tr w:rsidR="00A1193A">
        <w:tc>
          <w:tcPr>
            <w:tcW w:w="1134" w:type="dxa"/>
          </w:tcPr>
          <w:p w:rsidR="00A1193A" w:rsidRDefault="00731F74">
            <w:pPr>
              <w:pStyle w:val="ConsPlusNormal0"/>
              <w:jc w:val="center"/>
            </w:pPr>
            <w:r>
              <w:t>Урок 5</w:t>
            </w:r>
          </w:p>
        </w:tc>
        <w:tc>
          <w:tcPr>
            <w:tcW w:w="7937" w:type="dxa"/>
          </w:tcPr>
          <w:p w:rsidR="00A1193A" w:rsidRDefault="00731F74">
            <w:pPr>
              <w:pStyle w:val="ConsPlusNormal0"/>
              <w:jc w:val="both"/>
            </w:pPr>
            <w:r>
              <w:t>Вспоминаем типы текстов</w:t>
            </w:r>
          </w:p>
        </w:tc>
      </w:tr>
      <w:tr w:rsidR="00A1193A">
        <w:tc>
          <w:tcPr>
            <w:tcW w:w="1134" w:type="dxa"/>
          </w:tcPr>
          <w:p w:rsidR="00A1193A" w:rsidRDefault="00731F74">
            <w:pPr>
              <w:pStyle w:val="ConsPlusNormal0"/>
              <w:jc w:val="center"/>
            </w:pPr>
            <w:r>
              <w:t>Урок 6</w:t>
            </w:r>
          </w:p>
        </w:tc>
        <w:tc>
          <w:tcPr>
            <w:tcW w:w="7937" w:type="dxa"/>
          </w:tcPr>
          <w:p w:rsidR="00A1193A" w:rsidRDefault="00731F74">
            <w:pPr>
              <w:pStyle w:val="ConsPlusNormal0"/>
              <w:jc w:val="both"/>
            </w:pPr>
            <w:r>
              <w:t>Разли</w:t>
            </w:r>
            <w:r>
              <w:t>чаем тексты-повествования, тексты-описания и тексты-рассуждения</w:t>
            </w:r>
          </w:p>
        </w:tc>
      </w:tr>
      <w:tr w:rsidR="00A1193A">
        <w:tc>
          <w:tcPr>
            <w:tcW w:w="1134" w:type="dxa"/>
          </w:tcPr>
          <w:p w:rsidR="00A1193A" w:rsidRDefault="00731F74">
            <w:pPr>
              <w:pStyle w:val="ConsPlusNormal0"/>
              <w:jc w:val="center"/>
            </w:pPr>
            <w:r>
              <w:t>Урок 7</w:t>
            </w:r>
          </w:p>
        </w:tc>
        <w:tc>
          <w:tcPr>
            <w:tcW w:w="7937" w:type="dxa"/>
          </w:tcPr>
          <w:p w:rsidR="00A1193A" w:rsidRDefault="00731F74">
            <w:pPr>
              <w:pStyle w:val="ConsPlusNormal0"/>
              <w:jc w:val="both"/>
            </w:pPr>
            <w:r>
              <w:t>Текст. Образные языковые средства</w:t>
            </w:r>
          </w:p>
        </w:tc>
      </w:tr>
      <w:tr w:rsidR="00A1193A">
        <w:tc>
          <w:tcPr>
            <w:tcW w:w="1134" w:type="dxa"/>
          </w:tcPr>
          <w:p w:rsidR="00A1193A" w:rsidRDefault="00731F74">
            <w:pPr>
              <w:pStyle w:val="ConsPlusNormal0"/>
              <w:jc w:val="center"/>
            </w:pPr>
            <w:r>
              <w:t>Урок 8</w:t>
            </w:r>
          </w:p>
        </w:tc>
        <w:tc>
          <w:tcPr>
            <w:tcW w:w="7937" w:type="dxa"/>
          </w:tcPr>
          <w:p w:rsidR="00A1193A" w:rsidRDefault="00731F74">
            <w:pPr>
              <w:pStyle w:val="ConsPlusNormal0"/>
              <w:jc w:val="both"/>
            </w:pPr>
            <w:r>
              <w:t>Пишем собственный текст по предложенному заголовку</w:t>
            </w:r>
          </w:p>
        </w:tc>
      </w:tr>
      <w:tr w:rsidR="00A1193A">
        <w:tc>
          <w:tcPr>
            <w:tcW w:w="1134" w:type="dxa"/>
          </w:tcPr>
          <w:p w:rsidR="00A1193A" w:rsidRDefault="00731F74">
            <w:pPr>
              <w:pStyle w:val="ConsPlusNormal0"/>
              <w:jc w:val="center"/>
            </w:pPr>
            <w:r>
              <w:t>Урок 9</w:t>
            </w:r>
          </w:p>
        </w:tc>
        <w:tc>
          <w:tcPr>
            <w:tcW w:w="7937" w:type="dxa"/>
          </w:tcPr>
          <w:p w:rsidR="00A1193A" w:rsidRDefault="00731F74">
            <w:pPr>
              <w:pStyle w:val="ConsPlusNormal0"/>
              <w:jc w:val="both"/>
            </w:pPr>
            <w:r>
              <w:t>Виды предложений по цели высказывания: повествовательные, вопросительные и побудительные</w:t>
            </w:r>
          </w:p>
        </w:tc>
      </w:tr>
      <w:tr w:rsidR="00A1193A">
        <w:tc>
          <w:tcPr>
            <w:tcW w:w="1134" w:type="dxa"/>
          </w:tcPr>
          <w:p w:rsidR="00A1193A" w:rsidRDefault="00731F74">
            <w:pPr>
              <w:pStyle w:val="ConsPlusNormal0"/>
              <w:jc w:val="center"/>
            </w:pPr>
            <w:r>
              <w:t>Урок 10</w:t>
            </w:r>
          </w:p>
        </w:tc>
        <w:tc>
          <w:tcPr>
            <w:tcW w:w="7937" w:type="dxa"/>
          </w:tcPr>
          <w:p w:rsidR="00A1193A" w:rsidRDefault="00731F74">
            <w:pPr>
              <w:pStyle w:val="ConsPlusNormal0"/>
              <w:jc w:val="both"/>
            </w:pPr>
            <w:r>
              <w:t>Виды предложений по эмоциональной окраске: восклицательные и невосклицательные</w:t>
            </w:r>
          </w:p>
        </w:tc>
      </w:tr>
      <w:tr w:rsidR="00A1193A">
        <w:tc>
          <w:tcPr>
            <w:tcW w:w="1134" w:type="dxa"/>
          </w:tcPr>
          <w:p w:rsidR="00A1193A" w:rsidRDefault="00731F74">
            <w:pPr>
              <w:pStyle w:val="ConsPlusNormal0"/>
              <w:jc w:val="center"/>
            </w:pPr>
            <w:r>
              <w:t>Урок 11</w:t>
            </w:r>
          </w:p>
        </w:tc>
        <w:tc>
          <w:tcPr>
            <w:tcW w:w="7937" w:type="dxa"/>
          </w:tcPr>
          <w:p w:rsidR="00A1193A" w:rsidRDefault="00731F74">
            <w:pPr>
              <w:pStyle w:val="ConsPlusNormal0"/>
              <w:jc w:val="both"/>
            </w:pPr>
            <w:r>
              <w:t>Резервный урок по разделу "Синтаксис": предложения с обращениями (набл</w:t>
            </w:r>
            <w:r>
              <w:t>юдение)</w:t>
            </w:r>
          </w:p>
        </w:tc>
      </w:tr>
      <w:tr w:rsidR="00A1193A">
        <w:tc>
          <w:tcPr>
            <w:tcW w:w="1134" w:type="dxa"/>
          </w:tcPr>
          <w:p w:rsidR="00A1193A" w:rsidRDefault="00731F74">
            <w:pPr>
              <w:pStyle w:val="ConsPlusNormal0"/>
              <w:jc w:val="center"/>
            </w:pPr>
            <w:r>
              <w:t>Урок 12</w:t>
            </w:r>
          </w:p>
        </w:tc>
        <w:tc>
          <w:tcPr>
            <w:tcW w:w="7937" w:type="dxa"/>
          </w:tcPr>
          <w:p w:rsidR="00A1193A" w:rsidRDefault="00731F74">
            <w:pPr>
              <w:pStyle w:val="ConsPlusNormal0"/>
              <w:jc w:val="both"/>
            </w:pPr>
            <w:r>
              <w:t>Распространенные и нераспространенные предложения</w:t>
            </w:r>
          </w:p>
        </w:tc>
      </w:tr>
      <w:tr w:rsidR="00A1193A">
        <w:tc>
          <w:tcPr>
            <w:tcW w:w="1134" w:type="dxa"/>
          </w:tcPr>
          <w:p w:rsidR="00A1193A" w:rsidRDefault="00731F74">
            <w:pPr>
              <w:pStyle w:val="ConsPlusNormal0"/>
              <w:jc w:val="center"/>
            </w:pPr>
            <w:r>
              <w:t>Урок 13</w:t>
            </w:r>
          </w:p>
        </w:tc>
        <w:tc>
          <w:tcPr>
            <w:tcW w:w="7937" w:type="dxa"/>
          </w:tcPr>
          <w:p w:rsidR="00A1193A" w:rsidRDefault="00731F74">
            <w:pPr>
              <w:pStyle w:val="ConsPlusNormal0"/>
              <w:jc w:val="both"/>
            </w:pPr>
            <w:r>
              <w:t>Словосочетание. Связь слов в словосочетании</w:t>
            </w:r>
          </w:p>
        </w:tc>
      </w:tr>
      <w:tr w:rsidR="00A1193A">
        <w:tc>
          <w:tcPr>
            <w:tcW w:w="1134" w:type="dxa"/>
          </w:tcPr>
          <w:p w:rsidR="00A1193A" w:rsidRDefault="00731F74">
            <w:pPr>
              <w:pStyle w:val="ConsPlusNormal0"/>
              <w:jc w:val="center"/>
            </w:pPr>
            <w:r>
              <w:t>Урок 14</w:t>
            </w:r>
          </w:p>
        </w:tc>
        <w:tc>
          <w:tcPr>
            <w:tcW w:w="7937" w:type="dxa"/>
          </w:tcPr>
          <w:p w:rsidR="00A1193A" w:rsidRDefault="00731F74">
            <w:pPr>
              <w:pStyle w:val="ConsPlusNormal0"/>
              <w:jc w:val="both"/>
            </w:pPr>
            <w:r>
              <w:t>Связь между словами в предложении (при помощи смысловых вопросов)</w:t>
            </w:r>
          </w:p>
        </w:tc>
      </w:tr>
      <w:tr w:rsidR="00A1193A">
        <w:tc>
          <w:tcPr>
            <w:tcW w:w="1134" w:type="dxa"/>
          </w:tcPr>
          <w:p w:rsidR="00A1193A" w:rsidRDefault="00731F74">
            <w:pPr>
              <w:pStyle w:val="ConsPlusNormal0"/>
              <w:jc w:val="center"/>
            </w:pPr>
            <w:r>
              <w:t>Урок 15</w:t>
            </w:r>
          </w:p>
        </w:tc>
        <w:tc>
          <w:tcPr>
            <w:tcW w:w="7937" w:type="dxa"/>
          </w:tcPr>
          <w:p w:rsidR="00A1193A" w:rsidRDefault="00731F74">
            <w:pPr>
              <w:pStyle w:val="ConsPlusNormal0"/>
              <w:jc w:val="both"/>
            </w:pPr>
            <w:r>
              <w:t>Предложение и словосочетание: сходство и различие. Тренинг</w:t>
            </w:r>
          </w:p>
        </w:tc>
      </w:tr>
      <w:tr w:rsidR="00A1193A">
        <w:tc>
          <w:tcPr>
            <w:tcW w:w="1134" w:type="dxa"/>
          </w:tcPr>
          <w:p w:rsidR="00A1193A" w:rsidRDefault="00731F74">
            <w:pPr>
              <w:pStyle w:val="ConsPlusNormal0"/>
              <w:jc w:val="center"/>
            </w:pPr>
            <w:r>
              <w:t>Урок 16</w:t>
            </w:r>
          </w:p>
        </w:tc>
        <w:tc>
          <w:tcPr>
            <w:tcW w:w="7937" w:type="dxa"/>
          </w:tcPr>
          <w:p w:rsidR="00A1193A" w:rsidRDefault="00731F74">
            <w:pPr>
              <w:pStyle w:val="ConsPlusNormal0"/>
              <w:jc w:val="both"/>
            </w:pPr>
            <w:r>
              <w:t>Учимся пересказывать: подробный письменный пересказ текста. Пишем изложение</w:t>
            </w:r>
          </w:p>
        </w:tc>
      </w:tr>
      <w:tr w:rsidR="00A1193A">
        <w:tc>
          <w:tcPr>
            <w:tcW w:w="1134" w:type="dxa"/>
          </w:tcPr>
          <w:p w:rsidR="00A1193A" w:rsidRDefault="00731F74">
            <w:pPr>
              <w:pStyle w:val="ConsPlusNormal0"/>
              <w:jc w:val="center"/>
            </w:pPr>
            <w:r>
              <w:t>Урок 17</w:t>
            </w:r>
          </w:p>
        </w:tc>
        <w:tc>
          <w:tcPr>
            <w:tcW w:w="7937" w:type="dxa"/>
          </w:tcPr>
          <w:p w:rsidR="00A1193A" w:rsidRDefault="00731F74">
            <w:pPr>
              <w:pStyle w:val="ConsPlusNormal0"/>
              <w:jc w:val="both"/>
            </w:pPr>
            <w:r>
              <w:t>Повторение: слово, сочетание слов (словосочетание) и предложение. Тренинг</w:t>
            </w:r>
          </w:p>
        </w:tc>
      </w:tr>
      <w:tr w:rsidR="00A1193A">
        <w:tc>
          <w:tcPr>
            <w:tcW w:w="1134" w:type="dxa"/>
          </w:tcPr>
          <w:p w:rsidR="00A1193A" w:rsidRDefault="00731F74">
            <w:pPr>
              <w:pStyle w:val="ConsPlusNormal0"/>
              <w:jc w:val="center"/>
            </w:pPr>
            <w:r>
              <w:t>Урок 18</w:t>
            </w:r>
          </w:p>
        </w:tc>
        <w:tc>
          <w:tcPr>
            <w:tcW w:w="7937" w:type="dxa"/>
          </w:tcPr>
          <w:p w:rsidR="00A1193A" w:rsidRDefault="00731F74">
            <w:pPr>
              <w:pStyle w:val="ConsPlusNormal0"/>
              <w:jc w:val="both"/>
            </w:pPr>
            <w:r>
              <w:t>Предложения с однородными членами: без союзов, с союзами а, но, с одиночным союзом и</w:t>
            </w:r>
          </w:p>
        </w:tc>
      </w:tr>
      <w:tr w:rsidR="00A1193A">
        <w:tc>
          <w:tcPr>
            <w:tcW w:w="1134" w:type="dxa"/>
          </w:tcPr>
          <w:p w:rsidR="00A1193A" w:rsidRDefault="00731F74">
            <w:pPr>
              <w:pStyle w:val="ConsPlusNormal0"/>
              <w:jc w:val="center"/>
            </w:pPr>
            <w:r>
              <w:t>Урок 19</w:t>
            </w:r>
          </w:p>
        </w:tc>
        <w:tc>
          <w:tcPr>
            <w:tcW w:w="7937" w:type="dxa"/>
          </w:tcPr>
          <w:p w:rsidR="00A1193A" w:rsidRDefault="00731F74">
            <w:pPr>
              <w:pStyle w:val="ConsPlusNormal0"/>
              <w:jc w:val="both"/>
            </w:pPr>
            <w:r>
              <w:t>Знаки препинания в предложениях с однородными членами, соединенными союзами</w:t>
            </w:r>
          </w:p>
        </w:tc>
      </w:tr>
      <w:tr w:rsidR="00A1193A">
        <w:tc>
          <w:tcPr>
            <w:tcW w:w="1134" w:type="dxa"/>
          </w:tcPr>
          <w:p w:rsidR="00A1193A" w:rsidRDefault="00731F74">
            <w:pPr>
              <w:pStyle w:val="ConsPlusNormal0"/>
              <w:jc w:val="center"/>
            </w:pPr>
            <w:r>
              <w:t>Урок 20</w:t>
            </w:r>
          </w:p>
        </w:tc>
        <w:tc>
          <w:tcPr>
            <w:tcW w:w="7937" w:type="dxa"/>
          </w:tcPr>
          <w:p w:rsidR="00A1193A" w:rsidRDefault="00731F74">
            <w:pPr>
              <w:pStyle w:val="ConsPlusNormal0"/>
              <w:jc w:val="both"/>
            </w:pPr>
            <w:r>
              <w:t>Знаки препинания в предложениях с однородными членами, соединенными союзом и</w:t>
            </w:r>
          </w:p>
        </w:tc>
      </w:tr>
      <w:tr w:rsidR="00A1193A">
        <w:tc>
          <w:tcPr>
            <w:tcW w:w="1134" w:type="dxa"/>
          </w:tcPr>
          <w:p w:rsidR="00A1193A" w:rsidRDefault="00731F74">
            <w:pPr>
              <w:pStyle w:val="ConsPlusNormal0"/>
              <w:jc w:val="center"/>
            </w:pPr>
            <w:r>
              <w:t>Урок 21</w:t>
            </w:r>
          </w:p>
        </w:tc>
        <w:tc>
          <w:tcPr>
            <w:tcW w:w="7937" w:type="dxa"/>
          </w:tcPr>
          <w:p w:rsidR="00A1193A" w:rsidRDefault="00731F74">
            <w:pPr>
              <w:pStyle w:val="ConsPlusNormal0"/>
              <w:jc w:val="both"/>
            </w:pPr>
            <w:r>
              <w:t>Знаки препинания в предложениях с однородными членами, соединенными союзами и, а, но</w:t>
            </w:r>
          </w:p>
        </w:tc>
      </w:tr>
      <w:tr w:rsidR="00A1193A">
        <w:tc>
          <w:tcPr>
            <w:tcW w:w="1134" w:type="dxa"/>
          </w:tcPr>
          <w:p w:rsidR="00A1193A" w:rsidRDefault="00731F74">
            <w:pPr>
              <w:pStyle w:val="ConsPlusNormal0"/>
              <w:jc w:val="center"/>
            </w:pPr>
            <w:r>
              <w:t>Урок 22</w:t>
            </w:r>
          </w:p>
        </w:tc>
        <w:tc>
          <w:tcPr>
            <w:tcW w:w="7937" w:type="dxa"/>
          </w:tcPr>
          <w:p w:rsidR="00A1193A" w:rsidRDefault="00731F74">
            <w:pPr>
              <w:pStyle w:val="ConsPlusNormal0"/>
              <w:jc w:val="both"/>
            </w:pPr>
            <w:r>
              <w:t>Знаки препинания в предложениях с однородными членами без союзов</w:t>
            </w:r>
          </w:p>
        </w:tc>
      </w:tr>
      <w:tr w:rsidR="00A1193A">
        <w:tc>
          <w:tcPr>
            <w:tcW w:w="1134" w:type="dxa"/>
          </w:tcPr>
          <w:p w:rsidR="00A1193A" w:rsidRDefault="00731F74">
            <w:pPr>
              <w:pStyle w:val="ConsPlusNormal0"/>
              <w:jc w:val="center"/>
            </w:pPr>
            <w:r>
              <w:t>Урок 23</w:t>
            </w:r>
          </w:p>
        </w:tc>
        <w:tc>
          <w:tcPr>
            <w:tcW w:w="7937" w:type="dxa"/>
          </w:tcPr>
          <w:p w:rsidR="00A1193A" w:rsidRDefault="00731F74">
            <w:pPr>
              <w:pStyle w:val="ConsPlusNormal0"/>
              <w:jc w:val="both"/>
            </w:pPr>
            <w:r>
              <w:t xml:space="preserve">Знаки препинания в предложениях с однородными членами, соединенными союзами и, </w:t>
            </w:r>
            <w:r>
              <w:t>а, но, и без союзов</w:t>
            </w:r>
          </w:p>
        </w:tc>
      </w:tr>
      <w:tr w:rsidR="00A1193A">
        <w:tc>
          <w:tcPr>
            <w:tcW w:w="1134" w:type="dxa"/>
          </w:tcPr>
          <w:p w:rsidR="00A1193A" w:rsidRDefault="00731F74">
            <w:pPr>
              <w:pStyle w:val="ConsPlusNormal0"/>
              <w:jc w:val="center"/>
            </w:pPr>
            <w:r>
              <w:t>Урок 24</w:t>
            </w:r>
          </w:p>
        </w:tc>
        <w:tc>
          <w:tcPr>
            <w:tcW w:w="7937" w:type="dxa"/>
          </w:tcPr>
          <w:p w:rsidR="00A1193A" w:rsidRDefault="00731F74">
            <w:pPr>
              <w:pStyle w:val="ConsPlusNormal0"/>
              <w:jc w:val="both"/>
            </w:pPr>
            <w:r>
              <w:t>Запятая между однородными членами, соединенными союзом. Тренинг</w:t>
            </w:r>
          </w:p>
        </w:tc>
      </w:tr>
      <w:tr w:rsidR="00A1193A">
        <w:tc>
          <w:tcPr>
            <w:tcW w:w="1134" w:type="dxa"/>
          </w:tcPr>
          <w:p w:rsidR="00A1193A" w:rsidRDefault="00731F74">
            <w:pPr>
              <w:pStyle w:val="ConsPlusNormal0"/>
              <w:jc w:val="center"/>
            </w:pPr>
            <w:r>
              <w:t>Урок 25</w:t>
            </w:r>
          </w:p>
        </w:tc>
        <w:tc>
          <w:tcPr>
            <w:tcW w:w="7937" w:type="dxa"/>
          </w:tcPr>
          <w:p w:rsidR="00A1193A" w:rsidRDefault="00731F74">
            <w:pPr>
              <w:pStyle w:val="ConsPlusNormal0"/>
              <w:jc w:val="both"/>
            </w:pPr>
            <w:r>
              <w:t>Простое и сложное предложение. Как отличить сложное предложение от простого предложения?</w:t>
            </w:r>
          </w:p>
        </w:tc>
      </w:tr>
      <w:tr w:rsidR="00A1193A">
        <w:tc>
          <w:tcPr>
            <w:tcW w:w="1134" w:type="dxa"/>
          </w:tcPr>
          <w:p w:rsidR="00A1193A" w:rsidRDefault="00731F74">
            <w:pPr>
              <w:pStyle w:val="ConsPlusNormal0"/>
              <w:jc w:val="center"/>
            </w:pPr>
            <w:r>
              <w:t>Урок 26</w:t>
            </w:r>
          </w:p>
        </w:tc>
        <w:tc>
          <w:tcPr>
            <w:tcW w:w="7937" w:type="dxa"/>
          </w:tcPr>
          <w:p w:rsidR="00A1193A" w:rsidRDefault="00731F74">
            <w:pPr>
              <w:pStyle w:val="ConsPlusNormal0"/>
              <w:jc w:val="both"/>
            </w:pPr>
            <w:r>
              <w:t>Союз как часть речи</w:t>
            </w:r>
          </w:p>
        </w:tc>
      </w:tr>
      <w:tr w:rsidR="00A1193A">
        <w:tc>
          <w:tcPr>
            <w:tcW w:w="1134" w:type="dxa"/>
          </w:tcPr>
          <w:p w:rsidR="00A1193A" w:rsidRDefault="00731F74">
            <w:pPr>
              <w:pStyle w:val="ConsPlusNormal0"/>
              <w:jc w:val="center"/>
            </w:pPr>
            <w:r>
              <w:t>Урок 27</w:t>
            </w:r>
          </w:p>
        </w:tc>
        <w:tc>
          <w:tcPr>
            <w:tcW w:w="7937" w:type="dxa"/>
          </w:tcPr>
          <w:p w:rsidR="00A1193A" w:rsidRDefault="00731F74">
            <w:pPr>
              <w:pStyle w:val="ConsPlusNormal0"/>
              <w:jc w:val="both"/>
            </w:pPr>
            <w:r>
              <w:t>Сложные предложения</w:t>
            </w:r>
          </w:p>
        </w:tc>
      </w:tr>
      <w:tr w:rsidR="00A1193A">
        <w:tc>
          <w:tcPr>
            <w:tcW w:w="1134" w:type="dxa"/>
          </w:tcPr>
          <w:p w:rsidR="00A1193A" w:rsidRDefault="00731F74">
            <w:pPr>
              <w:pStyle w:val="ConsPlusNormal0"/>
              <w:jc w:val="center"/>
            </w:pPr>
            <w:r>
              <w:t>Урок 28</w:t>
            </w:r>
          </w:p>
        </w:tc>
        <w:tc>
          <w:tcPr>
            <w:tcW w:w="7937" w:type="dxa"/>
          </w:tcPr>
          <w:p w:rsidR="00A1193A" w:rsidRDefault="00731F74">
            <w:pPr>
              <w:pStyle w:val="ConsPlusNormal0"/>
              <w:jc w:val="both"/>
            </w:pPr>
            <w:r>
              <w:t>Сложные предложения с союзами и, а, но</w:t>
            </w:r>
          </w:p>
        </w:tc>
      </w:tr>
      <w:tr w:rsidR="00A1193A">
        <w:tc>
          <w:tcPr>
            <w:tcW w:w="1134" w:type="dxa"/>
          </w:tcPr>
          <w:p w:rsidR="00A1193A" w:rsidRDefault="00731F74">
            <w:pPr>
              <w:pStyle w:val="ConsPlusNormal0"/>
              <w:jc w:val="center"/>
            </w:pPr>
            <w:r>
              <w:t>Урок 29</w:t>
            </w:r>
          </w:p>
        </w:tc>
        <w:tc>
          <w:tcPr>
            <w:tcW w:w="7937" w:type="dxa"/>
          </w:tcPr>
          <w:p w:rsidR="00A1193A" w:rsidRDefault="00731F74">
            <w:pPr>
              <w:pStyle w:val="ConsPlusNormal0"/>
              <w:jc w:val="both"/>
            </w:pPr>
            <w:r>
              <w:t>Союзы и, а, но в простых и сложных предложениях</w:t>
            </w:r>
          </w:p>
        </w:tc>
      </w:tr>
      <w:tr w:rsidR="00A1193A">
        <w:tc>
          <w:tcPr>
            <w:tcW w:w="1134" w:type="dxa"/>
          </w:tcPr>
          <w:p w:rsidR="00A1193A" w:rsidRDefault="00731F74">
            <w:pPr>
              <w:pStyle w:val="ConsPlusNormal0"/>
              <w:jc w:val="center"/>
            </w:pPr>
            <w:r>
              <w:t>Урок 30</w:t>
            </w:r>
          </w:p>
        </w:tc>
        <w:tc>
          <w:tcPr>
            <w:tcW w:w="7937" w:type="dxa"/>
          </w:tcPr>
          <w:p w:rsidR="00A1193A" w:rsidRDefault="00731F74">
            <w:pPr>
              <w:pStyle w:val="ConsPlusNormal0"/>
              <w:jc w:val="both"/>
            </w:pPr>
            <w:r>
              <w:t>Наблюдаем за знаками препинания в сложном предложении, состоящем из двух простых</w:t>
            </w:r>
          </w:p>
        </w:tc>
      </w:tr>
      <w:tr w:rsidR="00A1193A">
        <w:tc>
          <w:tcPr>
            <w:tcW w:w="1134" w:type="dxa"/>
          </w:tcPr>
          <w:p w:rsidR="00A1193A" w:rsidRDefault="00731F74">
            <w:pPr>
              <w:pStyle w:val="ConsPlusNormal0"/>
              <w:jc w:val="center"/>
            </w:pPr>
            <w:r>
              <w:t>Урок 31</w:t>
            </w:r>
          </w:p>
        </w:tc>
        <w:tc>
          <w:tcPr>
            <w:tcW w:w="7937" w:type="dxa"/>
          </w:tcPr>
          <w:p w:rsidR="00A1193A" w:rsidRDefault="00731F74">
            <w:pPr>
              <w:pStyle w:val="ConsPlusNormal0"/>
              <w:jc w:val="both"/>
            </w:pPr>
            <w:r>
              <w:t>Сложные предложения без союзов. Тренинг</w:t>
            </w:r>
          </w:p>
        </w:tc>
      </w:tr>
      <w:tr w:rsidR="00A1193A">
        <w:tc>
          <w:tcPr>
            <w:tcW w:w="1134" w:type="dxa"/>
          </w:tcPr>
          <w:p w:rsidR="00A1193A" w:rsidRDefault="00731F74">
            <w:pPr>
              <w:pStyle w:val="ConsPlusNormal0"/>
              <w:jc w:val="center"/>
            </w:pPr>
            <w:r>
              <w:t>Урок 32</w:t>
            </w:r>
          </w:p>
        </w:tc>
        <w:tc>
          <w:tcPr>
            <w:tcW w:w="7937" w:type="dxa"/>
          </w:tcPr>
          <w:p w:rsidR="00A1193A" w:rsidRDefault="00731F74">
            <w:pPr>
              <w:pStyle w:val="ConsPlusNormal0"/>
              <w:jc w:val="both"/>
            </w:pPr>
            <w:r>
              <w:t>Предложения с прямой речью после слов автора</w:t>
            </w:r>
          </w:p>
        </w:tc>
      </w:tr>
      <w:tr w:rsidR="00A1193A">
        <w:tc>
          <w:tcPr>
            <w:tcW w:w="1134" w:type="dxa"/>
          </w:tcPr>
          <w:p w:rsidR="00A1193A" w:rsidRDefault="00731F74">
            <w:pPr>
              <w:pStyle w:val="ConsPlusNormal0"/>
              <w:jc w:val="center"/>
            </w:pPr>
            <w:r>
              <w:t>Урок 33</w:t>
            </w:r>
          </w:p>
        </w:tc>
        <w:tc>
          <w:tcPr>
            <w:tcW w:w="7937" w:type="dxa"/>
          </w:tcPr>
          <w:p w:rsidR="00A1193A" w:rsidRDefault="00731F74">
            <w:pPr>
              <w:pStyle w:val="ConsPlusNormal0"/>
              <w:jc w:val="both"/>
            </w:pPr>
            <w:r>
              <w:t>Наблюдение за знаками препинания в предложении с прямой речью после слов автора</w:t>
            </w:r>
          </w:p>
        </w:tc>
      </w:tr>
      <w:tr w:rsidR="00A1193A">
        <w:tc>
          <w:tcPr>
            <w:tcW w:w="1134" w:type="dxa"/>
          </w:tcPr>
          <w:p w:rsidR="00A1193A" w:rsidRDefault="00731F74">
            <w:pPr>
              <w:pStyle w:val="ConsPlusNormal0"/>
              <w:jc w:val="center"/>
            </w:pPr>
            <w:r>
              <w:t>Урок 34</w:t>
            </w:r>
          </w:p>
        </w:tc>
        <w:tc>
          <w:tcPr>
            <w:tcW w:w="7937" w:type="dxa"/>
          </w:tcPr>
          <w:p w:rsidR="00A1193A" w:rsidRDefault="00731F74">
            <w:pPr>
              <w:pStyle w:val="ConsPlusNormal0"/>
              <w:jc w:val="both"/>
            </w:pPr>
            <w:r>
              <w:t>Резервный урок по разделу "Синтаксис": синтаксический анализ предложения</w:t>
            </w:r>
          </w:p>
        </w:tc>
      </w:tr>
      <w:tr w:rsidR="00A1193A">
        <w:tc>
          <w:tcPr>
            <w:tcW w:w="1134" w:type="dxa"/>
          </w:tcPr>
          <w:p w:rsidR="00A1193A" w:rsidRDefault="00731F74">
            <w:pPr>
              <w:pStyle w:val="ConsPlusNormal0"/>
              <w:jc w:val="center"/>
            </w:pPr>
            <w:r>
              <w:t>Урок 35</w:t>
            </w:r>
          </w:p>
        </w:tc>
        <w:tc>
          <w:tcPr>
            <w:tcW w:w="7937" w:type="dxa"/>
          </w:tcPr>
          <w:p w:rsidR="00A1193A" w:rsidRDefault="00731F74">
            <w:pPr>
              <w:pStyle w:val="ConsPlusNormal0"/>
              <w:jc w:val="both"/>
            </w:pPr>
            <w:r>
              <w:t>Повторяем лексику: наблюдаем за</w:t>
            </w:r>
            <w:r>
              <w:t xml:space="preserve"> использованием в речи устаревших слов. О происхождении слов. Заимствованные слова</w:t>
            </w:r>
          </w:p>
        </w:tc>
      </w:tr>
      <w:tr w:rsidR="00A1193A">
        <w:tc>
          <w:tcPr>
            <w:tcW w:w="1134" w:type="dxa"/>
          </w:tcPr>
          <w:p w:rsidR="00A1193A" w:rsidRDefault="00731F74">
            <w:pPr>
              <w:pStyle w:val="ConsPlusNormal0"/>
              <w:jc w:val="center"/>
            </w:pPr>
            <w:r>
              <w:t>Урок 36</w:t>
            </w:r>
          </w:p>
        </w:tc>
        <w:tc>
          <w:tcPr>
            <w:tcW w:w="7937" w:type="dxa"/>
          </w:tcPr>
          <w:p w:rsidR="00A1193A" w:rsidRDefault="00731F74">
            <w:pPr>
              <w:pStyle w:val="ConsPlusNormal0"/>
              <w:jc w:val="both"/>
            </w:pPr>
            <w:r>
              <w:t>Повторяем лексику: наблюдаем за использованием в речи синонимов, антонимов, омонимов. Слово и его значение. Многозначные слова</w:t>
            </w:r>
          </w:p>
        </w:tc>
      </w:tr>
      <w:tr w:rsidR="00A1193A">
        <w:tc>
          <w:tcPr>
            <w:tcW w:w="1134" w:type="dxa"/>
          </w:tcPr>
          <w:p w:rsidR="00A1193A" w:rsidRDefault="00731F74">
            <w:pPr>
              <w:pStyle w:val="ConsPlusNormal0"/>
              <w:jc w:val="center"/>
            </w:pPr>
            <w:r>
              <w:t>Урок 37</w:t>
            </w:r>
          </w:p>
        </w:tc>
        <w:tc>
          <w:tcPr>
            <w:tcW w:w="7937" w:type="dxa"/>
          </w:tcPr>
          <w:p w:rsidR="00A1193A" w:rsidRDefault="00731F74">
            <w:pPr>
              <w:pStyle w:val="ConsPlusNormal0"/>
              <w:jc w:val="both"/>
            </w:pPr>
            <w:r>
              <w:t>Сочинение как вид письменной работы. Написание сочинения по своим наблюдениям</w:t>
            </w:r>
          </w:p>
        </w:tc>
      </w:tr>
      <w:tr w:rsidR="00A1193A">
        <w:tc>
          <w:tcPr>
            <w:tcW w:w="1134" w:type="dxa"/>
          </w:tcPr>
          <w:p w:rsidR="00A1193A" w:rsidRDefault="00731F74">
            <w:pPr>
              <w:pStyle w:val="ConsPlusNormal0"/>
              <w:jc w:val="center"/>
            </w:pPr>
            <w:r>
              <w:t>Урок 38</w:t>
            </w:r>
          </w:p>
        </w:tc>
        <w:tc>
          <w:tcPr>
            <w:tcW w:w="7937" w:type="dxa"/>
          </w:tcPr>
          <w:p w:rsidR="00A1193A" w:rsidRDefault="00731F74">
            <w:pPr>
              <w:pStyle w:val="ConsPlusNormal0"/>
              <w:jc w:val="both"/>
            </w:pPr>
            <w:r>
              <w:t>Наблюдаем за использованием в речи фразеологизмов</w:t>
            </w:r>
          </w:p>
        </w:tc>
      </w:tr>
      <w:tr w:rsidR="00A1193A">
        <w:tc>
          <w:tcPr>
            <w:tcW w:w="1134" w:type="dxa"/>
          </w:tcPr>
          <w:p w:rsidR="00A1193A" w:rsidRDefault="00731F74">
            <w:pPr>
              <w:pStyle w:val="ConsPlusNormal0"/>
              <w:jc w:val="center"/>
            </w:pPr>
            <w:r>
              <w:t>Урок 39</w:t>
            </w:r>
          </w:p>
        </w:tc>
        <w:tc>
          <w:tcPr>
            <w:tcW w:w="7937" w:type="dxa"/>
          </w:tcPr>
          <w:p w:rsidR="00A1193A" w:rsidRDefault="00731F74">
            <w:pPr>
              <w:pStyle w:val="ConsPlusNormal0"/>
              <w:jc w:val="both"/>
            </w:pPr>
            <w:r>
              <w:t>Учимся понимать и использовать фразеологизмы</w:t>
            </w:r>
          </w:p>
        </w:tc>
      </w:tr>
      <w:tr w:rsidR="00A1193A">
        <w:tc>
          <w:tcPr>
            <w:tcW w:w="1134" w:type="dxa"/>
          </w:tcPr>
          <w:p w:rsidR="00A1193A" w:rsidRDefault="00731F74">
            <w:pPr>
              <w:pStyle w:val="ConsPlusNormal0"/>
              <w:jc w:val="center"/>
            </w:pPr>
            <w:r>
              <w:t>Урок 40</w:t>
            </w:r>
          </w:p>
        </w:tc>
        <w:tc>
          <w:tcPr>
            <w:tcW w:w="7937" w:type="dxa"/>
          </w:tcPr>
          <w:p w:rsidR="00A1193A" w:rsidRDefault="00731F74">
            <w:pPr>
              <w:pStyle w:val="ConsPlusNormal0"/>
              <w:jc w:val="both"/>
            </w:pPr>
            <w:r>
              <w:t>Повторяем состав слова</w:t>
            </w:r>
          </w:p>
        </w:tc>
      </w:tr>
      <w:tr w:rsidR="00A1193A">
        <w:tc>
          <w:tcPr>
            <w:tcW w:w="1134" w:type="dxa"/>
          </w:tcPr>
          <w:p w:rsidR="00A1193A" w:rsidRDefault="00731F74">
            <w:pPr>
              <w:pStyle w:val="ConsPlusNormal0"/>
              <w:jc w:val="center"/>
            </w:pPr>
            <w:r>
              <w:t>Урок 41</w:t>
            </w:r>
          </w:p>
        </w:tc>
        <w:tc>
          <w:tcPr>
            <w:tcW w:w="7937" w:type="dxa"/>
          </w:tcPr>
          <w:p w:rsidR="00A1193A" w:rsidRDefault="00731F74">
            <w:pPr>
              <w:pStyle w:val="ConsPlusNormal0"/>
              <w:jc w:val="both"/>
            </w:pPr>
            <w:r>
              <w:t>Основа слова</w:t>
            </w:r>
          </w:p>
        </w:tc>
      </w:tr>
      <w:tr w:rsidR="00A1193A">
        <w:tc>
          <w:tcPr>
            <w:tcW w:w="1134" w:type="dxa"/>
          </w:tcPr>
          <w:p w:rsidR="00A1193A" w:rsidRDefault="00731F74">
            <w:pPr>
              <w:pStyle w:val="ConsPlusNormal0"/>
              <w:jc w:val="center"/>
            </w:pPr>
            <w:r>
              <w:t>Урок 42</w:t>
            </w:r>
          </w:p>
        </w:tc>
        <w:tc>
          <w:tcPr>
            <w:tcW w:w="7937" w:type="dxa"/>
          </w:tcPr>
          <w:p w:rsidR="00A1193A" w:rsidRDefault="00731F74">
            <w:pPr>
              <w:pStyle w:val="ConsPlusNormal0"/>
              <w:jc w:val="both"/>
            </w:pPr>
            <w:r>
              <w:t>Неизменяемые слова: состав слова. Выделение в словах окончания, корня, приставки, суффикса</w:t>
            </w:r>
          </w:p>
        </w:tc>
      </w:tr>
      <w:tr w:rsidR="00A1193A">
        <w:tc>
          <w:tcPr>
            <w:tcW w:w="1134" w:type="dxa"/>
          </w:tcPr>
          <w:p w:rsidR="00A1193A" w:rsidRDefault="00731F74">
            <w:pPr>
              <w:pStyle w:val="ConsPlusNormal0"/>
              <w:jc w:val="center"/>
            </w:pPr>
            <w:r>
              <w:t>Урок 43</w:t>
            </w:r>
          </w:p>
        </w:tc>
        <w:tc>
          <w:tcPr>
            <w:tcW w:w="7937" w:type="dxa"/>
          </w:tcPr>
          <w:p w:rsidR="00A1193A" w:rsidRDefault="00731F74">
            <w:pPr>
              <w:pStyle w:val="ConsPlusNormal0"/>
              <w:jc w:val="both"/>
            </w:pPr>
            <w:r>
              <w:t>Правописание суффиксов имен существительных. Правописание приставок и суффиксов</w:t>
            </w:r>
          </w:p>
        </w:tc>
      </w:tr>
      <w:tr w:rsidR="00A1193A">
        <w:tc>
          <w:tcPr>
            <w:tcW w:w="1134" w:type="dxa"/>
          </w:tcPr>
          <w:p w:rsidR="00A1193A" w:rsidRDefault="00731F74">
            <w:pPr>
              <w:pStyle w:val="ConsPlusNormal0"/>
              <w:jc w:val="center"/>
            </w:pPr>
            <w:r>
              <w:t>Урок 44</w:t>
            </w:r>
          </w:p>
        </w:tc>
        <w:tc>
          <w:tcPr>
            <w:tcW w:w="7937" w:type="dxa"/>
          </w:tcPr>
          <w:p w:rsidR="00A1193A" w:rsidRDefault="00731F74">
            <w:pPr>
              <w:pStyle w:val="ConsPlusNormal0"/>
              <w:jc w:val="both"/>
            </w:pPr>
            <w:r>
              <w:t>Правила правописания, изученные в 1 - 3 классах. Правописание безударных гласных в корне слова. Правописание парных по глухости-звонкости согласных звуков в корне слова</w:t>
            </w:r>
          </w:p>
        </w:tc>
      </w:tr>
      <w:tr w:rsidR="00A1193A">
        <w:tc>
          <w:tcPr>
            <w:tcW w:w="1134" w:type="dxa"/>
          </w:tcPr>
          <w:p w:rsidR="00A1193A" w:rsidRDefault="00731F74">
            <w:pPr>
              <w:pStyle w:val="ConsPlusNormal0"/>
              <w:jc w:val="center"/>
            </w:pPr>
            <w:r>
              <w:t>Урок 45</w:t>
            </w:r>
          </w:p>
        </w:tc>
        <w:tc>
          <w:tcPr>
            <w:tcW w:w="7937" w:type="dxa"/>
          </w:tcPr>
          <w:p w:rsidR="00A1193A" w:rsidRDefault="00731F74">
            <w:pPr>
              <w:pStyle w:val="ConsPlusNormal0"/>
              <w:jc w:val="both"/>
            </w:pPr>
            <w:r>
              <w:t>Повторение правил правописания, изученных в 1 - 3 классах. Правописание непрои</w:t>
            </w:r>
            <w:r>
              <w:t>зносимых согласных. Правописание слов с удвоенными согласными. Правописание слов с буквами ъ и ь</w:t>
            </w:r>
          </w:p>
        </w:tc>
      </w:tr>
      <w:tr w:rsidR="00A1193A">
        <w:tc>
          <w:tcPr>
            <w:tcW w:w="1134" w:type="dxa"/>
          </w:tcPr>
          <w:p w:rsidR="00A1193A" w:rsidRDefault="00731F74">
            <w:pPr>
              <w:pStyle w:val="ConsPlusNormal0"/>
              <w:jc w:val="center"/>
            </w:pPr>
            <w:r>
              <w:t>Урок 46</w:t>
            </w:r>
          </w:p>
        </w:tc>
        <w:tc>
          <w:tcPr>
            <w:tcW w:w="7937" w:type="dxa"/>
          </w:tcPr>
          <w:p w:rsidR="00A1193A" w:rsidRDefault="00731F74">
            <w:pPr>
              <w:pStyle w:val="ConsPlusNormal0"/>
              <w:jc w:val="both"/>
            </w:pPr>
            <w:r>
              <w:t>Обобщение: самостоятельные и служебные части речи</w:t>
            </w:r>
          </w:p>
        </w:tc>
      </w:tr>
      <w:tr w:rsidR="00A1193A">
        <w:tc>
          <w:tcPr>
            <w:tcW w:w="1134" w:type="dxa"/>
          </w:tcPr>
          <w:p w:rsidR="00A1193A" w:rsidRDefault="00731F74">
            <w:pPr>
              <w:pStyle w:val="ConsPlusNormal0"/>
              <w:jc w:val="center"/>
            </w:pPr>
            <w:r>
              <w:t>Урок 47</w:t>
            </w:r>
          </w:p>
        </w:tc>
        <w:tc>
          <w:tcPr>
            <w:tcW w:w="7937" w:type="dxa"/>
          </w:tcPr>
          <w:p w:rsidR="00A1193A" w:rsidRDefault="00731F74">
            <w:pPr>
              <w:pStyle w:val="ConsPlusNormal0"/>
              <w:jc w:val="both"/>
            </w:pPr>
            <w:r>
              <w:t>Наречие: значение, вопросы, употребление в речи</w:t>
            </w:r>
          </w:p>
        </w:tc>
      </w:tr>
      <w:tr w:rsidR="00A1193A">
        <w:tc>
          <w:tcPr>
            <w:tcW w:w="1134" w:type="dxa"/>
          </w:tcPr>
          <w:p w:rsidR="00A1193A" w:rsidRDefault="00731F74">
            <w:pPr>
              <w:pStyle w:val="ConsPlusNormal0"/>
              <w:jc w:val="center"/>
            </w:pPr>
            <w:r>
              <w:t>Урок 48</w:t>
            </w:r>
          </w:p>
        </w:tc>
        <w:tc>
          <w:tcPr>
            <w:tcW w:w="7937" w:type="dxa"/>
          </w:tcPr>
          <w:p w:rsidR="00A1193A" w:rsidRDefault="00731F74">
            <w:pPr>
              <w:pStyle w:val="ConsPlusNormal0"/>
              <w:jc w:val="both"/>
            </w:pPr>
            <w:r>
              <w:t>Как образуются наречия. Виды нареч</w:t>
            </w:r>
            <w:r>
              <w:t>ий (наблюдение)</w:t>
            </w:r>
          </w:p>
        </w:tc>
      </w:tr>
      <w:tr w:rsidR="00A1193A">
        <w:tc>
          <w:tcPr>
            <w:tcW w:w="1134" w:type="dxa"/>
          </w:tcPr>
          <w:p w:rsidR="00A1193A" w:rsidRDefault="00731F74">
            <w:pPr>
              <w:pStyle w:val="ConsPlusNormal0"/>
              <w:jc w:val="center"/>
            </w:pPr>
            <w:r>
              <w:t>Урок 49</w:t>
            </w:r>
          </w:p>
        </w:tc>
        <w:tc>
          <w:tcPr>
            <w:tcW w:w="7937" w:type="dxa"/>
          </w:tcPr>
          <w:p w:rsidR="00A1193A" w:rsidRDefault="00731F74">
            <w:pPr>
              <w:pStyle w:val="ConsPlusNormal0"/>
              <w:jc w:val="both"/>
            </w:pPr>
            <w:r>
              <w:t>Значение наиболее употребляемых суффиксов изученных частей речи. Состав неизменяемых слов</w:t>
            </w:r>
          </w:p>
        </w:tc>
      </w:tr>
      <w:tr w:rsidR="00A1193A">
        <w:tc>
          <w:tcPr>
            <w:tcW w:w="1134" w:type="dxa"/>
          </w:tcPr>
          <w:p w:rsidR="00A1193A" w:rsidRDefault="00731F74">
            <w:pPr>
              <w:pStyle w:val="ConsPlusNormal0"/>
              <w:jc w:val="center"/>
            </w:pPr>
            <w:r>
              <w:t>Урок 50</w:t>
            </w:r>
          </w:p>
        </w:tc>
        <w:tc>
          <w:tcPr>
            <w:tcW w:w="7937" w:type="dxa"/>
          </w:tcPr>
          <w:p w:rsidR="00A1193A" w:rsidRDefault="00731F74">
            <w:pPr>
              <w:pStyle w:val="ConsPlusNormal0"/>
              <w:jc w:val="both"/>
            </w:pPr>
            <w:r>
              <w:t>Резервный урок по разделу "Морфология": отработка темы "Имя существительное"</w:t>
            </w:r>
            <w:r>
              <w:t>: Как определить падеж имени существительного? Признаки падежных форм имен существительных</w:t>
            </w:r>
          </w:p>
        </w:tc>
      </w:tr>
      <w:tr w:rsidR="00A1193A">
        <w:tc>
          <w:tcPr>
            <w:tcW w:w="1134" w:type="dxa"/>
          </w:tcPr>
          <w:p w:rsidR="00A1193A" w:rsidRDefault="00731F74">
            <w:pPr>
              <w:pStyle w:val="ConsPlusNormal0"/>
              <w:jc w:val="center"/>
            </w:pPr>
            <w:r>
              <w:t>Урок 51</w:t>
            </w:r>
          </w:p>
        </w:tc>
        <w:tc>
          <w:tcPr>
            <w:tcW w:w="7937" w:type="dxa"/>
          </w:tcPr>
          <w:p w:rsidR="00A1193A" w:rsidRDefault="00731F74">
            <w:pPr>
              <w:pStyle w:val="ConsPlusNormal0"/>
              <w:jc w:val="both"/>
            </w:pPr>
            <w:r>
              <w:t>Несклоняемые имена существительные</w:t>
            </w:r>
          </w:p>
        </w:tc>
      </w:tr>
      <w:tr w:rsidR="00A1193A">
        <w:tc>
          <w:tcPr>
            <w:tcW w:w="1134" w:type="dxa"/>
          </w:tcPr>
          <w:p w:rsidR="00A1193A" w:rsidRDefault="00731F74">
            <w:pPr>
              <w:pStyle w:val="ConsPlusNormal0"/>
              <w:jc w:val="center"/>
            </w:pPr>
            <w:r>
              <w:t>Урок 52</w:t>
            </w:r>
          </w:p>
        </w:tc>
        <w:tc>
          <w:tcPr>
            <w:tcW w:w="7937" w:type="dxa"/>
          </w:tcPr>
          <w:p w:rsidR="00A1193A" w:rsidRDefault="00731F74">
            <w:pPr>
              <w:pStyle w:val="ConsPlusNormal0"/>
              <w:jc w:val="both"/>
            </w:pPr>
            <w:r>
              <w:t>Имена существительные 1-го, 2-го, 3-го склонений</w:t>
            </w:r>
          </w:p>
        </w:tc>
      </w:tr>
      <w:tr w:rsidR="00A1193A">
        <w:tc>
          <w:tcPr>
            <w:tcW w:w="1134" w:type="dxa"/>
          </w:tcPr>
          <w:p w:rsidR="00A1193A" w:rsidRDefault="00731F74">
            <w:pPr>
              <w:pStyle w:val="ConsPlusNormal0"/>
              <w:jc w:val="center"/>
            </w:pPr>
            <w:r>
              <w:t>Урок 53</w:t>
            </w:r>
          </w:p>
        </w:tc>
        <w:tc>
          <w:tcPr>
            <w:tcW w:w="7937" w:type="dxa"/>
          </w:tcPr>
          <w:p w:rsidR="00A1193A" w:rsidRDefault="00731F74">
            <w:pPr>
              <w:pStyle w:val="ConsPlusNormal0"/>
              <w:jc w:val="both"/>
            </w:pPr>
            <w:r>
              <w:t>Падежные окончания имен существительных 1-го склонения</w:t>
            </w:r>
          </w:p>
        </w:tc>
      </w:tr>
      <w:tr w:rsidR="00A1193A">
        <w:tc>
          <w:tcPr>
            <w:tcW w:w="1134" w:type="dxa"/>
          </w:tcPr>
          <w:p w:rsidR="00A1193A" w:rsidRDefault="00731F74">
            <w:pPr>
              <w:pStyle w:val="ConsPlusNormal0"/>
              <w:jc w:val="center"/>
            </w:pPr>
            <w:r>
              <w:t>Урок 54</w:t>
            </w:r>
          </w:p>
        </w:tc>
        <w:tc>
          <w:tcPr>
            <w:tcW w:w="7937" w:type="dxa"/>
          </w:tcPr>
          <w:p w:rsidR="00A1193A" w:rsidRDefault="00731F74">
            <w:pPr>
              <w:pStyle w:val="ConsPlusNormal0"/>
              <w:jc w:val="both"/>
            </w:pPr>
            <w:r>
              <w:t>Резервный урок по разделу "Развитие речи": работаем с текстами. Составление текста по репродукции картины</w:t>
            </w:r>
          </w:p>
        </w:tc>
      </w:tr>
      <w:tr w:rsidR="00A1193A">
        <w:tc>
          <w:tcPr>
            <w:tcW w:w="1134" w:type="dxa"/>
          </w:tcPr>
          <w:p w:rsidR="00A1193A" w:rsidRDefault="00731F74">
            <w:pPr>
              <w:pStyle w:val="ConsPlusNormal0"/>
              <w:jc w:val="center"/>
            </w:pPr>
            <w:r>
              <w:t>Урок 55</w:t>
            </w:r>
          </w:p>
        </w:tc>
        <w:tc>
          <w:tcPr>
            <w:tcW w:w="7937" w:type="dxa"/>
          </w:tcPr>
          <w:p w:rsidR="00A1193A" w:rsidRDefault="00731F74">
            <w:pPr>
              <w:pStyle w:val="ConsPlusNormal0"/>
              <w:jc w:val="both"/>
            </w:pPr>
            <w:r>
              <w:t>Падежные окончания имен существительных 2-го склонения</w:t>
            </w:r>
          </w:p>
        </w:tc>
      </w:tr>
      <w:tr w:rsidR="00A1193A">
        <w:tc>
          <w:tcPr>
            <w:tcW w:w="1134" w:type="dxa"/>
          </w:tcPr>
          <w:p w:rsidR="00A1193A" w:rsidRDefault="00731F74">
            <w:pPr>
              <w:pStyle w:val="ConsPlusNormal0"/>
              <w:jc w:val="center"/>
            </w:pPr>
            <w:r>
              <w:t>Урок 56</w:t>
            </w:r>
          </w:p>
        </w:tc>
        <w:tc>
          <w:tcPr>
            <w:tcW w:w="7937" w:type="dxa"/>
          </w:tcPr>
          <w:p w:rsidR="00A1193A" w:rsidRDefault="00731F74">
            <w:pPr>
              <w:pStyle w:val="ConsPlusNormal0"/>
              <w:jc w:val="both"/>
            </w:pPr>
            <w:r>
              <w:t>Падежные окончания имен существительных 3-го склонения</w:t>
            </w:r>
          </w:p>
        </w:tc>
      </w:tr>
      <w:tr w:rsidR="00A1193A">
        <w:tc>
          <w:tcPr>
            <w:tcW w:w="1134" w:type="dxa"/>
          </w:tcPr>
          <w:p w:rsidR="00A1193A" w:rsidRDefault="00731F74">
            <w:pPr>
              <w:pStyle w:val="ConsPlusNormal0"/>
              <w:jc w:val="center"/>
            </w:pPr>
            <w:r>
              <w:t>Урок 57</w:t>
            </w:r>
          </w:p>
        </w:tc>
        <w:tc>
          <w:tcPr>
            <w:tcW w:w="7937" w:type="dxa"/>
          </w:tcPr>
          <w:p w:rsidR="00A1193A" w:rsidRDefault="00731F74">
            <w:pPr>
              <w:pStyle w:val="ConsPlusNormal0"/>
              <w:jc w:val="both"/>
            </w:pPr>
            <w:r>
              <w:t>Особенности падежных окончаний имен существительных в дательном и предложном падеже</w:t>
            </w:r>
          </w:p>
        </w:tc>
      </w:tr>
      <w:tr w:rsidR="00A1193A">
        <w:tc>
          <w:tcPr>
            <w:tcW w:w="1134" w:type="dxa"/>
          </w:tcPr>
          <w:p w:rsidR="00A1193A" w:rsidRDefault="00731F74">
            <w:pPr>
              <w:pStyle w:val="ConsPlusNormal0"/>
              <w:jc w:val="center"/>
            </w:pPr>
            <w:r>
              <w:t>Урок 58</w:t>
            </w:r>
          </w:p>
        </w:tc>
        <w:tc>
          <w:tcPr>
            <w:tcW w:w="7937" w:type="dxa"/>
          </w:tcPr>
          <w:p w:rsidR="00A1193A" w:rsidRDefault="00731F74">
            <w:pPr>
              <w:pStyle w:val="ConsPlusNormal0"/>
              <w:jc w:val="both"/>
            </w:pPr>
            <w:r>
              <w:t>Особенности падежных окончаний имен существительных в родительном и винительном падеже</w:t>
            </w:r>
          </w:p>
        </w:tc>
      </w:tr>
      <w:tr w:rsidR="00A1193A">
        <w:tc>
          <w:tcPr>
            <w:tcW w:w="1134" w:type="dxa"/>
          </w:tcPr>
          <w:p w:rsidR="00A1193A" w:rsidRDefault="00731F74">
            <w:pPr>
              <w:pStyle w:val="ConsPlusNormal0"/>
              <w:jc w:val="center"/>
            </w:pPr>
            <w:r>
              <w:t>Урок 59</w:t>
            </w:r>
          </w:p>
        </w:tc>
        <w:tc>
          <w:tcPr>
            <w:tcW w:w="7937" w:type="dxa"/>
          </w:tcPr>
          <w:p w:rsidR="00A1193A" w:rsidRDefault="00731F74">
            <w:pPr>
              <w:pStyle w:val="ConsPlusNormal0"/>
              <w:jc w:val="both"/>
            </w:pPr>
            <w:r>
              <w:t>Правописание падежных окончаний имен существительных</w:t>
            </w:r>
          </w:p>
        </w:tc>
      </w:tr>
      <w:tr w:rsidR="00A1193A">
        <w:tc>
          <w:tcPr>
            <w:tcW w:w="1134" w:type="dxa"/>
          </w:tcPr>
          <w:p w:rsidR="00A1193A" w:rsidRDefault="00731F74">
            <w:pPr>
              <w:pStyle w:val="ConsPlusNormal0"/>
              <w:jc w:val="center"/>
            </w:pPr>
            <w:r>
              <w:t>Урок 60</w:t>
            </w:r>
          </w:p>
        </w:tc>
        <w:tc>
          <w:tcPr>
            <w:tcW w:w="7937" w:type="dxa"/>
          </w:tcPr>
          <w:p w:rsidR="00A1193A" w:rsidRDefault="00731F74">
            <w:pPr>
              <w:pStyle w:val="ConsPlusNormal0"/>
              <w:jc w:val="both"/>
            </w:pPr>
            <w:r>
              <w:t>Право</w:t>
            </w:r>
            <w:r>
              <w:t>писание падежных окончаний имен существительных в родительном и винительном падеже</w:t>
            </w:r>
          </w:p>
        </w:tc>
      </w:tr>
      <w:tr w:rsidR="00A1193A">
        <w:tc>
          <w:tcPr>
            <w:tcW w:w="1134" w:type="dxa"/>
          </w:tcPr>
          <w:p w:rsidR="00A1193A" w:rsidRDefault="00731F74">
            <w:pPr>
              <w:pStyle w:val="ConsPlusNormal0"/>
              <w:jc w:val="center"/>
            </w:pPr>
            <w:r>
              <w:t>Урок 61</w:t>
            </w:r>
          </w:p>
        </w:tc>
        <w:tc>
          <w:tcPr>
            <w:tcW w:w="7937" w:type="dxa"/>
          </w:tcPr>
          <w:p w:rsidR="00A1193A" w:rsidRDefault="00731F74">
            <w:pPr>
              <w:pStyle w:val="ConsPlusNormal0"/>
              <w:jc w:val="both"/>
            </w:pPr>
            <w:r>
              <w:t>Правописание падежных окончаний имен существительных в дательном и предложном падеже</w:t>
            </w:r>
          </w:p>
        </w:tc>
      </w:tr>
      <w:tr w:rsidR="00A1193A">
        <w:tc>
          <w:tcPr>
            <w:tcW w:w="1134" w:type="dxa"/>
          </w:tcPr>
          <w:p w:rsidR="00A1193A" w:rsidRDefault="00731F74">
            <w:pPr>
              <w:pStyle w:val="ConsPlusNormal0"/>
              <w:jc w:val="center"/>
            </w:pPr>
            <w:r>
              <w:t>Урок 62</w:t>
            </w:r>
          </w:p>
        </w:tc>
        <w:tc>
          <w:tcPr>
            <w:tcW w:w="7937" w:type="dxa"/>
          </w:tcPr>
          <w:p w:rsidR="00A1193A" w:rsidRDefault="00731F74">
            <w:pPr>
              <w:pStyle w:val="ConsPlusNormal0"/>
              <w:jc w:val="both"/>
            </w:pPr>
            <w:r>
              <w:t>Правописание падежных окончаний имен существительных в творительном падеже</w:t>
            </w:r>
          </w:p>
        </w:tc>
      </w:tr>
      <w:tr w:rsidR="00A1193A">
        <w:tc>
          <w:tcPr>
            <w:tcW w:w="1134" w:type="dxa"/>
          </w:tcPr>
          <w:p w:rsidR="00A1193A" w:rsidRDefault="00731F74">
            <w:pPr>
              <w:pStyle w:val="ConsPlusNormal0"/>
              <w:jc w:val="center"/>
            </w:pPr>
            <w:r>
              <w:t>Урок 63</w:t>
            </w:r>
          </w:p>
        </w:tc>
        <w:tc>
          <w:tcPr>
            <w:tcW w:w="7937" w:type="dxa"/>
          </w:tcPr>
          <w:p w:rsidR="00A1193A" w:rsidRDefault="00731F74">
            <w:pPr>
              <w:pStyle w:val="ConsPlusNormal0"/>
              <w:jc w:val="both"/>
            </w:pPr>
            <w:r>
              <w:t>Правописание безударных падежных окончаний имен существительных во множественном числе</w:t>
            </w:r>
          </w:p>
        </w:tc>
      </w:tr>
      <w:tr w:rsidR="00A1193A">
        <w:tc>
          <w:tcPr>
            <w:tcW w:w="1134" w:type="dxa"/>
          </w:tcPr>
          <w:p w:rsidR="00A1193A" w:rsidRDefault="00731F74">
            <w:pPr>
              <w:pStyle w:val="ConsPlusNormal0"/>
              <w:jc w:val="center"/>
            </w:pPr>
            <w:r>
              <w:t>Урок 64</w:t>
            </w:r>
          </w:p>
        </w:tc>
        <w:tc>
          <w:tcPr>
            <w:tcW w:w="7937" w:type="dxa"/>
          </w:tcPr>
          <w:p w:rsidR="00A1193A" w:rsidRDefault="00731F74">
            <w:pPr>
              <w:pStyle w:val="ConsPlusNormal0"/>
              <w:jc w:val="both"/>
            </w:pPr>
            <w:r>
              <w:t>Падежные окончания имен существительных множественного числа в дательном, тв</w:t>
            </w:r>
            <w:r>
              <w:t>орительном, предложном падежах</w:t>
            </w:r>
          </w:p>
        </w:tc>
      </w:tr>
      <w:tr w:rsidR="00A1193A">
        <w:tc>
          <w:tcPr>
            <w:tcW w:w="1134" w:type="dxa"/>
          </w:tcPr>
          <w:p w:rsidR="00A1193A" w:rsidRDefault="00731F74">
            <w:pPr>
              <w:pStyle w:val="ConsPlusNormal0"/>
              <w:jc w:val="center"/>
            </w:pPr>
            <w:r>
              <w:t>Урок 65</w:t>
            </w:r>
          </w:p>
        </w:tc>
        <w:tc>
          <w:tcPr>
            <w:tcW w:w="7937" w:type="dxa"/>
          </w:tcPr>
          <w:p w:rsidR="00A1193A" w:rsidRDefault="00731F74">
            <w:pPr>
              <w:pStyle w:val="ConsPlusNormal0"/>
              <w:jc w:val="both"/>
            </w:pPr>
            <w:r>
              <w:t>Безударные падежные окончания имен существительных: систематизация</w:t>
            </w:r>
          </w:p>
        </w:tc>
      </w:tr>
      <w:tr w:rsidR="00A1193A">
        <w:tc>
          <w:tcPr>
            <w:tcW w:w="1134" w:type="dxa"/>
          </w:tcPr>
          <w:p w:rsidR="00A1193A" w:rsidRDefault="00731F74">
            <w:pPr>
              <w:pStyle w:val="ConsPlusNormal0"/>
              <w:jc w:val="center"/>
            </w:pPr>
            <w:r>
              <w:t>Урок 66</w:t>
            </w:r>
          </w:p>
        </w:tc>
        <w:tc>
          <w:tcPr>
            <w:tcW w:w="7937" w:type="dxa"/>
          </w:tcPr>
          <w:p w:rsidR="00A1193A" w:rsidRDefault="00731F74">
            <w:pPr>
              <w:pStyle w:val="ConsPlusNormal0"/>
              <w:jc w:val="both"/>
            </w:pPr>
            <w:r>
              <w:t>Морфологический разбор имени существительного</w:t>
            </w:r>
          </w:p>
        </w:tc>
      </w:tr>
      <w:tr w:rsidR="00A1193A">
        <w:tc>
          <w:tcPr>
            <w:tcW w:w="1134" w:type="dxa"/>
          </w:tcPr>
          <w:p w:rsidR="00A1193A" w:rsidRDefault="00731F74">
            <w:pPr>
              <w:pStyle w:val="ConsPlusNormal0"/>
              <w:jc w:val="center"/>
            </w:pPr>
            <w:r>
              <w:t>Урок 67</w:t>
            </w:r>
          </w:p>
        </w:tc>
        <w:tc>
          <w:tcPr>
            <w:tcW w:w="7937" w:type="dxa"/>
          </w:tcPr>
          <w:p w:rsidR="00A1193A" w:rsidRDefault="00731F74">
            <w:pPr>
              <w:pStyle w:val="ConsPlusNormal0"/>
              <w:jc w:val="both"/>
            </w:pPr>
            <w:r>
              <w:t>Учимся пересказывать: выборочный устный пересказ текста</w:t>
            </w:r>
          </w:p>
        </w:tc>
      </w:tr>
      <w:tr w:rsidR="00A1193A">
        <w:tc>
          <w:tcPr>
            <w:tcW w:w="1134" w:type="dxa"/>
          </w:tcPr>
          <w:p w:rsidR="00A1193A" w:rsidRDefault="00731F74">
            <w:pPr>
              <w:pStyle w:val="ConsPlusNormal0"/>
              <w:jc w:val="center"/>
            </w:pPr>
            <w:r>
              <w:t>Урок 68</w:t>
            </w:r>
          </w:p>
        </w:tc>
        <w:tc>
          <w:tcPr>
            <w:tcW w:w="7937" w:type="dxa"/>
          </w:tcPr>
          <w:p w:rsidR="00A1193A" w:rsidRDefault="00731F74">
            <w:pPr>
              <w:pStyle w:val="ConsPlusNormal0"/>
              <w:jc w:val="both"/>
            </w:pPr>
            <w:r>
              <w:t>Правописание безударных падежных окончаний имен существительных в единственном и множественном числе: обобщение</w:t>
            </w:r>
          </w:p>
        </w:tc>
      </w:tr>
      <w:tr w:rsidR="00A1193A">
        <w:tc>
          <w:tcPr>
            <w:tcW w:w="1134" w:type="dxa"/>
          </w:tcPr>
          <w:p w:rsidR="00A1193A" w:rsidRDefault="00731F74">
            <w:pPr>
              <w:pStyle w:val="ConsPlusNormal0"/>
              <w:jc w:val="center"/>
            </w:pPr>
            <w:r>
              <w:t>Урок 69</w:t>
            </w:r>
          </w:p>
        </w:tc>
        <w:tc>
          <w:tcPr>
            <w:tcW w:w="7937" w:type="dxa"/>
          </w:tcPr>
          <w:p w:rsidR="00A1193A" w:rsidRDefault="00731F74">
            <w:pPr>
              <w:pStyle w:val="ConsPlusNormal0"/>
              <w:jc w:val="both"/>
            </w:pPr>
            <w:r>
              <w:t>Пишем подробный пересказ текста. Пишем изложение</w:t>
            </w:r>
          </w:p>
        </w:tc>
      </w:tr>
      <w:tr w:rsidR="00A1193A">
        <w:tc>
          <w:tcPr>
            <w:tcW w:w="1134" w:type="dxa"/>
          </w:tcPr>
          <w:p w:rsidR="00A1193A" w:rsidRDefault="00731F74">
            <w:pPr>
              <w:pStyle w:val="ConsPlusNormal0"/>
              <w:jc w:val="center"/>
            </w:pPr>
            <w:r>
              <w:t>Урок 70</w:t>
            </w:r>
          </w:p>
        </w:tc>
        <w:tc>
          <w:tcPr>
            <w:tcW w:w="7937" w:type="dxa"/>
          </w:tcPr>
          <w:p w:rsidR="00A1193A" w:rsidRDefault="00731F74">
            <w:pPr>
              <w:pStyle w:val="ConsPlusNormal0"/>
              <w:jc w:val="both"/>
            </w:pPr>
            <w:r>
              <w:t>Имя прилагательное. Значение и употребление имен прилагательных</w:t>
            </w:r>
          </w:p>
        </w:tc>
      </w:tr>
      <w:tr w:rsidR="00A1193A">
        <w:tc>
          <w:tcPr>
            <w:tcW w:w="1134" w:type="dxa"/>
          </w:tcPr>
          <w:p w:rsidR="00A1193A" w:rsidRDefault="00731F74">
            <w:pPr>
              <w:pStyle w:val="ConsPlusNormal0"/>
              <w:jc w:val="center"/>
            </w:pPr>
            <w:r>
              <w:t>Урок 71</w:t>
            </w:r>
          </w:p>
        </w:tc>
        <w:tc>
          <w:tcPr>
            <w:tcW w:w="7937" w:type="dxa"/>
          </w:tcPr>
          <w:p w:rsidR="00A1193A" w:rsidRDefault="00731F74">
            <w:pPr>
              <w:pStyle w:val="ConsPlusNormal0"/>
              <w:jc w:val="both"/>
            </w:pPr>
            <w:r>
              <w:t>Зави</w:t>
            </w:r>
            <w:r>
              <w:t>симость формы имени прилагательного от формы имени существительного. Род и число имен прилагательных</w:t>
            </w:r>
          </w:p>
        </w:tc>
      </w:tr>
      <w:tr w:rsidR="00A1193A">
        <w:tc>
          <w:tcPr>
            <w:tcW w:w="1134" w:type="dxa"/>
          </w:tcPr>
          <w:p w:rsidR="00A1193A" w:rsidRDefault="00731F74">
            <w:pPr>
              <w:pStyle w:val="ConsPlusNormal0"/>
              <w:jc w:val="center"/>
            </w:pPr>
            <w:r>
              <w:t>Урок 72</w:t>
            </w:r>
          </w:p>
        </w:tc>
        <w:tc>
          <w:tcPr>
            <w:tcW w:w="7937" w:type="dxa"/>
          </w:tcPr>
          <w:p w:rsidR="00A1193A" w:rsidRDefault="00731F74">
            <w:pPr>
              <w:pStyle w:val="ConsPlusNormal0"/>
              <w:jc w:val="both"/>
            </w:pPr>
            <w:r>
              <w:t>Пишем сжатый пересказ текста</w:t>
            </w:r>
          </w:p>
        </w:tc>
      </w:tr>
      <w:tr w:rsidR="00A1193A">
        <w:tc>
          <w:tcPr>
            <w:tcW w:w="1134" w:type="dxa"/>
          </w:tcPr>
          <w:p w:rsidR="00A1193A" w:rsidRDefault="00731F74">
            <w:pPr>
              <w:pStyle w:val="ConsPlusNormal0"/>
              <w:jc w:val="center"/>
            </w:pPr>
            <w:r>
              <w:t>Урок 73</w:t>
            </w:r>
          </w:p>
        </w:tc>
        <w:tc>
          <w:tcPr>
            <w:tcW w:w="7937" w:type="dxa"/>
          </w:tcPr>
          <w:p w:rsidR="00A1193A" w:rsidRDefault="00731F74">
            <w:pPr>
              <w:pStyle w:val="ConsPlusNormal0"/>
              <w:jc w:val="both"/>
            </w:pPr>
            <w:r>
              <w:t>Склонение имен прилагательных</w:t>
            </w:r>
          </w:p>
        </w:tc>
      </w:tr>
      <w:tr w:rsidR="00A1193A">
        <w:tc>
          <w:tcPr>
            <w:tcW w:w="1134" w:type="dxa"/>
          </w:tcPr>
          <w:p w:rsidR="00A1193A" w:rsidRDefault="00731F74">
            <w:pPr>
              <w:pStyle w:val="ConsPlusNormal0"/>
              <w:jc w:val="center"/>
            </w:pPr>
            <w:r>
              <w:t>Урок 74</w:t>
            </w:r>
          </w:p>
        </w:tc>
        <w:tc>
          <w:tcPr>
            <w:tcW w:w="7937" w:type="dxa"/>
          </w:tcPr>
          <w:p w:rsidR="00A1193A" w:rsidRDefault="00731F74">
            <w:pPr>
              <w:pStyle w:val="ConsPlusNormal0"/>
              <w:jc w:val="both"/>
            </w:pPr>
            <w:r>
              <w:t>Правописание падежных окончаний имен прилагательных в единственном числе</w:t>
            </w:r>
          </w:p>
        </w:tc>
      </w:tr>
      <w:tr w:rsidR="00A1193A">
        <w:tc>
          <w:tcPr>
            <w:tcW w:w="1134" w:type="dxa"/>
          </w:tcPr>
          <w:p w:rsidR="00A1193A" w:rsidRDefault="00731F74">
            <w:pPr>
              <w:pStyle w:val="ConsPlusNormal0"/>
              <w:jc w:val="center"/>
            </w:pPr>
            <w:r>
              <w:t>Урок 75</w:t>
            </w:r>
          </w:p>
        </w:tc>
        <w:tc>
          <w:tcPr>
            <w:tcW w:w="7937" w:type="dxa"/>
          </w:tcPr>
          <w:p w:rsidR="00A1193A" w:rsidRDefault="00731F74">
            <w:pPr>
              <w:pStyle w:val="ConsPlusNormal0"/>
              <w:jc w:val="both"/>
            </w:pPr>
            <w:r>
              <w:t>Редактируем предложенный текст. Работа с деформированными предложениями и текстом</w:t>
            </w:r>
          </w:p>
        </w:tc>
      </w:tr>
      <w:tr w:rsidR="00A1193A">
        <w:tc>
          <w:tcPr>
            <w:tcW w:w="1134" w:type="dxa"/>
          </w:tcPr>
          <w:p w:rsidR="00A1193A" w:rsidRDefault="00731F74">
            <w:pPr>
              <w:pStyle w:val="ConsPlusNormal0"/>
              <w:jc w:val="center"/>
            </w:pPr>
            <w:r>
              <w:t>Урок 76</w:t>
            </w:r>
          </w:p>
        </w:tc>
        <w:tc>
          <w:tcPr>
            <w:tcW w:w="7937" w:type="dxa"/>
          </w:tcPr>
          <w:p w:rsidR="00A1193A" w:rsidRDefault="00731F74">
            <w:pPr>
              <w:pStyle w:val="ConsPlusNormal0"/>
              <w:jc w:val="both"/>
            </w:pPr>
            <w:r>
              <w:t>Особенности склонения имен прилагательных во множественном числе</w:t>
            </w:r>
          </w:p>
        </w:tc>
      </w:tr>
      <w:tr w:rsidR="00A1193A">
        <w:tc>
          <w:tcPr>
            <w:tcW w:w="1134" w:type="dxa"/>
          </w:tcPr>
          <w:p w:rsidR="00A1193A" w:rsidRDefault="00731F74">
            <w:pPr>
              <w:pStyle w:val="ConsPlusNormal0"/>
              <w:jc w:val="center"/>
            </w:pPr>
            <w:r>
              <w:t>Урок 77</w:t>
            </w:r>
          </w:p>
        </w:tc>
        <w:tc>
          <w:tcPr>
            <w:tcW w:w="7937" w:type="dxa"/>
          </w:tcPr>
          <w:p w:rsidR="00A1193A" w:rsidRDefault="00731F74">
            <w:pPr>
              <w:pStyle w:val="ConsPlusNormal0"/>
              <w:jc w:val="both"/>
            </w:pPr>
            <w:r>
              <w:t>Правописа</w:t>
            </w:r>
            <w:r>
              <w:t>ние падежных окончаний имен прилагательных во множественном числе</w:t>
            </w:r>
          </w:p>
        </w:tc>
      </w:tr>
      <w:tr w:rsidR="00A1193A">
        <w:tc>
          <w:tcPr>
            <w:tcW w:w="1134" w:type="dxa"/>
          </w:tcPr>
          <w:p w:rsidR="00A1193A" w:rsidRDefault="00731F74">
            <w:pPr>
              <w:pStyle w:val="ConsPlusNormal0"/>
              <w:jc w:val="center"/>
            </w:pPr>
            <w:r>
              <w:t>Урок 78</w:t>
            </w:r>
          </w:p>
        </w:tc>
        <w:tc>
          <w:tcPr>
            <w:tcW w:w="7937" w:type="dxa"/>
          </w:tcPr>
          <w:p w:rsidR="00A1193A" w:rsidRDefault="00731F74">
            <w:pPr>
              <w:pStyle w:val="ConsPlusNormal0"/>
              <w:jc w:val="both"/>
            </w:pPr>
            <w:r>
              <w:t>Пишем сочинение-описание на тему. Составление сравнительного описания на заданную тему по данному началу</w:t>
            </w:r>
          </w:p>
        </w:tc>
      </w:tr>
      <w:tr w:rsidR="00A1193A">
        <w:tc>
          <w:tcPr>
            <w:tcW w:w="1134" w:type="dxa"/>
          </w:tcPr>
          <w:p w:rsidR="00A1193A" w:rsidRDefault="00731F74">
            <w:pPr>
              <w:pStyle w:val="ConsPlusNormal0"/>
              <w:jc w:val="center"/>
            </w:pPr>
            <w:r>
              <w:t>Урок 79</w:t>
            </w:r>
          </w:p>
        </w:tc>
        <w:tc>
          <w:tcPr>
            <w:tcW w:w="7937" w:type="dxa"/>
          </w:tcPr>
          <w:p w:rsidR="00A1193A" w:rsidRDefault="00731F74">
            <w:pPr>
              <w:pStyle w:val="ConsPlusNormal0"/>
              <w:jc w:val="both"/>
            </w:pPr>
            <w:r>
              <w:t>Морфологический разбор имени прилагательного</w:t>
            </w:r>
          </w:p>
        </w:tc>
      </w:tr>
      <w:tr w:rsidR="00A1193A">
        <w:tc>
          <w:tcPr>
            <w:tcW w:w="1134" w:type="dxa"/>
          </w:tcPr>
          <w:p w:rsidR="00A1193A" w:rsidRDefault="00731F74">
            <w:pPr>
              <w:pStyle w:val="ConsPlusNormal0"/>
              <w:jc w:val="center"/>
            </w:pPr>
            <w:r>
              <w:t>Урок 80</w:t>
            </w:r>
          </w:p>
        </w:tc>
        <w:tc>
          <w:tcPr>
            <w:tcW w:w="7937" w:type="dxa"/>
          </w:tcPr>
          <w:p w:rsidR="00A1193A" w:rsidRDefault="00731F74">
            <w:pPr>
              <w:pStyle w:val="ConsPlusNormal0"/>
              <w:jc w:val="both"/>
            </w:pPr>
            <w:r>
              <w:t>Безударные падежные окончания имен прилагательных: систематизация</w:t>
            </w:r>
          </w:p>
        </w:tc>
      </w:tr>
      <w:tr w:rsidR="00A1193A">
        <w:tc>
          <w:tcPr>
            <w:tcW w:w="1134" w:type="dxa"/>
          </w:tcPr>
          <w:p w:rsidR="00A1193A" w:rsidRDefault="00731F74">
            <w:pPr>
              <w:pStyle w:val="ConsPlusNormal0"/>
              <w:jc w:val="center"/>
            </w:pPr>
            <w:r>
              <w:t>Урок 81</w:t>
            </w:r>
          </w:p>
        </w:tc>
        <w:tc>
          <w:tcPr>
            <w:tcW w:w="7937" w:type="dxa"/>
          </w:tcPr>
          <w:p w:rsidR="00A1193A" w:rsidRDefault="00731F74">
            <w:pPr>
              <w:pStyle w:val="ConsPlusNormal0"/>
              <w:jc w:val="both"/>
            </w:pPr>
            <w:r>
              <w:t>Можно ли по-разному читать один и тот же текст? Сравнение художественного и научного описания</w:t>
            </w:r>
          </w:p>
        </w:tc>
      </w:tr>
      <w:tr w:rsidR="00A1193A">
        <w:tc>
          <w:tcPr>
            <w:tcW w:w="1134" w:type="dxa"/>
          </w:tcPr>
          <w:p w:rsidR="00A1193A" w:rsidRDefault="00731F74">
            <w:pPr>
              <w:pStyle w:val="ConsPlusNormal0"/>
              <w:jc w:val="center"/>
            </w:pPr>
            <w:r>
              <w:t>Урок 82</w:t>
            </w:r>
          </w:p>
        </w:tc>
        <w:tc>
          <w:tcPr>
            <w:tcW w:w="7937" w:type="dxa"/>
          </w:tcPr>
          <w:p w:rsidR="00A1193A" w:rsidRDefault="00731F74">
            <w:pPr>
              <w:pStyle w:val="ConsPlusNormal0"/>
              <w:jc w:val="both"/>
            </w:pPr>
            <w:r>
              <w:t>Резервный урок по разделу "Морфология": отработка темы "Имя прилагательное"</w:t>
            </w:r>
          </w:p>
        </w:tc>
      </w:tr>
      <w:tr w:rsidR="00A1193A">
        <w:tc>
          <w:tcPr>
            <w:tcW w:w="1134" w:type="dxa"/>
          </w:tcPr>
          <w:p w:rsidR="00A1193A" w:rsidRDefault="00731F74">
            <w:pPr>
              <w:pStyle w:val="ConsPlusNormal0"/>
              <w:jc w:val="center"/>
            </w:pPr>
            <w:r>
              <w:t>У</w:t>
            </w:r>
            <w:r>
              <w:t>рок 83</w:t>
            </w:r>
          </w:p>
        </w:tc>
        <w:tc>
          <w:tcPr>
            <w:tcW w:w="7937" w:type="dxa"/>
          </w:tcPr>
          <w:p w:rsidR="00A1193A" w:rsidRDefault="00731F74">
            <w:pPr>
              <w:pStyle w:val="ConsPlusNormal0"/>
              <w:jc w:val="both"/>
            </w:pPr>
            <w:r>
              <w:t>Чем изучающее чтение отличается от ознакомительного чтения. Написание текста по репродукции картины</w:t>
            </w:r>
          </w:p>
        </w:tc>
      </w:tr>
      <w:tr w:rsidR="00A1193A">
        <w:tc>
          <w:tcPr>
            <w:tcW w:w="1134" w:type="dxa"/>
          </w:tcPr>
          <w:p w:rsidR="00A1193A" w:rsidRDefault="00731F74">
            <w:pPr>
              <w:pStyle w:val="ConsPlusNormal0"/>
              <w:jc w:val="center"/>
            </w:pPr>
            <w:r>
              <w:t>Урок 84</w:t>
            </w:r>
          </w:p>
        </w:tc>
        <w:tc>
          <w:tcPr>
            <w:tcW w:w="7937" w:type="dxa"/>
          </w:tcPr>
          <w:p w:rsidR="00A1193A" w:rsidRDefault="00731F74">
            <w:pPr>
              <w:pStyle w:val="ConsPlusNormal0"/>
              <w:jc w:val="both"/>
            </w:pPr>
            <w:r>
              <w:t>Нормы речевого этикета</w:t>
            </w:r>
          </w:p>
        </w:tc>
      </w:tr>
      <w:tr w:rsidR="00A1193A">
        <w:tc>
          <w:tcPr>
            <w:tcW w:w="1134" w:type="dxa"/>
          </w:tcPr>
          <w:p w:rsidR="00A1193A" w:rsidRDefault="00731F74">
            <w:pPr>
              <w:pStyle w:val="ConsPlusNormal0"/>
              <w:jc w:val="center"/>
            </w:pPr>
            <w:r>
              <w:t>Урок 85</w:t>
            </w:r>
          </w:p>
        </w:tc>
        <w:tc>
          <w:tcPr>
            <w:tcW w:w="7937" w:type="dxa"/>
          </w:tcPr>
          <w:p w:rsidR="00A1193A" w:rsidRDefault="00731F74">
            <w:pPr>
              <w:pStyle w:val="ConsPlusNormal0"/>
              <w:jc w:val="both"/>
            </w:pPr>
            <w:r>
              <w:t>Правописание имен прилагательных: падежные окончания</w:t>
            </w:r>
          </w:p>
        </w:tc>
      </w:tr>
      <w:tr w:rsidR="00A1193A">
        <w:tc>
          <w:tcPr>
            <w:tcW w:w="1134" w:type="dxa"/>
          </w:tcPr>
          <w:p w:rsidR="00A1193A" w:rsidRDefault="00731F74">
            <w:pPr>
              <w:pStyle w:val="ConsPlusNormal0"/>
              <w:jc w:val="center"/>
            </w:pPr>
            <w:r>
              <w:t>Урок 86</w:t>
            </w:r>
          </w:p>
        </w:tc>
        <w:tc>
          <w:tcPr>
            <w:tcW w:w="7937" w:type="dxa"/>
          </w:tcPr>
          <w:p w:rsidR="00A1193A" w:rsidRDefault="00731F74">
            <w:pPr>
              <w:pStyle w:val="ConsPlusNormal0"/>
              <w:jc w:val="both"/>
            </w:pPr>
            <w:r>
              <w:t>Местоимение. Личные местоимения</w:t>
            </w:r>
          </w:p>
        </w:tc>
      </w:tr>
      <w:tr w:rsidR="00A1193A">
        <w:tc>
          <w:tcPr>
            <w:tcW w:w="1134" w:type="dxa"/>
          </w:tcPr>
          <w:p w:rsidR="00A1193A" w:rsidRDefault="00731F74">
            <w:pPr>
              <w:pStyle w:val="ConsPlusNormal0"/>
              <w:jc w:val="center"/>
            </w:pPr>
            <w:r>
              <w:t>Урок 87</w:t>
            </w:r>
          </w:p>
        </w:tc>
        <w:tc>
          <w:tcPr>
            <w:tcW w:w="7937" w:type="dxa"/>
          </w:tcPr>
          <w:p w:rsidR="00A1193A" w:rsidRDefault="00731F74">
            <w:pPr>
              <w:pStyle w:val="ConsPlusNormal0"/>
              <w:jc w:val="both"/>
            </w:pPr>
            <w:r>
              <w:t>Личные местоимения 1-го и 3-го лица единственного и множественного числа. Склонение личных местоимений 1-го и 2-го лица</w:t>
            </w:r>
          </w:p>
        </w:tc>
      </w:tr>
      <w:tr w:rsidR="00A1193A">
        <w:tc>
          <w:tcPr>
            <w:tcW w:w="1134" w:type="dxa"/>
          </w:tcPr>
          <w:p w:rsidR="00A1193A" w:rsidRDefault="00731F74">
            <w:pPr>
              <w:pStyle w:val="ConsPlusNormal0"/>
              <w:jc w:val="center"/>
            </w:pPr>
            <w:r>
              <w:t>Урок 88</w:t>
            </w:r>
          </w:p>
        </w:tc>
        <w:tc>
          <w:tcPr>
            <w:tcW w:w="7937" w:type="dxa"/>
          </w:tcPr>
          <w:p w:rsidR="00A1193A" w:rsidRDefault="00731F74">
            <w:pPr>
              <w:pStyle w:val="ConsPlusNormal0"/>
              <w:jc w:val="both"/>
            </w:pPr>
            <w:r>
              <w:t>Склонение личных местоимений. Склонение личных местоимений 3-го лица</w:t>
            </w:r>
          </w:p>
        </w:tc>
      </w:tr>
      <w:tr w:rsidR="00A1193A">
        <w:tc>
          <w:tcPr>
            <w:tcW w:w="1134" w:type="dxa"/>
          </w:tcPr>
          <w:p w:rsidR="00A1193A" w:rsidRDefault="00731F74">
            <w:pPr>
              <w:pStyle w:val="ConsPlusNormal0"/>
              <w:jc w:val="center"/>
            </w:pPr>
            <w:r>
              <w:t>Урок 89</w:t>
            </w:r>
          </w:p>
        </w:tc>
        <w:tc>
          <w:tcPr>
            <w:tcW w:w="7937" w:type="dxa"/>
          </w:tcPr>
          <w:p w:rsidR="00A1193A" w:rsidRDefault="00731F74">
            <w:pPr>
              <w:pStyle w:val="ConsPlusNormal0"/>
              <w:jc w:val="both"/>
            </w:pPr>
            <w:r>
              <w:t>Пишем текст по предложенному плану</w:t>
            </w:r>
          </w:p>
        </w:tc>
      </w:tr>
      <w:tr w:rsidR="00A1193A">
        <w:tc>
          <w:tcPr>
            <w:tcW w:w="1134" w:type="dxa"/>
          </w:tcPr>
          <w:p w:rsidR="00A1193A" w:rsidRDefault="00731F74">
            <w:pPr>
              <w:pStyle w:val="ConsPlusNormal0"/>
              <w:jc w:val="center"/>
            </w:pPr>
            <w:r>
              <w:t>Урок 90</w:t>
            </w:r>
          </w:p>
        </w:tc>
        <w:tc>
          <w:tcPr>
            <w:tcW w:w="7937" w:type="dxa"/>
          </w:tcPr>
          <w:p w:rsidR="00A1193A" w:rsidRDefault="00731F74">
            <w:pPr>
              <w:pStyle w:val="ConsPlusNormal0"/>
              <w:jc w:val="both"/>
            </w:pPr>
            <w:r>
              <w:t>Право</w:t>
            </w:r>
            <w:r>
              <w:t>писание личных местоимений. Написание личных местоимений с предлогами</w:t>
            </w:r>
          </w:p>
        </w:tc>
      </w:tr>
      <w:tr w:rsidR="00A1193A">
        <w:tc>
          <w:tcPr>
            <w:tcW w:w="1134" w:type="dxa"/>
          </w:tcPr>
          <w:p w:rsidR="00A1193A" w:rsidRDefault="00731F74">
            <w:pPr>
              <w:pStyle w:val="ConsPlusNormal0"/>
              <w:jc w:val="center"/>
            </w:pPr>
            <w:r>
              <w:t>Урок 91</w:t>
            </w:r>
          </w:p>
        </w:tc>
        <w:tc>
          <w:tcPr>
            <w:tcW w:w="7937" w:type="dxa"/>
          </w:tcPr>
          <w:p w:rsidR="00A1193A" w:rsidRDefault="00731F74">
            <w:pPr>
              <w:pStyle w:val="ConsPlusNormal0"/>
              <w:jc w:val="both"/>
            </w:pPr>
            <w:r>
              <w:t>Особенности диалога. Составление текста по рисунку с включением диалога. Инсценировка диалога. Составление диалога по данным условиям</w:t>
            </w:r>
          </w:p>
        </w:tc>
      </w:tr>
      <w:tr w:rsidR="00A1193A">
        <w:tc>
          <w:tcPr>
            <w:tcW w:w="1134" w:type="dxa"/>
          </w:tcPr>
          <w:p w:rsidR="00A1193A" w:rsidRDefault="00731F74">
            <w:pPr>
              <w:pStyle w:val="ConsPlusNormal0"/>
              <w:jc w:val="center"/>
            </w:pPr>
            <w:r>
              <w:t>Урок 92</w:t>
            </w:r>
          </w:p>
        </w:tc>
        <w:tc>
          <w:tcPr>
            <w:tcW w:w="7937" w:type="dxa"/>
          </w:tcPr>
          <w:p w:rsidR="00A1193A" w:rsidRDefault="00731F74">
            <w:pPr>
              <w:pStyle w:val="ConsPlusNormal0"/>
              <w:jc w:val="both"/>
            </w:pPr>
            <w:r>
              <w:t>Резервный урок по разделу "</w:t>
            </w:r>
            <w:r>
              <w:t>Морфология": тема "Использование местоимений для устранения неоправданного повтора слов в тексте"</w:t>
            </w:r>
          </w:p>
        </w:tc>
      </w:tr>
      <w:tr w:rsidR="00A1193A">
        <w:tc>
          <w:tcPr>
            <w:tcW w:w="1134" w:type="dxa"/>
          </w:tcPr>
          <w:p w:rsidR="00A1193A" w:rsidRDefault="00731F74">
            <w:pPr>
              <w:pStyle w:val="ConsPlusNormal0"/>
              <w:jc w:val="center"/>
            </w:pPr>
            <w:r>
              <w:t>Урок 93</w:t>
            </w:r>
          </w:p>
        </w:tc>
        <w:tc>
          <w:tcPr>
            <w:tcW w:w="7937" w:type="dxa"/>
          </w:tcPr>
          <w:p w:rsidR="00A1193A" w:rsidRDefault="00731F74">
            <w:pPr>
              <w:pStyle w:val="ConsPlusNormal0"/>
              <w:jc w:val="both"/>
            </w:pPr>
            <w:r>
              <w:t>Вспоминаем, как написать письмо, поздравительную открытку, объявление. Письмо. Написание поздравления к празднику 8 Марта. Подбор и составление объяв</w:t>
            </w:r>
            <w:r>
              <w:t>лений для стенной газеты</w:t>
            </w:r>
          </w:p>
        </w:tc>
      </w:tr>
      <w:tr w:rsidR="00A1193A">
        <w:tc>
          <w:tcPr>
            <w:tcW w:w="1134" w:type="dxa"/>
          </w:tcPr>
          <w:p w:rsidR="00A1193A" w:rsidRDefault="00731F74">
            <w:pPr>
              <w:pStyle w:val="ConsPlusNormal0"/>
              <w:jc w:val="center"/>
            </w:pPr>
            <w:r>
              <w:t>Урок 94</w:t>
            </w:r>
          </w:p>
        </w:tc>
        <w:tc>
          <w:tcPr>
            <w:tcW w:w="7937" w:type="dxa"/>
          </w:tcPr>
          <w:p w:rsidR="00A1193A" w:rsidRDefault="00731F74">
            <w:pPr>
              <w:pStyle w:val="ConsPlusNormal0"/>
              <w:jc w:val="both"/>
            </w:pPr>
            <w:r>
              <w:t>Глагол как часть речи</w:t>
            </w:r>
          </w:p>
        </w:tc>
      </w:tr>
      <w:tr w:rsidR="00A1193A">
        <w:tc>
          <w:tcPr>
            <w:tcW w:w="1134" w:type="dxa"/>
          </w:tcPr>
          <w:p w:rsidR="00A1193A" w:rsidRDefault="00731F74">
            <w:pPr>
              <w:pStyle w:val="ConsPlusNormal0"/>
              <w:jc w:val="center"/>
            </w:pPr>
            <w:r>
              <w:t>Урок 95</w:t>
            </w:r>
          </w:p>
        </w:tc>
        <w:tc>
          <w:tcPr>
            <w:tcW w:w="7937" w:type="dxa"/>
          </w:tcPr>
          <w:p w:rsidR="00A1193A" w:rsidRDefault="00731F74">
            <w:pPr>
              <w:pStyle w:val="ConsPlusNormal0"/>
              <w:jc w:val="both"/>
            </w:pPr>
            <w:r>
              <w:t>Различение глаголов, отвечающих на вопросы "что делать?" и "что сделать?"</w:t>
            </w:r>
          </w:p>
        </w:tc>
      </w:tr>
      <w:tr w:rsidR="00A1193A">
        <w:tc>
          <w:tcPr>
            <w:tcW w:w="1134" w:type="dxa"/>
          </w:tcPr>
          <w:p w:rsidR="00A1193A" w:rsidRDefault="00731F74">
            <w:pPr>
              <w:pStyle w:val="ConsPlusNormal0"/>
              <w:jc w:val="center"/>
            </w:pPr>
            <w:r>
              <w:t>Урок 96</w:t>
            </w:r>
          </w:p>
        </w:tc>
        <w:tc>
          <w:tcPr>
            <w:tcW w:w="7937" w:type="dxa"/>
          </w:tcPr>
          <w:p w:rsidR="00A1193A" w:rsidRDefault="00731F74">
            <w:pPr>
              <w:pStyle w:val="ConsPlusNormal0"/>
              <w:jc w:val="both"/>
            </w:pPr>
            <w:r>
              <w:t>Неопределенная форма глагола</w:t>
            </w:r>
          </w:p>
        </w:tc>
      </w:tr>
      <w:tr w:rsidR="00A1193A">
        <w:tc>
          <w:tcPr>
            <w:tcW w:w="1134" w:type="dxa"/>
          </w:tcPr>
          <w:p w:rsidR="00A1193A" w:rsidRDefault="00731F74">
            <w:pPr>
              <w:pStyle w:val="ConsPlusNormal0"/>
              <w:jc w:val="center"/>
            </w:pPr>
            <w:r>
              <w:t>Урок 97</w:t>
            </w:r>
          </w:p>
        </w:tc>
        <w:tc>
          <w:tcPr>
            <w:tcW w:w="7937" w:type="dxa"/>
          </w:tcPr>
          <w:p w:rsidR="00A1193A" w:rsidRDefault="00731F74">
            <w:pPr>
              <w:pStyle w:val="ConsPlusNormal0"/>
              <w:jc w:val="both"/>
            </w:pPr>
            <w:r>
              <w:t>Пишем сочинение-отзыв по репродукции картины</w:t>
            </w:r>
          </w:p>
        </w:tc>
      </w:tr>
      <w:tr w:rsidR="00A1193A">
        <w:tc>
          <w:tcPr>
            <w:tcW w:w="1134" w:type="dxa"/>
          </w:tcPr>
          <w:p w:rsidR="00A1193A" w:rsidRDefault="00731F74">
            <w:pPr>
              <w:pStyle w:val="ConsPlusNormal0"/>
              <w:jc w:val="center"/>
            </w:pPr>
            <w:r>
              <w:t>Урок 98</w:t>
            </w:r>
          </w:p>
        </w:tc>
        <w:tc>
          <w:tcPr>
            <w:tcW w:w="7937" w:type="dxa"/>
          </w:tcPr>
          <w:p w:rsidR="00A1193A" w:rsidRDefault="00731F74">
            <w:pPr>
              <w:pStyle w:val="ConsPlusNormal0"/>
              <w:jc w:val="both"/>
            </w:pPr>
            <w:r>
              <w:t>Настоящее время глагола</w:t>
            </w:r>
          </w:p>
        </w:tc>
      </w:tr>
      <w:tr w:rsidR="00A1193A">
        <w:tc>
          <w:tcPr>
            <w:tcW w:w="1134" w:type="dxa"/>
          </w:tcPr>
          <w:p w:rsidR="00A1193A" w:rsidRDefault="00731F74">
            <w:pPr>
              <w:pStyle w:val="ConsPlusNormal0"/>
              <w:jc w:val="center"/>
            </w:pPr>
            <w:r>
              <w:t>Урок 99</w:t>
            </w:r>
          </w:p>
        </w:tc>
        <w:tc>
          <w:tcPr>
            <w:tcW w:w="7937" w:type="dxa"/>
          </w:tcPr>
          <w:p w:rsidR="00A1193A" w:rsidRDefault="00731F74">
            <w:pPr>
              <w:pStyle w:val="ConsPlusNormal0"/>
              <w:jc w:val="both"/>
            </w:pPr>
            <w:r>
              <w:t>Прошедшее время глагола</w:t>
            </w:r>
          </w:p>
        </w:tc>
      </w:tr>
      <w:tr w:rsidR="00A1193A">
        <w:tc>
          <w:tcPr>
            <w:tcW w:w="1134" w:type="dxa"/>
          </w:tcPr>
          <w:p w:rsidR="00A1193A" w:rsidRDefault="00731F74">
            <w:pPr>
              <w:pStyle w:val="ConsPlusNormal0"/>
              <w:jc w:val="center"/>
            </w:pPr>
            <w:r>
              <w:t>Урок 100</w:t>
            </w:r>
          </w:p>
        </w:tc>
        <w:tc>
          <w:tcPr>
            <w:tcW w:w="7937" w:type="dxa"/>
          </w:tcPr>
          <w:p w:rsidR="00A1193A" w:rsidRDefault="00731F74">
            <w:pPr>
              <w:pStyle w:val="ConsPlusNormal0"/>
              <w:jc w:val="both"/>
            </w:pPr>
            <w:r>
              <w:t>Будущее время глагола</w:t>
            </w:r>
          </w:p>
        </w:tc>
      </w:tr>
      <w:tr w:rsidR="00A1193A">
        <w:tc>
          <w:tcPr>
            <w:tcW w:w="1134" w:type="dxa"/>
          </w:tcPr>
          <w:p w:rsidR="00A1193A" w:rsidRDefault="00731F74">
            <w:pPr>
              <w:pStyle w:val="ConsPlusNormal0"/>
              <w:jc w:val="center"/>
            </w:pPr>
            <w:r>
              <w:t>Урок 101</w:t>
            </w:r>
          </w:p>
        </w:tc>
        <w:tc>
          <w:tcPr>
            <w:tcW w:w="7937" w:type="dxa"/>
          </w:tcPr>
          <w:p w:rsidR="00A1193A" w:rsidRDefault="00731F74">
            <w:pPr>
              <w:pStyle w:val="ConsPlusNormal0"/>
              <w:jc w:val="both"/>
            </w:pPr>
            <w:r>
              <w:t>Настоящее, прошедшее и будущее время глагола</w:t>
            </w:r>
          </w:p>
        </w:tc>
      </w:tr>
      <w:tr w:rsidR="00A1193A">
        <w:tc>
          <w:tcPr>
            <w:tcW w:w="1134" w:type="dxa"/>
          </w:tcPr>
          <w:p w:rsidR="00A1193A" w:rsidRDefault="00731F74">
            <w:pPr>
              <w:pStyle w:val="ConsPlusNormal0"/>
              <w:jc w:val="center"/>
            </w:pPr>
            <w:r>
              <w:t>Урок 102</w:t>
            </w:r>
          </w:p>
        </w:tc>
        <w:tc>
          <w:tcPr>
            <w:tcW w:w="7937" w:type="dxa"/>
          </w:tcPr>
          <w:p w:rsidR="00A1193A" w:rsidRDefault="00731F74">
            <w:pPr>
              <w:pStyle w:val="ConsPlusNormal0"/>
              <w:jc w:val="both"/>
            </w:pPr>
            <w:r>
              <w:t>Ситуации устного и письменного общения. Составление текста о правилах уличного движения</w:t>
            </w:r>
          </w:p>
        </w:tc>
      </w:tr>
      <w:tr w:rsidR="00A1193A">
        <w:tc>
          <w:tcPr>
            <w:tcW w:w="1134" w:type="dxa"/>
          </w:tcPr>
          <w:p w:rsidR="00A1193A" w:rsidRDefault="00731F74">
            <w:pPr>
              <w:pStyle w:val="ConsPlusNormal0"/>
              <w:jc w:val="center"/>
            </w:pPr>
            <w:r>
              <w:t>Урок 103</w:t>
            </w:r>
          </w:p>
        </w:tc>
        <w:tc>
          <w:tcPr>
            <w:tcW w:w="7937" w:type="dxa"/>
          </w:tcPr>
          <w:p w:rsidR="00A1193A" w:rsidRDefault="00731F74">
            <w:pPr>
              <w:pStyle w:val="ConsPlusNormal0"/>
              <w:jc w:val="both"/>
            </w:pPr>
            <w:r>
              <w:t>Речь: диалогическая и монологическая</w:t>
            </w:r>
          </w:p>
        </w:tc>
      </w:tr>
      <w:tr w:rsidR="00A1193A">
        <w:tc>
          <w:tcPr>
            <w:tcW w:w="1134" w:type="dxa"/>
          </w:tcPr>
          <w:p w:rsidR="00A1193A" w:rsidRDefault="00731F74">
            <w:pPr>
              <w:pStyle w:val="ConsPlusNormal0"/>
              <w:jc w:val="center"/>
            </w:pPr>
            <w:r>
              <w:t>Урок 104</w:t>
            </w:r>
          </w:p>
        </w:tc>
        <w:tc>
          <w:tcPr>
            <w:tcW w:w="7937" w:type="dxa"/>
          </w:tcPr>
          <w:p w:rsidR="00A1193A" w:rsidRDefault="00731F74">
            <w:pPr>
              <w:pStyle w:val="ConsPlusNormal0"/>
              <w:jc w:val="both"/>
            </w:pPr>
            <w:r>
              <w:t>Особенности разбора глаголов по составу</w:t>
            </w:r>
          </w:p>
        </w:tc>
      </w:tr>
      <w:tr w:rsidR="00A1193A">
        <w:tc>
          <w:tcPr>
            <w:tcW w:w="1134" w:type="dxa"/>
          </w:tcPr>
          <w:p w:rsidR="00A1193A" w:rsidRDefault="00731F74">
            <w:pPr>
              <w:pStyle w:val="ConsPlusNormal0"/>
              <w:jc w:val="center"/>
            </w:pPr>
            <w:r>
              <w:t>Урок 105</w:t>
            </w:r>
          </w:p>
        </w:tc>
        <w:tc>
          <w:tcPr>
            <w:tcW w:w="7937" w:type="dxa"/>
          </w:tcPr>
          <w:p w:rsidR="00A1193A" w:rsidRDefault="00731F74">
            <w:pPr>
              <w:pStyle w:val="ConsPlusNormal0"/>
              <w:jc w:val="both"/>
            </w:pPr>
            <w:r>
              <w:t>Глагол в словосочетании и предложении</w:t>
            </w:r>
          </w:p>
        </w:tc>
      </w:tr>
      <w:tr w:rsidR="00A1193A">
        <w:tc>
          <w:tcPr>
            <w:tcW w:w="1134" w:type="dxa"/>
          </w:tcPr>
          <w:p w:rsidR="00A1193A" w:rsidRDefault="00731F74">
            <w:pPr>
              <w:pStyle w:val="ConsPlusNormal0"/>
              <w:jc w:val="center"/>
            </w:pPr>
            <w:r>
              <w:t>Урок 106</w:t>
            </w:r>
          </w:p>
        </w:tc>
        <w:tc>
          <w:tcPr>
            <w:tcW w:w="7937" w:type="dxa"/>
          </w:tcPr>
          <w:p w:rsidR="00A1193A" w:rsidRDefault="00731F74">
            <w:pPr>
              <w:pStyle w:val="ConsPlusNormal0"/>
              <w:jc w:val="both"/>
            </w:pPr>
            <w:r>
              <w:t>Спряжение глаголов: изменение по лицам и числам</w:t>
            </w:r>
          </w:p>
        </w:tc>
      </w:tr>
      <w:tr w:rsidR="00A1193A">
        <w:tc>
          <w:tcPr>
            <w:tcW w:w="1134" w:type="dxa"/>
          </w:tcPr>
          <w:p w:rsidR="00A1193A" w:rsidRDefault="00731F74">
            <w:pPr>
              <w:pStyle w:val="ConsPlusNormal0"/>
              <w:jc w:val="center"/>
            </w:pPr>
            <w:r>
              <w:t>Урок 107</w:t>
            </w:r>
          </w:p>
        </w:tc>
        <w:tc>
          <w:tcPr>
            <w:tcW w:w="7937" w:type="dxa"/>
          </w:tcPr>
          <w:p w:rsidR="00A1193A" w:rsidRDefault="00731F74">
            <w:pPr>
              <w:pStyle w:val="ConsPlusNormal0"/>
              <w:jc w:val="both"/>
            </w:pPr>
            <w:r>
              <w:t>Глаголы 2-го лица настоящего и будущего времени в еди</w:t>
            </w:r>
            <w:r>
              <w:t>нственном числе</w:t>
            </w:r>
          </w:p>
        </w:tc>
      </w:tr>
      <w:tr w:rsidR="00A1193A">
        <w:tc>
          <w:tcPr>
            <w:tcW w:w="1134" w:type="dxa"/>
          </w:tcPr>
          <w:p w:rsidR="00A1193A" w:rsidRDefault="00731F74">
            <w:pPr>
              <w:pStyle w:val="ConsPlusNormal0"/>
              <w:jc w:val="center"/>
            </w:pPr>
            <w:r>
              <w:t>Урок 108</w:t>
            </w:r>
          </w:p>
        </w:tc>
        <w:tc>
          <w:tcPr>
            <w:tcW w:w="7937" w:type="dxa"/>
          </w:tcPr>
          <w:p w:rsidR="00A1193A" w:rsidRDefault="00731F74">
            <w:pPr>
              <w:pStyle w:val="ConsPlusNormal0"/>
              <w:jc w:val="both"/>
            </w:pPr>
            <w:r>
              <w:t>Мягкий знак после шипящих на конце глаголов в форме 2-го лица единственного числа</w:t>
            </w:r>
          </w:p>
        </w:tc>
      </w:tr>
      <w:tr w:rsidR="00A1193A">
        <w:tc>
          <w:tcPr>
            <w:tcW w:w="1134" w:type="dxa"/>
          </w:tcPr>
          <w:p w:rsidR="00A1193A" w:rsidRDefault="00731F74">
            <w:pPr>
              <w:pStyle w:val="ConsPlusNormal0"/>
              <w:jc w:val="center"/>
            </w:pPr>
            <w:r>
              <w:t>Урок 109</w:t>
            </w:r>
          </w:p>
        </w:tc>
        <w:tc>
          <w:tcPr>
            <w:tcW w:w="7937" w:type="dxa"/>
          </w:tcPr>
          <w:p w:rsidR="00A1193A" w:rsidRDefault="00731F74">
            <w:pPr>
              <w:pStyle w:val="ConsPlusNormal0"/>
              <w:jc w:val="both"/>
            </w:pPr>
            <w:r>
              <w:t>I и II спряжение глаголов</w:t>
            </w:r>
          </w:p>
        </w:tc>
      </w:tr>
      <w:tr w:rsidR="00A1193A">
        <w:tc>
          <w:tcPr>
            <w:tcW w:w="1134" w:type="dxa"/>
          </w:tcPr>
          <w:p w:rsidR="00A1193A" w:rsidRDefault="00731F74">
            <w:pPr>
              <w:pStyle w:val="ConsPlusNormal0"/>
              <w:jc w:val="center"/>
            </w:pPr>
            <w:r>
              <w:t>Урок 110</w:t>
            </w:r>
          </w:p>
        </w:tc>
        <w:tc>
          <w:tcPr>
            <w:tcW w:w="7937" w:type="dxa"/>
          </w:tcPr>
          <w:p w:rsidR="00A1193A" w:rsidRDefault="00731F74">
            <w:pPr>
              <w:pStyle w:val="ConsPlusNormal0"/>
              <w:jc w:val="both"/>
            </w:pPr>
            <w:r>
              <w:t>Личные формы глагола</w:t>
            </w:r>
          </w:p>
        </w:tc>
      </w:tr>
      <w:tr w:rsidR="00A1193A">
        <w:tc>
          <w:tcPr>
            <w:tcW w:w="1134" w:type="dxa"/>
          </w:tcPr>
          <w:p w:rsidR="00A1193A" w:rsidRDefault="00731F74">
            <w:pPr>
              <w:pStyle w:val="ConsPlusNormal0"/>
              <w:jc w:val="center"/>
            </w:pPr>
            <w:r>
              <w:t>Урок 111</w:t>
            </w:r>
          </w:p>
        </w:tc>
        <w:tc>
          <w:tcPr>
            <w:tcW w:w="7937" w:type="dxa"/>
          </w:tcPr>
          <w:p w:rsidR="00A1193A" w:rsidRDefault="00731F74">
            <w:pPr>
              <w:pStyle w:val="ConsPlusNormal0"/>
              <w:jc w:val="both"/>
            </w:pPr>
            <w:r>
              <w:t>Личные окончания глаголов I и II спряжения</w:t>
            </w:r>
          </w:p>
        </w:tc>
      </w:tr>
      <w:tr w:rsidR="00A1193A">
        <w:tc>
          <w:tcPr>
            <w:tcW w:w="1134" w:type="dxa"/>
          </w:tcPr>
          <w:p w:rsidR="00A1193A" w:rsidRDefault="00731F74">
            <w:pPr>
              <w:pStyle w:val="ConsPlusNormal0"/>
              <w:jc w:val="center"/>
            </w:pPr>
            <w:r>
              <w:t>Урок 112</w:t>
            </w:r>
          </w:p>
        </w:tc>
        <w:tc>
          <w:tcPr>
            <w:tcW w:w="7937" w:type="dxa"/>
          </w:tcPr>
          <w:p w:rsidR="00A1193A" w:rsidRDefault="00731F74">
            <w:pPr>
              <w:pStyle w:val="ConsPlusNormal0"/>
              <w:jc w:val="both"/>
            </w:pPr>
            <w:r>
              <w:t>Способы определения I и II спряжения глаголов</w:t>
            </w:r>
          </w:p>
        </w:tc>
      </w:tr>
      <w:tr w:rsidR="00A1193A">
        <w:tc>
          <w:tcPr>
            <w:tcW w:w="1134" w:type="dxa"/>
          </w:tcPr>
          <w:p w:rsidR="00A1193A" w:rsidRDefault="00731F74">
            <w:pPr>
              <w:pStyle w:val="ConsPlusNormal0"/>
              <w:jc w:val="center"/>
            </w:pPr>
            <w:r>
              <w:t>Урок 113</w:t>
            </w:r>
          </w:p>
        </w:tc>
        <w:tc>
          <w:tcPr>
            <w:tcW w:w="7937" w:type="dxa"/>
          </w:tcPr>
          <w:p w:rsidR="00A1193A" w:rsidRDefault="00731F74">
            <w:pPr>
              <w:pStyle w:val="ConsPlusNormal0"/>
              <w:jc w:val="both"/>
            </w:pPr>
            <w:r>
              <w:t>Отработка способов определения I и II спряжения глаголов</w:t>
            </w:r>
          </w:p>
        </w:tc>
      </w:tr>
      <w:tr w:rsidR="00A1193A">
        <w:tc>
          <w:tcPr>
            <w:tcW w:w="1134" w:type="dxa"/>
          </w:tcPr>
          <w:p w:rsidR="00A1193A" w:rsidRDefault="00731F74">
            <w:pPr>
              <w:pStyle w:val="ConsPlusNormal0"/>
              <w:jc w:val="center"/>
            </w:pPr>
            <w:r>
              <w:t>Урок 114</w:t>
            </w:r>
          </w:p>
        </w:tc>
        <w:tc>
          <w:tcPr>
            <w:tcW w:w="7937" w:type="dxa"/>
          </w:tcPr>
          <w:p w:rsidR="00A1193A" w:rsidRDefault="00731F74">
            <w:pPr>
              <w:pStyle w:val="ConsPlusNormal0"/>
              <w:jc w:val="both"/>
            </w:pPr>
            <w:r>
              <w:t>Пишем сочинение-повествование на тему. Составление рассказа (сказки) по содержанию пословицы, фразеологизма</w:t>
            </w:r>
          </w:p>
        </w:tc>
      </w:tr>
      <w:tr w:rsidR="00A1193A">
        <w:tc>
          <w:tcPr>
            <w:tcW w:w="1134" w:type="dxa"/>
          </w:tcPr>
          <w:p w:rsidR="00A1193A" w:rsidRDefault="00731F74">
            <w:pPr>
              <w:pStyle w:val="ConsPlusNormal0"/>
              <w:jc w:val="center"/>
            </w:pPr>
            <w:r>
              <w:t>Урок 115</w:t>
            </w:r>
          </w:p>
        </w:tc>
        <w:tc>
          <w:tcPr>
            <w:tcW w:w="7937" w:type="dxa"/>
          </w:tcPr>
          <w:p w:rsidR="00A1193A" w:rsidRDefault="00731F74">
            <w:pPr>
              <w:pStyle w:val="ConsPlusNormal0"/>
              <w:jc w:val="both"/>
            </w:pPr>
            <w:r>
              <w:t>Отрабатываем правило определения спряжения глаголов с безударными личными окончаниями</w:t>
            </w:r>
          </w:p>
        </w:tc>
      </w:tr>
      <w:tr w:rsidR="00A1193A">
        <w:tc>
          <w:tcPr>
            <w:tcW w:w="1134" w:type="dxa"/>
          </w:tcPr>
          <w:p w:rsidR="00A1193A" w:rsidRDefault="00731F74">
            <w:pPr>
              <w:pStyle w:val="ConsPlusNormal0"/>
              <w:jc w:val="center"/>
            </w:pPr>
            <w:r>
              <w:t>Урок 116</w:t>
            </w:r>
          </w:p>
        </w:tc>
        <w:tc>
          <w:tcPr>
            <w:tcW w:w="7937" w:type="dxa"/>
          </w:tcPr>
          <w:p w:rsidR="00A1193A" w:rsidRDefault="00731F74">
            <w:pPr>
              <w:pStyle w:val="ConsPlusNormal0"/>
              <w:jc w:val="both"/>
            </w:pPr>
            <w:r>
              <w:t>Отрабатываем правописание безударных личных окончаний глаголов-исключений</w:t>
            </w:r>
          </w:p>
        </w:tc>
      </w:tr>
      <w:tr w:rsidR="00A1193A">
        <w:tc>
          <w:tcPr>
            <w:tcW w:w="1134" w:type="dxa"/>
          </w:tcPr>
          <w:p w:rsidR="00A1193A" w:rsidRDefault="00731F74">
            <w:pPr>
              <w:pStyle w:val="ConsPlusNormal0"/>
              <w:jc w:val="center"/>
            </w:pPr>
            <w:r>
              <w:t>Урок 117</w:t>
            </w:r>
          </w:p>
        </w:tc>
        <w:tc>
          <w:tcPr>
            <w:tcW w:w="7937" w:type="dxa"/>
          </w:tcPr>
          <w:p w:rsidR="00A1193A" w:rsidRDefault="00731F74">
            <w:pPr>
              <w:pStyle w:val="ConsPlusNormal0"/>
              <w:jc w:val="both"/>
            </w:pPr>
            <w:r>
              <w:t>Правописание безударных личных окончаний глаголов</w:t>
            </w:r>
          </w:p>
        </w:tc>
      </w:tr>
      <w:tr w:rsidR="00A1193A">
        <w:tc>
          <w:tcPr>
            <w:tcW w:w="1134" w:type="dxa"/>
          </w:tcPr>
          <w:p w:rsidR="00A1193A" w:rsidRDefault="00731F74">
            <w:pPr>
              <w:pStyle w:val="ConsPlusNormal0"/>
              <w:jc w:val="center"/>
            </w:pPr>
            <w:r>
              <w:t>Урок 118</w:t>
            </w:r>
          </w:p>
        </w:tc>
        <w:tc>
          <w:tcPr>
            <w:tcW w:w="7937" w:type="dxa"/>
          </w:tcPr>
          <w:p w:rsidR="00A1193A" w:rsidRDefault="00731F74">
            <w:pPr>
              <w:pStyle w:val="ConsPlusNormal0"/>
              <w:jc w:val="both"/>
            </w:pPr>
            <w:r>
              <w:t>Отрабатываем правописание безударных личных окончаний глаголов</w:t>
            </w:r>
          </w:p>
        </w:tc>
      </w:tr>
      <w:tr w:rsidR="00A1193A">
        <w:tc>
          <w:tcPr>
            <w:tcW w:w="1134" w:type="dxa"/>
          </w:tcPr>
          <w:p w:rsidR="00A1193A" w:rsidRDefault="00731F74">
            <w:pPr>
              <w:pStyle w:val="ConsPlusNormal0"/>
              <w:jc w:val="center"/>
            </w:pPr>
            <w:r>
              <w:t>Урок 119</w:t>
            </w:r>
          </w:p>
        </w:tc>
        <w:tc>
          <w:tcPr>
            <w:tcW w:w="7937" w:type="dxa"/>
          </w:tcPr>
          <w:p w:rsidR="00A1193A" w:rsidRDefault="00731F74">
            <w:pPr>
              <w:pStyle w:val="ConsPlusNormal0"/>
              <w:jc w:val="both"/>
            </w:pPr>
            <w:r>
              <w:t>Отрабатываем трудные случаи написания безударных личных окончаний глаголов</w:t>
            </w:r>
          </w:p>
        </w:tc>
      </w:tr>
      <w:tr w:rsidR="00A1193A">
        <w:tc>
          <w:tcPr>
            <w:tcW w:w="1134" w:type="dxa"/>
          </w:tcPr>
          <w:p w:rsidR="00A1193A" w:rsidRDefault="00731F74">
            <w:pPr>
              <w:pStyle w:val="ConsPlusNormal0"/>
              <w:jc w:val="center"/>
            </w:pPr>
            <w:r>
              <w:t>Урок 120</w:t>
            </w:r>
          </w:p>
        </w:tc>
        <w:tc>
          <w:tcPr>
            <w:tcW w:w="7937" w:type="dxa"/>
          </w:tcPr>
          <w:p w:rsidR="00A1193A" w:rsidRDefault="00731F74">
            <w:pPr>
              <w:pStyle w:val="ConsPlusNormal0"/>
              <w:jc w:val="both"/>
            </w:pPr>
            <w:r>
              <w:t>Резервный урок по разделу "Морфология". Что такое возвратные глаголы?</w:t>
            </w:r>
          </w:p>
        </w:tc>
      </w:tr>
      <w:tr w:rsidR="00A1193A">
        <w:tc>
          <w:tcPr>
            <w:tcW w:w="1134" w:type="dxa"/>
          </w:tcPr>
          <w:p w:rsidR="00A1193A" w:rsidRDefault="00731F74">
            <w:pPr>
              <w:pStyle w:val="ConsPlusNormal0"/>
              <w:jc w:val="center"/>
            </w:pPr>
            <w:r>
              <w:t>Урок 121</w:t>
            </w:r>
          </w:p>
        </w:tc>
        <w:tc>
          <w:tcPr>
            <w:tcW w:w="7937" w:type="dxa"/>
          </w:tcPr>
          <w:p w:rsidR="00A1193A" w:rsidRDefault="00731F74">
            <w:pPr>
              <w:pStyle w:val="ConsPlusNormal0"/>
              <w:jc w:val="both"/>
            </w:pPr>
            <w:r>
              <w:t>Правописание глаголов на -тъся и -тся</w:t>
            </w:r>
          </w:p>
        </w:tc>
      </w:tr>
      <w:tr w:rsidR="00A1193A">
        <w:tc>
          <w:tcPr>
            <w:tcW w:w="1134" w:type="dxa"/>
          </w:tcPr>
          <w:p w:rsidR="00A1193A" w:rsidRDefault="00731F74">
            <w:pPr>
              <w:pStyle w:val="ConsPlusNormal0"/>
              <w:jc w:val="center"/>
            </w:pPr>
            <w:r>
              <w:t>Урок 122</w:t>
            </w:r>
          </w:p>
        </w:tc>
        <w:tc>
          <w:tcPr>
            <w:tcW w:w="7937" w:type="dxa"/>
          </w:tcPr>
          <w:p w:rsidR="00A1193A" w:rsidRDefault="00731F74">
            <w:pPr>
              <w:pStyle w:val="ConsPlusNormal0"/>
              <w:jc w:val="both"/>
            </w:pPr>
            <w:r>
              <w:t>Отрабатываем правописание глаголов на -тъся и -тся</w:t>
            </w:r>
          </w:p>
        </w:tc>
      </w:tr>
      <w:tr w:rsidR="00A1193A">
        <w:tc>
          <w:tcPr>
            <w:tcW w:w="1134" w:type="dxa"/>
          </w:tcPr>
          <w:p w:rsidR="00A1193A" w:rsidRDefault="00731F74">
            <w:pPr>
              <w:pStyle w:val="ConsPlusNormal0"/>
              <w:jc w:val="center"/>
            </w:pPr>
            <w:r>
              <w:t>Урок 123</w:t>
            </w:r>
          </w:p>
        </w:tc>
        <w:tc>
          <w:tcPr>
            <w:tcW w:w="7937" w:type="dxa"/>
          </w:tcPr>
          <w:p w:rsidR="00A1193A" w:rsidRDefault="00731F74">
            <w:pPr>
              <w:pStyle w:val="ConsPlusNormal0"/>
              <w:jc w:val="both"/>
            </w:pPr>
            <w:r>
              <w:t>Частица не, ее значение (повторение)</w:t>
            </w:r>
          </w:p>
        </w:tc>
      </w:tr>
      <w:tr w:rsidR="00A1193A">
        <w:tc>
          <w:tcPr>
            <w:tcW w:w="1134" w:type="dxa"/>
          </w:tcPr>
          <w:p w:rsidR="00A1193A" w:rsidRDefault="00731F74">
            <w:pPr>
              <w:pStyle w:val="ConsPlusNormal0"/>
              <w:jc w:val="center"/>
            </w:pPr>
            <w:r>
              <w:t>Урок 124</w:t>
            </w:r>
          </w:p>
        </w:tc>
        <w:tc>
          <w:tcPr>
            <w:tcW w:w="7937" w:type="dxa"/>
          </w:tcPr>
          <w:p w:rsidR="00A1193A" w:rsidRDefault="00731F74">
            <w:pPr>
              <w:pStyle w:val="ConsPlusNormal0"/>
              <w:jc w:val="both"/>
            </w:pPr>
            <w:r>
              <w:t>Резервный урок по разделу "Морфология". Проверочная работа (Всероссийская проверочная работа) по рус</w:t>
            </w:r>
            <w:r>
              <w:t>скому языку</w:t>
            </w:r>
          </w:p>
        </w:tc>
      </w:tr>
      <w:tr w:rsidR="00A1193A">
        <w:tc>
          <w:tcPr>
            <w:tcW w:w="1134" w:type="dxa"/>
          </w:tcPr>
          <w:p w:rsidR="00A1193A" w:rsidRDefault="00731F74">
            <w:pPr>
              <w:pStyle w:val="ConsPlusNormal0"/>
              <w:jc w:val="center"/>
            </w:pPr>
            <w:r>
              <w:t>Урок 125</w:t>
            </w:r>
          </w:p>
        </w:tc>
        <w:tc>
          <w:tcPr>
            <w:tcW w:w="7937" w:type="dxa"/>
          </w:tcPr>
          <w:p w:rsidR="00A1193A" w:rsidRDefault="00731F74">
            <w:pPr>
              <w:pStyle w:val="ConsPlusNormal0"/>
              <w:jc w:val="both"/>
            </w:pPr>
            <w:r>
              <w:t>Пишем сочинение-рассуждение на тему. Составление текста-рассуждения по таблице, правилу</w:t>
            </w:r>
          </w:p>
        </w:tc>
      </w:tr>
      <w:tr w:rsidR="00A1193A">
        <w:tc>
          <w:tcPr>
            <w:tcW w:w="1134" w:type="dxa"/>
          </w:tcPr>
          <w:p w:rsidR="00A1193A" w:rsidRDefault="00731F74">
            <w:pPr>
              <w:pStyle w:val="ConsPlusNormal0"/>
              <w:jc w:val="center"/>
            </w:pPr>
            <w:r>
              <w:t>Урок 126</w:t>
            </w:r>
          </w:p>
        </w:tc>
        <w:tc>
          <w:tcPr>
            <w:tcW w:w="7937" w:type="dxa"/>
          </w:tcPr>
          <w:p w:rsidR="00A1193A" w:rsidRDefault="00731F74">
            <w:pPr>
              <w:pStyle w:val="ConsPlusNormal0"/>
              <w:jc w:val="both"/>
            </w:pPr>
            <w:r>
              <w:t>Правописание глаголов в прошедшем времени</w:t>
            </w:r>
          </w:p>
        </w:tc>
      </w:tr>
      <w:tr w:rsidR="00A1193A">
        <w:tc>
          <w:tcPr>
            <w:tcW w:w="1134" w:type="dxa"/>
          </w:tcPr>
          <w:p w:rsidR="00A1193A" w:rsidRDefault="00731F74">
            <w:pPr>
              <w:pStyle w:val="ConsPlusNormal0"/>
              <w:jc w:val="center"/>
            </w:pPr>
            <w:r>
              <w:t>Урок 127</w:t>
            </w:r>
          </w:p>
        </w:tc>
        <w:tc>
          <w:tcPr>
            <w:tcW w:w="7937" w:type="dxa"/>
          </w:tcPr>
          <w:p w:rsidR="00A1193A" w:rsidRDefault="00731F74">
            <w:pPr>
              <w:pStyle w:val="ConsPlusNormal0"/>
              <w:jc w:val="both"/>
            </w:pPr>
            <w:r>
              <w:t>Морфологический разбор глагола. Глагол: систематизация знаний</w:t>
            </w:r>
          </w:p>
        </w:tc>
      </w:tr>
      <w:tr w:rsidR="00A1193A">
        <w:tc>
          <w:tcPr>
            <w:tcW w:w="1134" w:type="dxa"/>
          </w:tcPr>
          <w:p w:rsidR="00A1193A" w:rsidRDefault="00731F74">
            <w:pPr>
              <w:pStyle w:val="ConsPlusNormal0"/>
              <w:jc w:val="center"/>
            </w:pPr>
            <w:r>
              <w:t>Урок 128</w:t>
            </w:r>
          </w:p>
        </w:tc>
        <w:tc>
          <w:tcPr>
            <w:tcW w:w="7937" w:type="dxa"/>
          </w:tcPr>
          <w:p w:rsidR="00A1193A" w:rsidRDefault="00731F74">
            <w:pPr>
              <w:pStyle w:val="ConsPlusNormal0"/>
              <w:jc w:val="both"/>
            </w:pPr>
            <w:r>
              <w:t>Безударные личные окончания глаголов: систематизация</w:t>
            </w:r>
          </w:p>
        </w:tc>
      </w:tr>
      <w:tr w:rsidR="00A1193A">
        <w:tc>
          <w:tcPr>
            <w:tcW w:w="1134" w:type="dxa"/>
          </w:tcPr>
          <w:p w:rsidR="00A1193A" w:rsidRDefault="00731F74">
            <w:pPr>
              <w:pStyle w:val="ConsPlusNormal0"/>
              <w:jc w:val="center"/>
            </w:pPr>
            <w:r>
              <w:t>Урок 129</w:t>
            </w:r>
          </w:p>
        </w:tc>
        <w:tc>
          <w:tcPr>
            <w:tcW w:w="7937" w:type="dxa"/>
          </w:tcPr>
          <w:p w:rsidR="00A1193A" w:rsidRDefault="00731F74">
            <w:pPr>
              <w:pStyle w:val="ConsPlusNormal0"/>
              <w:jc w:val="both"/>
            </w:pPr>
            <w:r>
              <w:t>Резервный урок по разделу "Морфология". Повторение</w:t>
            </w:r>
          </w:p>
        </w:tc>
      </w:tr>
      <w:tr w:rsidR="00A1193A">
        <w:tc>
          <w:tcPr>
            <w:tcW w:w="1134" w:type="dxa"/>
          </w:tcPr>
          <w:p w:rsidR="00A1193A" w:rsidRDefault="00731F74">
            <w:pPr>
              <w:pStyle w:val="ConsPlusNormal0"/>
              <w:jc w:val="center"/>
            </w:pPr>
            <w:r>
              <w:t>Урок 130</w:t>
            </w:r>
          </w:p>
        </w:tc>
        <w:tc>
          <w:tcPr>
            <w:tcW w:w="7937" w:type="dxa"/>
          </w:tcPr>
          <w:p w:rsidR="00A1193A" w:rsidRDefault="00731F74">
            <w:pPr>
              <w:pStyle w:val="ConsPlusNormal0"/>
              <w:jc w:val="both"/>
            </w:pPr>
            <w:r>
              <w:t>Резервный урок по разделу "Морфология". Отработка темы "Глагол"</w:t>
            </w:r>
          </w:p>
        </w:tc>
      </w:tr>
      <w:tr w:rsidR="00A1193A">
        <w:tc>
          <w:tcPr>
            <w:tcW w:w="1134" w:type="dxa"/>
          </w:tcPr>
          <w:p w:rsidR="00A1193A" w:rsidRDefault="00731F74">
            <w:pPr>
              <w:pStyle w:val="ConsPlusNormal0"/>
              <w:jc w:val="center"/>
            </w:pPr>
            <w:r>
              <w:t>Урок 131</w:t>
            </w:r>
          </w:p>
        </w:tc>
        <w:tc>
          <w:tcPr>
            <w:tcW w:w="7937" w:type="dxa"/>
          </w:tcPr>
          <w:p w:rsidR="00A1193A" w:rsidRDefault="00731F74">
            <w:pPr>
              <w:pStyle w:val="ConsPlusNormal0"/>
              <w:jc w:val="both"/>
            </w:pPr>
            <w:r>
              <w:t>Пишем подробный пересказ текста. Пишем изложение</w:t>
            </w:r>
          </w:p>
        </w:tc>
      </w:tr>
      <w:tr w:rsidR="00A1193A">
        <w:tc>
          <w:tcPr>
            <w:tcW w:w="1134" w:type="dxa"/>
          </w:tcPr>
          <w:p w:rsidR="00A1193A" w:rsidRDefault="00731F74">
            <w:pPr>
              <w:pStyle w:val="ConsPlusNormal0"/>
              <w:jc w:val="center"/>
            </w:pPr>
            <w:r>
              <w:t>Урок 132</w:t>
            </w:r>
          </w:p>
        </w:tc>
        <w:tc>
          <w:tcPr>
            <w:tcW w:w="7937" w:type="dxa"/>
          </w:tcPr>
          <w:p w:rsidR="00A1193A" w:rsidRDefault="00731F74">
            <w:pPr>
              <w:pStyle w:val="ConsPlusNormal0"/>
              <w:jc w:val="both"/>
            </w:pPr>
            <w:r>
              <w:t>Изученные правила правописания глаголов: систематизация</w:t>
            </w:r>
          </w:p>
        </w:tc>
      </w:tr>
      <w:tr w:rsidR="00A1193A">
        <w:tc>
          <w:tcPr>
            <w:tcW w:w="1134" w:type="dxa"/>
          </w:tcPr>
          <w:p w:rsidR="00A1193A" w:rsidRDefault="00731F74">
            <w:pPr>
              <w:pStyle w:val="ConsPlusNormal0"/>
              <w:jc w:val="center"/>
            </w:pPr>
            <w:r>
              <w:t>Урок 133</w:t>
            </w:r>
          </w:p>
        </w:tc>
        <w:tc>
          <w:tcPr>
            <w:tcW w:w="7937" w:type="dxa"/>
          </w:tcPr>
          <w:p w:rsidR="00A1193A" w:rsidRDefault="00731F74">
            <w:pPr>
              <w:pStyle w:val="ConsPlusNormal0"/>
              <w:jc w:val="both"/>
            </w:pPr>
            <w:r>
              <w:t>Учимся пересказывать: подробный устный пересказ текста</w:t>
            </w:r>
          </w:p>
        </w:tc>
      </w:tr>
      <w:tr w:rsidR="00A1193A">
        <w:tc>
          <w:tcPr>
            <w:tcW w:w="1134" w:type="dxa"/>
          </w:tcPr>
          <w:p w:rsidR="00A1193A" w:rsidRDefault="00731F74">
            <w:pPr>
              <w:pStyle w:val="ConsPlusNormal0"/>
              <w:jc w:val="center"/>
            </w:pPr>
            <w:r>
              <w:t>Урок 134</w:t>
            </w:r>
          </w:p>
        </w:tc>
        <w:tc>
          <w:tcPr>
            <w:tcW w:w="7937" w:type="dxa"/>
          </w:tcPr>
          <w:p w:rsidR="00A1193A" w:rsidRDefault="00731F74">
            <w:pPr>
              <w:pStyle w:val="ConsPlusNormal0"/>
              <w:jc w:val="both"/>
            </w:pPr>
            <w:r>
              <w:t>Орфографический тренинг: правописание разных частей речи</w:t>
            </w:r>
          </w:p>
        </w:tc>
      </w:tr>
      <w:tr w:rsidR="00A1193A">
        <w:tc>
          <w:tcPr>
            <w:tcW w:w="1134" w:type="dxa"/>
          </w:tcPr>
          <w:p w:rsidR="00A1193A" w:rsidRDefault="00731F74">
            <w:pPr>
              <w:pStyle w:val="ConsPlusNormal0"/>
              <w:jc w:val="center"/>
            </w:pPr>
            <w:r>
              <w:t>Урок 135</w:t>
            </w:r>
          </w:p>
        </w:tc>
        <w:tc>
          <w:tcPr>
            <w:tcW w:w="7937" w:type="dxa"/>
          </w:tcPr>
          <w:p w:rsidR="00A1193A" w:rsidRDefault="00731F74">
            <w:pPr>
              <w:pStyle w:val="ConsPlusNormal0"/>
              <w:jc w:val="both"/>
            </w:pPr>
            <w:r>
              <w:t>Характеристика звуков русского языка. Звуки и буквы. Звуко-буквенный разбор слова</w:t>
            </w:r>
          </w:p>
        </w:tc>
      </w:tr>
      <w:tr w:rsidR="00A1193A">
        <w:tc>
          <w:tcPr>
            <w:tcW w:w="1134" w:type="dxa"/>
          </w:tcPr>
          <w:p w:rsidR="00A1193A" w:rsidRDefault="00731F74">
            <w:pPr>
              <w:pStyle w:val="ConsPlusNormal0"/>
              <w:jc w:val="center"/>
            </w:pPr>
            <w:r>
              <w:t>Урок 136</w:t>
            </w:r>
          </w:p>
        </w:tc>
        <w:tc>
          <w:tcPr>
            <w:tcW w:w="7937" w:type="dxa"/>
          </w:tcPr>
          <w:p w:rsidR="00A1193A" w:rsidRDefault="00731F74">
            <w:pPr>
              <w:pStyle w:val="ConsPlusNormal0"/>
              <w:jc w:val="both"/>
            </w:pPr>
            <w:r>
              <w:t>Резервный урок по разделу "Орфография": контрольная работа по теме "Чему мы научились на уроках правописания в 4 классе"</w:t>
            </w:r>
          </w:p>
        </w:tc>
      </w:tr>
      <w:tr w:rsidR="00A1193A">
        <w:tc>
          <w:tcPr>
            <w:tcW w:w="9071" w:type="dxa"/>
            <w:gridSpan w:val="2"/>
          </w:tcPr>
          <w:p w:rsidR="00A1193A" w:rsidRDefault="00731F74">
            <w:pPr>
              <w:pStyle w:val="ConsPlusNormal0"/>
              <w:jc w:val="both"/>
            </w:pPr>
            <w:r>
              <w:t>ОБЩЕЕ КОЛИЧЕСТВО УРОКОВ: 136, из них уроко</w:t>
            </w:r>
            <w:r>
              <w:t>в, отведенных на контрольные работы (в том числе Всероссийские проверочные работы), - не более 13</w:t>
            </w:r>
          </w:p>
        </w:tc>
      </w:tr>
    </w:tbl>
    <w:p w:rsidR="00A1193A" w:rsidRDefault="00A1193A">
      <w:pPr>
        <w:pStyle w:val="ConsPlusNormal0"/>
        <w:jc w:val="both"/>
      </w:pPr>
    </w:p>
    <w:p w:rsidR="00A1193A" w:rsidRDefault="00731F74">
      <w:pPr>
        <w:pStyle w:val="ConsPlusNormal0"/>
        <w:jc w:val="both"/>
      </w:pPr>
      <w:r>
        <w:t>Вариант 2. Для самостоятельного конструирования поурочного планирования</w:t>
      </w:r>
    </w:p>
    <w:p w:rsidR="00A1193A" w:rsidRDefault="00A1193A">
      <w:pPr>
        <w:pStyle w:val="ConsPlusNormal0"/>
        <w:jc w:val="both"/>
      </w:pPr>
    </w:p>
    <w:p w:rsidR="00A1193A" w:rsidRDefault="00731F74">
      <w:pPr>
        <w:pStyle w:val="ConsPlusNormal0"/>
        <w:jc w:val="right"/>
      </w:pPr>
      <w:r>
        <w:t>Таблица 2.12</w:t>
      </w:r>
    </w:p>
    <w:p w:rsidR="00A1193A" w:rsidRDefault="00A1193A">
      <w:pPr>
        <w:pStyle w:val="ConsPlusNormal0"/>
        <w:jc w:val="both"/>
      </w:pPr>
    </w:p>
    <w:p w:rsidR="00A1193A" w:rsidRDefault="00731F74">
      <w:pPr>
        <w:pStyle w:val="ConsPlusNormal0"/>
        <w:jc w:val="both"/>
      </w:pPr>
      <w:r>
        <w:t>1 класс</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A1193A">
        <w:tc>
          <w:tcPr>
            <w:tcW w:w="1134" w:type="dxa"/>
          </w:tcPr>
          <w:p w:rsidR="00A1193A" w:rsidRDefault="00731F74">
            <w:pPr>
              <w:pStyle w:val="ConsPlusNormal0"/>
              <w:jc w:val="center"/>
            </w:pPr>
            <w:r>
              <w:t>N урока</w:t>
            </w:r>
          </w:p>
        </w:tc>
        <w:tc>
          <w:tcPr>
            <w:tcW w:w="7937" w:type="dxa"/>
          </w:tcPr>
          <w:p w:rsidR="00A1193A" w:rsidRDefault="00731F74">
            <w:pPr>
              <w:pStyle w:val="ConsPlusNormal0"/>
              <w:jc w:val="center"/>
            </w:pPr>
            <w:r>
              <w:t>Тема урока</w:t>
            </w:r>
          </w:p>
        </w:tc>
      </w:tr>
      <w:tr w:rsidR="00A1193A">
        <w:tc>
          <w:tcPr>
            <w:tcW w:w="1134" w:type="dxa"/>
          </w:tcPr>
          <w:p w:rsidR="00A1193A" w:rsidRDefault="00731F74">
            <w:pPr>
              <w:pStyle w:val="ConsPlusNormal0"/>
              <w:jc w:val="center"/>
            </w:pPr>
            <w:r>
              <w:t>Урок 1</w:t>
            </w:r>
          </w:p>
        </w:tc>
        <w:tc>
          <w:tcPr>
            <w:tcW w:w="7937" w:type="dxa"/>
          </w:tcPr>
          <w:p w:rsidR="00A1193A" w:rsidRDefault="00731F74">
            <w:pPr>
              <w:pStyle w:val="ConsPlusNormal0"/>
              <w:jc w:val="both"/>
            </w:pPr>
            <w:r>
              <w:t>Различение предложения и слова</w:t>
            </w:r>
          </w:p>
        </w:tc>
      </w:tr>
      <w:tr w:rsidR="00A1193A">
        <w:tc>
          <w:tcPr>
            <w:tcW w:w="1134" w:type="dxa"/>
          </w:tcPr>
          <w:p w:rsidR="00A1193A" w:rsidRDefault="00731F74">
            <w:pPr>
              <w:pStyle w:val="ConsPlusNormal0"/>
              <w:jc w:val="center"/>
            </w:pPr>
            <w:r>
              <w:t>Урок 2</w:t>
            </w:r>
          </w:p>
        </w:tc>
        <w:tc>
          <w:tcPr>
            <w:tcW w:w="7937" w:type="dxa"/>
          </w:tcPr>
          <w:p w:rsidR="00A1193A" w:rsidRDefault="00731F74">
            <w:pPr>
              <w:pStyle w:val="ConsPlusNormal0"/>
              <w:jc w:val="both"/>
            </w:pPr>
            <w:r>
              <w:t>Работа с предложением: выделение слов, изменение их порядка</w:t>
            </w:r>
          </w:p>
        </w:tc>
      </w:tr>
      <w:tr w:rsidR="00A1193A">
        <w:tc>
          <w:tcPr>
            <w:tcW w:w="1134" w:type="dxa"/>
          </w:tcPr>
          <w:p w:rsidR="00A1193A" w:rsidRDefault="00731F74">
            <w:pPr>
              <w:pStyle w:val="ConsPlusNormal0"/>
              <w:jc w:val="center"/>
            </w:pPr>
            <w:r>
              <w:t>Урок 3</w:t>
            </w:r>
          </w:p>
        </w:tc>
        <w:tc>
          <w:tcPr>
            <w:tcW w:w="7937" w:type="dxa"/>
          </w:tcPr>
          <w:p w:rsidR="00A1193A" w:rsidRDefault="00731F74">
            <w:pPr>
              <w:pStyle w:val="ConsPlusNormal0"/>
              <w:jc w:val="both"/>
            </w:pPr>
            <w:r>
              <w:t>Составление предложения из слов</w:t>
            </w:r>
          </w:p>
        </w:tc>
      </w:tr>
      <w:tr w:rsidR="00A1193A">
        <w:tc>
          <w:tcPr>
            <w:tcW w:w="1134" w:type="dxa"/>
          </w:tcPr>
          <w:p w:rsidR="00A1193A" w:rsidRDefault="00731F74">
            <w:pPr>
              <w:pStyle w:val="ConsPlusNormal0"/>
              <w:jc w:val="center"/>
            </w:pPr>
            <w:r>
              <w:t>Урок 4</w:t>
            </w:r>
          </w:p>
        </w:tc>
        <w:tc>
          <w:tcPr>
            <w:tcW w:w="7937" w:type="dxa"/>
          </w:tcPr>
          <w:p w:rsidR="00A1193A" w:rsidRDefault="00731F74">
            <w:pPr>
              <w:pStyle w:val="ConsPlusNormal0"/>
              <w:jc w:val="both"/>
            </w:pPr>
            <w:r>
              <w:t>Различение слова и обозначаемого им предмета</w:t>
            </w:r>
          </w:p>
        </w:tc>
      </w:tr>
      <w:tr w:rsidR="00A1193A">
        <w:tc>
          <w:tcPr>
            <w:tcW w:w="1134" w:type="dxa"/>
          </w:tcPr>
          <w:p w:rsidR="00A1193A" w:rsidRDefault="00731F74">
            <w:pPr>
              <w:pStyle w:val="ConsPlusNormal0"/>
              <w:jc w:val="center"/>
            </w:pPr>
            <w:r>
              <w:t>Урок 5</w:t>
            </w:r>
          </w:p>
        </w:tc>
        <w:tc>
          <w:tcPr>
            <w:tcW w:w="7937" w:type="dxa"/>
          </w:tcPr>
          <w:p w:rsidR="00A1193A" w:rsidRDefault="00731F74">
            <w:pPr>
              <w:pStyle w:val="ConsPlusNormal0"/>
              <w:jc w:val="both"/>
            </w:pPr>
            <w:r>
              <w:t>Звуки речи. Интонационное выделение звука в слове</w:t>
            </w:r>
          </w:p>
        </w:tc>
      </w:tr>
      <w:tr w:rsidR="00A1193A">
        <w:tc>
          <w:tcPr>
            <w:tcW w:w="1134" w:type="dxa"/>
          </w:tcPr>
          <w:p w:rsidR="00A1193A" w:rsidRDefault="00731F74">
            <w:pPr>
              <w:pStyle w:val="ConsPlusNormal0"/>
              <w:jc w:val="center"/>
            </w:pPr>
            <w:r>
              <w:t>Урок 6</w:t>
            </w:r>
          </w:p>
        </w:tc>
        <w:tc>
          <w:tcPr>
            <w:tcW w:w="7937" w:type="dxa"/>
          </w:tcPr>
          <w:p w:rsidR="00A1193A" w:rsidRDefault="00731F74">
            <w:pPr>
              <w:pStyle w:val="ConsPlusNormal0"/>
              <w:jc w:val="both"/>
            </w:pPr>
            <w:r>
              <w:t>Различаем первые звуки в слова</w:t>
            </w:r>
            <w:r>
              <w:t>х</w:t>
            </w:r>
          </w:p>
        </w:tc>
      </w:tr>
      <w:tr w:rsidR="00A1193A">
        <w:tc>
          <w:tcPr>
            <w:tcW w:w="1134" w:type="dxa"/>
          </w:tcPr>
          <w:p w:rsidR="00A1193A" w:rsidRDefault="00731F74">
            <w:pPr>
              <w:pStyle w:val="ConsPlusNormal0"/>
              <w:jc w:val="center"/>
            </w:pPr>
            <w:r>
              <w:t>Урок 7</w:t>
            </w:r>
          </w:p>
        </w:tc>
        <w:tc>
          <w:tcPr>
            <w:tcW w:w="7937" w:type="dxa"/>
          </w:tcPr>
          <w:p w:rsidR="00A1193A" w:rsidRDefault="00731F74">
            <w:pPr>
              <w:pStyle w:val="ConsPlusNormal0"/>
              <w:jc w:val="both"/>
            </w:pPr>
            <w:r>
              <w:t>Устанавливаем последовательность звуков в слове</w:t>
            </w:r>
          </w:p>
        </w:tc>
      </w:tr>
      <w:tr w:rsidR="00A1193A">
        <w:tc>
          <w:tcPr>
            <w:tcW w:w="1134" w:type="dxa"/>
          </w:tcPr>
          <w:p w:rsidR="00A1193A" w:rsidRDefault="00731F74">
            <w:pPr>
              <w:pStyle w:val="ConsPlusNormal0"/>
              <w:jc w:val="center"/>
            </w:pPr>
            <w:r>
              <w:t>Урок 8</w:t>
            </w:r>
          </w:p>
        </w:tc>
        <w:tc>
          <w:tcPr>
            <w:tcW w:w="7937" w:type="dxa"/>
          </w:tcPr>
          <w:p w:rsidR="00A1193A" w:rsidRDefault="00731F74">
            <w:pPr>
              <w:pStyle w:val="ConsPlusNormal0"/>
              <w:jc w:val="both"/>
            </w:pPr>
            <w:r>
              <w:t>Сравниваем слова, различающиеся одним звуком</w:t>
            </w:r>
          </w:p>
        </w:tc>
      </w:tr>
      <w:tr w:rsidR="00A1193A">
        <w:tc>
          <w:tcPr>
            <w:tcW w:w="1134" w:type="dxa"/>
          </w:tcPr>
          <w:p w:rsidR="00A1193A" w:rsidRDefault="00731F74">
            <w:pPr>
              <w:pStyle w:val="ConsPlusNormal0"/>
              <w:jc w:val="center"/>
            </w:pPr>
            <w:r>
              <w:t>Урок 9</w:t>
            </w:r>
          </w:p>
        </w:tc>
        <w:tc>
          <w:tcPr>
            <w:tcW w:w="7937" w:type="dxa"/>
          </w:tcPr>
          <w:p w:rsidR="00A1193A" w:rsidRDefault="00731F74">
            <w:pPr>
              <w:pStyle w:val="ConsPlusNormal0"/>
              <w:jc w:val="both"/>
            </w:pPr>
            <w:r>
              <w:t>Проводим параллельные линии</w:t>
            </w:r>
          </w:p>
        </w:tc>
      </w:tr>
      <w:tr w:rsidR="00A1193A">
        <w:tc>
          <w:tcPr>
            <w:tcW w:w="1134" w:type="dxa"/>
          </w:tcPr>
          <w:p w:rsidR="00A1193A" w:rsidRDefault="00731F74">
            <w:pPr>
              <w:pStyle w:val="ConsPlusNormal0"/>
              <w:jc w:val="center"/>
            </w:pPr>
            <w:r>
              <w:t>Урок 10</w:t>
            </w:r>
          </w:p>
        </w:tc>
        <w:tc>
          <w:tcPr>
            <w:tcW w:w="7937" w:type="dxa"/>
          </w:tcPr>
          <w:p w:rsidR="00A1193A" w:rsidRDefault="00731F74">
            <w:pPr>
              <w:pStyle w:val="ConsPlusNormal0"/>
              <w:jc w:val="both"/>
            </w:pPr>
            <w:r>
              <w:t>Отрабатываем параллельные линии</w:t>
            </w:r>
          </w:p>
        </w:tc>
      </w:tr>
      <w:tr w:rsidR="00A1193A">
        <w:tc>
          <w:tcPr>
            <w:tcW w:w="1134" w:type="dxa"/>
          </w:tcPr>
          <w:p w:rsidR="00A1193A" w:rsidRDefault="00731F74">
            <w:pPr>
              <w:pStyle w:val="ConsPlusNormal0"/>
              <w:jc w:val="center"/>
            </w:pPr>
            <w:r>
              <w:t>Урок 11</w:t>
            </w:r>
          </w:p>
        </w:tc>
        <w:tc>
          <w:tcPr>
            <w:tcW w:w="7937" w:type="dxa"/>
          </w:tcPr>
          <w:p w:rsidR="00A1193A" w:rsidRDefault="00731F74">
            <w:pPr>
              <w:pStyle w:val="ConsPlusNormal0"/>
              <w:jc w:val="both"/>
            </w:pPr>
            <w:r>
              <w:t>Ориентируемся на рабочей строке</w:t>
            </w:r>
          </w:p>
        </w:tc>
      </w:tr>
      <w:tr w:rsidR="00A1193A">
        <w:tc>
          <w:tcPr>
            <w:tcW w:w="1134" w:type="dxa"/>
          </w:tcPr>
          <w:p w:rsidR="00A1193A" w:rsidRDefault="00731F74">
            <w:pPr>
              <w:pStyle w:val="ConsPlusNormal0"/>
              <w:jc w:val="center"/>
            </w:pPr>
            <w:r>
              <w:t>Урок 12</w:t>
            </w:r>
          </w:p>
        </w:tc>
        <w:tc>
          <w:tcPr>
            <w:tcW w:w="7937" w:type="dxa"/>
          </w:tcPr>
          <w:p w:rsidR="00A1193A" w:rsidRDefault="00731F74">
            <w:pPr>
              <w:pStyle w:val="ConsPlusNormal0"/>
              <w:jc w:val="both"/>
            </w:pPr>
            <w:r>
              <w:t>Пишем элементы букв</w:t>
            </w:r>
          </w:p>
        </w:tc>
      </w:tr>
      <w:tr w:rsidR="00A1193A">
        <w:tc>
          <w:tcPr>
            <w:tcW w:w="1134" w:type="dxa"/>
          </w:tcPr>
          <w:p w:rsidR="00A1193A" w:rsidRDefault="00731F74">
            <w:pPr>
              <w:pStyle w:val="ConsPlusNormal0"/>
              <w:jc w:val="center"/>
            </w:pPr>
            <w:r>
              <w:t>Урок 13</w:t>
            </w:r>
          </w:p>
        </w:tc>
        <w:tc>
          <w:tcPr>
            <w:tcW w:w="7937" w:type="dxa"/>
          </w:tcPr>
          <w:p w:rsidR="00A1193A" w:rsidRDefault="00731F74">
            <w:pPr>
              <w:pStyle w:val="ConsPlusNormal0"/>
              <w:jc w:val="both"/>
            </w:pPr>
            <w:r>
              <w:t>Особенность гласных звуков</w:t>
            </w:r>
          </w:p>
        </w:tc>
      </w:tr>
      <w:tr w:rsidR="00A1193A">
        <w:tc>
          <w:tcPr>
            <w:tcW w:w="1134" w:type="dxa"/>
          </w:tcPr>
          <w:p w:rsidR="00A1193A" w:rsidRDefault="00731F74">
            <w:pPr>
              <w:pStyle w:val="ConsPlusNormal0"/>
              <w:jc w:val="center"/>
            </w:pPr>
            <w:r>
              <w:t>Урок 14</w:t>
            </w:r>
          </w:p>
        </w:tc>
        <w:tc>
          <w:tcPr>
            <w:tcW w:w="7937" w:type="dxa"/>
          </w:tcPr>
          <w:p w:rsidR="00A1193A" w:rsidRDefault="00731F74">
            <w:pPr>
              <w:pStyle w:val="ConsPlusNormal0"/>
              <w:jc w:val="both"/>
            </w:pPr>
            <w:r>
              <w:t>Отрабатываем письмо элементов букв</w:t>
            </w:r>
          </w:p>
        </w:tc>
      </w:tr>
      <w:tr w:rsidR="00A1193A">
        <w:tc>
          <w:tcPr>
            <w:tcW w:w="1134" w:type="dxa"/>
          </w:tcPr>
          <w:p w:rsidR="00A1193A" w:rsidRDefault="00731F74">
            <w:pPr>
              <w:pStyle w:val="ConsPlusNormal0"/>
              <w:jc w:val="center"/>
            </w:pPr>
            <w:r>
              <w:t>Урок 15</w:t>
            </w:r>
          </w:p>
        </w:tc>
        <w:tc>
          <w:tcPr>
            <w:tcW w:w="7937" w:type="dxa"/>
          </w:tcPr>
          <w:p w:rsidR="00A1193A" w:rsidRDefault="00731F74">
            <w:pPr>
              <w:pStyle w:val="ConsPlusNormal0"/>
              <w:jc w:val="both"/>
            </w:pPr>
            <w:r>
              <w:t>Письмо строчной и заглавной букв А, а</w:t>
            </w:r>
          </w:p>
        </w:tc>
      </w:tr>
      <w:tr w:rsidR="00A1193A">
        <w:tc>
          <w:tcPr>
            <w:tcW w:w="1134" w:type="dxa"/>
          </w:tcPr>
          <w:p w:rsidR="00A1193A" w:rsidRDefault="00731F74">
            <w:pPr>
              <w:pStyle w:val="ConsPlusNormal0"/>
              <w:jc w:val="center"/>
            </w:pPr>
            <w:r>
              <w:t>Урок 16</w:t>
            </w:r>
          </w:p>
        </w:tc>
        <w:tc>
          <w:tcPr>
            <w:tcW w:w="7937" w:type="dxa"/>
          </w:tcPr>
          <w:p w:rsidR="00A1193A" w:rsidRDefault="00731F74">
            <w:pPr>
              <w:pStyle w:val="ConsPlusNormal0"/>
              <w:jc w:val="both"/>
            </w:pPr>
            <w:r>
              <w:t>Закрепление написания строчной и заглавной букв А, а</w:t>
            </w:r>
          </w:p>
        </w:tc>
      </w:tr>
      <w:tr w:rsidR="00A1193A">
        <w:tc>
          <w:tcPr>
            <w:tcW w:w="1134" w:type="dxa"/>
          </w:tcPr>
          <w:p w:rsidR="00A1193A" w:rsidRDefault="00731F74">
            <w:pPr>
              <w:pStyle w:val="ConsPlusNormal0"/>
              <w:jc w:val="center"/>
            </w:pPr>
            <w:r>
              <w:t>Урок 17</w:t>
            </w:r>
          </w:p>
        </w:tc>
        <w:tc>
          <w:tcPr>
            <w:tcW w:w="7937" w:type="dxa"/>
          </w:tcPr>
          <w:p w:rsidR="00A1193A" w:rsidRDefault="00731F74">
            <w:pPr>
              <w:pStyle w:val="ConsPlusNormal0"/>
              <w:jc w:val="both"/>
            </w:pPr>
            <w:r>
              <w:t>Письмо строчной и заглавной букв Я, я</w:t>
            </w:r>
          </w:p>
        </w:tc>
      </w:tr>
      <w:tr w:rsidR="00A1193A">
        <w:tc>
          <w:tcPr>
            <w:tcW w:w="1134" w:type="dxa"/>
          </w:tcPr>
          <w:p w:rsidR="00A1193A" w:rsidRDefault="00731F74">
            <w:pPr>
              <w:pStyle w:val="ConsPlusNormal0"/>
              <w:jc w:val="center"/>
            </w:pPr>
            <w:r>
              <w:t>Урок 18</w:t>
            </w:r>
          </w:p>
        </w:tc>
        <w:tc>
          <w:tcPr>
            <w:tcW w:w="7937" w:type="dxa"/>
          </w:tcPr>
          <w:p w:rsidR="00A1193A" w:rsidRDefault="00731F74">
            <w:pPr>
              <w:pStyle w:val="ConsPlusNormal0"/>
              <w:jc w:val="both"/>
            </w:pPr>
            <w:r>
              <w:t>Слогообразующая функция гласных звуков</w:t>
            </w:r>
          </w:p>
        </w:tc>
      </w:tr>
      <w:tr w:rsidR="00A1193A">
        <w:tc>
          <w:tcPr>
            <w:tcW w:w="1134" w:type="dxa"/>
          </w:tcPr>
          <w:p w:rsidR="00A1193A" w:rsidRDefault="00731F74">
            <w:pPr>
              <w:pStyle w:val="ConsPlusNormal0"/>
              <w:jc w:val="center"/>
            </w:pPr>
            <w:r>
              <w:t>Урок 19</w:t>
            </w:r>
          </w:p>
        </w:tc>
        <w:tc>
          <w:tcPr>
            <w:tcW w:w="7937" w:type="dxa"/>
          </w:tcPr>
          <w:p w:rsidR="00A1193A" w:rsidRDefault="00731F74">
            <w:pPr>
              <w:pStyle w:val="ConsPlusNormal0"/>
              <w:jc w:val="both"/>
            </w:pPr>
            <w:r>
              <w:t>Письмо строчной и заглавной букв О, о</w:t>
            </w:r>
          </w:p>
        </w:tc>
      </w:tr>
      <w:tr w:rsidR="00A1193A">
        <w:tc>
          <w:tcPr>
            <w:tcW w:w="1134" w:type="dxa"/>
          </w:tcPr>
          <w:p w:rsidR="00A1193A" w:rsidRDefault="00731F74">
            <w:pPr>
              <w:pStyle w:val="ConsPlusNormal0"/>
              <w:jc w:val="center"/>
            </w:pPr>
            <w:r>
              <w:t>Урок 20</w:t>
            </w:r>
          </w:p>
        </w:tc>
        <w:tc>
          <w:tcPr>
            <w:tcW w:w="7937" w:type="dxa"/>
          </w:tcPr>
          <w:p w:rsidR="00A1193A" w:rsidRDefault="00731F74">
            <w:pPr>
              <w:pStyle w:val="ConsPlusNormal0"/>
              <w:jc w:val="both"/>
            </w:pPr>
            <w:r>
              <w:t>Закрепление написания строчной и заглавной букв О, о</w:t>
            </w:r>
          </w:p>
        </w:tc>
      </w:tr>
      <w:tr w:rsidR="00A1193A">
        <w:tc>
          <w:tcPr>
            <w:tcW w:w="1134" w:type="dxa"/>
          </w:tcPr>
          <w:p w:rsidR="00A1193A" w:rsidRDefault="00731F74">
            <w:pPr>
              <w:pStyle w:val="ConsPlusNormal0"/>
              <w:jc w:val="center"/>
            </w:pPr>
            <w:r>
              <w:t>Урок 21</w:t>
            </w:r>
          </w:p>
        </w:tc>
        <w:tc>
          <w:tcPr>
            <w:tcW w:w="7937" w:type="dxa"/>
          </w:tcPr>
          <w:p w:rsidR="00A1193A" w:rsidRDefault="00731F74">
            <w:pPr>
              <w:pStyle w:val="ConsPlusNormal0"/>
              <w:jc w:val="both"/>
            </w:pPr>
            <w:r>
              <w:t>Письмо строчной и заглавной букв Ё, ё</w:t>
            </w:r>
          </w:p>
        </w:tc>
      </w:tr>
      <w:tr w:rsidR="00A1193A">
        <w:tc>
          <w:tcPr>
            <w:tcW w:w="1134" w:type="dxa"/>
          </w:tcPr>
          <w:p w:rsidR="00A1193A" w:rsidRDefault="00731F74">
            <w:pPr>
              <w:pStyle w:val="ConsPlusNormal0"/>
              <w:jc w:val="center"/>
            </w:pPr>
            <w:r>
              <w:t>Урок 22</w:t>
            </w:r>
          </w:p>
        </w:tc>
        <w:tc>
          <w:tcPr>
            <w:tcW w:w="7937" w:type="dxa"/>
          </w:tcPr>
          <w:p w:rsidR="00A1193A" w:rsidRDefault="00731F74">
            <w:pPr>
              <w:pStyle w:val="ConsPlusNormal0"/>
              <w:jc w:val="both"/>
            </w:pPr>
            <w:r>
              <w:t>Отрабатываем умение определять количества слогов в слове</w:t>
            </w:r>
          </w:p>
        </w:tc>
      </w:tr>
      <w:tr w:rsidR="00A1193A">
        <w:tc>
          <w:tcPr>
            <w:tcW w:w="1134" w:type="dxa"/>
          </w:tcPr>
          <w:p w:rsidR="00A1193A" w:rsidRDefault="00731F74">
            <w:pPr>
              <w:pStyle w:val="ConsPlusNormal0"/>
              <w:jc w:val="center"/>
            </w:pPr>
            <w:r>
              <w:t>Урок 23</w:t>
            </w:r>
          </w:p>
        </w:tc>
        <w:tc>
          <w:tcPr>
            <w:tcW w:w="7937" w:type="dxa"/>
          </w:tcPr>
          <w:p w:rsidR="00A1193A" w:rsidRDefault="00731F74">
            <w:pPr>
              <w:pStyle w:val="ConsPlusNormal0"/>
              <w:jc w:val="both"/>
            </w:pPr>
            <w:r>
              <w:t>Письмо строчной и заглавной букв У, у</w:t>
            </w:r>
          </w:p>
        </w:tc>
      </w:tr>
      <w:tr w:rsidR="00A1193A">
        <w:tc>
          <w:tcPr>
            <w:tcW w:w="1134" w:type="dxa"/>
          </w:tcPr>
          <w:p w:rsidR="00A1193A" w:rsidRDefault="00731F74">
            <w:pPr>
              <w:pStyle w:val="ConsPlusNormal0"/>
              <w:jc w:val="center"/>
            </w:pPr>
            <w:r>
              <w:t>Урок 24</w:t>
            </w:r>
          </w:p>
        </w:tc>
        <w:tc>
          <w:tcPr>
            <w:tcW w:w="7937" w:type="dxa"/>
          </w:tcPr>
          <w:p w:rsidR="00A1193A" w:rsidRDefault="00731F74">
            <w:pPr>
              <w:pStyle w:val="ConsPlusNormal0"/>
              <w:jc w:val="both"/>
            </w:pPr>
            <w:r>
              <w:t>Закрепление написания строчной и заглавной букв У, у</w:t>
            </w:r>
          </w:p>
        </w:tc>
      </w:tr>
      <w:tr w:rsidR="00A1193A">
        <w:tc>
          <w:tcPr>
            <w:tcW w:w="1134" w:type="dxa"/>
          </w:tcPr>
          <w:p w:rsidR="00A1193A" w:rsidRDefault="00731F74">
            <w:pPr>
              <w:pStyle w:val="ConsPlusNormal0"/>
              <w:jc w:val="center"/>
            </w:pPr>
            <w:r>
              <w:t>Урок 25</w:t>
            </w:r>
          </w:p>
        </w:tc>
        <w:tc>
          <w:tcPr>
            <w:tcW w:w="7937" w:type="dxa"/>
          </w:tcPr>
          <w:p w:rsidR="00A1193A" w:rsidRDefault="00731F74">
            <w:pPr>
              <w:pStyle w:val="ConsPlusNormal0"/>
              <w:jc w:val="both"/>
            </w:pPr>
            <w:r>
              <w:t>Письмо строчной и заглавной букв Ю, ю</w:t>
            </w:r>
          </w:p>
        </w:tc>
      </w:tr>
      <w:tr w:rsidR="00A1193A">
        <w:tc>
          <w:tcPr>
            <w:tcW w:w="1134" w:type="dxa"/>
          </w:tcPr>
          <w:p w:rsidR="00A1193A" w:rsidRDefault="00731F74">
            <w:pPr>
              <w:pStyle w:val="ConsPlusNormal0"/>
              <w:jc w:val="center"/>
            </w:pPr>
            <w:r>
              <w:t>Урок 26</w:t>
            </w:r>
          </w:p>
        </w:tc>
        <w:tc>
          <w:tcPr>
            <w:tcW w:w="7937" w:type="dxa"/>
          </w:tcPr>
          <w:p w:rsidR="00A1193A" w:rsidRDefault="00731F74">
            <w:pPr>
              <w:pStyle w:val="ConsPlusNormal0"/>
              <w:jc w:val="both"/>
            </w:pPr>
            <w:r>
              <w:t>Закрепление написания строчной и заглавной букв Ю, ю</w:t>
            </w:r>
          </w:p>
        </w:tc>
      </w:tr>
      <w:tr w:rsidR="00A1193A">
        <w:tc>
          <w:tcPr>
            <w:tcW w:w="1134" w:type="dxa"/>
          </w:tcPr>
          <w:p w:rsidR="00A1193A" w:rsidRDefault="00731F74">
            <w:pPr>
              <w:pStyle w:val="ConsPlusNormal0"/>
              <w:jc w:val="center"/>
            </w:pPr>
            <w:r>
              <w:t>Урок 27</w:t>
            </w:r>
          </w:p>
        </w:tc>
        <w:tc>
          <w:tcPr>
            <w:tcW w:w="7937" w:type="dxa"/>
          </w:tcPr>
          <w:p w:rsidR="00A1193A" w:rsidRDefault="00731F74">
            <w:pPr>
              <w:pStyle w:val="ConsPlusNormal0"/>
              <w:jc w:val="both"/>
            </w:pPr>
            <w:r>
              <w:t>Письмо строчной и заглавной букв Э, э</w:t>
            </w:r>
          </w:p>
        </w:tc>
      </w:tr>
      <w:tr w:rsidR="00A1193A">
        <w:tc>
          <w:tcPr>
            <w:tcW w:w="1134" w:type="dxa"/>
          </w:tcPr>
          <w:p w:rsidR="00A1193A" w:rsidRDefault="00731F74">
            <w:pPr>
              <w:pStyle w:val="ConsPlusNormal0"/>
              <w:jc w:val="center"/>
            </w:pPr>
            <w:r>
              <w:t>Урок 28</w:t>
            </w:r>
          </w:p>
        </w:tc>
        <w:tc>
          <w:tcPr>
            <w:tcW w:w="7937" w:type="dxa"/>
          </w:tcPr>
          <w:p w:rsidR="00A1193A" w:rsidRDefault="00731F74">
            <w:pPr>
              <w:pStyle w:val="ConsPlusNormal0"/>
              <w:jc w:val="both"/>
            </w:pPr>
            <w:r>
              <w:t>Закрепление написания строчной и заглавной букв Э, э</w:t>
            </w:r>
          </w:p>
        </w:tc>
      </w:tr>
      <w:tr w:rsidR="00A1193A">
        <w:tc>
          <w:tcPr>
            <w:tcW w:w="1134" w:type="dxa"/>
          </w:tcPr>
          <w:p w:rsidR="00A1193A" w:rsidRDefault="00731F74">
            <w:pPr>
              <w:pStyle w:val="ConsPlusNormal0"/>
              <w:jc w:val="center"/>
            </w:pPr>
            <w:r>
              <w:t>Урок 29</w:t>
            </w:r>
          </w:p>
        </w:tc>
        <w:tc>
          <w:tcPr>
            <w:tcW w:w="7937" w:type="dxa"/>
          </w:tcPr>
          <w:p w:rsidR="00A1193A" w:rsidRDefault="00731F74">
            <w:pPr>
              <w:pStyle w:val="ConsPlusNormal0"/>
              <w:jc w:val="both"/>
            </w:pPr>
            <w:r>
              <w:t>Письмо строчной и заглавной букв Е, е</w:t>
            </w:r>
          </w:p>
        </w:tc>
      </w:tr>
      <w:tr w:rsidR="00A1193A">
        <w:tc>
          <w:tcPr>
            <w:tcW w:w="1134" w:type="dxa"/>
          </w:tcPr>
          <w:p w:rsidR="00A1193A" w:rsidRDefault="00731F74">
            <w:pPr>
              <w:pStyle w:val="ConsPlusNormal0"/>
              <w:jc w:val="center"/>
            </w:pPr>
            <w:r>
              <w:t>Урок 30</w:t>
            </w:r>
          </w:p>
        </w:tc>
        <w:tc>
          <w:tcPr>
            <w:tcW w:w="7937" w:type="dxa"/>
          </w:tcPr>
          <w:p w:rsidR="00A1193A" w:rsidRDefault="00731F74">
            <w:pPr>
              <w:pStyle w:val="ConsPlusNormal0"/>
              <w:jc w:val="both"/>
            </w:pPr>
            <w:r>
              <w:t>Закрепление написания строчной и загла</w:t>
            </w:r>
            <w:r>
              <w:t>вной букв Е, е</w:t>
            </w:r>
          </w:p>
        </w:tc>
      </w:tr>
      <w:tr w:rsidR="00A1193A">
        <w:tc>
          <w:tcPr>
            <w:tcW w:w="1134" w:type="dxa"/>
          </w:tcPr>
          <w:p w:rsidR="00A1193A" w:rsidRDefault="00731F74">
            <w:pPr>
              <w:pStyle w:val="ConsPlusNormal0"/>
              <w:jc w:val="center"/>
            </w:pPr>
            <w:r>
              <w:t>Урок 31</w:t>
            </w:r>
          </w:p>
        </w:tc>
        <w:tc>
          <w:tcPr>
            <w:tcW w:w="7937" w:type="dxa"/>
          </w:tcPr>
          <w:p w:rsidR="00A1193A" w:rsidRDefault="00731F74">
            <w:pPr>
              <w:pStyle w:val="ConsPlusNormal0"/>
              <w:jc w:val="both"/>
            </w:pPr>
            <w:r>
              <w:t>Письмо строчной буквы ы</w:t>
            </w:r>
          </w:p>
        </w:tc>
      </w:tr>
      <w:tr w:rsidR="00A1193A">
        <w:tc>
          <w:tcPr>
            <w:tcW w:w="1134" w:type="dxa"/>
          </w:tcPr>
          <w:p w:rsidR="00A1193A" w:rsidRDefault="00731F74">
            <w:pPr>
              <w:pStyle w:val="ConsPlusNormal0"/>
              <w:jc w:val="center"/>
            </w:pPr>
            <w:r>
              <w:t>Урок 32</w:t>
            </w:r>
          </w:p>
        </w:tc>
        <w:tc>
          <w:tcPr>
            <w:tcW w:w="7937" w:type="dxa"/>
          </w:tcPr>
          <w:p w:rsidR="00A1193A" w:rsidRDefault="00731F74">
            <w:pPr>
              <w:pStyle w:val="ConsPlusNormal0"/>
              <w:jc w:val="both"/>
            </w:pPr>
            <w:r>
              <w:t>Письмо строчной и заглавной букв И, и</w:t>
            </w:r>
          </w:p>
        </w:tc>
      </w:tr>
      <w:tr w:rsidR="00A1193A">
        <w:tc>
          <w:tcPr>
            <w:tcW w:w="1134" w:type="dxa"/>
          </w:tcPr>
          <w:p w:rsidR="00A1193A" w:rsidRDefault="00731F74">
            <w:pPr>
              <w:pStyle w:val="ConsPlusNormal0"/>
              <w:jc w:val="center"/>
            </w:pPr>
            <w:r>
              <w:t>Урок 33</w:t>
            </w:r>
          </w:p>
        </w:tc>
        <w:tc>
          <w:tcPr>
            <w:tcW w:w="7937" w:type="dxa"/>
          </w:tcPr>
          <w:p w:rsidR="00A1193A" w:rsidRDefault="00731F74">
            <w:pPr>
              <w:pStyle w:val="ConsPlusNormal0"/>
              <w:jc w:val="both"/>
            </w:pPr>
            <w:r>
              <w:t>Повторяем особенности гласных звуков. Сравниваем начертания изученных букв, обозначающих гласные звуки</w:t>
            </w:r>
          </w:p>
        </w:tc>
      </w:tr>
      <w:tr w:rsidR="00A1193A">
        <w:tc>
          <w:tcPr>
            <w:tcW w:w="1134" w:type="dxa"/>
          </w:tcPr>
          <w:p w:rsidR="00A1193A" w:rsidRDefault="00731F74">
            <w:pPr>
              <w:pStyle w:val="ConsPlusNormal0"/>
              <w:jc w:val="center"/>
            </w:pPr>
            <w:r>
              <w:t>Урок 34</w:t>
            </w:r>
          </w:p>
        </w:tc>
        <w:tc>
          <w:tcPr>
            <w:tcW w:w="7937" w:type="dxa"/>
          </w:tcPr>
          <w:p w:rsidR="00A1193A" w:rsidRDefault="00731F74">
            <w:pPr>
              <w:pStyle w:val="ConsPlusNormal0"/>
              <w:jc w:val="both"/>
            </w:pPr>
            <w:r>
              <w:t>Пишем буквы, обозначающие гласные звуки</w:t>
            </w:r>
          </w:p>
        </w:tc>
      </w:tr>
      <w:tr w:rsidR="00A1193A">
        <w:tc>
          <w:tcPr>
            <w:tcW w:w="1134" w:type="dxa"/>
          </w:tcPr>
          <w:p w:rsidR="00A1193A" w:rsidRDefault="00731F74">
            <w:pPr>
              <w:pStyle w:val="ConsPlusNormal0"/>
              <w:jc w:val="center"/>
            </w:pPr>
            <w:r>
              <w:t>Урок 35</w:t>
            </w:r>
          </w:p>
        </w:tc>
        <w:tc>
          <w:tcPr>
            <w:tcW w:w="7937" w:type="dxa"/>
          </w:tcPr>
          <w:p w:rsidR="00A1193A" w:rsidRDefault="00731F74">
            <w:pPr>
              <w:pStyle w:val="ConsPlusNormal0"/>
              <w:jc w:val="both"/>
            </w:pPr>
            <w:r>
              <w:t>Письмо строчной и заглавной букв М, м</w:t>
            </w:r>
          </w:p>
        </w:tc>
      </w:tr>
      <w:tr w:rsidR="00A1193A">
        <w:tc>
          <w:tcPr>
            <w:tcW w:w="1134" w:type="dxa"/>
          </w:tcPr>
          <w:p w:rsidR="00A1193A" w:rsidRDefault="00731F74">
            <w:pPr>
              <w:pStyle w:val="ConsPlusNormal0"/>
              <w:jc w:val="center"/>
            </w:pPr>
            <w:r>
              <w:t>Урок 36</w:t>
            </w:r>
          </w:p>
        </w:tc>
        <w:tc>
          <w:tcPr>
            <w:tcW w:w="7937" w:type="dxa"/>
          </w:tcPr>
          <w:p w:rsidR="00A1193A" w:rsidRDefault="00731F74">
            <w:pPr>
              <w:pStyle w:val="ConsPlusNormal0"/>
              <w:jc w:val="both"/>
            </w:pPr>
            <w:r>
              <w:t>Закрепление написания строчной и заглавной букв М, м. Звуковой анализ слов, работа со звуковыми моделями слов</w:t>
            </w:r>
          </w:p>
        </w:tc>
      </w:tr>
      <w:tr w:rsidR="00A1193A">
        <w:tc>
          <w:tcPr>
            <w:tcW w:w="1134" w:type="dxa"/>
          </w:tcPr>
          <w:p w:rsidR="00A1193A" w:rsidRDefault="00731F74">
            <w:pPr>
              <w:pStyle w:val="ConsPlusNormal0"/>
              <w:jc w:val="center"/>
            </w:pPr>
            <w:r>
              <w:t>Урок 37</w:t>
            </w:r>
          </w:p>
        </w:tc>
        <w:tc>
          <w:tcPr>
            <w:tcW w:w="7937" w:type="dxa"/>
          </w:tcPr>
          <w:p w:rsidR="00A1193A" w:rsidRDefault="00731F74">
            <w:pPr>
              <w:pStyle w:val="ConsPlusNormal0"/>
              <w:jc w:val="both"/>
            </w:pPr>
            <w:r>
              <w:t>Письмо строчной и заглавной букв Н, н</w:t>
            </w:r>
          </w:p>
        </w:tc>
      </w:tr>
      <w:tr w:rsidR="00A1193A">
        <w:tc>
          <w:tcPr>
            <w:tcW w:w="1134" w:type="dxa"/>
          </w:tcPr>
          <w:p w:rsidR="00A1193A" w:rsidRDefault="00731F74">
            <w:pPr>
              <w:pStyle w:val="ConsPlusNormal0"/>
              <w:jc w:val="center"/>
            </w:pPr>
            <w:r>
              <w:t>Урок 38</w:t>
            </w:r>
          </w:p>
        </w:tc>
        <w:tc>
          <w:tcPr>
            <w:tcW w:w="7937" w:type="dxa"/>
          </w:tcPr>
          <w:p w:rsidR="00A1193A" w:rsidRDefault="00731F74">
            <w:pPr>
              <w:pStyle w:val="ConsPlusNormal0"/>
              <w:jc w:val="both"/>
            </w:pPr>
            <w:r>
              <w:t>Закрепление написания строчной и заглавной букв Н, н</w:t>
            </w:r>
          </w:p>
        </w:tc>
      </w:tr>
      <w:tr w:rsidR="00A1193A">
        <w:tc>
          <w:tcPr>
            <w:tcW w:w="1134" w:type="dxa"/>
          </w:tcPr>
          <w:p w:rsidR="00A1193A" w:rsidRDefault="00731F74">
            <w:pPr>
              <w:pStyle w:val="ConsPlusNormal0"/>
              <w:jc w:val="center"/>
            </w:pPr>
            <w:r>
              <w:t>Урок 39</w:t>
            </w:r>
          </w:p>
        </w:tc>
        <w:tc>
          <w:tcPr>
            <w:tcW w:w="7937" w:type="dxa"/>
          </w:tcPr>
          <w:p w:rsidR="00A1193A" w:rsidRDefault="00731F74">
            <w:pPr>
              <w:pStyle w:val="ConsPlusNormal0"/>
              <w:jc w:val="both"/>
            </w:pPr>
            <w:r>
              <w:t>Письмо строчной и заглавной букв Р, р</w:t>
            </w:r>
          </w:p>
        </w:tc>
      </w:tr>
      <w:tr w:rsidR="00A1193A">
        <w:tc>
          <w:tcPr>
            <w:tcW w:w="1134" w:type="dxa"/>
          </w:tcPr>
          <w:p w:rsidR="00A1193A" w:rsidRDefault="00731F74">
            <w:pPr>
              <w:pStyle w:val="ConsPlusNormal0"/>
              <w:jc w:val="center"/>
            </w:pPr>
            <w:r>
              <w:t>Урок 40</w:t>
            </w:r>
          </w:p>
        </w:tc>
        <w:tc>
          <w:tcPr>
            <w:tcW w:w="7937" w:type="dxa"/>
          </w:tcPr>
          <w:p w:rsidR="00A1193A" w:rsidRDefault="00731F74">
            <w:pPr>
              <w:pStyle w:val="ConsPlusNormal0"/>
              <w:jc w:val="both"/>
            </w:pPr>
            <w:r>
              <w:t>Особенность согласных звуков, обозначаемых изучаемыми буквами: непарные звонкие</w:t>
            </w:r>
          </w:p>
        </w:tc>
      </w:tr>
      <w:tr w:rsidR="00A1193A">
        <w:tc>
          <w:tcPr>
            <w:tcW w:w="1134" w:type="dxa"/>
          </w:tcPr>
          <w:p w:rsidR="00A1193A" w:rsidRDefault="00731F74">
            <w:pPr>
              <w:pStyle w:val="ConsPlusNormal0"/>
              <w:jc w:val="center"/>
            </w:pPr>
            <w:r>
              <w:t>Урок 41</w:t>
            </w:r>
          </w:p>
        </w:tc>
        <w:tc>
          <w:tcPr>
            <w:tcW w:w="7937" w:type="dxa"/>
          </w:tcPr>
          <w:p w:rsidR="00A1193A" w:rsidRDefault="00731F74">
            <w:pPr>
              <w:pStyle w:val="ConsPlusNormal0"/>
              <w:jc w:val="both"/>
            </w:pPr>
            <w:r>
              <w:t>Письмо строчной и заглавной букв Л, л</w:t>
            </w:r>
          </w:p>
        </w:tc>
      </w:tr>
      <w:tr w:rsidR="00A1193A">
        <w:tc>
          <w:tcPr>
            <w:tcW w:w="1134" w:type="dxa"/>
          </w:tcPr>
          <w:p w:rsidR="00A1193A" w:rsidRDefault="00731F74">
            <w:pPr>
              <w:pStyle w:val="ConsPlusNormal0"/>
              <w:jc w:val="center"/>
            </w:pPr>
            <w:r>
              <w:t>Урок 42</w:t>
            </w:r>
          </w:p>
        </w:tc>
        <w:tc>
          <w:tcPr>
            <w:tcW w:w="7937" w:type="dxa"/>
          </w:tcPr>
          <w:p w:rsidR="00A1193A" w:rsidRDefault="00731F74">
            <w:pPr>
              <w:pStyle w:val="ConsPlusNormal0"/>
              <w:jc w:val="both"/>
            </w:pPr>
            <w:r>
              <w:t>Закрепление</w:t>
            </w:r>
            <w:r>
              <w:t xml:space="preserve"> написания строчной и заглавной букв Л, л</w:t>
            </w:r>
          </w:p>
        </w:tc>
      </w:tr>
      <w:tr w:rsidR="00A1193A">
        <w:tc>
          <w:tcPr>
            <w:tcW w:w="1134" w:type="dxa"/>
          </w:tcPr>
          <w:p w:rsidR="00A1193A" w:rsidRDefault="00731F74">
            <w:pPr>
              <w:pStyle w:val="ConsPlusNormal0"/>
              <w:jc w:val="center"/>
            </w:pPr>
            <w:r>
              <w:t>Урок 43</w:t>
            </w:r>
          </w:p>
        </w:tc>
        <w:tc>
          <w:tcPr>
            <w:tcW w:w="7937" w:type="dxa"/>
          </w:tcPr>
          <w:p w:rsidR="00A1193A" w:rsidRDefault="00731F74">
            <w:pPr>
              <w:pStyle w:val="ConsPlusNormal0"/>
              <w:jc w:val="both"/>
            </w:pPr>
            <w:r>
              <w:t>Письмо строчной и заглавной букв Й, й</w:t>
            </w:r>
          </w:p>
        </w:tc>
      </w:tr>
      <w:tr w:rsidR="00A1193A">
        <w:tc>
          <w:tcPr>
            <w:tcW w:w="1134" w:type="dxa"/>
          </w:tcPr>
          <w:p w:rsidR="00A1193A" w:rsidRDefault="00731F74">
            <w:pPr>
              <w:pStyle w:val="ConsPlusNormal0"/>
              <w:jc w:val="center"/>
            </w:pPr>
            <w:r>
              <w:t>Урок 44</w:t>
            </w:r>
          </w:p>
        </w:tc>
        <w:tc>
          <w:tcPr>
            <w:tcW w:w="7937" w:type="dxa"/>
          </w:tcPr>
          <w:p w:rsidR="00A1193A" w:rsidRDefault="00731F74">
            <w:pPr>
              <w:pStyle w:val="ConsPlusNormal0"/>
              <w:jc w:val="both"/>
            </w:pPr>
            <w:r>
              <w:t>Письмо строчной и заглавной букв Г, г</w:t>
            </w:r>
          </w:p>
        </w:tc>
      </w:tr>
      <w:tr w:rsidR="00A1193A">
        <w:tc>
          <w:tcPr>
            <w:tcW w:w="1134" w:type="dxa"/>
          </w:tcPr>
          <w:p w:rsidR="00A1193A" w:rsidRDefault="00731F74">
            <w:pPr>
              <w:pStyle w:val="ConsPlusNormal0"/>
              <w:jc w:val="center"/>
            </w:pPr>
            <w:r>
              <w:t>Урок 45</w:t>
            </w:r>
          </w:p>
        </w:tc>
        <w:tc>
          <w:tcPr>
            <w:tcW w:w="7937" w:type="dxa"/>
          </w:tcPr>
          <w:p w:rsidR="00A1193A" w:rsidRDefault="00731F74">
            <w:pPr>
              <w:pStyle w:val="ConsPlusNormal0"/>
              <w:jc w:val="both"/>
            </w:pPr>
            <w:r>
              <w:t>Закрепление написания строчной и заглавной букв Г, г</w:t>
            </w:r>
          </w:p>
        </w:tc>
      </w:tr>
      <w:tr w:rsidR="00A1193A">
        <w:tc>
          <w:tcPr>
            <w:tcW w:w="1134" w:type="dxa"/>
          </w:tcPr>
          <w:p w:rsidR="00A1193A" w:rsidRDefault="00731F74">
            <w:pPr>
              <w:pStyle w:val="ConsPlusNormal0"/>
              <w:jc w:val="center"/>
            </w:pPr>
            <w:r>
              <w:t>Урок 46</w:t>
            </w:r>
          </w:p>
        </w:tc>
        <w:tc>
          <w:tcPr>
            <w:tcW w:w="7937" w:type="dxa"/>
          </w:tcPr>
          <w:p w:rsidR="00A1193A" w:rsidRDefault="00731F74">
            <w:pPr>
              <w:pStyle w:val="ConsPlusNormal0"/>
              <w:jc w:val="both"/>
            </w:pPr>
            <w:r>
              <w:t>Письмо строчной и заглавной букв К, к</w:t>
            </w:r>
          </w:p>
        </w:tc>
      </w:tr>
      <w:tr w:rsidR="00A1193A">
        <w:tc>
          <w:tcPr>
            <w:tcW w:w="1134" w:type="dxa"/>
          </w:tcPr>
          <w:p w:rsidR="00A1193A" w:rsidRDefault="00731F74">
            <w:pPr>
              <w:pStyle w:val="ConsPlusNormal0"/>
              <w:jc w:val="center"/>
            </w:pPr>
            <w:r>
              <w:t>Урок 47</w:t>
            </w:r>
          </w:p>
        </w:tc>
        <w:tc>
          <w:tcPr>
            <w:tcW w:w="7937" w:type="dxa"/>
          </w:tcPr>
          <w:p w:rsidR="00A1193A" w:rsidRDefault="00731F74">
            <w:pPr>
              <w:pStyle w:val="ConsPlusNormal0"/>
              <w:jc w:val="both"/>
            </w:pPr>
            <w:r>
              <w:t>Закрепление написания строчной и заглавной букв К, к. Подбор слов, соответствующих заданной модели</w:t>
            </w:r>
          </w:p>
        </w:tc>
      </w:tr>
      <w:tr w:rsidR="00A1193A">
        <w:tc>
          <w:tcPr>
            <w:tcW w:w="1134" w:type="dxa"/>
          </w:tcPr>
          <w:p w:rsidR="00A1193A" w:rsidRDefault="00731F74">
            <w:pPr>
              <w:pStyle w:val="ConsPlusNormal0"/>
              <w:jc w:val="center"/>
            </w:pPr>
            <w:r>
              <w:t>Урок 48</w:t>
            </w:r>
          </w:p>
        </w:tc>
        <w:tc>
          <w:tcPr>
            <w:tcW w:w="7937" w:type="dxa"/>
          </w:tcPr>
          <w:p w:rsidR="00A1193A" w:rsidRDefault="00731F74">
            <w:pPr>
              <w:pStyle w:val="ConsPlusNormal0"/>
              <w:jc w:val="both"/>
            </w:pPr>
            <w:r>
              <w:t>Письмо строчной и заглавной букв З, з</w:t>
            </w:r>
          </w:p>
        </w:tc>
      </w:tr>
      <w:tr w:rsidR="00A1193A">
        <w:tc>
          <w:tcPr>
            <w:tcW w:w="1134" w:type="dxa"/>
          </w:tcPr>
          <w:p w:rsidR="00A1193A" w:rsidRDefault="00731F74">
            <w:pPr>
              <w:pStyle w:val="ConsPlusNormal0"/>
              <w:jc w:val="center"/>
            </w:pPr>
            <w:r>
              <w:t>Урок 49</w:t>
            </w:r>
          </w:p>
        </w:tc>
        <w:tc>
          <w:tcPr>
            <w:tcW w:w="7937" w:type="dxa"/>
          </w:tcPr>
          <w:p w:rsidR="00A1193A" w:rsidRDefault="00731F74">
            <w:pPr>
              <w:pStyle w:val="ConsPlusNormal0"/>
              <w:jc w:val="both"/>
            </w:pPr>
            <w:r>
              <w:t>Закрепление написания строчной и заглавной букв З, з</w:t>
            </w:r>
          </w:p>
        </w:tc>
      </w:tr>
      <w:tr w:rsidR="00A1193A">
        <w:tc>
          <w:tcPr>
            <w:tcW w:w="1134" w:type="dxa"/>
          </w:tcPr>
          <w:p w:rsidR="00A1193A" w:rsidRDefault="00731F74">
            <w:pPr>
              <w:pStyle w:val="ConsPlusNormal0"/>
              <w:jc w:val="center"/>
            </w:pPr>
            <w:r>
              <w:t>Урок 50</w:t>
            </w:r>
          </w:p>
        </w:tc>
        <w:tc>
          <w:tcPr>
            <w:tcW w:w="7937" w:type="dxa"/>
          </w:tcPr>
          <w:p w:rsidR="00A1193A" w:rsidRDefault="00731F74">
            <w:pPr>
              <w:pStyle w:val="ConsPlusNormal0"/>
              <w:jc w:val="both"/>
            </w:pPr>
            <w:r>
              <w:t>Письмо строчной и заглавной букв С, с</w:t>
            </w:r>
          </w:p>
        </w:tc>
      </w:tr>
      <w:tr w:rsidR="00A1193A">
        <w:tc>
          <w:tcPr>
            <w:tcW w:w="1134" w:type="dxa"/>
          </w:tcPr>
          <w:p w:rsidR="00A1193A" w:rsidRDefault="00731F74">
            <w:pPr>
              <w:pStyle w:val="ConsPlusNormal0"/>
              <w:jc w:val="center"/>
            </w:pPr>
            <w:r>
              <w:t>Урок 51</w:t>
            </w:r>
          </w:p>
        </w:tc>
        <w:tc>
          <w:tcPr>
            <w:tcW w:w="7937" w:type="dxa"/>
          </w:tcPr>
          <w:p w:rsidR="00A1193A" w:rsidRDefault="00731F74">
            <w:pPr>
              <w:pStyle w:val="ConsPlusNormal0"/>
              <w:jc w:val="both"/>
            </w:pPr>
            <w:r>
              <w:t>Особенность согласных звуков, обозначаемых изучаемыми буквами: парные по звонкости-глухости согласные</w:t>
            </w:r>
          </w:p>
        </w:tc>
      </w:tr>
      <w:tr w:rsidR="00A1193A">
        <w:tc>
          <w:tcPr>
            <w:tcW w:w="1134" w:type="dxa"/>
          </w:tcPr>
          <w:p w:rsidR="00A1193A" w:rsidRDefault="00731F74">
            <w:pPr>
              <w:pStyle w:val="ConsPlusNormal0"/>
              <w:jc w:val="center"/>
            </w:pPr>
            <w:r>
              <w:t>Урок 52</w:t>
            </w:r>
          </w:p>
        </w:tc>
        <w:tc>
          <w:tcPr>
            <w:tcW w:w="7937" w:type="dxa"/>
          </w:tcPr>
          <w:p w:rsidR="00A1193A" w:rsidRDefault="00731F74">
            <w:pPr>
              <w:pStyle w:val="ConsPlusNormal0"/>
              <w:jc w:val="both"/>
            </w:pPr>
            <w:r>
              <w:t>Письмо строчной и заглавной букв Д, д</w:t>
            </w:r>
          </w:p>
        </w:tc>
      </w:tr>
      <w:tr w:rsidR="00A1193A">
        <w:tc>
          <w:tcPr>
            <w:tcW w:w="1134" w:type="dxa"/>
          </w:tcPr>
          <w:p w:rsidR="00A1193A" w:rsidRDefault="00731F74">
            <w:pPr>
              <w:pStyle w:val="ConsPlusNormal0"/>
              <w:jc w:val="center"/>
            </w:pPr>
            <w:r>
              <w:t>Урок 53</w:t>
            </w:r>
          </w:p>
        </w:tc>
        <w:tc>
          <w:tcPr>
            <w:tcW w:w="7937" w:type="dxa"/>
          </w:tcPr>
          <w:p w:rsidR="00A1193A" w:rsidRDefault="00731F74">
            <w:pPr>
              <w:pStyle w:val="ConsPlusNormal0"/>
              <w:jc w:val="both"/>
            </w:pPr>
            <w:r>
              <w:t>Закрепление написания строчной и заглавной букв Д, д</w:t>
            </w:r>
          </w:p>
        </w:tc>
      </w:tr>
      <w:tr w:rsidR="00A1193A">
        <w:tc>
          <w:tcPr>
            <w:tcW w:w="1134" w:type="dxa"/>
          </w:tcPr>
          <w:p w:rsidR="00A1193A" w:rsidRDefault="00731F74">
            <w:pPr>
              <w:pStyle w:val="ConsPlusNormal0"/>
              <w:jc w:val="center"/>
            </w:pPr>
            <w:r>
              <w:t>Урок 54</w:t>
            </w:r>
          </w:p>
        </w:tc>
        <w:tc>
          <w:tcPr>
            <w:tcW w:w="7937" w:type="dxa"/>
          </w:tcPr>
          <w:p w:rsidR="00A1193A" w:rsidRDefault="00731F74">
            <w:pPr>
              <w:pStyle w:val="ConsPlusNormal0"/>
              <w:jc w:val="both"/>
            </w:pPr>
            <w:r>
              <w:t xml:space="preserve">Письмо строчной и заглавной </w:t>
            </w:r>
            <w:r>
              <w:t>букв Т, т</w:t>
            </w:r>
          </w:p>
        </w:tc>
      </w:tr>
      <w:tr w:rsidR="00A1193A">
        <w:tc>
          <w:tcPr>
            <w:tcW w:w="1134" w:type="dxa"/>
          </w:tcPr>
          <w:p w:rsidR="00A1193A" w:rsidRDefault="00731F74">
            <w:pPr>
              <w:pStyle w:val="ConsPlusNormal0"/>
              <w:jc w:val="center"/>
            </w:pPr>
            <w:r>
              <w:t>Урок 55</w:t>
            </w:r>
          </w:p>
        </w:tc>
        <w:tc>
          <w:tcPr>
            <w:tcW w:w="7937" w:type="dxa"/>
          </w:tcPr>
          <w:p w:rsidR="00A1193A" w:rsidRDefault="00731F74">
            <w:pPr>
              <w:pStyle w:val="ConsPlusNormal0"/>
              <w:jc w:val="both"/>
            </w:pPr>
            <w:r>
              <w:t>Тренируемся подбирать слова, соответствующие заданной модели</w:t>
            </w:r>
          </w:p>
        </w:tc>
      </w:tr>
      <w:tr w:rsidR="00A1193A">
        <w:tc>
          <w:tcPr>
            <w:tcW w:w="1134" w:type="dxa"/>
          </w:tcPr>
          <w:p w:rsidR="00A1193A" w:rsidRDefault="00731F74">
            <w:pPr>
              <w:pStyle w:val="ConsPlusNormal0"/>
              <w:jc w:val="center"/>
            </w:pPr>
            <w:r>
              <w:t>Урок 56</w:t>
            </w:r>
          </w:p>
        </w:tc>
        <w:tc>
          <w:tcPr>
            <w:tcW w:w="7937" w:type="dxa"/>
          </w:tcPr>
          <w:p w:rsidR="00A1193A" w:rsidRDefault="00731F74">
            <w:pPr>
              <w:pStyle w:val="ConsPlusNormal0"/>
              <w:jc w:val="both"/>
            </w:pPr>
            <w:r>
              <w:t>Письмо строчной и заглавной букв Б, б</w:t>
            </w:r>
          </w:p>
        </w:tc>
      </w:tr>
      <w:tr w:rsidR="00A1193A">
        <w:tc>
          <w:tcPr>
            <w:tcW w:w="1134" w:type="dxa"/>
          </w:tcPr>
          <w:p w:rsidR="00A1193A" w:rsidRDefault="00731F74">
            <w:pPr>
              <w:pStyle w:val="ConsPlusNormal0"/>
              <w:jc w:val="center"/>
            </w:pPr>
            <w:r>
              <w:t>Урок 57</w:t>
            </w:r>
          </w:p>
        </w:tc>
        <w:tc>
          <w:tcPr>
            <w:tcW w:w="7937" w:type="dxa"/>
          </w:tcPr>
          <w:p w:rsidR="00A1193A" w:rsidRDefault="00731F74">
            <w:pPr>
              <w:pStyle w:val="ConsPlusNormal0"/>
              <w:jc w:val="both"/>
            </w:pPr>
            <w:r>
              <w:t>Закрепление написания строчной и заглавной букв Б, б</w:t>
            </w:r>
          </w:p>
        </w:tc>
      </w:tr>
      <w:tr w:rsidR="00A1193A">
        <w:tc>
          <w:tcPr>
            <w:tcW w:w="1134" w:type="dxa"/>
          </w:tcPr>
          <w:p w:rsidR="00A1193A" w:rsidRDefault="00731F74">
            <w:pPr>
              <w:pStyle w:val="ConsPlusNormal0"/>
              <w:jc w:val="center"/>
            </w:pPr>
            <w:r>
              <w:t>Урок 58</w:t>
            </w:r>
          </w:p>
        </w:tc>
        <w:tc>
          <w:tcPr>
            <w:tcW w:w="7937" w:type="dxa"/>
          </w:tcPr>
          <w:p w:rsidR="00A1193A" w:rsidRDefault="00731F74">
            <w:pPr>
              <w:pStyle w:val="ConsPlusNormal0"/>
              <w:jc w:val="both"/>
            </w:pPr>
            <w:r>
              <w:t>Письмо строчной и заглавной букв П, п</w:t>
            </w:r>
          </w:p>
        </w:tc>
      </w:tr>
      <w:tr w:rsidR="00A1193A">
        <w:tc>
          <w:tcPr>
            <w:tcW w:w="1134" w:type="dxa"/>
          </w:tcPr>
          <w:p w:rsidR="00A1193A" w:rsidRDefault="00731F74">
            <w:pPr>
              <w:pStyle w:val="ConsPlusNormal0"/>
              <w:jc w:val="center"/>
            </w:pPr>
            <w:r>
              <w:t>Урок 59</w:t>
            </w:r>
          </w:p>
        </w:tc>
        <w:tc>
          <w:tcPr>
            <w:tcW w:w="7937" w:type="dxa"/>
          </w:tcPr>
          <w:p w:rsidR="00A1193A" w:rsidRDefault="00731F74">
            <w:pPr>
              <w:pStyle w:val="ConsPlusNormal0"/>
              <w:jc w:val="both"/>
            </w:pPr>
            <w:r>
              <w:t>Отрабатываем умение проводить звуковой анализ</w:t>
            </w:r>
          </w:p>
        </w:tc>
      </w:tr>
      <w:tr w:rsidR="00A1193A">
        <w:tc>
          <w:tcPr>
            <w:tcW w:w="1134" w:type="dxa"/>
          </w:tcPr>
          <w:p w:rsidR="00A1193A" w:rsidRDefault="00731F74">
            <w:pPr>
              <w:pStyle w:val="ConsPlusNormal0"/>
              <w:jc w:val="center"/>
            </w:pPr>
            <w:r>
              <w:t>Урок 60</w:t>
            </w:r>
          </w:p>
        </w:tc>
        <w:tc>
          <w:tcPr>
            <w:tcW w:w="7937" w:type="dxa"/>
          </w:tcPr>
          <w:p w:rsidR="00A1193A" w:rsidRDefault="00731F74">
            <w:pPr>
              <w:pStyle w:val="ConsPlusNormal0"/>
              <w:jc w:val="both"/>
            </w:pPr>
            <w:r>
              <w:t>Письмо строчной и заглавной букв В, в</w:t>
            </w:r>
          </w:p>
        </w:tc>
      </w:tr>
      <w:tr w:rsidR="00A1193A">
        <w:tc>
          <w:tcPr>
            <w:tcW w:w="1134" w:type="dxa"/>
          </w:tcPr>
          <w:p w:rsidR="00A1193A" w:rsidRDefault="00731F74">
            <w:pPr>
              <w:pStyle w:val="ConsPlusNormal0"/>
              <w:jc w:val="center"/>
            </w:pPr>
            <w:r>
              <w:t>Урок 61</w:t>
            </w:r>
          </w:p>
        </w:tc>
        <w:tc>
          <w:tcPr>
            <w:tcW w:w="7937" w:type="dxa"/>
          </w:tcPr>
          <w:p w:rsidR="00A1193A" w:rsidRDefault="00731F74">
            <w:pPr>
              <w:pStyle w:val="ConsPlusNormal0"/>
              <w:jc w:val="both"/>
            </w:pPr>
            <w:r>
              <w:t>Письмо строчной и заглавной букв Ф, ф</w:t>
            </w:r>
          </w:p>
        </w:tc>
      </w:tr>
      <w:tr w:rsidR="00A1193A">
        <w:tc>
          <w:tcPr>
            <w:tcW w:w="1134" w:type="dxa"/>
          </w:tcPr>
          <w:p w:rsidR="00A1193A" w:rsidRDefault="00731F74">
            <w:pPr>
              <w:pStyle w:val="ConsPlusNormal0"/>
              <w:jc w:val="center"/>
            </w:pPr>
            <w:r>
              <w:t>Урок 62</w:t>
            </w:r>
          </w:p>
        </w:tc>
        <w:tc>
          <w:tcPr>
            <w:tcW w:w="7937" w:type="dxa"/>
          </w:tcPr>
          <w:p w:rsidR="00A1193A" w:rsidRDefault="00731F74">
            <w:pPr>
              <w:pStyle w:val="ConsPlusNormal0"/>
              <w:jc w:val="both"/>
            </w:pPr>
            <w:r>
              <w:t>Различаем звонкие и глухие согласные</w:t>
            </w:r>
          </w:p>
        </w:tc>
      </w:tr>
      <w:tr w:rsidR="00A1193A">
        <w:tc>
          <w:tcPr>
            <w:tcW w:w="1134" w:type="dxa"/>
          </w:tcPr>
          <w:p w:rsidR="00A1193A" w:rsidRDefault="00731F74">
            <w:pPr>
              <w:pStyle w:val="ConsPlusNormal0"/>
              <w:jc w:val="center"/>
            </w:pPr>
            <w:r>
              <w:t>Урок 63</w:t>
            </w:r>
          </w:p>
        </w:tc>
        <w:tc>
          <w:tcPr>
            <w:tcW w:w="7937" w:type="dxa"/>
          </w:tcPr>
          <w:p w:rsidR="00A1193A" w:rsidRDefault="00731F74">
            <w:pPr>
              <w:pStyle w:val="ConsPlusNormal0"/>
              <w:jc w:val="both"/>
            </w:pPr>
            <w:r>
              <w:t>Письмо строчной и заглавной букв Ж, ж</w:t>
            </w:r>
          </w:p>
        </w:tc>
      </w:tr>
      <w:tr w:rsidR="00A1193A">
        <w:tc>
          <w:tcPr>
            <w:tcW w:w="1134" w:type="dxa"/>
          </w:tcPr>
          <w:p w:rsidR="00A1193A" w:rsidRDefault="00731F74">
            <w:pPr>
              <w:pStyle w:val="ConsPlusNormal0"/>
              <w:jc w:val="center"/>
            </w:pPr>
            <w:r>
              <w:t>Урок 64</w:t>
            </w:r>
          </w:p>
        </w:tc>
        <w:tc>
          <w:tcPr>
            <w:tcW w:w="7937" w:type="dxa"/>
          </w:tcPr>
          <w:p w:rsidR="00A1193A" w:rsidRDefault="00731F74">
            <w:pPr>
              <w:pStyle w:val="ConsPlusNormal0"/>
              <w:jc w:val="both"/>
            </w:pPr>
            <w:r>
              <w:t>Закрепление написания строчной и заглавной букв Ж, ж</w:t>
            </w:r>
          </w:p>
        </w:tc>
      </w:tr>
      <w:tr w:rsidR="00A1193A">
        <w:tc>
          <w:tcPr>
            <w:tcW w:w="1134" w:type="dxa"/>
          </w:tcPr>
          <w:p w:rsidR="00A1193A" w:rsidRDefault="00731F74">
            <w:pPr>
              <w:pStyle w:val="ConsPlusNormal0"/>
              <w:jc w:val="center"/>
            </w:pPr>
            <w:r>
              <w:t>Урок 65</w:t>
            </w:r>
          </w:p>
        </w:tc>
        <w:tc>
          <w:tcPr>
            <w:tcW w:w="7937" w:type="dxa"/>
          </w:tcPr>
          <w:p w:rsidR="00A1193A" w:rsidRDefault="00731F74">
            <w:pPr>
              <w:pStyle w:val="ConsPlusNormal0"/>
              <w:jc w:val="both"/>
            </w:pPr>
            <w:r>
              <w:t>Письмо строчной и заглавной букв Ш, ш</w:t>
            </w:r>
          </w:p>
        </w:tc>
      </w:tr>
      <w:tr w:rsidR="00A1193A">
        <w:tc>
          <w:tcPr>
            <w:tcW w:w="1134" w:type="dxa"/>
          </w:tcPr>
          <w:p w:rsidR="00A1193A" w:rsidRDefault="00731F74">
            <w:pPr>
              <w:pStyle w:val="ConsPlusNormal0"/>
              <w:jc w:val="center"/>
            </w:pPr>
            <w:r>
              <w:t>Урок 66</w:t>
            </w:r>
          </w:p>
        </w:tc>
        <w:tc>
          <w:tcPr>
            <w:tcW w:w="7937" w:type="dxa"/>
          </w:tcPr>
          <w:p w:rsidR="00A1193A" w:rsidRDefault="00731F74">
            <w:pPr>
              <w:pStyle w:val="ConsPlusNormal0"/>
              <w:jc w:val="both"/>
            </w:pPr>
            <w:r>
              <w:t>Особенности шипящих звуков</w:t>
            </w:r>
          </w:p>
        </w:tc>
      </w:tr>
      <w:tr w:rsidR="00A1193A">
        <w:tc>
          <w:tcPr>
            <w:tcW w:w="1134" w:type="dxa"/>
          </w:tcPr>
          <w:p w:rsidR="00A1193A" w:rsidRDefault="00731F74">
            <w:pPr>
              <w:pStyle w:val="ConsPlusNormal0"/>
              <w:jc w:val="center"/>
            </w:pPr>
            <w:r>
              <w:t>Урок 67</w:t>
            </w:r>
          </w:p>
        </w:tc>
        <w:tc>
          <w:tcPr>
            <w:tcW w:w="7937" w:type="dxa"/>
          </w:tcPr>
          <w:p w:rsidR="00A1193A" w:rsidRDefault="00731F74">
            <w:pPr>
              <w:pStyle w:val="ConsPlusNormal0"/>
              <w:jc w:val="both"/>
            </w:pPr>
            <w:r>
              <w:t>Письмо строчной и заглавной букв Ч, ч</w:t>
            </w:r>
          </w:p>
        </w:tc>
      </w:tr>
      <w:tr w:rsidR="00A1193A">
        <w:tc>
          <w:tcPr>
            <w:tcW w:w="1134" w:type="dxa"/>
          </w:tcPr>
          <w:p w:rsidR="00A1193A" w:rsidRDefault="00731F74">
            <w:pPr>
              <w:pStyle w:val="ConsPlusNormal0"/>
              <w:jc w:val="center"/>
            </w:pPr>
            <w:r>
              <w:t>Урок 68</w:t>
            </w:r>
          </w:p>
        </w:tc>
        <w:tc>
          <w:tcPr>
            <w:tcW w:w="7937" w:type="dxa"/>
          </w:tcPr>
          <w:p w:rsidR="00A1193A" w:rsidRDefault="00731F74">
            <w:pPr>
              <w:pStyle w:val="ConsPlusNormal0"/>
              <w:jc w:val="both"/>
            </w:pPr>
            <w:r>
              <w:t>Закрепление написания строчной и заглавной букв Ч, ч</w:t>
            </w:r>
          </w:p>
        </w:tc>
      </w:tr>
      <w:tr w:rsidR="00A1193A">
        <w:tc>
          <w:tcPr>
            <w:tcW w:w="1134" w:type="dxa"/>
          </w:tcPr>
          <w:p w:rsidR="00A1193A" w:rsidRDefault="00731F74">
            <w:pPr>
              <w:pStyle w:val="ConsPlusNormal0"/>
              <w:jc w:val="center"/>
            </w:pPr>
            <w:r>
              <w:t>Урок 69</w:t>
            </w:r>
          </w:p>
        </w:tc>
        <w:tc>
          <w:tcPr>
            <w:tcW w:w="7937" w:type="dxa"/>
          </w:tcPr>
          <w:p w:rsidR="00A1193A" w:rsidRDefault="00731F74">
            <w:pPr>
              <w:pStyle w:val="ConsPlusNormal0"/>
              <w:jc w:val="both"/>
            </w:pPr>
            <w:r>
              <w:t>Письмо строчной и заглавной букв Щ, щ</w:t>
            </w:r>
          </w:p>
        </w:tc>
      </w:tr>
      <w:tr w:rsidR="00A1193A">
        <w:tc>
          <w:tcPr>
            <w:tcW w:w="1134" w:type="dxa"/>
          </w:tcPr>
          <w:p w:rsidR="00A1193A" w:rsidRDefault="00731F74">
            <w:pPr>
              <w:pStyle w:val="ConsPlusNormal0"/>
              <w:jc w:val="center"/>
            </w:pPr>
            <w:r>
              <w:t>Урок 70</w:t>
            </w:r>
          </w:p>
        </w:tc>
        <w:tc>
          <w:tcPr>
            <w:tcW w:w="7937" w:type="dxa"/>
          </w:tcPr>
          <w:p w:rsidR="00A1193A" w:rsidRDefault="00731F74">
            <w:pPr>
              <w:pStyle w:val="ConsPlusNormal0"/>
              <w:jc w:val="both"/>
            </w:pPr>
            <w:r>
              <w:t>Особенность согласных звуков, обозначаемых изучаемыми буквами: непарные глухие</w:t>
            </w:r>
          </w:p>
        </w:tc>
      </w:tr>
      <w:tr w:rsidR="00A1193A">
        <w:tc>
          <w:tcPr>
            <w:tcW w:w="1134" w:type="dxa"/>
          </w:tcPr>
          <w:p w:rsidR="00A1193A" w:rsidRDefault="00731F74">
            <w:pPr>
              <w:pStyle w:val="ConsPlusNormal0"/>
              <w:jc w:val="center"/>
            </w:pPr>
            <w:r>
              <w:t>Урок 71</w:t>
            </w:r>
          </w:p>
        </w:tc>
        <w:tc>
          <w:tcPr>
            <w:tcW w:w="7937" w:type="dxa"/>
          </w:tcPr>
          <w:p w:rsidR="00A1193A" w:rsidRDefault="00731F74">
            <w:pPr>
              <w:pStyle w:val="ConsPlusNormal0"/>
              <w:jc w:val="both"/>
            </w:pPr>
            <w:r>
              <w:t>Письмо строчной и заглавной букв Х, х</w:t>
            </w:r>
          </w:p>
        </w:tc>
      </w:tr>
      <w:tr w:rsidR="00A1193A">
        <w:tc>
          <w:tcPr>
            <w:tcW w:w="1134" w:type="dxa"/>
          </w:tcPr>
          <w:p w:rsidR="00A1193A" w:rsidRDefault="00731F74">
            <w:pPr>
              <w:pStyle w:val="ConsPlusNormal0"/>
              <w:jc w:val="center"/>
            </w:pPr>
            <w:r>
              <w:t>Урок 72</w:t>
            </w:r>
          </w:p>
        </w:tc>
        <w:tc>
          <w:tcPr>
            <w:tcW w:w="7937" w:type="dxa"/>
          </w:tcPr>
          <w:p w:rsidR="00A1193A" w:rsidRDefault="00731F74">
            <w:pPr>
              <w:pStyle w:val="ConsPlusNormal0"/>
              <w:jc w:val="both"/>
            </w:pPr>
            <w:r>
              <w:t>Закрепление написания строчной и заглавной букв Х, х</w:t>
            </w:r>
          </w:p>
        </w:tc>
      </w:tr>
      <w:tr w:rsidR="00A1193A">
        <w:tc>
          <w:tcPr>
            <w:tcW w:w="1134" w:type="dxa"/>
          </w:tcPr>
          <w:p w:rsidR="00A1193A" w:rsidRDefault="00731F74">
            <w:pPr>
              <w:pStyle w:val="ConsPlusNormal0"/>
              <w:jc w:val="center"/>
            </w:pPr>
            <w:r>
              <w:t>Урок 73</w:t>
            </w:r>
          </w:p>
        </w:tc>
        <w:tc>
          <w:tcPr>
            <w:tcW w:w="7937" w:type="dxa"/>
          </w:tcPr>
          <w:p w:rsidR="00A1193A" w:rsidRDefault="00731F74">
            <w:pPr>
              <w:pStyle w:val="ConsPlusNormal0"/>
              <w:jc w:val="both"/>
            </w:pPr>
            <w:r>
              <w:t>Письмо строчной и заглавной букв Ц, ц</w:t>
            </w:r>
          </w:p>
        </w:tc>
      </w:tr>
      <w:tr w:rsidR="00A1193A">
        <w:tc>
          <w:tcPr>
            <w:tcW w:w="1134" w:type="dxa"/>
          </w:tcPr>
          <w:p w:rsidR="00A1193A" w:rsidRDefault="00731F74">
            <w:pPr>
              <w:pStyle w:val="ConsPlusNormal0"/>
              <w:jc w:val="center"/>
            </w:pPr>
            <w:r>
              <w:t>Урок 74</w:t>
            </w:r>
          </w:p>
        </w:tc>
        <w:tc>
          <w:tcPr>
            <w:tcW w:w="7937" w:type="dxa"/>
          </w:tcPr>
          <w:p w:rsidR="00A1193A" w:rsidRDefault="00731F74">
            <w:pPr>
              <w:pStyle w:val="ConsPlusNormal0"/>
              <w:jc w:val="both"/>
            </w:pPr>
            <w:r>
              <w:t>Закрепление написания строчной и заглавной букв Ц ц</w:t>
            </w:r>
          </w:p>
        </w:tc>
      </w:tr>
      <w:tr w:rsidR="00A1193A">
        <w:tc>
          <w:tcPr>
            <w:tcW w:w="1134" w:type="dxa"/>
          </w:tcPr>
          <w:p w:rsidR="00A1193A" w:rsidRDefault="00731F74">
            <w:pPr>
              <w:pStyle w:val="ConsPlusNormal0"/>
              <w:jc w:val="center"/>
            </w:pPr>
            <w:r>
              <w:t>Урок 75</w:t>
            </w:r>
          </w:p>
        </w:tc>
        <w:tc>
          <w:tcPr>
            <w:tcW w:w="7937" w:type="dxa"/>
          </w:tcPr>
          <w:p w:rsidR="00A1193A" w:rsidRDefault="00731F74">
            <w:pPr>
              <w:pStyle w:val="ConsPlusNormal0"/>
              <w:jc w:val="both"/>
            </w:pPr>
            <w:r>
              <w:t>Твердые и мягкие согласные звуки. Обобщаем знания о согласных звуках</w:t>
            </w:r>
          </w:p>
        </w:tc>
      </w:tr>
      <w:tr w:rsidR="00A1193A">
        <w:tc>
          <w:tcPr>
            <w:tcW w:w="1134" w:type="dxa"/>
          </w:tcPr>
          <w:p w:rsidR="00A1193A" w:rsidRDefault="00731F74">
            <w:pPr>
              <w:pStyle w:val="ConsPlusNormal0"/>
              <w:jc w:val="center"/>
            </w:pPr>
            <w:r>
              <w:t>Урок 76</w:t>
            </w:r>
          </w:p>
        </w:tc>
        <w:tc>
          <w:tcPr>
            <w:tcW w:w="7937" w:type="dxa"/>
          </w:tcPr>
          <w:p w:rsidR="00A1193A" w:rsidRDefault="00731F74">
            <w:pPr>
              <w:pStyle w:val="ConsPlusNormal0"/>
              <w:jc w:val="both"/>
            </w:pPr>
            <w:r>
              <w:t>Письмо строчной буквы ъ</w:t>
            </w:r>
          </w:p>
        </w:tc>
      </w:tr>
      <w:tr w:rsidR="00A1193A">
        <w:tc>
          <w:tcPr>
            <w:tcW w:w="1134" w:type="dxa"/>
          </w:tcPr>
          <w:p w:rsidR="00A1193A" w:rsidRDefault="00731F74">
            <w:pPr>
              <w:pStyle w:val="ConsPlusNormal0"/>
              <w:jc w:val="center"/>
            </w:pPr>
            <w:r>
              <w:t>Урок 77</w:t>
            </w:r>
          </w:p>
        </w:tc>
        <w:tc>
          <w:tcPr>
            <w:tcW w:w="7937" w:type="dxa"/>
          </w:tcPr>
          <w:p w:rsidR="00A1193A" w:rsidRDefault="00731F74">
            <w:pPr>
              <w:pStyle w:val="ConsPlusNormal0"/>
              <w:jc w:val="both"/>
            </w:pPr>
            <w:r>
              <w:t>Письмо строчной буквы ь</w:t>
            </w:r>
          </w:p>
        </w:tc>
      </w:tr>
      <w:tr w:rsidR="00A1193A">
        <w:tc>
          <w:tcPr>
            <w:tcW w:w="1134" w:type="dxa"/>
          </w:tcPr>
          <w:p w:rsidR="00A1193A" w:rsidRDefault="00731F74">
            <w:pPr>
              <w:pStyle w:val="ConsPlusNormal0"/>
              <w:jc w:val="center"/>
            </w:pPr>
            <w:r>
              <w:t>Урок 78</w:t>
            </w:r>
          </w:p>
        </w:tc>
        <w:tc>
          <w:tcPr>
            <w:tcW w:w="7937" w:type="dxa"/>
          </w:tcPr>
          <w:p w:rsidR="00A1193A" w:rsidRDefault="00731F74">
            <w:pPr>
              <w:pStyle w:val="ConsPlusNormal0"/>
              <w:jc w:val="both"/>
            </w:pPr>
            <w:r>
              <w:t>Совместное составление небольших рассказов о любимых играх, о любимом дне</w:t>
            </w:r>
          </w:p>
        </w:tc>
      </w:tr>
      <w:tr w:rsidR="00A1193A">
        <w:tc>
          <w:tcPr>
            <w:tcW w:w="1134" w:type="dxa"/>
          </w:tcPr>
          <w:p w:rsidR="00A1193A" w:rsidRDefault="00731F74">
            <w:pPr>
              <w:pStyle w:val="ConsPlusNormal0"/>
              <w:jc w:val="center"/>
            </w:pPr>
            <w:r>
              <w:t>Урок 79</w:t>
            </w:r>
          </w:p>
        </w:tc>
        <w:tc>
          <w:tcPr>
            <w:tcW w:w="7937" w:type="dxa"/>
          </w:tcPr>
          <w:p w:rsidR="00A1193A" w:rsidRDefault="00731F74">
            <w:pPr>
              <w:pStyle w:val="ConsPlusNormal0"/>
              <w:jc w:val="both"/>
            </w:pPr>
            <w:r>
              <w:t>Резервный урок. Отработка написания букв, написание которых вызывает трудности у обучающихся класса</w:t>
            </w:r>
          </w:p>
        </w:tc>
      </w:tr>
      <w:tr w:rsidR="00A1193A">
        <w:tc>
          <w:tcPr>
            <w:tcW w:w="1134" w:type="dxa"/>
          </w:tcPr>
          <w:p w:rsidR="00A1193A" w:rsidRDefault="00731F74">
            <w:pPr>
              <w:pStyle w:val="ConsPlusNormal0"/>
              <w:jc w:val="center"/>
            </w:pPr>
            <w:r>
              <w:t>Урок 80</w:t>
            </w:r>
          </w:p>
        </w:tc>
        <w:tc>
          <w:tcPr>
            <w:tcW w:w="7937" w:type="dxa"/>
          </w:tcPr>
          <w:p w:rsidR="00A1193A" w:rsidRDefault="00731F74">
            <w:pPr>
              <w:pStyle w:val="ConsPlusNormal0"/>
              <w:jc w:val="both"/>
            </w:pPr>
            <w:r>
              <w:t>Отрабатываем умение определять количество слогов в слове</w:t>
            </w:r>
          </w:p>
        </w:tc>
      </w:tr>
      <w:tr w:rsidR="00A1193A">
        <w:tc>
          <w:tcPr>
            <w:tcW w:w="1134" w:type="dxa"/>
          </w:tcPr>
          <w:p w:rsidR="00A1193A" w:rsidRDefault="00731F74">
            <w:pPr>
              <w:pStyle w:val="ConsPlusNormal0"/>
              <w:jc w:val="center"/>
            </w:pPr>
            <w:r>
              <w:t>Урок 81</w:t>
            </w:r>
          </w:p>
        </w:tc>
        <w:tc>
          <w:tcPr>
            <w:tcW w:w="7937" w:type="dxa"/>
          </w:tcPr>
          <w:p w:rsidR="00A1193A" w:rsidRDefault="00731F74">
            <w:pPr>
              <w:pStyle w:val="ConsPlusNormal0"/>
              <w:jc w:val="both"/>
            </w:pPr>
            <w:r>
              <w:t>Введение алгоритма списывания предложений</w:t>
            </w:r>
          </w:p>
        </w:tc>
      </w:tr>
      <w:tr w:rsidR="00A1193A">
        <w:tc>
          <w:tcPr>
            <w:tcW w:w="1134" w:type="dxa"/>
          </w:tcPr>
          <w:p w:rsidR="00A1193A" w:rsidRDefault="00731F74">
            <w:pPr>
              <w:pStyle w:val="ConsPlusNormal0"/>
              <w:jc w:val="center"/>
            </w:pPr>
            <w:r>
              <w:t>Урок 82</w:t>
            </w:r>
          </w:p>
        </w:tc>
        <w:tc>
          <w:tcPr>
            <w:tcW w:w="7937" w:type="dxa"/>
          </w:tcPr>
          <w:p w:rsidR="00A1193A" w:rsidRDefault="00731F74">
            <w:pPr>
              <w:pStyle w:val="ConsPlusNormal0"/>
              <w:jc w:val="both"/>
            </w:pPr>
            <w:r>
              <w:t>Составление из набора слов предложений</w:t>
            </w:r>
          </w:p>
        </w:tc>
      </w:tr>
      <w:tr w:rsidR="00A1193A">
        <w:tc>
          <w:tcPr>
            <w:tcW w:w="1134" w:type="dxa"/>
          </w:tcPr>
          <w:p w:rsidR="00A1193A" w:rsidRDefault="00731F74">
            <w:pPr>
              <w:pStyle w:val="ConsPlusNormal0"/>
              <w:jc w:val="center"/>
            </w:pPr>
            <w:r>
              <w:t>Урок 83</w:t>
            </w:r>
          </w:p>
        </w:tc>
        <w:tc>
          <w:tcPr>
            <w:tcW w:w="7937" w:type="dxa"/>
          </w:tcPr>
          <w:p w:rsidR="00A1193A" w:rsidRDefault="00731F74">
            <w:pPr>
              <w:pStyle w:val="ConsPlusNormal0"/>
              <w:jc w:val="both"/>
            </w:pPr>
            <w:r>
              <w:t>Резервный урок. Перенос слов со строки на строку</w:t>
            </w:r>
          </w:p>
        </w:tc>
      </w:tr>
      <w:tr w:rsidR="00A1193A">
        <w:tc>
          <w:tcPr>
            <w:tcW w:w="1134" w:type="dxa"/>
          </w:tcPr>
          <w:p w:rsidR="00A1193A" w:rsidRDefault="00731F74">
            <w:pPr>
              <w:pStyle w:val="ConsPlusNormal0"/>
              <w:jc w:val="center"/>
            </w:pPr>
            <w:r>
              <w:t>Урок 84</w:t>
            </w:r>
          </w:p>
        </w:tc>
        <w:tc>
          <w:tcPr>
            <w:tcW w:w="7937" w:type="dxa"/>
          </w:tcPr>
          <w:p w:rsidR="00A1193A" w:rsidRDefault="00731F74">
            <w:pPr>
              <w:pStyle w:val="ConsPlusNormal0"/>
              <w:jc w:val="both"/>
            </w:pPr>
            <w:r>
              <w:t>Резервный урок. Объяснительное письмо под диктовку слов и предложений</w:t>
            </w:r>
          </w:p>
        </w:tc>
      </w:tr>
      <w:tr w:rsidR="00A1193A">
        <w:tc>
          <w:tcPr>
            <w:tcW w:w="1134" w:type="dxa"/>
          </w:tcPr>
          <w:p w:rsidR="00A1193A" w:rsidRDefault="00731F74">
            <w:pPr>
              <w:pStyle w:val="ConsPlusNormal0"/>
              <w:jc w:val="center"/>
            </w:pPr>
            <w:r>
              <w:t>Урок 85</w:t>
            </w:r>
          </w:p>
        </w:tc>
        <w:tc>
          <w:tcPr>
            <w:tcW w:w="7937" w:type="dxa"/>
          </w:tcPr>
          <w:p w:rsidR="00A1193A" w:rsidRDefault="00731F74">
            <w:pPr>
              <w:pStyle w:val="ConsPlusNormal0"/>
              <w:jc w:val="both"/>
            </w:pPr>
            <w:r>
              <w:t>Язык как основное средство человеческого общения. Язык и речь</w:t>
            </w:r>
          </w:p>
        </w:tc>
      </w:tr>
      <w:tr w:rsidR="00A1193A">
        <w:tc>
          <w:tcPr>
            <w:tcW w:w="1134" w:type="dxa"/>
          </w:tcPr>
          <w:p w:rsidR="00A1193A" w:rsidRDefault="00731F74">
            <w:pPr>
              <w:pStyle w:val="ConsPlusNormal0"/>
              <w:jc w:val="center"/>
            </w:pPr>
            <w:r>
              <w:t>Урок 86</w:t>
            </w:r>
          </w:p>
        </w:tc>
        <w:tc>
          <w:tcPr>
            <w:tcW w:w="7937" w:type="dxa"/>
          </w:tcPr>
          <w:p w:rsidR="00A1193A" w:rsidRDefault="00731F74">
            <w:pPr>
              <w:pStyle w:val="ConsPlusNormal0"/>
              <w:jc w:val="both"/>
            </w:pPr>
            <w:r>
              <w:t>Ситуации общения</w:t>
            </w:r>
          </w:p>
        </w:tc>
      </w:tr>
      <w:tr w:rsidR="00A1193A">
        <w:tc>
          <w:tcPr>
            <w:tcW w:w="1134" w:type="dxa"/>
          </w:tcPr>
          <w:p w:rsidR="00A1193A" w:rsidRDefault="00731F74">
            <w:pPr>
              <w:pStyle w:val="ConsPlusNormal0"/>
              <w:jc w:val="center"/>
            </w:pPr>
            <w:r>
              <w:t>Урок 87</w:t>
            </w:r>
          </w:p>
        </w:tc>
        <w:tc>
          <w:tcPr>
            <w:tcW w:w="7937" w:type="dxa"/>
          </w:tcPr>
          <w:p w:rsidR="00A1193A" w:rsidRDefault="00731F74">
            <w:pPr>
              <w:pStyle w:val="ConsPlusNormal0"/>
              <w:jc w:val="both"/>
            </w:pPr>
            <w:r>
              <w:t>Слова, отвечающие на вопросы кто?, что?</w:t>
            </w:r>
          </w:p>
        </w:tc>
      </w:tr>
      <w:tr w:rsidR="00A1193A">
        <w:tc>
          <w:tcPr>
            <w:tcW w:w="1134" w:type="dxa"/>
          </w:tcPr>
          <w:p w:rsidR="00A1193A" w:rsidRDefault="00731F74">
            <w:pPr>
              <w:pStyle w:val="ConsPlusNormal0"/>
              <w:jc w:val="center"/>
            </w:pPr>
            <w:r>
              <w:t>Урок 88</w:t>
            </w:r>
          </w:p>
        </w:tc>
        <w:tc>
          <w:tcPr>
            <w:tcW w:w="7937" w:type="dxa"/>
          </w:tcPr>
          <w:p w:rsidR="00A1193A" w:rsidRDefault="00731F74">
            <w:pPr>
              <w:pStyle w:val="ConsPlusNormal0"/>
              <w:jc w:val="both"/>
            </w:pPr>
            <w:r>
              <w:t>Слова, называющие предметы</w:t>
            </w:r>
          </w:p>
        </w:tc>
      </w:tr>
      <w:tr w:rsidR="00A1193A">
        <w:tc>
          <w:tcPr>
            <w:tcW w:w="1134" w:type="dxa"/>
          </w:tcPr>
          <w:p w:rsidR="00A1193A" w:rsidRDefault="00731F74">
            <w:pPr>
              <w:pStyle w:val="ConsPlusNormal0"/>
              <w:jc w:val="center"/>
            </w:pPr>
            <w:r>
              <w:t>Урок 89</w:t>
            </w:r>
          </w:p>
        </w:tc>
        <w:tc>
          <w:tcPr>
            <w:tcW w:w="7937" w:type="dxa"/>
          </w:tcPr>
          <w:p w:rsidR="00A1193A" w:rsidRDefault="00731F74">
            <w:pPr>
              <w:pStyle w:val="ConsPlusNormal0"/>
              <w:jc w:val="both"/>
            </w:pPr>
            <w:r>
              <w:t>Заглавная буква в именах собственных: в именах и фамилиях людей. Заглавная</w:t>
            </w:r>
            <w:r>
              <w:t xml:space="preserve"> буква в именах собственных: в кличках животных</w:t>
            </w:r>
          </w:p>
        </w:tc>
      </w:tr>
      <w:tr w:rsidR="00A1193A">
        <w:tc>
          <w:tcPr>
            <w:tcW w:w="1134" w:type="dxa"/>
          </w:tcPr>
          <w:p w:rsidR="00A1193A" w:rsidRDefault="00731F74">
            <w:pPr>
              <w:pStyle w:val="ConsPlusNormal0"/>
              <w:jc w:val="center"/>
            </w:pPr>
            <w:r>
              <w:t>Урок 90</w:t>
            </w:r>
          </w:p>
        </w:tc>
        <w:tc>
          <w:tcPr>
            <w:tcW w:w="7937" w:type="dxa"/>
          </w:tcPr>
          <w:p w:rsidR="00A1193A" w:rsidRDefault="00731F74">
            <w:pPr>
              <w:pStyle w:val="ConsPlusNormal0"/>
              <w:jc w:val="both"/>
            </w:pPr>
            <w:r>
              <w:t>Речевой этикет: ситуация знакомства</w:t>
            </w:r>
          </w:p>
        </w:tc>
      </w:tr>
      <w:tr w:rsidR="00A1193A">
        <w:tc>
          <w:tcPr>
            <w:tcW w:w="1134" w:type="dxa"/>
          </w:tcPr>
          <w:p w:rsidR="00A1193A" w:rsidRDefault="00731F74">
            <w:pPr>
              <w:pStyle w:val="ConsPlusNormal0"/>
              <w:jc w:val="center"/>
            </w:pPr>
            <w:r>
              <w:t>Урок 91</w:t>
            </w:r>
          </w:p>
        </w:tc>
        <w:tc>
          <w:tcPr>
            <w:tcW w:w="7937" w:type="dxa"/>
          </w:tcPr>
          <w:p w:rsidR="00A1193A" w:rsidRDefault="00731F74">
            <w:pPr>
              <w:pStyle w:val="ConsPlusNormal0"/>
              <w:jc w:val="both"/>
            </w:pPr>
            <w:r>
              <w:t>Составление небольших устных рассказов</w:t>
            </w:r>
          </w:p>
        </w:tc>
      </w:tr>
      <w:tr w:rsidR="00A1193A">
        <w:tc>
          <w:tcPr>
            <w:tcW w:w="1134" w:type="dxa"/>
          </w:tcPr>
          <w:p w:rsidR="00A1193A" w:rsidRDefault="00731F74">
            <w:pPr>
              <w:pStyle w:val="ConsPlusNormal0"/>
              <w:jc w:val="center"/>
            </w:pPr>
            <w:r>
              <w:t>Урок 92</w:t>
            </w:r>
          </w:p>
        </w:tc>
        <w:tc>
          <w:tcPr>
            <w:tcW w:w="7937" w:type="dxa"/>
          </w:tcPr>
          <w:p w:rsidR="00A1193A" w:rsidRDefault="00731F74">
            <w:pPr>
              <w:pStyle w:val="ConsPlusNormal0"/>
              <w:jc w:val="both"/>
            </w:pPr>
            <w:r>
              <w:t>Слова, называющие признаки предмета</w:t>
            </w:r>
          </w:p>
        </w:tc>
      </w:tr>
      <w:tr w:rsidR="00A1193A">
        <w:tc>
          <w:tcPr>
            <w:tcW w:w="1134" w:type="dxa"/>
          </w:tcPr>
          <w:p w:rsidR="00A1193A" w:rsidRDefault="00731F74">
            <w:pPr>
              <w:pStyle w:val="ConsPlusNormal0"/>
              <w:jc w:val="center"/>
            </w:pPr>
            <w:r>
              <w:t>Урок 93</w:t>
            </w:r>
          </w:p>
        </w:tc>
        <w:tc>
          <w:tcPr>
            <w:tcW w:w="7937" w:type="dxa"/>
          </w:tcPr>
          <w:p w:rsidR="00A1193A" w:rsidRDefault="00731F74">
            <w:pPr>
              <w:pStyle w:val="ConsPlusNormal0"/>
              <w:jc w:val="both"/>
            </w:pPr>
            <w:r>
              <w:t>Закрепление правописания гласных после шипящих в сочетаниях жи, ши</w:t>
            </w:r>
          </w:p>
        </w:tc>
      </w:tr>
      <w:tr w:rsidR="00A1193A">
        <w:tc>
          <w:tcPr>
            <w:tcW w:w="1134" w:type="dxa"/>
          </w:tcPr>
          <w:p w:rsidR="00A1193A" w:rsidRDefault="00731F74">
            <w:pPr>
              <w:pStyle w:val="ConsPlusNormal0"/>
              <w:jc w:val="center"/>
            </w:pPr>
            <w:r>
              <w:t>Урок 94</w:t>
            </w:r>
          </w:p>
        </w:tc>
        <w:tc>
          <w:tcPr>
            <w:tcW w:w="7937" w:type="dxa"/>
          </w:tcPr>
          <w:p w:rsidR="00A1193A" w:rsidRDefault="00731F74">
            <w:pPr>
              <w:pStyle w:val="ConsPlusNormal0"/>
              <w:jc w:val="both"/>
            </w:pPr>
            <w:r>
              <w:t>Слова, отвечающие на вопросы какой?, какая? какое?, какие?</w:t>
            </w:r>
          </w:p>
        </w:tc>
      </w:tr>
      <w:tr w:rsidR="00A1193A">
        <w:tc>
          <w:tcPr>
            <w:tcW w:w="1134" w:type="dxa"/>
          </w:tcPr>
          <w:p w:rsidR="00A1193A" w:rsidRDefault="00731F74">
            <w:pPr>
              <w:pStyle w:val="ConsPlusNormal0"/>
              <w:jc w:val="center"/>
            </w:pPr>
            <w:r>
              <w:t>Урок 95</w:t>
            </w:r>
          </w:p>
        </w:tc>
        <w:tc>
          <w:tcPr>
            <w:tcW w:w="7937" w:type="dxa"/>
          </w:tcPr>
          <w:p w:rsidR="00A1193A" w:rsidRDefault="00731F74">
            <w:pPr>
              <w:pStyle w:val="ConsPlusNormal0"/>
              <w:jc w:val="both"/>
            </w:pPr>
            <w:r>
              <w:t>Слог. Определение количества слогов в слове. Ударный слог. Деление слов на слоги</w:t>
            </w:r>
          </w:p>
        </w:tc>
      </w:tr>
      <w:tr w:rsidR="00A1193A">
        <w:tc>
          <w:tcPr>
            <w:tcW w:w="1134" w:type="dxa"/>
          </w:tcPr>
          <w:p w:rsidR="00A1193A" w:rsidRDefault="00731F74">
            <w:pPr>
              <w:pStyle w:val="ConsPlusNormal0"/>
              <w:jc w:val="center"/>
            </w:pPr>
            <w:r>
              <w:t>Урок 96</w:t>
            </w:r>
          </w:p>
        </w:tc>
        <w:tc>
          <w:tcPr>
            <w:tcW w:w="7937" w:type="dxa"/>
          </w:tcPr>
          <w:p w:rsidR="00A1193A" w:rsidRDefault="00731F74">
            <w:pPr>
              <w:pStyle w:val="ConsPlusNormal0"/>
              <w:jc w:val="both"/>
            </w:pPr>
            <w:r>
              <w:t>Отработка правила пере</w:t>
            </w:r>
            <w:r>
              <w:t>носа слов</w:t>
            </w:r>
          </w:p>
        </w:tc>
      </w:tr>
      <w:tr w:rsidR="00A1193A">
        <w:tc>
          <w:tcPr>
            <w:tcW w:w="1134" w:type="dxa"/>
          </w:tcPr>
          <w:p w:rsidR="00A1193A" w:rsidRDefault="00731F74">
            <w:pPr>
              <w:pStyle w:val="ConsPlusNormal0"/>
              <w:jc w:val="center"/>
            </w:pPr>
            <w:r>
              <w:t>Урок 97</w:t>
            </w:r>
          </w:p>
        </w:tc>
        <w:tc>
          <w:tcPr>
            <w:tcW w:w="7937" w:type="dxa"/>
          </w:tcPr>
          <w:p w:rsidR="00A1193A" w:rsidRDefault="00731F74">
            <w:pPr>
              <w:pStyle w:val="ConsPlusNormal0"/>
              <w:jc w:val="both"/>
            </w:pPr>
            <w:r>
              <w:t>Отработка умения задать вопрос к слову</w:t>
            </w:r>
          </w:p>
        </w:tc>
      </w:tr>
      <w:tr w:rsidR="00A1193A">
        <w:tc>
          <w:tcPr>
            <w:tcW w:w="1134" w:type="dxa"/>
          </w:tcPr>
          <w:p w:rsidR="00A1193A" w:rsidRDefault="00731F74">
            <w:pPr>
              <w:pStyle w:val="ConsPlusNormal0"/>
              <w:jc w:val="center"/>
            </w:pPr>
            <w:r>
              <w:t>Урок 98</w:t>
            </w:r>
          </w:p>
        </w:tc>
        <w:tc>
          <w:tcPr>
            <w:tcW w:w="7937" w:type="dxa"/>
          </w:tcPr>
          <w:p w:rsidR="00A1193A" w:rsidRDefault="00731F74">
            <w:pPr>
              <w:pStyle w:val="ConsPlusNormal0"/>
              <w:jc w:val="both"/>
            </w:pPr>
            <w:r>
              <w:t>Наблюдение в тексте за словами, близкими по значению</w:t>
            </w:r>
          </w:p>
        </w:tc>
      </w:tr>
      <w:tr w:rsidR="00A1193A">
        <w:tc>
          <w:tcPr>
            <w:tcW w:w="1134" w:type="dxa"/>
          </w:tcPr>
          <w:p w:rsidR="00A1193A" w:rsidRDefault="00731F74">
            <w:pPr>
              <w:pStyle w:val="ConsPlusNormal0"/>
              <w:jc w:val="center"/>
            </w:pPr>
            <w:r>
              <w:t>Урок 99</w:t>
            </w:r>
          </w:p>
        </w:tc>
        <w:tc>
          <w:tcPr>
            <w:tcW w:w="7937" w:type="dxa"/>
          </w:tcPr>
          <w:p w:rsidR="00A1193A" w:rsidRDefault="00731F74">
            <w:pPr>
              <w:pStyle w:val="ConsPlusNormal0"/>
              <w:jc w:val="both"/>
            </w:pPr>
            <w:r>
              <w:t>Наблюдаем за значениями слов</w:t>
            </w:r>
          </w:p>
        </w:tc>
      </w:tr>
      <w:tr w:rsidR="00A1193A">
        <w:tc>
          <w:tcPr>
            <w:tcW w:w="1134" w:type="dxa"/>
          </w:tcPr>
          <w:p w:rsidR="00A1193A" w:rsidRDefault="00731F74">
            <w:pPr>
              <w:pStyle w:val="ConsPlusNormal0"/>
              <w:jc w:val="center"/>
            </w:pPr>
            <w:r>
              <w:t>Урок 100</w:t>
            </w:r>
          </w:p>
        </w:tc>
        <w:tc>
          <w:tcPr>
            <w:tcW w:w="7937" w:type="dxa"/>
          </w:tcPr>
          <w:p w:rsidR="00A1193A" w:rsidRDefault="00731F74">
            <w:pPr>
              <w:pStyle w:val="ConsPlusNormal0"/>
              <w:jc w:val="both"/>
            </w:pPr>
            <w:r>
              <w:t>Слова, называющие действия предмета</w:t>
            </w:r>
          </w:p>
        </w:tc>
      </w:tr>
      <w:tr w:rsidR="00A1193A">
        <w:tc>
          <w:tcPr>
            <w:tcW w:w="1134" w:type="dxa"/>
          </w:tcPr>
          <w:p w:rsidR="00A1193A" w:rsidRDefault="00731F74">
            <w:pPr>
              <w:pStyle w:val="ConsPlusNormal0"/>
              <w:jc w:val="center"/>
            </w:pPr>
            <w:r>
              <w:t>Урок 101</w:t>
            </w:r>
          </w:p>
        </w:tc>
        <w:tc>
          <w:tcPr>
            <w:tcW w:w="7937" w:type="dxa"/>
          </w:tcPr>
          <w:p w:rsidR="00A1193A" w:rsidRDefault="00731F74">
            <w:pPr>
              <w:pStyle w:val="ConsPlusNormal0"/>
              <w:jc w:val="both"/>
            </w:pPr>
            <w:r>
              <w:t>Слова, отвечающие на вопросы что делать?, что сделать?</w:t>
            </w:r>
          </w:p>
        </w:tc>
      </w:tr>
      <w:tr w:rsidR="00A1193A">
        <w:tc>
          <w:tcPr>
            <w:tcW w:w="1134" w:type="dxa"/>
          </w:tcPr>
          <w:p w:rsidR="00A1193A" w:rsidRDefault="00731F74">
            <w:pPr>
              <w:pStyle w:val="ConsPlusNormal0"/>
              <w:jc w:val="center"/>
            </w:pPr>
            <w:r>
              <w:t>Урок 102</w:t>
            </w:r>
          </w:p>
        </w:tc>
        <w:tc>
          <w:tcPr>
            <w:tcW w:w="7937" w:type="dxa"/>
          </w:tcPr>
          <w:p w:rsidR="00A1193A" w:rsidRDefault="00731F74">
            <w:pPr>
              <w:pStyle w:val="ConsPlusNormal0"/>
              <w:jc w:val="both"/>
            </w:pPr>
            <w:r>
              <w:t>Речевой этикет: ситуация извинения</w:t>
            </w:r>
          </w:p>
        </w:tc>
      </w:tr>
      <w:tr w:rsidR="00A1193A">
        <w:tc>
          <w:tcPr>
            <w:tcW w:w="1134" w:type="dxa"/>
          </w:tcPr>
          <w:p w:rsidR="00A1193A" w:rsidRDefault="00731F74">
            <w:pPr>
              <w:pStyle w:val="ConsPlusNormal0"/>
              <w:jc w:val="center"/>
            </w:pPr>
            <w:r>
              <w:t>Урок 103</w:t>
            </w:r>
          </w:p>
        </w:tc>
        <w:tc>
          <w:tcPr>
            <w:tcW w:w="7937" w:type="dxa"/>
          </w:tcPr>
          <w:p w:rsidR="00A1193A" w:rsidRDefault="00731F74">
            <w:pPr>
              <w:pStyle w:val="ConsPlusNormal0"/>
              <w:jc w:val="both"/>
            </w:pPr>
            <w:r>
              <w:t>Гласные после шипящих в сочетаниях ча, ща, чу, щу</w:t>
            </w:r>
          </w:p>
        </w:tc>
      </w:tr>
      <w:tr w:rsidR="00A1193A">
        <w:tc>
          <w:tcPr>
            <w:tcW w:w="1134" w:type="dxa"/>
          </w:tcPr>
          <w:p w:rsidR="00A1193A" w:rsidRDefault="00731F74">
            <w:pPr>
              <w:pStyle w:val="ConsPlusNormal0"/>
              <w:jc w:val="center"/>
            </w:pPr>
            <w:r>
              <w:t>Урок 104</w:t>
            </w:r>
          </w:p>
        </w:tc>
        <w:tc>
          <w:tcPr>
            <w:tcW w:w="7937" w:type="dxa"/>
          </w:tcPr>
          <w:p w:rsidR="00A1193A" w:rsidRDefault="00731F74">
            <w:pPr>
              <w:pStyle w:val="ConsPlusNormal0"/>
              <w:jc w:val="both"/>
            </w:pPr>
            <w:r>
              <w:t>Слово и предложение: сходство и различие</w:t>
            </w:r>
          </w:p>
        </w:tc>
      </w:tr>
      <w:tr w:rsidR="00A1193A">
        <w:tc>
          <w:tcPr>
            <w:tcW w:w="1134" w:type="dxa"/>
          </w:tcPr>
          <w:p w:rsidR="00A1193A" w:rsidRDefault="00731F74">
            <w:pPr>
              <w:pStyle w:val="ConsPlusNormal0"/>
              <w:jc w:val="center"/>
            </w:pPr>
            <w:r>
              <w:t>Урок 105</w:t>
            </w:r>
          </w:p>
        </w:tc>
        <w:tc>
          <w:tcPr>
            <w:tcW w:w="7937" w:type="dxa"/>
          </w:tcPr>
          <w:p w:rsidR="00A1193A" w:rsidRDefault="00731F74">
            <w:pPr>
              <w:pStyle w:val="ConsPlusNormal0"/>
              <w:jc w:val="both"/>
            </w:pPr>
            <w:r>
              <w:t>Установление связи слов в предложении при помощи смысловых вопросов</w:t>
            </w:r>
          </w:p>
        </w:tc>
      </w:tr>
      <w:tr w:rsidR="00A1193A">
        <w:tc>
          <w:tcPr>
            <w:tcW w:w="1134" w:type="dxa"/>
          </w:tcPr>
          <w:p w:rsidR="00A1193A" w:rsidRDefault="00731F74">
            <w:pPr>
              <w:pStyle w:val="ConsPlusNormal0"/>
              <w:jc w:val="center"/>
            </w:pPr>
            <w:r>
              <w:t>Урок 106</w:t>
            </w:r>
          </w:p>
        </w:tc>
        <w:tc>
          <w:tcPr>
            <w:tcW w:w="7937" w:type="dxa"/>
          </w:tcPr>
          <w:p w:rsidR="00A1193A" w:rsidRDefault="00731F74">
            <w:pPr>
              <w:pStyle w:val="ConsPlusNormal0"/>
              <w:jc w:val="both"/>
            </w:pPr>
            <w:r>
              <w:t>Общее представление о родственных словах</w:t>
            </w:r>
          </w:p>
        </w:tc>
      </w:tr>
      <w:tr w:rsidR="00A1193A">
        <w:tc>
          <w:tcPr>
            <w:tcW w:w="1134" w:type="dxa"/>
          </w:tcPr>
          <w:p w:rsidR="00A1193A" w:rsidRDefault="00731F74">
            <w:pPr>
              <w:pStyle w:val="ConsPlusNormal0"/>
              <w:jc w:val="center"/>
            </w:pPr>
            <w:r>
              <w:t>Урок 107</w:t>
            </w:r>
          </w:p>
        </w:tc>
        <w:tc>
          <w:tcPr>
            <w:tcW w:w="7937" w:type="dxa"/>
          </w:tcPr>
          <w:p w:rsidR="00A1193A" w:rsidRDefault="00731F74">
            <w:pPr>
              <w:pStyle w:val="ConsPlusNormal0"/>
              <w:jc w:val="both"/>
            </w:pPr>
            <w:r>
              <w:t>Функции букв е, ё, ю, я, ъ</w:t>
            </w:r>
          </w:p>
        </w:tc>
      </w:tr>
      <w:tr w:rsidR="00A1193A">
        <w:tc>
          <w:tcPr>
            <w:tcW w:w="1134" w:type="dxa"/>
          </w:tcPr>
          <w:p w:rsidR="00A1193A" w:rsidRDefault="00731F74">
            <w:pPr>
              <w:pStyle w:val="ConsPlusNormal0"/>
              <w:jc w:val="center"/>
            </w:pPr>
            <w:r>
              <w:t>Урок 108</w:t>
            </w:r>
          </w:p>
        </w:tc>
        <w:tc>
          <w:tcPr>
            <w:tcW w:w="7937" w:type="dxa"/>
          </w:tcPr>
          <w:p w:rsidR="00A1193A" w:rsidRDefault="00731F74">
            <w:pPr>
              <w:pStyle w:val="ConsPlusNormal0"/>
              <w:jc w:val="both"/>
            </w:pPr>
            <w:r>
              <w:t>Согласные звуки: систематизация знаний. Согласные твердые и мягкие. Согласные звонкие и гл</w:t>
            </w:r>
            <w:r>
              <w:t>ухие</w:t>
            </w:r>
          </w:p>
        </w:tc>
      </w:tr>
      <w:tr w:rsidR="00A1193A">
        <w:tc>
          <w:tcPr>
            <w:tcW w:w="1134" w:type="dxa"/>
          </w:tcPr>
          <w:p w:rsidR="00A1193A" w:rsidRDefault="00731F74">
            <w:pPr>
              <w:pStyle w:val="ConsPlusNormal0"/>
              <w:jc w:val="center"/>
            </w:pPr>
            <w:r>
              <w:t>Урок 109</w:t>
            </w:r>
          </w:p>
        </w:tc>
        <w:tc>
          <w:tcPr>
            <w:tcW w:w="7937" w:type="dxa"/>
          </w:tcPr>
          <w:p w:rsidR="00A1193A" w:rsidRDefault="00731F74">
            <w:pPr>
              <w:pStyle w:val="ConsPlusNormal0"/>
              <w:jc w:val="both"/>
            </w:pPr>
            <w:r>
              <w:t>Гласные после шипящих в сочетаниях жи, ши (в положении под ударением)</w:t>
            </w:r>
          </w:p>
        </w:tc>
      </w:tr>
      <w:tr w:rsidR="00A1193A">
        <w:tc>
          <w:tcPr>
            <w:tcW w:w="1134" w:type="dxa"/>
          </w:tcPr>
          <w:p w:rsidR="00A1193A" w:rsidRDefault="00731F74">
            <w:pPr>
              <w:pStyle w:val="ConsPlusNormal0"/>
              <w:jc w:val="center"/>
            </w:pPr>
            <w:r>
              <w:t>Урок 110</w:t>
            </w:r>
          </w:p>
        </w:tc>
        <w:tc>
          <w:tcPr>
            <w:tcW w:w="7937" w:type="dxa"/>
          </w:tcPr>
          <w:p w:rsidR="00A1193A" w:rsidRDefault="00731F74">
            <w:pPr>
              <w:pStyle w:val="ConsPlusNormal0"/>
              <w:jc w:val="both"/>
            </w:pPr>
            <w:r>
              <w:t>Слова, близкие по значению</w:t>
            </w:r>
          </w:p>
        </w:tc>
      </w:tr>
      <w:tr w:rsidR="00A1193A">
        <w:tc>
          <w:tcPr>
            <w:tcW w:w="1134" w:type="dxa"/>
          </w:tcPr>
          <w:p w:rsidR="00A1193A" w:rsidRDefault="00731F74">
            <w:pPr>
              <w:pStyle w:val="ConsPlusNormal0"/>
              <w:jc w:val="center"/>
            </w:pPr>
            <w:r>
              <w:t>Урок 111</w:t>
            </w:r>
          </w:p>
        </w:tc>
        <w:tc>
          <w:tcPr>
            <w:tcW w:w="7937" w:type="dxa"/>
          </w:tcPr>
          <w:p w:rsidR="00A1193A" w:rsidRDefault="00731F74">
            <w:pPr>
              <w:pStyle w:val="ConsPlusNormal0"/>
              <w:jc w:val="both"/>
            </w:pPr>
            <w:r>
              <w:t>Правила оформления предложений: заглавная буква в начале и знак в конце предложения</w:t>
            </w:r>
          </w:p>
        </w:tc>
      </w:tr>
      <w:tr w:rsidR="00A1193A">
        <w:tc>
          <w:tcPr>
            <w:tcW w:w="1134" w:type="dxa"/>
          </w:tcPr>
          <w:p w:rsidR="00A1193A" w:rsidRDefault="00731F74">
            <w:pPr>
              <w:pStyle w:val="ConsPlusNormal0"/>
              <w:jc w:val="center"/>
            </w:pPr>
            <w:r>
              <w:t>Урок 112</w:t>
            </w:r>
          </w:p>
        </w:tc>
        <w:tc>
          <w:tcPr>
            <w:tcW w:w="7937" w:type="dxa"/>
          </w:tcPr>
          <w:p w:rsidR="00A1193A" w:rsidRDefault="00731F74">
            <w:pPr>
              <w:pStyle w:val="ConsPlusNormal0"/>
              <w:jc w:val="both"/>
            </w:pPr>
            <w:r>
              <w:t>Знаки препинания в конце предложения: точка, вопросительный и восклицательный знаки</w:t>
            </w:r>
          </w:p>
        </w:tc>
      </w:tr>
      <w:tr w:rsidR="00A1193A">
        <w:tc>
          <w:tcPr>
            <w:tcW w:w="1134" w:type="dxa"/>
          </w:tcPr>
          <w:p w:rsidR="00A1193A" w:rsidRDefault="00731F74">
            <w:pPr>
              <w:pStyle w:val="ConsPlusNormal0"/>
              <w:jc w:val="center"/>
            </w:pPr>
            <w:r>
              <w:t>Урок 113</w:t>
            </w:r>
          </w:p>
        </w:tc>
        <w:tc>
          <w:tcPr>
            <w:tcW w:w="7937" w:type="dxa"/>
          </w:tcPr>
          <w:p w:rsidR="00A1193A" w:rsidRDefault="00731F74">
            <w:pPr>
              <w:pStyle w:val="ConsPlusNormal0"/>
              <w:jc w:val="both"/>
            </w:pPr>
            <w:r>
              <w:t>Составление предложений из набора форм слов</w:t>
            </w:r>
          </w:p>
        </w:tc>
      </w:tr>
      <w:tr w:rsidR="00A1193A">
        <w:tc>
          <w:tcPr>
            <w:tcW w:w="1134" w:type="dxa"/>
          </w:tcPr>
          <w:p w:rsidR="00A1193A" w:rsidRDefault="00731F74">
            <w:pPr>
              <w:pStyle w:val="ConsPlusNormal0"/>
              <w:jc w:val="center"/>
            </w:pPr>
            <w:r>
              <w:t>Урок 114</w:t>
            </w:r>
          </w:p>
        </w:tc>
        <w:tc>
          <w:tcPr>
            <w:tcW w:w="7937" w:type="dxa"/>
          </w:tcPr>
          <w:p w:rsidR="00A1193A" w:rsidRDefault="00731F74">
            <w:pPr>
              <w:pStyle w:val="ConsPlusNormal0"/>
              <w:jc w:val="both"/>
            </w:pPr>
            <w:r>
              <w:t>Речевой этикет: ситуация обращение с просьбой</w:t>
            </w:r>
          </w:p>
        </w:tc>
      </w:tr>
      <w:tr w:rsidR="00A1193A">
        <w:tc>
          <w:tcPr>
            <w:tcW w:w="1134" w:type="dxa"/>
          </w:tcPr>
          <w:p w:rsidR="00A1193A" w:rsidRDefault="00731F74">
            <w:pPr>
              <w:pStyle w:val="ConsPlusNormal0"/>
              <w:jc w:val="center"/>
            </w:pPr>
            <w:r>
              <w:t>Урок 115</w:t>
            </w:r>
          </w:p>
        </w:tc>
        <w:tc>
          <w:tcPr>
            <w:tcW w:w="7937" w:type="dxa"/>
          </w:tcPr>
          <w:p w:rsidR="00A1193A" w:rsidRDefault="00731F74">
            <w:pPr>
              <w:pStyle w:val="ConsPlusNormal0"/>
              <w:jc w:val="both"/>
            </w:pPr>
            <w:r>
              <w:t>Установление соотношения звукового и буквенного состава слова</w:t>
            </w:r>
          </w:p>
        </w:tc>
      </w:tr>
      <w:tr w:rsidR="00A1193A">
        <w:tc>
          <w:tcPr>
            <w:tcW w:w="1134" w:type="dxa"/>
          </w:tcPr>
          <w:p w:rsidR="00A1193A" w:rsidRDefault="00731F74">
            <w:pPr>
              <w:pStyle w:val="ConsPlusNormal0"/>
              <w:jc w:val="center"/>
            </w:pPr>
            <w:r>
              <w:t>Урок 116</w:t>
            </w:r>
          </w:p>
        </w:tc>
        <w:tc>
          <w:tcPr>
            <w:tcW w:w="7937" w:type="dxa"/>
          </w:tcPr>
          <w:p w:rsidR="00A1193A" w:rsidRDefault="00731F74">
            <w:pPr>
              <w:pStyle w:val="ConsPlusNormal0"/>
              <w:jc w:val="both"/>
            </w:pPr>
            <w:r>
              <w:t>Звуки речи. Гласные и согласные звуки, их различение</w:t>
            </w:r>
          </w:p>
        </w:tc>
      </w:tr>
      <w:tr w:rsidR="00A1193A">
        <w:tc>
          <w:tcPr>
            <w:tcW w:w="1134" w:type="dxa"/>
          </w:tcPr>
          <w:p w:rsidR="00A1193A" w:rsidRDefault="00731F74">
            <w:pPr>
              <w:pStyle w:val="ConsPlusNormal0"/>
              <w:jc w:val="center"/>
            </w:pPr>
            <w:r>
              <w:t>Урок 117</w:t>
            </w:r>
          </w:p>
        </w:tc>
        <w:tc>
          <w:tcPr>
            <w:tcW w:w="7937" w:type="dxa"/>
          </w:tcPr>
          <w:p w:rsidR="00A1193A" w:rsidRDefault="00731F74">
            <w:pPr>
              <w:pStyle w:val="ConsPlusNormal0"/>
              <w:jc w:val="both"/>
            </w:pPr>
            <w:r>
              <w:t>Отработка алгоритма списывания текста</w:t>
            </w:r>
          </w:p>
        </w:tc>
      </w:tr>
      <w:tr w:rsidR="00A1193A">
        <w:tc>
          <w:tcPr>
            <w:tcW w:w="1134" w:type="dxa"/>
          </w:tcPr>
          <w:p w:rsidR="00A1193A" w:rsidRDefault="00731F74">
            <w:pPr>
              <w:pStyle w:val="ConsPlusNormal0"/>
              <w:jc w:val="center"/>
            </w:pPr>
            <w:r>
              <w:t>Урок 118</w:t>
            </w:r>
          </w:p>
        </w:tc>
        <w:tc>
          <w:tcPr>
            <w:tcW w:w="7937" w:type="dxa"/>
          </w:tcPr>
          <w:p w:rsidR="00A1193A" w:rsidRDefault="00731F74">
            <w:pPr>
              <w:pStyle w:val="ConsPlusNormal0"/>
              <w:jc w:val="both"/>
            </w:pPr>
            <w:r>
              <w:t>Речевой этикет: ситуация благодарности</w:t>
            </w:r>
          </w:p>
        </w:tc>
      </w:tr>
      <w:tr w:rsidR="00A1193A">
        <w:tc>
          <w:tcPr>
            <w:tcW w:w="1134" w:type="dxa"/>
          </w:tcPr>
          <w:p w:rsidR="00A1193A" w:rsidRDefault="00731F74">
            <w:pPr>
              <w:pStyle w:val="ConsPlusNormal0"/>
              <w:jc w:val="center"/>
            </w:pPr>
            <w:r>
              <w:t>Урок 119</w:t>
            </w:r>
          </w:p>
        </w:tc>
        <w:tc>
          <w:tcPr>
            <w:tcW w:w="7937" w:type="dxa"/>
          </w:tcPr>
          <w:p w:rsidR="00A1193A" w:rsidRDefault="00731F74">
            <w:pPr>
              <w:pStyle w:val="ConsPlusNormal0"/>
              <w:jc w:val="both"/>
            </w:pPr>
            <w:r>
              <w:t>Закрепление правописания</w:t>
            </w:r>
            <w:r>
              <w:t xml:space="preserve"> гласных после шипящих в сочетаниях ча, ща, чу, щу</w:t>
            </w:r>
          </w:p>
        </w:tc>
      </w:tr>
      <w:tr w:rsidR="00A1193A">
        <w:tc>
          <w:tcPr>
            <w:tcW w:w="1134" w:type="dxa"/>
          </w:tcPr>
          <w:p w:rsidR="00A1193A" w:rsidRDefault="00731F74">
            <w:pPr>
              <w:pStyle w:val="ConsPlusNormal0"/>
              <w:jc w:val="center"/>
            </w:pPr>
            <w:r>
              <w:t>Урок 120</w:t>
            </w:r>
          </w:p>
        </w:tc>
        <w:tc>
          <w:tcPr>
            <w:tcW w:w="7937" w:type="dxa"/>
          </w:tcPr>
          <w:p w:rsidR="00A1193A" w:rsidRDefault="00731F74">
            <w:pPr>
              <w:pStyle w:val="ConsPlusNormal0"/>
              <w:jc w:val="both"/>
            </w:pPr>
            <w:r>
              <w:t>Гласные ударные и безударные. Ударение в слове</w:t>
            </w:r>
          </w:p>
        </w:tc>
      </w:tr>
      <w:tr w:rsidR="00A1193A">
        <w:tc>
          <w:tcPr>
            <w:tcW w:w="1134" w:type="dxa"/>
          </w:tcPr>
          <w:p w:rsidR="00A1193A" w:rsidRDefault="00731F74">
            <w:pPr>
              <w:pStyle w:val="ConsPlusNormal0"/>
              <w:jc w:val="center"/>
            </w:pPr>
            <w:r>
              <w:t>Урок 121</w:t>
            </w:r>
          </w:p>
        </w:tc>
        <w:tc>
          <w:tcPr>
            <w:tcW w:w="7937" w:type="dxa"/>
          </w:tcPr>
          <w:p w:rsidR="00A1193A" w:rsidRDefault="00731F74">
            <w:pPr>
              <w:pStyle w:val="ConsPlusNormal0"/>
              <w:jc w:val="both"/>
            </w:pPr>
            <w:r>
              <w:t>Обучение приемам самопроверки после списывания текста</w:t>
            </w:r>
          </w:p>
        </w:tc>
      </w:tr>
      <w:tr w:rsidR="00A1193A">
        <w:tc>
          <w:tcPr>
            <w:tcW w:w="1134" w:type="dxa"/>
          </w:tcPr>
          <w:p w:rsidR="00A1193A" w:rsidRDefault="00731F74">
            <w:pPr>
              <w:pStyle w:val="ConsPlusNormal0"/>
              <w:jc w:val="center"/>
            </w:pPr>
            <w:r>
              <w:t>Урок 122</w:t>
            </w:r>
          </w:p>
        </w:tc>
        <w:tc>
          <w:tcPr>
            <w:tcW w:w="7937" w:type="dxa"/>
          </w:tcPr>
          <w:p w:rsidR="00A1193A" w:rsidRDefault="00731F74">
            <w:pPr>
              <w:pStyle w:val="ConsPlusNormal0"/>
              <w:jc w:val="both"/>
            </w:pPr>
            <w:r>
              <w:t>Предложение как единица языка</w:t>
            </w:r>
          </w:p>
        </w:tc>
      </w:tr>
      <w:tr w:rsidR="00A1193A">
        <w:tc>
          <w:tcPr>
            <w:tcW w:w="1134" w:type="dxa"/>
          </w:tcPr>
          <w:p w:rsidR="00A1193A" w:rsidRDefault="00731F74">
            <w:pPr>
              <w:pStyle w:val="ConsPlusNormal0"/>
              <w:jc w:val="center"/>
            </w:pPr>
            <w:r>
              <w:t>Урок 123</w:t>
            </w:r>
          </w:p>
        </w:tc>
        <w:tc>
          <w:tcPr>
            <w:tcW w:w="7937" w:type="dxa"/>
          </w:tcPr>
          <w:p w:rsidR="00A1193A" w:rsidRDefault="00731F74">
            <w:pPr>
              <w:pStyle w:val="ConsPlusNormal0"/>
              <w:jc w:val="both"/>
            </w:pPr>
            <w:r>
              <w:t>Текст</w:t>
            </w:r>
          </w:p>
        </w:tc>
      </w:tr>
      <w:tr w:rsidR="00A1193A">
        <w:tc>
          <w:tcPr>
            <w:tcW w:w="1134" w:type="dxa"/>
          </w:tcPr>
          <w:p w:rsidR="00A1193A" w:rsidRDefault="00731F74">
            <w:pPr>
              <w:pStyle w:val="ConsPlusNormal0"/>
              <w:jc w:val="center"/>
            </w:pPr>
            <w:r>
              <w:t>Урок 124</w:t>
            </w:r>
          </w:p>
        </w:tc>
        <w:tc>
          <w:tcPr>
            <w:tcW w:w="7937" w:type="dxa"/>
          </w:tcPr>
          <w:p w:rsidR="00A1193A" w:rsidRDefault="00731F74">
            <w:pPr>
              <w:pStyle w:val="ConsPlusNormal0"/>
              <w:jc w:val="both"/>
            </w:pPr>
            <w:r>
              <w:t>Учимся запоминать слова с непроверяемыми гласными и согласными</w:t>
            </w:r>
          </w:p>
        </w:tc>
      </w:tr>
      <w:tr w:rsidR="00A1193A">
        <w:tc>
          <w:tcPr>
            <w:tcW w:w="1134" w:type="dxa"/>
          </w:tcPr>
          <w:p w:rsidR="00A1193A" w:rsidRDefault="00731F74">
            <w:pPr>
              <w:pStyle w:val="ConsPlusNormal0"/>
              <w:jc w:val="center"/>
            </w:pPr>
            <w:r>
              <w:t>Урок 125</w:t>
            </w:r>
          </w:p>
        </w:tc>
        <w:tc>
          <w:tcPr>
            <w:tcW w:w="7937" w:type="dxa"/>
          </w:tcPr>
          <w:p w:rsidR="00A1193A" w:rsidRDefault="00731F74">
            <w:pPr>
              <w:pStyle w:val="ConsPlusNormal0"/>
              <w:jc w:val="both"/>
            </w:pPr>
            <w:r>
              <w:t>Составление небольших устных рассказов на основе наблюдений</w:t>
            </w:r>
          </w:p>
        </w:tc>
      </w:tr>
      <w:tr w:rsidR="00A1193A">
        <w:tc>
          <w:tcPr>
            <w:tcW w:w="1134" w:type="dxa"/>
          </w:tcPr>
          <w:p w:rsidR="00A1193A" w:rsidRDefault="00731F74">
            <w:pPr>
              <w:pStyle w:val="ConsPlusNormal0"/>
              <w:jc w:val="center"/>
            </w:pPr>
            <w:r>
              <w:t>Урок 126</w:t>
            </w:r>
          </w:p>
        </w:tc>
        <w:tc>
          <w:tcPr>
            <w:tcW w:w="7937" w:type="dxa"/>
          </w:tcPr>
          <w:p w:rsidR="00A1193A" w:rsidRDefault="00731F74">
            <w:pPr>
              <w:pStyle w:val="ConsPlusNormal0"/>
              <w:jc w:val="both"/>
            </w:pPr>
            <w:r>
              <w:t>Правописание сочетаний чк, чн</w:t>
            </w:r>
          </w:p>
        </w:tc>
      </w:tr>
      <w:tr w:rsidR="00A1193A">
        <w:tc>
          <w:tcPr>
            <w:tcW w:w="1134" w:type="dxa"/>
          </w:tcPr>
          <w:p w:rsidR="00A1193A" w:rsidRDefault="00731F74">
            <w:pPr>
              <w:pStyle w:val="ConsPlusNormal0"/>
              <w:jc w:val="center"/>
            </w:pPr>
            <w:r>
              <w:t>Урок 127</w:t>
            </w:r>
          </w:p>
        </w:tc>
        <w:tc>
          <w:tcPr>
            <w:tcW w:w="7937" w:type="dxa"/>
          </w:tcPr>
          <w:p w:rsidR="00A1193A" w:rsidRDefault="00731F74">
            <w:pPr>
              <w:pStyle w:val="ConsPlusNormal0"/>
              <w:jc w:val="both"/>
            </w:pPr>
            <w:r>
              <w:t>Закрепление правописания слов с сочетаниями чк, чн</w:t>
            </w:r>
          </w:p>
        </w:tc>
      </w:tr>
      <w:tr w:rsidR="00A1193A">
        <w:tc>
          <w:tcPr>
            <w:tcW w:w="1134" w:type="dxa"/>
          </w:tcPr>
          <w:p w:rsidR="00A1193A" w:rsidRDefault="00731F74">
            <w:pPr>
              <w:pStyle w:val="ConsPlusNormal0"/>
              <w:jc w:val="center"/>
            </w:pPr>
            <w:r>
              <w:t>Урок 128</w:t>
            </w:r>
          </w:p>
        </w:tc>
        <w:tc>
          <w:tcPr>
            <w:tcW w:w="7937" w:type="dxa"/>
          </w:tcPr>
          <w:p w:rsidR="00A1193A" w:rsidRDefault="00731F74">
            <w:pPr>
              <w:pStyle w:val="ConsPlusNormal0"/>
              <w:jc w:val="both"/>
            </w:pPr>
            <w:r>
              <w:t>Составление небольших устных рассказов на основе наблюдений</w:t>
            </w:r>
          </w:p>
        </w:tc>
      </w:tr>
      <w:tr w:rsidR="00A1193A">
        <w:tc>
          <w:tcPr>
            <w:tcW w:w="1134" w:type="dxa"/>
          </w:tcPr>
          <w:p w:rsidR="00A1193A" w:rsidRDefault="00731F74">
            <w:pPr>
              <w:pStyle w:val="ConsPlusNormal0"/>
              <w:jc w:val="center"/>
            </w:pPr>
            <w:r>
              <w:t>Урок 129</w:t>
            </w:r>
          </w:p>
        </w:tc>
        <w:tc>
          <w:tcPr>
            <w:tcW w:w="7937" w:type="dxa"/>
          </w:tcPr>
          <w:p w:rsidR="00A1193A" w:rsidRDefault="00731F74">
            <w:pPr>
              <w:pStyle w:val="ConsPlusNormal0"/>
              <w:jc w:val="both"/>
            </w:pPr>
            <w:r>
              <w:t>Восстановление деформированных предложений</w:t>
            </w:r>
          </w:p>
        </w:tc>
      </w:tr>
      <w:tr w:rsidR="00A1193A">
        <w:tc>
          <w:tcPr>
            <w:tcW w:w="1134" w:type="dxa"/>
          </w:tcPr>
          <w:p w:rsidR="00A1193A" w:rsidRDefault="00731F74">
            <w:pPr>
              <w:pStyle w:val="ConsPlusNormal0"/>
              <w:jc w:val="center"/>
            </w:pPr>
            <w:r>
              <w:t>Урок 130</w:t>
            </w:r>
          </w:p>
        </w:tc>
        <w:tc>
          <w:tcPr>
            <w:tcW w:w="7937" w:type="dxa"/>
          </w:tcPr>
          <w:p w:rsidR="00A1193A" w:rsidRDefault="00731F74">
            <w:pPr>
              <w:pStyle w:val="ConsPlusNormal0"/>
              <w:jc w:val="both"/>
            </w:pPr>
            <w:r>
              <w:t>Алфавит</w:t>
            </w:r>
          </w:p>
        </w:tc>
      </w:tr>
      <w:tr w:rsidR="00A1193A">
        <w:tc>
          <w:tcPr>
            <w:tcW w:w="1134" w:type="dxa"/>
          </w:tcPr>
          <w:p w:rsidR="00A1193A" w:rsidRDefault="00731F74">
            <w:pPr>
              <w:pStyle w:val="ConsPlusNormal0"/>
              <w:jc w:val="center"/>
            </w:pPr>
            <w:r>
              <w:t>Урок 131</w:t>
            </w:r>
          </w:p>
        </w:tc>
        <w:tc>
          <w:tcPr>
            <w:tcW w:w="7937" w:type="dxa"/>
          </w:tcPr>
          <w:p w:rsidR="00A1193A" w:rsidRDefault="00731F74">
            <w:pPr>
              <w:pStyle w:val="ConsPlusNormal0"/>
              <w:jc w:val="both"/>
            </w:pPr>
            <w:r>
              <w:t>Использование алфавита для упорядочения списка слов</w:t>
            </w:r>
          </w:p>
        </w:tc>
      </w:tr>
      <w:tr w:rsidR="00A1193A">
        <w:tc>
          <w:tcPr>
            <w:tcW w:w="1134" w:type="dxa"/>
          </w:tcPr>
          <w:p w:rsidR="00A1193A" w:rsidRDefault="00731F74">
            <w:pPr>
              <w:pStyle w:val="ConsPlusNormal0"/>
              <w:jc w:val="center"/>
            </w:pPr>
            <w:r>
              <w:t>Урок 132</w:t>
            </w:r>
          </w:p>
        </w:tc>
        <w:tc>
          <w:tcPr>
            <w:tcW w:w="7937" w:type="dxa"/>
          </w:tcPr>
          <w:p w:rsidR="00A1193A" w:rsidRDefault="00731F74">
            <w:pPr>
              <w:pStyle w:val="ConsPlusNormal0"/>
              <w:jc w:val="both"/>
            </w:pPr>
            <w:r>
              <w:t>Повторяем изученное в 1 классе</w:t>
            </w:r>
          </w:p>
        </w:tc>
      </w:tr>
      <w:tr w:rsidR="00A1193A">
        <w:tc>
          <w:tcPr>
            <w:tcW w:w="9071" w:type="dxa"/>
            <w:gridSpan w:val="2"/>
          </w:tcPr>
          <w:p w:rsidR="00A1193A" w:rsidRDefault="00731F74">
            <w:pPr>
              <w:pStyle w:val="ConsPlusNormal0"/>
              <w:jc w:val="both"/>
            </w:pPr>
            <w:r>
              <w:t>ОБЩЕЕ КОЛИЧЕСТВО УРОКОВ: 132</w:t>
            </w:r>
          </w:p>
        </w:tc>
      </w:tr>
    </w:tbl>
    <w:p w:rsidR="00A1193A" w:rsidRDefault="00A1193A">
      <w:pPr>
        <w:pStyle w:val="ConsPlusNormal0"/>
        <w:jc w:val="both"/>
      </w:pPr>
    </w:p>
    <w:p w:rsidR="00A1193A" w:rsidRDefault="00731F74">
      <w:pPr>
        <w:pStyle w:val="ConsPlusNormal0"/>
        <w:jc w:val="right"/>
      </w:pPr>
      <w:r>
        <w:t>Таблица 2.13</w:t>
      </w:r>
    </w:p>
    <w:p w:rsidR="00A1193A" w:rsidRDefault="00A1193A">
      <w:pPr>
        <w:pStyle w:val="ConsPlusNormal0"/>
        <w:jc w:val="both"/>
      </w:pPr>
    </w:p>
    <w:p w:rsidR="00A1193A" w:rsidRDefault="00731F74">
      <w:pPr>
        <w:pStyle w:val="ConsPlusNormal0"/>
        <w:jc w:val="both"/>
      </w:pPr>
      <w:r>
        <w:t>2 класс</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A1193A">
        <w:tc>
          <w:tcPr>
            <w:tcW w:w="1134" w:type="dxa"/>
          </w:tcPr>
          <w:p w:rsidR="00A1193A" w:rsidRDefault="00731F74">
            <w:pPr>
              <w:pStyle w:val="ConsPlusNormal0"/>
              <w:jc w:val="center"/>
            </w:pPr>
            <w:r>
              <w:t>N урока</w:t>
            </w:r>
          </w:p>
        </w:tc>
        <w:tc>
          <w:tcPr>
            <w:tcW w:w="7937" w:type="dxa"/>
          </w:tcPr>
          <w:p w:rsidR="00A1193A" w:rsidRDefault="00731F74">
            <w:pPr>
              <w:pStyle w:val="ConsPlusNormal0"/>
              <w:jc w:val="center"/>
            </w:pPr>
            <w:r>
              <w:t>Тема урока</w:t>
            </w:r>
          </w:p>
        </w:tc>
      </w:tr>
      <w:tr w:rsidR="00A1193A">
        <w:tc>
          <w:tcPr>
            <w:tcW w:w="1134" w:type="dxa"/>
          </w:tcPr>
          <w:p w:rsidR="00A1193A" w:rsidRDefault="00731F74">
            <w:pPr>
              <w:pStyle w:val="ConsPlusNormal0"/>
              <w:jc w:val="center"/>
            </w:pPr>
            <w:r>
              <w:t>Урок 1</w:t>
            </w:r>
          </w:p>
        </w:tc>
        <w:tc>
          <w:tcPr>
            <w:tcW w:w="7937" w:type="dxa"/>
          </w:tcPr>
          <w:p w:rsidR="00A1193A" w:rsidRDefault="00731F74">
            <w:pPr>
              <w:pStyle w:val="ConsPlusNormal0"/>
              <w:jc w:val="both"/>
            </w:pPr>
            <w:r>
              <w:t>Язык как явление национальной культуры. Многообразие языкового пространства России и мира</w:t>
            </w:r>
          </w:p>
        </w:tc>
      </w:tr>
      <w:tr w:rsidR="00A1193A">
        <w:tc>
          <w:tcPr>
            <w:tcW w:w="1134" w:type="dxa"/>
          </w:tcPr>
          <w:p w:rsidR="00A1193A" w:rsidRDefault="00731F74">
            <w:pPr>
              <w:pStyle w:val="ConsPlusNormal0"/>
              <w:jc w:val="center"/>
            </w:pPr>
            <w:r>
              <w:t>Урок 2</w:t>
            </w:r>
          </w:p>
        </w:tc>
        <w:tc>
          <w:tcPr>
            <w:tcW w:w="7937" w:type="dxa"/>
          </w:tcPr>
          <w:p w:rsidR="00A1193A" w:rsidRDefault="00731F74">
            <w:pPr>
              <w:pStyle w:val="ConsPlusNormal0"/>
              <w:jc w:val="both"/>
            </w:pPr>
            <w:r>
              <w:t>Различение звуков и букв. Различение ударных и безударных гласных звуков</w:t>
            </w:r>
          </w:p>
        </w:tc>
      </w:tr>
      <w:tr w:rsidR="00A1193A">
        <w:tc>
          <w:tcPr>
            <w:tcW w:w="1134" w:type="dxa"/>
          </w:tcPr>
          <w:p w:rsidR="00A1193A" w:rsidRDefault="00731F74">
            <w:pPr>
              <w:pStyle w:val="ConsPlusNormal0"/>
              <w:jc w:val="center"/>
            </w:pPr>
            <w:r>
              <w:t>Урок 3</w:t>
            </w:r>
          </w:p>
        </w:tc>
        <w:tc>
          <w:tcPr>
            <w:tcW w:w="7937" w:type="dxa"/>
          </w:tcPr>
          <w:p w:rsidR="00A1193A" w:rsidRDefault="00731F74">
            <w:pPr>
              <w:pStyle w:val="ConsPlusNormal0"/>
              <w:jc w:val="both"/>
            </w:pPr>
            <w:r>
              <w:t>Парные и непарные по твердости-мягкости согласные звуки</w:t>
            </w:r>
          </w:p>
        </w:tc>
      </w:tr>
      <w:tr w:rsidR="00A1193A">
        <w:tc>
          <w:tcPr>
            <w:tcW w:w="1134" w:type="dxa"/>
          </w:tcPr>
          <w:p w:rsidR="00A1193A" w:rsidRDefault="00731F74">
            <w:pPr>
              <w:pStyle w:val="ConsPlusNormal0"/>
              <w:jc w:val="center"/>
            </w:pPr>
            <w:r>
              <w:t>Урок 4</w:t>
            </w:r>
          </w:p>
        </w:tc>
        <w:tc>
          <w:tcPr>
            <w:tcW w:w="7937" w:type="dxa"/>
          </w:tcPr>
          <w:p w:rsidR="00A1193A" w:rsidRDefault="00731F74">
            <w:pPr>
              <w:pStyle w:val="ConsPlusNormal0"/>
              <w:jc w:val="both"/>
            </w:pPr>
            <w:r>
              <w:t>Гласные после шипящих в сочетаниях жи, ши (в положении под ударением)</w:t>
            </w:r>
          </w:p>
        </w:tc>
      </w:tr>
      <w:tr w:rsidR="00A1193A">
        <w:tc>
          <w:tcPr>
            <w:tcW w:w="1134" w:type="dxa"/>
          </w:tcPr>
          <w:p w:rsidR="00A1193A" w:rsidRDefault="00731F74">
            <w:pPr>
              <w:pStyle w:val="ConsPlusNormal0"/>
              <w:jc w:val="center"/>
            </w:pPr>
            <w:r>
              <w:t>Урок 5</w:t>
            </w:r>
          </w:p>
        </w:tc>
        <w:tc>
          <w:tcPr>
            <w:tcW w:w="7937" w:type="dxa"/>
          </w:tcPr>
          <w:p w:rsidR="00A1193A" w:rsidRDefault="00731F74">
            <w:pPr>
              <w:pStyle w:val="ConsPlusNormal0"/>
              <w:jc w:val="both"/>
            </w:pPr>
            <w:r>
              <w:t>Гласные после шипящих в сочетаниях ча, ща, чу, щу</w:t>
            </w:r>
          </w:p>
        </w:tc>
      </w:tr>
      <w:tr w:rsidR="00A1193A">
        <w:tc>
          <w:tcPr>
            <w:tcW w:w="1134" w:type="dxa"/>
          </w:tcPr>
          <w:p w:rsidR="00A1193A" w:rsidRDefault="00731F74">
            <w:pPr>
              <w:pStyle w:val="ConsPlusNormal0"/>
              <w:jc w:val="center"/>
            </w:pPr>
            <w:r>
              <w:t>Урок 6</w:t>
            </w:r>
          </w:p>
        </w:tc>
        <w:tc>
          <w:tcPr>
            <w:tcW w:w="7937" w:type="dxa"/>
          </w:tcPr>
          <w:p w:rsidR="00A1193A" w:rsidRDefault="00731F74">
            <w:pPr>
              <w:pStyle w:val="ConsPlusNormal0"/>
              <w:jc w:val="both"/>
            </w:pPr>
            <w:r>
              <w:t>Сочетания чк, чн, чт, щн, нч</w:t>
            </w:r>
          </w:p>
        </w:tc>
      </w:tr>
      <w:tr w:rsidR="00A1193A">
        <w:tc>
          <w:tcPr>
            <w:tcW w:w="1134" w:type="dxa"/>
          </w:tcPr>
          <w:p w:rsidR="00A1193A" w:rsidRDefault="00731F74">
            <w:pPr>
              <w:pStyle w:val="ConsPlusNormal0"/>
              <w:jc w:val="center"/>
            </w:pPr>
            <w:r>
              <w:t>Урок 7</w:t>
            </w:r>
          </w:p>
        </w:tc>
        <w:tc>
          <w:tcPr>
            <w:tcW w:w="7937" w:type="dxa"/>
          </w:tcPr>
          <w:p w:rsidR="00A1193A" w:rsidRDefault="00731F74">
            <w:pPr>
              <w:pStyle w:val="ConsPlusNormal0"/>
              <w:jc w:val="both"/>
            </w:pPr>
            <w:r>
              <w:t>Парные и непарные по звонкости-глухости согласные звуки</w:t>
            </w:r>
          </w:p>
        </w:tc>
      </w:tr>
      <w:tr w:rsidR="00A1193A">
        <w:tc>
          <w:tcPr>
            <w:tcW w:w="1134" w:type="dxa"/>
          </w:tcPr>
          <w:p w:rsidR="00A1193A" w:rsidRDefault="00731F74">
            <w:pPr>
              <w:pStyle w:val="ConsPlusNormal0"/>
              <w:jc w:val="center"/>
            </w:pPr>
            <w:r>
              <w:t>Урок 8</w:t>
            </w:r>
          </w:p>
        </w:tc>
        <w:tc>
          <w:tcPr>
            <w:tcW w:w="7937" w:type="dxa"/>
          </w:tcPr>
          <w:p w:rsidR="00A1193A" w:rsidRDefault="00731F74">
            <w:pPr>
              <w:pStyle w:val="ConsPlusNormal0"/>
              <w:jc w:val="both"/>
            </w:pPr>
            <w:r>
              <w:t>Повторение алгоритма списывания текста</w:t>
            </w:r>
          </w:p>
        </w:tc>
      </w:tr>
      <w:tr w:rsidR="00A1193A">
        <w:tc>
          <w:tcPr>
            <w:tcW w:w="1134" w:type="dxa"/>
          </w:tcPr>
          <w:p w:rsidR="00A1193A" w:rsidRDefault="00731F74">
            <w:pPr>
              <w:pStyle w:val="ConsPlusNormal0"/>
              <w:jc w:val="center"/>
            </w:pPr>
            <w:r>
              <w:t>Урок 9</w:t>
            </w:r>
          </w:p>
        </w:tc>
        <w:tc>
          <w:tcPr>
            <w:tcW w:w="7937" w:type="dxa"/>
          </w:tcPr>
          <w:p w:rsidR="00A1193A" w:rsidRDefault="00731F74">
            <w:pPr>
              <w:pStyle w:val="ConsPlusNormal0"/>
              <w:jc w:val="both"/>
            </w:pPr>
            <w:r>
              <w:t>Использование на письме разделительных ъ и ь</w:t>
            </w:r>
          </w:p>
        </w:tc>
      </w:tr>
      <w:tr w:rsidR="00A1193A">
        <w:tc>
          <w:tcPr>
            <w:tcW w:w="1134" w:type="dxa"/>
          </w:tcPr>
          <w:p w:rsidR="00A1193A" w:rsidRDefault="00731F74">
            <w:pPr>
              <w:pStyle w:val="ConsPlusNormal0"/>
              <w:jc w:val="center"/>
            </w:pPr>
            <w:r>
              <w:t>Урок 10</w:t>
            </w:r>
          </w:p>
        </w:tc>
        <w:tc>
          <w:tcPr>
            <w:tcW w:w="7937" w:type="dxa"/>
          </w:tcPr>
          <w:p w:rsidR="00A1193A" w:rsidRDefault="00731F74">
            <w:pPr>
              <w:pStyle w:val="ConsPlusNormal0"/>
              <w:jc w:val="both"/>
            </w:pPr>
            <w:r>
              <w:t>Правописание слов с разделительным мягким знаком</w:t>
            </w:r>
          </w:p>
        </w:tc>
      </w:tr>
      <w:tr w:rsidR="00A1193A">
        <w:tc>
          <w:tcPr>
            <w:tcW w:w="1134" w:type="dxa"/>
          </w:tcPr>
          <w:p w:rsidR="00A1193A" w:rsidRDefault="00731F74">
            <w:pPr>
              <w:pStyle w:val="ConsPlusNormal0"/>
              <w:jc w:val="center"/>
            </w:pPr>
            <w:r>
              <w:t>Урок 11</w:t>
            </w:r>
          </w:p>
        </w:tc>
        <w:tc>
          <w:tcPr>
            <w:tcW w:w="7937" w:type="dxa"/>
          </w:tcPr>
          <w:p w:rsidR="00A1193A" w:rsidRDefault="00731F74">
            <w:pPr>
              <w:pStyle w:val="ConsPlusNormal0"/>
              <w:jc w:val="both"/>
            </w:pPr>
            <w:r>
              <w:t>Отработка правописания слов с раз</w:t>
            </w:r>
            <w:r>
              <w:t>делительным мягким знаком и другими изученными орфограммами</w:t>
            </w:r>
          </w:p>
        </w:tc>
      </w:tr>
      <w:tr w:rsidR="00A1193A">
        <w:tc>
          <w:tcPr>
            <w:tcW w:w="1134" w:type="dxa"/>
          </w:tcPr>
          <w:p w:rsidR="00A1193A" w:rsidRDefault="00731F74">
            <w:pPr>
              <w:pStyle w:val="ConsPlusNormal0"/>
              <w:jc w:val="center"/>
            </w:pPr>
            <w:r>
              <w:t>Урок 12</w:t>
            </w:r>
          </w:p>
        </w:tc>
        <w:tc>
          <w:tcPr>
            <w:tcW w:w="7937" w:type="dxa"/>
          </w:tcPr>
          <w:p w:rsidR="00A1193A" w:rsidRDefault="00731F74">
            <w:pPr>
              <w:pStyle w:val="ConsPlusNormal0"/>
              <w:jc w:val="both"/>
            </w:pPr>
            <w:r>
              <w:t>Деление слов на слоги. Использование знания алфавита при работе со словарями</w:t>
            </w:r>
          </w:p>
        </w:tc>
      </w:tr>
      <w:tr w:rsidR="00A1193A">
        <w:tc>
          <w:tcPr>
            <w:tcW w:w="1134" w:type="dxa"/>
          </w:tcPr>
          <w:p w:rsidR="00A1193A" w:rsidRDefault="00731F74">
            <w:pPr>
              <w:pStyle w:val="ConsPlusNormal0"/>
              <w:jc w:val="center"/>
            </w:pPr>
            <w:r>
              <w:t>Урок 13</w:t>
            </w:r>
          </w:p>
        </w:tc>
        <w:tc>
          <w:tcPr>
            <w:tcW w:w="7937" w:type="dxa"/>
          </w:tcPr>
          <w:p w:rsidR="00A1193A" w:rsidRDefault="00731F74">
            <w:pPr>
              <w:pStyle w:val="ConsPlusNormal0"/>
              <w:jc w:val="both"/>
            </w:pPr>
            <w:r>
              <w:t>Перенос слов по слогам</w:t>
            </w:r>
          </w:p>
        </w:tc>
      </w:tr>
      <w:tr w:rsidR="00A1193A">
        <w:tc>
          <w:tcPr>
            <w:tcW w:w="1134" w:type="dxa"/>
          </w:tcPr>
          <w:p w:rsidR="00A1193A" w:rsidRDefault="00731F74">
            <w:pPr>
              <w:pStyle w:val="ConsPlusNormal0"/>
              <w:jc w:val="center"/>
            </w:pPr>
            <w:r>
              <w:t>Урок 14</w:t>
            </w:r>
          </w:p>
        </w:tc>
        <w:tc>
          <w:tcPr>
            <w:tcW w:w="7937" w:type="dxa"/>
          </w:tcPr>
          <w:p w:rsidR="00A1193A" w:rsidRDefault="00731F74">
            <w:pPr>
              <w:pStyle w:val="ConsPlusNormal0"/>
              <w:jc w:val="both"/>
            </w:pPr>
            <w:r>
              <w:t>Перенос слов по слогам: закрепление</w:t>
            </w:r>
          </w:p>
        </w:tc>
      </w:tr>
      <w:tr w:rsidR="00A1193A">
        <w:tc>
          <w:tcPr>
            <w:tcW w:w="1134" w:type="dxa"/>
          </w:tcPr>
          <w:p w:rsidR="00A1193A" w:rsidRDefault="00731F74">
            <w:pPr>
              <w:pStyle w:val="ConsPlusNormal0"/>
              <w:jc w:val="center"/>
            </w:pPr>
            <w:r>
              <w:t>Урок 15</w:t>
            </w:r>
          </w:p>
        </w:tc>
        <w:tc>
          <w:tcPr>
            <w:tcW w:w="7937" w:type="dxa"/>
          </w:tcPr>
          <w:p w:rsidR="00A1193A" w:rsidRDefault="00731F74">
            <w:pPr>
              <w:pStyle w:val="ConsPlusNormal0"/>
              <w:jc w:val="both"/>
            </w:pPr>
            <w:r>
              <w:t>Резервный урок по разделу "Фонетика": учимся характеризовать звуки, различаем звуки и буквы</w:t>
            </w:r>
          </w:p>
        </w:tc>
      </w:tr>
      <w:tr w:rsidR="00A1193A">
        <w:tc>
          <w:tcPr>
            <w:tcW w:w="1134" w:type="dxa"/>
          </w:tcPr>
          <w:p w:rsidR="00A1193A" w:rsidRDefault="00731F74">
            <w:pPr>
              <w:pStyle w:val="ConsPlusNormal0"/>
              <w:jc w:val="center"/>
            </w:pPr>
            <w:r>
              <w:t>Урок 16</w:t>
            </w:r>
          </w:p>
        </w:tc>
        <w:tc>
          <w:tcPr>
            <w:tcW w:w="7937" w:type="dxa"/>
          </w:tcPr>
          <w:p w:rsidR="00A1193A" w:rsidRDefault="00731F74">
            <w:pPr>
              <w:pStyle w:val="ConsPlusNormal0"/>
              <w:jc w:val="both"/>
            </w:pPr>
            <w:r>
              <w:t>Диктант на изученные правила (гласные после шипящих, сочетания чк, чн, чт)</w:t>
            </w:r>
          </w:p>
        </w:tc>
      </w:tr>
      <w:tr w:rsidR="00A1193A">
        <w:tc>
          <w:tcPr>
            <w:tcW w:w="1134" w:type="dxa"/>
          </w:tcPr>
          <w:p w:rsidR="00A1193A" w:rsidRDefault="00731F74">
            <w:pPr>
              <w:pStyle w:val="ConsPlusNormal0"/>
              <w:jc w:val="center"/>
            </w:pPr>
            <w:r>
              <w:t>Урок 17</w:t>
            </w:r>
          </w:p>
        </w:tc>
        <w:tc>
          <w:tcPr>
            <w:tcW w:w="7937" w:type="dxa"/>
          </w:tcPr>
          <w:p w:rsidR="00A1193A" w:rsidRDefault="00731F74">
            <w:pPr>
              <w:pStyle w:val="ConsPlusNormal0"/>
              <w:jc w:val="both"/>
            </w:pPr>
            <w:r>
              <w:t>Выбор языковых средств для ответа на заданный вопрос и для выражения со</w:t>
            </w:r>
            <w:r>
              <w:t>бственного мнения</w:t>
            </w:r>
          </w:p>
        </w:tc>
      </w:tr>
      <w:tr w:rsidR="00A1193A">
        <w:tc>
          <w:tcPr>
            <w:tcW w:w="1134" w:type="dxa"/>
          </w:tcPr>
          <w:p w:rsidR="00A1193A" w:rsidRDefault="00731F74">
            <w:pPr>
              <w:pStyle w:val="ConsPlusNormal0"/>
              <w:jc w:val="center"/>
            </w:pPr>
            <w:r>
              <w:t>Урок 18</w:t>
            </w:r>
          </w:p>
        </w:tc>
        <w:tc>
          <w:tcPr>
            <w:tcW w:w="7937" w:type="dxa"/>
          </w:tcPr>
          <w:p w:rsidR="00A1193A" w:rsidRDefault="00731F74">
            <w:pPr>
              <w:pStyle w:val="ConsPlusNormal0"/>
              <w:jc w:val="both"/>
            </w:pPr>
            <w:r>
              <w:t>Выбор языковых средств для ведения разговора (начать, поддержать, закончить разговор, привлечь внимание и другие)</w:t>
            </w:r>
          </w:p>
        </w:tc>
      </w:tr>
      <w:tr w:rsidR="00A1193A">
        <w:tc>
          <w:tcPr>
            <w:tcW w:w="1134" w:type="dxa"/>
          </w:tcPr>
          <w:p w:rsidR="00A1193A" w:rsidRDefault="00731F74">
            <w:pPr>
              <w:pStyle w:val="ConsPlusNormal0"/>
              <w:jc w:val="center"/>
            </w:pPr>
            <w:r>
              <w:t>Урок 19</w:t>
            </w:r>
          </w:p>
        </w:tc>
        <w:tc>
          <w:tcPr>
            <w:tcW w:w="7937" w:type="dxa"/>
          </w:tcPr>
          <w:p w:rsidR="00A1193A" w:rsidRDefault="00731F74">
            <w:pPr>
              <w:pStyle w:val="ConsPlusNormal0"/>
              <w:jc w:val="both"/>
            </w:pPr>
            <w:r>
              <w:t>Предложение как единица языка</w:t>
            </w:r>
          </w:p>
        </w:tc>
      </w:tr>
      <w:tr w:rsidR="00A1193A">
        <w:tc>
          <w:tcPr>
            <w:tcW w:w="1134" w:type="dxa"/>
          </w:tcPr>
          <w:p w:rsidR="00A1193A" w:rsidRDefault="00731F74">
            <w:pPr>
              <w:pStyle w:val="ConsPlusNormal0"/>
              <w:jc w:val="center"/>
            </w:pPr>
            <w:r>
              <w:t>Урок 20</w:t>
            </w:r>
          </w:p>
        </w:tc>
        <w:tc>
          <w:tcPr>
            <w:tcW w:w="7937" w:type="dxa"/>
          </w:tcPr>
          <w:p w:rsidR="00A1193A" w:rsidRDefault="00731F74">
            <w:pPr>
              <w:pStyle w:val="ConsPlusNormal0"/>
              <w:jc w:val="both"/>
            </w:pPr>
            <w:r>
              <w:t>Восклицательные и невосклицательные предложения</w:t>
            </w:r>
          </w:p>
        </w:tc>
      </w:tr>
      <w:tr w:rsidR="00A1193A">
        <w:tc>
          <w:tcPr>
            <w:tcW w:w="1134" w:type="dxa"/>
          </w:tcPr>
          <w:p w:rsidR="00A1193A" w:rsidRDefault="00731F74">
            <w:pPr>
              <w:pStyle w:val="ConsPlusNormal0"/>
              <w:jc w:val="center"/>
            </w:pPr>
            <w:r>
              <w:t>Урок 21</w:t>
            </w:r>
          </w:p>
        </w:tc>
        <w:tc>
          <w:tcPr>
            <w:tcW w:w="7937" w:type="dxa"/>
          </w:tcPr>
          <w:p w:rsidR="00A1193A" w:rsidRDefault="00731F74">
            <w:pPr>
              <w:pStyle w:val="ConsPlusNormal0"/>
              <w:jc w:val="both"/>
            </w:pPr>
            <w:r>
              <w:t>Виды предложений по цели высказывания</w:t>
            </w:r>
          </w:p>
        </w:tc>
      </w:tr>
      <w:tr w:rsidR="00A1193A">
        <w:tc>
          <w:tcPr>
            <w:tcW w:w="1134" w:type="dxa"/>
          </w:tcPr>
          <w:p w:rsidR="00A1193A" w:rsidRDefault="00731F74">
            <w:pPr>
              <w:pStyle w:val="ConsPlusNormal0"/>
              <w:jc w:val="center"/>
            </w:pPr>
            <w:r>
              <w:t>Урок 22</w:t>
            </w:r>
          </w:p>
        </w:tc>
        <w:tc>
          <w:tcPr>
            <w:tcW w:w="7937" w:type="dxa"/>
          </w:tcPr>
          <w:p w:rsidR="00A1193A" w:rsidRDefault="00731F74">
            <w:pPr>
              <w:pStyle w:val="ConsPlusNormal0"/>
              <w:jc w:val="both"/>
            </w:pPr>
            <w:r>
              <w:t>Повествовательные, вопросительные, побудительные предложения</w:t>
            </w:r>
          </w:p>
        </w:tc>
      </w:tr>
      <w:tr w:rsidR="00A1193A">
        <w:tc>
          <w:tcPr>
            <w:tcW w:w="1134" w:type="dxa"/>
          </w:tcPr>
          <w:p w:rsidR="00A1193A" w:rsidRDefault="00731F74">
            <w:pPr>
              <w:pStyle w:val="ConsPlusNormal0"/>
              <w:jc w:val="center"/>
            </w:pPr>
            <w:r>
              <w:t>Урок 23</w:t>
            </w:r>
          </w:p>
        </w:tc>
        <w:tc>
          <w:tcPr>
            <w:tcW w:w="7937" w:type="dxa"/>
          </w:tcPr>
          <w:p w:rsidR="00A1193A" w:rsidRDefault="00731F74">
            <w:pPr>
              <w:pStyle w:val="ConsPlusNormal0"/>
              <w:jc w:val="both"/>
            </w:pPr>
            <w:r>
              <w:t>Предложение и слово</w:t>
            </w:r>
          </w:p>
        </w:tc>
      </w:tr>
      <w:tr w:rsidR="00A1193A">
        <w:tc>
          <w:tcPr>
            <w:tcW w:w="1134" w:type="dxa"/>
          </w:tcPr>
          <w:p w:rsidR="00A1193A" w:rsidRDefault="00731F74">
            <w:pPr>
              <w:pStyle w:val="ConsPlusNormal0"/>
              <w:jc w:val="center"/>
            </w:pPr>
            <w:r>
              <w:t>Урок 24</w:t>
            </w:r>
          </w:p>
        </w:tc>
        <w:tc>
          <w:tcPr>
            <w:tcW w:w="7937" w:type="dxa"/>
          </w:tcPr>
          <w:p w:rsidR="00A1193A" w:rsidRDefault="00731F74">
            <w:pPr>
              <w:pStyle w:val="ConsPlusNormal0"/>
              <w:jc w:val="both"/>
            </w:pPr>
            <w:r>
              <w:t>Связь слов в предложении</w:t>
            </w:r>
          </w:p>
        </w:tc>
      </w:tr>
      <w:tr w:rsidR="00A1193A">
        <w:tc>
          <w:tcPr>
            <w:tcW w:w="1134" w:type="dxa"/>
          </w:tcPr>
          <w:p w:rsidR="00A1193A" w:rsidRDefault="00731F74">
            <w:pPr>
              <w:pStyle w:val="ConsPlusNormal0"/>
              <w:jc w:val="center"/>
            </w:pPr>
            <w:r>
              <w:t>Урок 25</w:t>
            </w:r>
          </w:p>
        </w:tc>
        <w:tc>
          <w:tcPr>
            <w:tcW w:w="7937" w:type="dxa"/>
          </w:tcPr>
          <w:p w:rsidR="00A1193A" w:rsidRDefault="00731F74">
            <w:pPr>
              <w:pStyle w:val="ConsPlusNormal0"/>
              <w:jc w:val="both"/>
            </w:pPr>
            <w:r>
              <w:t>Предложение: систематизация знаний</w:t>
            </w:r>
          </w:p>
        </w:tc>
      </w:tr>
      <w:tr w:rsidR="00A1193A">
        <w:tc>
          <w:tcPr>
            <w:tcW w:w="1134" w:type="dxa"/>
          </w:tcPr>
          <w:p w:rsidR="00A1193A" w:rsidRDefault="00731F74">
            <w:pPr>
              <w:pStyle w:val="ConsPlusNormal0"/>
              <w:jc w:val="center"/>
            </w:pPr>
            <w:r>
              <w:t>Урок 26</w:t>
            </w:r>
          </w:p>
        </w:tc>
        <w:tc>
          <w:tcPr>
            <w:tcW w:w="7937" w:type="dxa"/>
          </w:tcPr>
          <w:p w:rsidR="00A1193A" w:rsidRDefault="00731F74">
            <w:pPr>
              <w:pStyle w:val="ConsPlusNormal0"/>
              <w:jc w:val="both"/>
            </w:pPr>
            <w:r>
              <w:t>Резервный урок по разделу "</w:t>
            </w:r>
            <w:r>
              <w:t>Синтаксис": связь слов в предложении</w:t>
            </w:r>
          </w:p>
        </w:tc>
      </w:tr>
      <w:tr w:rsidR="00A1193A">
        <w:tc>
          <w:tcPr>
            <w:tcW w:w="1134" w:type="dxa"/>
          </w:tcPr>
          <w:p w:rsidR="00A1193A" w:rsidRDefault="00731F74">
            <w:pPr>
              <w:pStyle w:val="ConsPlusNormal0"/>
              <w:jc w:val="center"/>
            </w:pPr>
            <w:r>
              <w:t>Урок 27</w:t>
            </w:r>
          </w:p>
        </w:tc>
        <w:tc>
          <w:tcPr>
            <w:tcW w:w="7937" w:type="dxa"/>
          </w:tcPr>
          <w:p w:rsidR="00A1193A" w:rsidRDefault="00731F74">
            <w:pPr>
              <w:pStyle w:val="ConsPlusNormal0"/>
              <w:jc w:val="both"/>
            </w:pPr>
            <w:r>
              <w:t>Диктант на изученные правила (безударные гласные в корне слова)</w:t>
            </w:r>
          </w:p>
        </w:tc>
      </w:tr>
      <w:tr w:rsidR="00A1193A">
        <w:tc>
          <w:tcPr>
            <w:tcW w:w="1134" w:type="dxa"/>
          </w:tcPr>
          <w:p w:rsidR="00A1193A" w:rsidRDefault="00731F74">
            <w:pPr>
              <w:pStyle w:val="ConsPlusNormal0"/>
              <w:jc w:val="center"/>
            </w:pPr>
            <w:r>
              <w:t>Урок 28</w:t>
            </w:r>
          </w:p>
        </w:tc>
        <w:tc>
          <w:tcPr>
            <w:tcW w:w="7937" w:type="dxa"/>
          </w:tcPr>
          <w:p w:rsidR="00A1193A" w:rsidRDefault="00731F74">
            <w:pPr>
              <w:pStyle w:val="ConsPlusNormal0"/>
              <w:jc w:val="both"/>
            </w:pPr>
            <w:r>
              <w:t>Диалогическая форма речи</w:t>
            </w:r>
          </w:p>
        </w:tc>
      </w:tr>
      <w:tr w:rsidR="00A1193A">
        <w:tc>
          <w:tcPr>
            <w:tcW w:w="1134" w:type="dxa"/>
          </w:tcPr>
          <w:p w:rsidR="00A1193A" w:rsidRDefault="00731F74">
            <w:pPr>
              <w:pStyle w:val="ConsPlusNormal0"/>
              <w:jc w:val="center"/>
            </w:pPr>
            <w:r>
              <w:t>Урок 29</w:t>
            </w:r>
          </w:p>
        </w:tc>
        <w:tc>
          <w:tcPr>
            <w:tcW w:w="7937" w:type="dxa"/>
          </w:tcPr>
          <w:p w:rsidR="00A1193A" w:rsidRDefault="00731F74">
            <w:pPr>
              <w:pStyle w:val="ConsPlusNormal0"/>
              <w:jc w:val="both"/>
            </w:pPr>
            <w:r>
              <w:t>Умение договариваться и приходить к общему решению в совместной деятельности при проведении парной и гр</w:t>
            </w:r>
            <w:r>
              <w:t>упповой работы</w:t>
            </w:r>
          </w:p>
        </w:tc>
      </w:tr>
      <w:tr w:rsidR="00A1193A">
        <w:tc>
          <w:tcPr>
            <w:tcW w:w="1134" w:type="dxa"/>
          </w:tcPr>
          <w:p w:rsidR="00A1193A" w:rsidRDefault="00731F74">
            <w:pPr>
              <w:pStyle w:val="ConsPlusNormal0"/>
              <w:jc w:val="center"/>
            </w:pPr>
            <w:r>
              <w:t>Урок 30</w:t>
            </w:r>
          </w:p>
        </w:tc>
        <w:tc>
          <w:tcPr>
            <w:tcW w:w="7937" w:type="dxa"/>
          </w:tcPr>
          <w:p w:rsidR="00A1193A" w:rsidRDefault="00731F74">
            <w:pPr>
              <w:pStyle w:val="ConsPlusNormal0"/>
              <w:jc w:val="both"/>
            </w:pPr>
            <w:r>
              <w:t>Окончание как изменяемая часть слова</w:t>
            </w:r>
          </w:p>
        </w:tc>
      </w:tr>
      <w:tr w:rsidR="00A1193A">
        <w:tc>
          <w:tcPr>
            <w:tcW w:w="1134" w:type="dxa"/>
          </w:tcPr>
          <w:p w:rsidR="00A1193A" w:rsidRDefault="00731F74">
            <w:pPr>
              <w:pStyle w:val="ConsPlusNormal0"/>
              <w:jc w:val="center"/>
            </w:pPr>
            <w:r>
              <w:t>Урок 31</w:t>
            </w:r>
          </w:p>
        </w:tc>
        <w:tc>
          <w:tcPr>
            <w:tcW w:w="7937" w:type="dxa"/>
          </w:tcPr>
          <w:p w:rsidR="00A1193A" w:rsidRDefault="00731F74">
            <w:pPr>
              <w:pStyle w:val="ConsPlusNormal0"/>
              <w:jc w:val="both"/>
            </w:pPr>
            <w:r>
              <w:t>Изменение формы слова с помощью окончания. Различение изменяемых и неизменяемых слов</w:t>
            </w:r>
          </w:p>
        </w:tc>
      </w:tr>
      <w:tr w:rsidR="00A1193A">
        <w:tc>
          <w:tcPr>
            <w:tcW w:w="1134" w:type="dxa"/>
          </w:tcPr>
          <w:p w:rsidR="00A1193A" w:rsidRDefault="00731F74">
            <w:pPr>
              <w:pStyle w:val="ConsPlusNormal0"/>
              <w:jc w:val="center"/>
            </w:pPr>
            <w:r>
              <w:t>Урок 32</w:t>
            </w:r>
          </w:p>
        </w:tc>
        <w:tc>
          <w:tcPr>
            <w:tcW w:w="7937" w:type="dxa"/>
          </w:tcPr>
          <w:p w:rsidR="00A1193A" w:rsidRDefault="00731F74">
            <w:pPr>
              <w:pStyle w:val="ConsPlusNormal0"/>
              <w:jc w:val="both"/>
            </w:pPr>
            <w:r>
              <w:t>Однокоренные (родственные) слова. Корень слова</w:t>
            </w:r>
          </w:p>
        </w:tc>
      </w:tr>
      <w:tr w:rsidR="00A1193A">
        <w:tc>
          <w:tcPr>
            <w:tcW w:w="1134" w:type="dxa"/>
          </w:tcPr>
          <w:p w:rsidR="00A1193A" w:rsidRDefault="00731F74">
            <w:pPr>
              <w:pStyle w:val="ConsPlusNormal0"/>
              <w:jc w:val="center"/>
            </w:pPr>
            <w:r>
              <w:t>Урок 33</w:t>
            </w:r>
          </w:p>
        </w:tc>
        <w:tc>
          <w:tcPr>
            <w:tcW w:w="7937" w:type="dxa"/>
          </w:tcPr>
          <w:p w:rsidR="00A1193A" w:rsidRDefault="00731F74">
            <w:pPr>
              <w:pStyle w:val="ConsPlusNormal0"/>
              <w:jc w:val="both"/>
            </w:pPr>
            <w:r>
              <w:t>Признаки однокоренных (родственных) слов. Корень слова</w:t>
            </w:r>
          </w:p>
        </w:tc>
      </w:tr>
      <w:tr w:rsidR="00A1193A">
        <w:tc>
          <w:tcPr>
            <w:tcW w:w="1134" w:type="dxa"/>
          </w:tcPr>
          <w:p w:rsidR="00A1193A" w:rsidRDefault="00731F74">
            <w:pPr>
              <w:pStyle w:val="ConsPlusNormal0"/>
              <w:jc w:val="center"/>
            </w:pPr>
            <w:r>
              <w:t>Урок 34</w:t>
            </w:r>
          </w:p>
        </w:tc>
        <w:tc>
          <w:tcPr>
            <w:tcW w:w="7937" w:type="dxa"/>
          </w:tcPr>
          <w:p w:rsidR="00A1193A" w:rsidRDefault="00731F74">
            <w:pPr>
              <w:pStyle w:val="ConsPlusNormal0"/>
              <w:jc w:val="both"/>
            </w:pPr>
            <w:r>
              <w:t>Составление устного рассказа по репродукции картины</w:t>
            </w:r>
          </w:p>
        </w:tc>
      </w:tr>
      <w:tr w:rsidR="00A1193A">
        <w:tc>
          <w:tcPr>
            <w:tcW w:w="1134" w:type="dxa"/>
          </w:tcPr>
          <w:p w:rsidR="00A1193A" w:rsidRDefault="00731F74">
            <w:pPr>
              <w:pStyle w:val="ConsPlusNormal0"/>
              <w:jc w:val="center"/>
            </w:pPr>
            <w:r>
              <w:t>Урок 35</w:t>
            </w:r>
          </w:p>
        </w:tc>
        <w:tc>
          <w:tcPr>
            <w:tcW w:w="7937" w:type="dxa"/>
          </w:tcPr>
          <w:p w:rsidR="00A1193A" w:rsidRDefault="00731F74">
            <w:pPr>
              <w:pStyle w:val="ConsPlusNormal0"/>
              <w:jc w:val="both"/>
            </w:pPr>
            <w:r>
              <w:t>Корень как общая часть родственных слов</w:t>
            </w:r>
          </w:p>
        </w:tc>
      </w:tr>
      <w:tr w:rsidR="00A1193A">
        <w:tc>
          <w:tcPr>
            <w:tcW w:w="1134" w:type="dxa"/>
          </w:tcPr>
          <w:p w:rsidR="00A1193A" w:rsidRDefault="00731F74">
            <w:pPr>
              <w:pStyle w:val="ConsPlusNormal0"/>
              <w:jc w:val="center"/>
            </w:pPr>
            <w:r>
              <w:t>Урок 36</w:t>
            </w:r>
          </w:p>
        </w:tc>
        <w:tc>
          <w:tcPr>
            <w:tcW w:w="7937" w:type="dxa"/>
          </w:tcPr>
          <w:p w:rsidR="00A1193A" w:rsidRDefault="00731F74">
            <w:pPr>
              <w:pStyle w:val="ConsPlusNormal0"/>
              <w:jc w:val="both"/>
            </w:pPr>
            <w:r>
              <w:t>Единообразное написание гласных в корне</w:t>
            </w:r>
          </w:p>
        </w:tc>
      </w:tr>
      <w:tr w:rsidR="00A1193A">
        <w:tc>
          <w:tcPr>
            <w:tcW w:w="1134" w:type="dxa"/>
          </w:tcPr>
          <w:p w:rsidR="00A1193A" w:rsidRDefault="00731F74">
            <w:pPr>
              <w:pStyle w:val="ConsPlusNormal0"/>
              <w:jc w:val="center"/>
            </w:pPr>
            <w:r>
              <w:t>Урок 37</w:t>
            </w:r>
          </w:p>
        </w:tc>
        <w:tc>
          <w:tcPr>
            <w:tcW w:w="7937" w:type="dxa"/>
          </w:tcPr>
          <w:p w:rsidR="00A1193A" w:rsidRDefault="00731F74">
            <w:pPr>
              <w:pStyle w:val="ConsPlusNormal0"/>
              <w:jc w:val="both"/>
            </w:pPr>
            <w:r>
              <w:t>Обозначение буквой безударного гласного звука в корне слова</w:t>
            </w:r>
          </w:p>
        </w:tc>
      </w:tr>
      <w:tr w:rsidR="00A1193A">
        <w:tc>
          <w:tcPr>
            <w:tcW w:w="1134" w:type="dxa"/>
          </w:tcPr>
          <w:p w:rsidR="00A1193A" w:rsidRDefault="00731F74">
            <w:pPr>
              <w:pStyle w:val="ConsPlusNormal0"/>
              <w:jc w:val="center"/>
            </w:pPr>
            <w:r>
              <w:t>Урок 38</w:t>
            </w:r>
          </w:p>
        </w:tc>
        <w:tc>
          <w:tcPr>
            <w:tcW w:w="7937" w:type="dxa"/>
          </w:tcPr>
          <w:p w:rsidR="00A1193A" w:rsidRDefault="00731F74">
            <w:pPr>
              <w:pStyle w:val="ConsPlusNormal0"/>
              <w:jc w:val="both"/>
            </w:pPr>
            <w:r>
              <w:t>Способы проверки написания буквы, обозначающей безударный гласный звук в корне слова</w:t>
            </w:r>
          </w:p>
        </w:tc>
      </w:tr>
      <w:tr w:rsidR="00A1193A">
        <w:tc>
          <w:tcPr>
            <w:tcW w:w="1134" w:type="dxa"/>
          </w:tcPr>
          <w:p w:rsidR="00A1193A" w:rsidRDefault="00731F74">
            <w:pPr>
              <w:pStyle w:val="ConsPlusNormal0"/>
              <w:jc w:val="center"/>
            </w:pPr>
            <w:r>
              <w:t>Урок 39</w:t>
            </w:r>
          </w:p>
        </w:tc>
        <w:tc>
          <w:tcPr>
            <w:tcW w:w="7937" w:type="dxa"/>
          </w:tcPr>
          <w:p w:rsidR="00A1193A" w:rsidRDefault="00731F74">
            <w:pPr>
              <w:pStyle w:val="ConsPlusNormal0"/>
              <w:jc w:val="both"/>
            </w:pPr>
            <w:r>
              <w:t>Списывание текста. Словарный диктант</w:t>
            </w:r>
          </w:p>
        </w:tc>
      </w:tr>
      <w:tr w:rsidR="00A1193A">
        <w:tc>
          <w:tcPr>
            <w:tcW w:w="1134" w:type="dxa"/>
          </w:tcPr>
          <w:p w:rsidR="00A1193A" w:rsidRDefault="00731F74">
            <w:pPr>
              <w:pStyle w:val="ConsPlusNormal0"/>
              <w:jc w:val="center"/>
            </w:pPr>
            <w:r>
              <w:t>Урок 40</w:t>
            </w:r>
          </w:p>
        </w:tc>
        <w:tc>
          <w:tcPr>
            <w:tcW w:w="7937" w:type="dxa"/>
          </w:tcPr>
          <w:p w:rsidR="00A1193A" w:rsidRDefault="00731F74">
            <w:pPr>
              <w:pStyle w:val="ConsPlusNormal0"/>
              <w:jc w:val="both"/>
            </w:pPr>
            <w:r>
              <w:t>Корень слова: обобщение знаний</w:t>
            </w:r>
          </w:p>
        </w:tc>
      </w:tr>
      <w:tr w:rsidR="00A1193A">
        <w:tc>
          <w:tcPr>
            <w:tcW w:w="1134" w:type="dxa"/>
          </w:tcPr>
          <w:p w:rsidR="00A1193A" w:rsidRDefault="00731F74">
            <w:pPr>
              <w:pStyle w:val="ConsPlusNormal0"/>
              <w:jc w:val="center"/>
            </w:pPr>
            <w:r>
              <w:t>Урок 41</w:t>
            </w:r>
          </w:p>
        </w:tc>
        <w:tc>
          <w:tcPr>
            <w:tcW w:w="7937" w:type="dxa"/>
          </w:tcPr>
          <w:p w:rsidR="00A1193A" w:rsidRDefault="00731F74">
            <w:pPr>
              <w:pStyle w:val="ConsPlusNormal0"/>
              <w:jc w:val="both"/>
            </w:pPr>
            <w:r>
              <w:t>Правописание слов с безударным гласным звуком в корне</w:t>
            </w:r>
          </w:p>
        </w:tc>
      </w:tr>
      <w:tr w:rsidR="00A1193A">
        <w:tc>
          <w:tcPr>
            <w:tcW w:w="1134" w:type="dxa"/>
          </w:tcPr>
          <w:p w:rsidR="00A1193A" w:rsidRDefault="00731F74">
            <w:pPr>
              <w:pStyle w:val="ConsPlusNormal0"/>
              <w:jc w:val="center"/>
            </w:pPr>
            <w:r>
              <w:t>Урок 42</w:t>
            </w:r>
          </w:p>
        </w:tc>
        <w:tc>
          <w:tcPr>
            <w:tcW w:w="7937" w:type="dxa"/>
          </w:tcPr>
          <w:p w:rsidR="00A1193A" w:rsidRDefault="00731F74">
            <w:pPr>
              <w:pStyle w:val="ConsPlusNormal0"/>
              <w:jc w:val="both"/>
            </w:pPr>
            <w:r>
              <w:t>Правописание слов с безударным гласным звуком в корне: закрепление</w:t>
            </w:r>
          </w:p>
        </w:tc>
      </w:tr>
      <w:tr w:rsidR="00A1193A">
        <w:tc>
          <w:tcPr>
            <w:tcW w:w="1134" w:type="dxa"/>
          </w:tcPr>
          <w:p w:rsidR="00A1193A" w:rsidRDefault="00731F74">
            <w:pPr>
              <w:pStyle w:val="ConsPlusNormal0"/>
              <w:jc w:val="center"/>
            </w:pPr>
            <w:r>
              <w:t>Урок 43</w:t>
            </w:r>
          </w:p>
        </w:tc>
        <w:tc>
          <w:tcPr>
            <w:tcW w:w="7937" w:type="dxa"/>
          </w:tcPr>
          <w:p w:rsidR="00A1193A" w:rsidRDefault="00731F74">
            <w:pPr>
              <w:pStyle w:val="ConsPlusNormal0"/>
              <w:jc w:val="both"/>
            </w:pPr>
            <w:r>
              <w:t>Объяснительный диктант: учимся обозначать безударные гласные в корне слова</w:t>
            </w:r>
          </w:p>
        </w:tc>
      </w:tr>
      <w:tr w:rsidR="00A1193A">
        <w:tc>
          <w:tcPr>
            <w:tcW w:w="1134" w:type="dxa"/>
          </w:tcPr>
          <w:p w:rsidR="00A1193A" w:rsidRDefault="00731F74">
            <w:pPr>
              <w:pStyle w:val="ConsPlusNormal0"/>
              <w:jc w:val="center"/>
            </w:pPr>
            <w:r>
              <w:t>Урок 44</w:t>
            </w:r>
          </w:p>
        </w:tc>
        <w:tc>
          <w:tcPr>
            <w:tcW w:w="7937" w:type="dxa"/>
          </w:tcPr>
          <w:p w:rsidR="00A1193A" w:rsidRDefault="00731F74">
            <w:pPr>
              <w:pStyle w:val="ConsPlusNormal0"/>
              <w:jc w:val="both"/>
            </w:pPr>
            <w:r>
              <w:t>Непроверяемые гласные в корне слова</w:t>
            </w:r>
          </w:p>
        </w:tc>
      </w:tr>
      <w:tr w:rsidR="00A1193A">
        <w:tc>
          <w:tcPr>
            <w:tcW w:w="1134" w:type="dxa"/>
          </w:tcPr>
          <w:p w:rsidR="00A1193A" w:rsidRDefault="00731F74">
            <w:pPr>
              <w:pStyle w:val="ConsPlusNormal0"/>
              <w:jc w:val="center"/>
            </w:pPr>
            <w:r>
              <w:t>Урок 45</w:t>
            </w:r>
          </w:p>
        </w:tc>
        <w:tc>
          <w:tcPr>
            <w:tcW w:w="7937" w:type="dxa"/>
          </w:tcPr>
          <w:p w:rsidR="00A1193A" w:rsidRDefault="00731F74">
            <w:pPr>
              <w:pStyle w:val="ConsPlusNormal0"/>
              <w:jc w:val="both"/>
            </w:pPr>
            <w:r>
              <w:t>Правописание слов с проверяемыми и непроверяемыми безударными гласными в корне слова</w:t>
            </w:r>
          </w:p>
        </w:tc>
      </w:tr>
      <w:tr w:rsidR="00A1193A">
        <w:tc>
          <w:tcPr>
            <w:tcW w:w="1134" w:type="dxa"/>
          </w:tcPr>
          <w:p w:rsidR="00A1193A" w:rsidRDefault="00731F74">
            <w:pPr>
              <w:pStyle w:val="ConsPlusNormal0"/>
              <w:jc w:val="center"/>
            </w:pPr>
            <w:r>
              <w:t>Урок 46</w:t>
            </w:r>
          </w:p>
        </w:tc>
        <w:tc>
          <w:tcPr>
            <w:tcW w:w="7937" w:type="dxa"/>
          </w:tcPr>
          <w:p w:rsidR="00A1193A" w:rsidRDefault="00731F74">
            <w:pPr>
              <w:pStyle w:val="ConsPlusNormal0"/>
              <w:jc w:val="both"/>
            </w:pPr>
            <w:r>
              <w:t>Обозначение парных по звонкости-глухости согласных в корне слова</w:t>
            </w:r>
          </w:p>
        </w:tc>
      </w:tr>
      <w:tr w:rsidR="00A1193A">
        <w:tc>
          <w:tcPr>
            <w:tcW w:w="1134" w:type="dxa"/>
          </w:tcPr>
          <w:p w:rsidR="00A1193A" w:rsidRDefault="00731F74">
            <w:pPr>
              <w:pStyle w:val="ConsPlusNormal0"/>
              <w:jc w:val="center"/>
            </w:pPr>
            <w:r>
              <w:t>Урок 47</w:t>
            </w:r>
          </w:p>
        </w:tc>
        <w:tc>
          <w:tcPr>
            <w:tcW w:w="7937" w:type="dxa"/>
          </w:tcPr>
          <w:p w:rsidR="00A1193A" w:rsidRDefault="00731F74">
            <w:pPr>
              <w:pStyle w:val="ConsPlusNormal0"/>
              <w:jc w:val="both"/>
            </w:pPr>
            <w:r>
              <w:t>Правописание слов с парным по звонкости-глу</w:t>
            </w:r>
            <w:r>
              <w:t>хости согласным в корне слова</w:t>
            </w:r>
          </w:p>
        </w:tc>
      </w:tr>
      <w:tr w:rsidR="00A1193A">
        <w:tc>
          <w:tcPr>
            <w:tcW w:w="1134" w:type="dxa"/>
          </w:tcPr>
          <w:p w:rsidR="00A1193A" w:rsidRDefault="00731F74">
            <w:pPr>
              <w:pStyle w:val="ConsPlusNormal0"/>
              <w:jc w:val="center"/>
            </w:pPr>
            <w:r>
              <w:t>Урок 48</w:t>
            </w:r>
          </w:p>
        </w:tc>
        <w:tc>
          <w:tcPr>
            <w:tcW w:w="7937" w:type="dxa"/>
          </w:tcPr>
          <w:p w:rsidR="00A1193A" w:rsidRDefault="00731F74">
            <w:pPr>
              <w:pStyle w:val="ConsPlusNormal0"/>
              <w:jc w:val="both"/>
            </w:pPr>
            <w:r>
              <w:t>Способы проверки согласных в корне слова</w:t>
            </w:r>
          </w:p>
        </w:tc>
      </w:tr>
      <w:tr w:rsidR="00A1193A">
        <w:tc>
          <w:tcPr>
            <w:tcW w:w="1134" w:type="dxa"/>
          </w:tcPr>
          <w:p w:rsidR="00A1193A" w:rsidRDefault="00731F74">
            <w:pPr>
              <w:pStyle w:val="ConsPlusNormal0"/>
              <w:jc w:val="center"/>
            </w:pPr>
            <w:r>
              <w:t>Урок 49</w:t>
            </w:r>
          </w:p>
        </w:tc>
        <w:tc>
          <w:tcPr>
            <w:tcW w:w="7937" w:type="dxa"/>
          </w:tcPr>
          <w:p w:rsidR="00A1193A" w:rsidRDefault="00731F74">
            <w:pPr>
              <w:pStyle w:val="ConsPlusNormal0"/>
              <w:jc w:val="both"/>
            </w:pPr>
            <w:r>
              <w:t>Отработка правописания слов с парным по глухости звонкости согласным в корне слова</w:t>
            </w:r>
          </w:p>
        </w:tc>
      </w:tr>
      <w:tr w:rsidR="00A1193A">
        <w:tc>
          <w:tcPr>
            <w:tcW w:w="1134" w:type="dxa"/>
          </w:tcPr>
          <w:p w:rsidR="00A1193A" w:rsidRDefault="00731F74">
            <w:pPr>
              <w:pStyle w:val="ConsPlusNormal0"/>
              <w:jc w:val="center"/>
            </w:pPr>
            <w:r>
              <w:t>Урок 50</w:t>
            </w:r>
          </w:p>
        </w:tc>
        <w:tc>
          <w:tcPr>
            <w:tcW w:w="7937" w:type="dxa"/>
          </w:tcPr>
          <w:p w:rsidR="00A1193A" w:rsidRDefault="00731F74">
            <w:pPr>
              <w:pStyle w:val="ConsPlusNormal0"/>
              <w:jc w:val="both"/>
            </w:pPr>
            <w:r>
              <w:t>Учимся писать буквы согласных в корне слова</w:t>
            </w:r>
          </w:p>
        </w:tc>
      </w:tr>
      <w:tr w:rsidR="00A1193A">
        <w:tc>
          <w:tcPr>
            <w:tcW w:w="1134" w:type="dxa"/>
          </w:tcPr>
          <w:p w:rsidR="00A1193A" w:rsidRDefault="00731F74">
            <w:pPr>
              <w:pStyle w:val="ConsPlusNormal0"/>
              <w:jc w:val="center"/>
            </w:pPr>
            <w:r>
              <w:t>Урок 51</w:t>
            </w:r>
          </w:p>
        </w:tc>
        <w:tc>
          <w:tcPr>
            <w:tcW w:w="7937" w:type="dxa"/>
          </w:tcPr>
          <w:p w:rsidR="00A1193A" w:rsidRDefault="00731F74">
            <w:pPr>
              <w:pStyle w:val="ConsPlusNormal0"/>
              <w:jc w:val="both"/>
            </w:pPr>
            <w:r>
              <w:t>Объяснительный диктант: учимся писать буквы согласных в корне слова</w:t>
            </w:r>
          </w:p>
        </w:tc>
      </w:tr>
      <w:tr w:rsidR="00A1193A">
        <w:tc>
          <w:tcPr>
            <w:tcW w:w="1134" w:type="dxa"/>
          </w:tcPr>
          <w:p w:rsidR="00A1193A" w:rsidRDefault="00731F74">
            <w:pPr>
              <w:pStyle w:val="ConsPlusNormal0"/>
              <w:jc w:val="center"/>
            </w:pPr>
            <w:r>
              <w:t>Урок 52</w:t>
            </w:r>
          </w:p>
        </w:tc>
        <w:tc>
          <w:tcPr>
            <w:tcW w:w="7937" w:type="dxa"/>
          </w:tcPr>
          <w:p w:rsidR="00A1193A" w:rsidRDefault="00731F74">
            <w:pPr>
              <w:pStyle w:val="ConsPlusNormal0"/>
              <w:jc w:val="both"/>
            </w:pPr>
            <w:r>
              <w:t>Суффикс как часть слова</w:t>
            </w:r>
          </w:p>
        </w:tc>
      </w:tr>
      <w:tr w:rsidR="00A1193A">
        <w:tc>
          <w:tcPr>
            <w:tcW w:w="1134" w:type="dxa"/>
          </w:tcPr>
          <w:p w:rsidR="00A1193A" w:rsidRDefault="00731F74">
            <w:pPr>
              <w:pStyle w:val="ConsPlusNormal0"/>
              <w:jc w:val="center"/>
            </w:pPr>
            <w:r>
              <w:t>Урок 53</w:t>
            </w:r>
          </w:p>
        </w:tc>
        <w:tc>
          <w:tcPr>
            <w:tcW w:w="7937" w:type="dxa"/>
          </w:tcPr>
          <w:p w:rsidR="00A1193A" w:rsidRDefault="00731F74">
            <w:pPr>
              <w:pStyle w:val="ConsPlusNormal0"/>
              <w:jc w:val="both"/>
            </w:pPr>
            <w:r>
              <w:t>Суффикс как часть слова: наблюдение за значением</w:t>
            </w:r>
          </w:p>
        </w:tc>
      </w:tr>
      <w:tr w:rsidR="00A1193A">
        <w:tc>
          <w:tcPr>
            <w:tcW w:w="1134" w:type="dxa"/>
          </w:tcPr>
          <w:p w:rsidR="00A1193A" w:rsidRDefault="00731F74">
            <w:pPr>
              <w:pStyle w:val="ConsPlusNormal0"/>
              <w:jc w:val="center"/>
            </w:pPr>
            <w:r>
              <w:t>Урок 54</w:t>
            </w:r>
          </w:p>
        </w:tc>
        <w:tc>
          <w:tcPr>
            <w:tcW w:w="7937" w:type="dxa"/>
          </w:tcPr>
          <w:p w:rsidR="00A1193A" w:rsidRDefault="00731F74">
            <w:pPr>
              <w:pStyle w:val="ConsPlusNormal0"/>
              <w:jc w:val="both"/>
            </w:pPr>
            <w:r>
              <w:t>Списывание текста. Словарный диктант</w:t>
            </w:r>
          </w:p>
        </w:tc>
      </w:tr>
      <w:tr w:rsidR="00A1193A">
        <w:tc>
          <w:tcPr>
            <w:tcW w:w="1134" w:type="dxa"/>
          </w:tcPr>
          <w:p w:rsidR="00A1193A" w:rsidRDefault="00731F74">
            <w:pPr>
              <w:pStyle w:val="ConsPlusNormal0"/>
              <w:jc w:val="center"/>
            </w:pPr>
            <w:r>
              <w:t>Урок 55</w:t>
            </w:r>
          </w:p>
        </w:tc>
        <w:tc>
          <w:tcPr>
            <w:tcW w:w="7937" w:type="dxa"/>
          </w:tcPr>
          <w:p w:rsidR="00A1193A" w:rsidRDefault="00731F74">
            <w:pPr>
              <w:pStyle w:val="ConsPlusNormal0"/>
              <w:jc w:val="both"/>
            </w:pPr>
            <w:r>
              <w:t>Приставка как часть слова (наблюдение)</w:t>
            </w:r>
          </w:p>
        </w:tc>
      </w:tr>
      <w:tr w:rsidR="00A1193A">
        <w:tc>
          <w:tcPr>
            <w:tcW w:w="1134" w:type="dxa"/>
          </w:tcPr>
          <w:p w:rsidR="00A1193A" w:rsidRDefault="00731F74">
            <w:pPr>
              <w:pStyle w:val="ConsPlusNormal0"/>
              <w:jc w:val="center"/>
            </w:pPr>
            <w:r>
              <w:t>Урок 56</w:t>
            </w:r>
          </w:p>
        </w:tc>
        <w:tc>
          <w:tcPr>
            <w:tcW w:w="7937" w:type="dxa"/>
          </w:tcPr>
          <w:p w:rsidR="00A1193A" w:rsidRDefault="00731F74">
            <w:pPr>
              <w:pStyle w:val="ConsPlusNormal0"/>
              <w:jc w:val="both"/>
            </w:pPr>
            <w:r>
              <w:t>Различные способы решения орфографической задачи в зависимости от места орфограммы в слове</w:t>
            </w:r>
          </w:p>
        </w:tc>
      </w:tr>
      <w:tr w:rsidR="00A1193A">
        <w:tc>
          <w:tcPr>
            <w:tcW w:w="1134" w:type="dxa"/>
          </w:tcPr>
          <w:p w:rsidR="00A1193A" w:rsidRDefault="00731F74">
            <w:pPr>
              <w:pStyle w:val="ConsPlusNormal0"/>
              <w:jc w:val="center"/>
            </w:pPr>
            <w:r>
              <w:t>Урок 57</w:t>
            </w:r>
          </w:p>
        </w:tc>
        <w:tc>
          <w:tcPr>
            <w:tcW w:w="7937" w:type="dxa"/>
          </w:tcPr>
          <w:p w:rsidR="00A1193A" w:rsidRDefault="00731F74">
            <w:pPr>
              <w:pStyle w:val="ConsPlusNormal0"/>
              <w:jc w:val="both"/>
            </w:pPr>
            <w:r>
              <w:t>Состав слова: систематизация знаний</w:t>
            </w:r>
          </w:p>
        </w:tc>
      </w:tr>
      <w:tr w:rsidR="00A1193A">
        <w:tc>
          <w:tcPr>
            <w:tcW w:w="1134" w:type="dxa"/>
          </w:tcPr>
          <w:p w:rsidR="00A1193A" w:rsidRDefault="00731F74">
            <w:pPr>
              <w:pStyle w:val="ConsPlusNormal0"/>
              <w:jc w:val="center"/>
            </w:pPr>
            <w:r>
              <w:t>Урок 58</w:t>
            </w:r>
          </w:p>
        </w:tc>
        <w:tc>
          <w:tcPr>
            <w:tcW w:w="7937" w:type="dxa"/>
          </w:tcPr>
          <w:p w:rsidR="00A1193A" w:rsidRDefault="00731F74">
            <w:pPr>
              <w:pStyle w:val="ConsPlusNormal0"/>
              <w:jc w:val="both"/>
            </w:pPr>
            <w:r>
              <w:t>Отработка способов решения орфографической задачи в зависимости от места орфограммы в слове</w:t>
            </w:r>
          </w:p>
        </w:tc>
      </w:tr>
      <w:tr w:rsidR="00A1193A">
        <w:tc>
          <w:tcPr>
            <w:tcW w:w="1134" w:type="dxa"/>
          </w:tcPr>
          <w:p w:rsidR="00A1193A" w:rsidRDefault="00731F74">
            <w:pPr>
              <w:pStyle w:val="ConsPlusNormal0"/>
              <w:jc w:val="center"/>
            </w:pPr>
            <w:r>
              <w:t>Урок 59</w:t>
            </w:r>
          </w:p>
        </w:tc>
        <w:tc>
          <w:tcPr>
            <w:tcW w:w="7937" w:type="dxa"/>
          </w:tcPr>
          <w:p w:rsidR="00A1193A" w:rsidRDefault="00731F74">
            <w:pPr>
              <w:pStyle w:val="ConsPlusNormal0"/>
              <w:jc w:val="both"/>
            </w:pPr>
            <w:r>
              <w:t>Зн</w:t>
            </w:r>
            <w:r>
              <w:t>акомство с жанром поздравления</w:t>
            </w:r>
          </w:p>
        </w:tc>
      </w:tr>
      <w:tr w:rsidR="00A1193A">
        <w:tc>
          <w:tcPr>
            <w:tcW w:w="1134" w:type="dxa"/>
          </w:tcPr>
          <w:p w:rsidR="00A1193A" w:rsidRDefault="00731F74">
            <w:pPr>
              <w:pStyle w:val="ConsPlusNormal0"/>
              <w:jc w:val="center"/>
            </w:pPr>
            <w:r>
              <w:t>Урок 60</w:t>
            </w:r>
          </w:p>
        </w:tc>
        <w:tc>
          <w:tcPr>
            <w:tcW w:w="7937" w:type="dxa"/>
          </w:tcPr>
          <w:p w:rsidR="00A1193A" w:rsidRDefault="00731F74">
            <w:pPr>
              <w:pStyle w:val="ConsPlusNormal0"/>
              <w:jc w:val="both"/>
            </w:pPr>
            <w:r>
              <w:t>Учимся писать буквы гласных и согласных в корне слова</w:t>
            </w:r>
          </w:p>
        </w:tc>
      </w:tr>
      <w:tr w:rsidR="00A1193A">
        <w:tc>
          <w:tcPr>
            <w:tcW w:w="1134" w:type="dxa"/>
          </w:tcPr>
          <w:p w:rsidR="00A1193A" w:rsidRDefault="00731F74">
            <w:pPr>
              <w:pStyle w:val="ConsPlusNormal0"/>
              <w:jc w:val="center"/>
            </w:pPr>
            <w:r>
              <w:t>Урок 61</w:t>
            </w:r>
          </w:p>
        </w:tc>
        <w:tc>
          <w:tcPr>
            <w:tcW w:w="7937" w:type="dxa"/>
          </w:tcPr>
          <w:p w:rsidR="00A1193A" w:rsidRDefault="00731F74">
            <w:pPr>
              <w:pStyle w:val="ConsPlusNormal0"/>
              <w:jc w:val="both"/>
            </w:pPr>
            <w:r>
              <w:t>Диктант на изученные орфограммы в корне слова</w:t>
            </w:r>
          </w:p>
        </w:tc>
      </w:tr>
      <w:tr w:rsidR="00A1193A">
        <w:tc>
          <w:tcPr>
            <w:tcW w:w="1134" w:type="dxa"/>
          </w:tcPr>
          <w:p w:rsidR="00A1193A" w:rsidRDefault="00731F74">
            <w:pPr>
              <w:pStyle w:val="ConsPlusNormal0"/>
              <w:jc w:val="center"/>
            </w:pPr>
            <w:r>
              <w:t>Урок 62</w:t>
            </w:r>
          </w:p>
        </w:tc>
        <w:tc>
          <w:tcPr>
            <w:tcW w:w="7937" w:type="dxa"/>
          </w:tcPr>
          <w:p w:rsidR="00A1193A" w:rsidRDefault="00731F74">
            <w:pPr>
              <w:pStyle w:val="ConsPlusNormal0"/>
              <w:jc w:val="both"/>
            </w:pPr>
            <w:r>
              <w:t>Резервный урок по разделу "Состав слова": нулевое окончание (наблюдение)</w:t>
            </w:r>
          </w:p>
        </w:tc>
      </w:tr>
      <w:tr w:rsidR="00A1193A">
        <w:tc>
          <w:tcPr>
            <w:tcW w:w="1134" w:type="dxa"/>
          </w:tcPr>
          <w:p w:rsidR="00A1193A" w:rsidRDefault="00731F74">
            <w:pPr>
              <w:pStyle w:val="ConsPlusNormal0"/>
              <w:jc w:val="center"/>
            </w:pPr>
            <w:r>
              <w:t>Урок 63</w:t>
            </w:r>
          </w:p>
        </w:tc>
        <w:tc>
          <w:tcPr>
            <w:tcW w:w="7937" w:type="dxa"/>
          </w:tcPr>
          <w:p w:rsidR="00A1193A" w:rsidRDefault="00731F74">
            <w:pPr>
              <w:pStyle w:val="ConsPlusNormal0"/>
              <w:jc w:val="both"/>
            </w:pPr>
            <w:r>
              <w:t>Составление устного рассказа по репродукции картины</w:t>
            </w:r>
          </w:p>
        </w:tc>
      </w:tr>
      <w:tr w:rsidR="00A1193A">
        <w:tc>
          <w:tcPr>
            <w:tcW w:w="1134" w:type="dxa"/>
          </w:tcPr>
          <w:p w:rsidR="00A1193A" w:rsidRDefault="00731F74">
            <w:pPr>
              <w:pStyle w:val="ConsPlusNormal0"/>
              <w:jc w:val="center"/>
            </w:pPr>
            <w:r>
              <w:t>Урок 64</w:t>
            </w:r>
          </w:p>
        </w:tc>
        <w:tc>
          <w:tcPr>
            <w:tcW w:w="7937" w:type="dxa"/>
          </w:tcPr>
          <w:p w:rsidR="00A1193A" w:rsidRDefault="00731F74">
            <w:pPr>
              <w:pStyle w:val="ConsPlusNormal0"/>
              <w:jc w:val="both"/>
            </w:pPr>
            <w:r>
              <w:t>Слово и его значение</w:t>
            </w:r>
          </w:p>
        </w:tc>
      </w:tr>
      <w:tr w:rsidR="00A1193A">
        <w:tc>
          <w:tcPr>
            <w:tcW w:w="1134" w:type="dxa"/>
          </w:tcPr>
          <w:p w:rsidR="00A1193A" w:rsidRDefault="00731F74">
            <w:pPr>
              <w:pStyle w:val="ConsPlusNormal0"/>
              <w:jc w:val="center"/>
            </w:pPr>
            <w:r>
              <w:t>Урок 65</w:t>
            </w:r>
          </w:p>
        </w:tc>
        <w:tc>
          <w:tcPr>
            <w:tcW w:w="7937" w:type="dxa"/>
          </w:tcPr>
          <w:p w:rsidR="00A1193A" w:rsidRDefault="00731F74">
            <w:pPr>
              <w:pStyle w:val="ConsPlusNormal0"/>
              <w:jc w:val="both"/>
            </w:pPr>
            <w:r>
              <w:t>Значение слова в словаре и тексте. Однозначные и многозначные слова</w:t>
            </w:r>
          </w:p>
        </w:tc>
      </w:tr>
      <w:tr w:rsidR="00A1193A">
        <w:tc>
          <w:tcPr>
            <w:tcW w:w="1134" w:type="dxa"/>
          </w:tcPr>
          <w:p w:rsidR="00A1193A" w:rsidRDefault="00731F74">
            <w:pPr>
              <w:pStyle w:val="ConsPlusNormal0"/>
              <w:jc w:val="center"/>
            </w:pPr>
            <w:r>
              <w:t>Урок 66</w:t>
            </w:r>
          </w:p>
        </w:tc>
        <w:tc>
          <w:tcPr>
            <w:tcW w:w="7937" w:type="dxa"/>
          </w:tcPr>
          <w:p w:rsidR="00A1193A" w:rsidRDefault="00731F74">
            <w:pPr>
              <w:pStyle w:val="ConsPlusNormal0"/>
              <w:jc w:val="both"/>
            </w:pPr>
            <w:r>
              <w:t>Многозначные слова. Прямое и переносное значения слова</w:t>
            </w:r>
          </w:p>
        </w:tc>
      </w:tr>
      <w:tr w:rsidR="00A1193A">
        <w:tc>
          <w:tcPr>
            <w:tcW w:w="1134" w:type="dxa"/>
          </w:tcPr>
          <w:p w:rsidR="00A1193A" w:rsidRDefault="00731F74">
            <w:pPr>
              <w:pStyle w:val="ConsPlusNormal0"/>
              <w:jc w:val="center"/>
            </w:pPr>
            <w:r>
              <w:t>Урок 67</w:t>
            </w:r>
          </w:p>
        </w:tc>
        <w:tc>
          <w:tcPr>
            <w:tcW w:w="7937" w:type="dxa"/>
          </w:tcPr>
          <w:p w:rsidR="00A1193A" w:rsidRDefault="00731F74">
            <w:pPr>
              <w:pStyle w:val="ConsPlusNormal0"/>
              <w:jc w:val="both"/>
            </w:pPr>
            <w:r>
              <w:t>Синонимы</w:t>
            </w:r>
          </w:p>
        </w:tc>
      </w:tr>
      <w:tr w:rsidR="00A1193A">
        <w:tc>
          <w:tcPr>
            <w:tcW w:w="1134" w:type="dxa"/>
          </w:tcPr>
          <w:p w:rsidR="00A1193A" w:rsidRDefault="00731F74">
            <w:pPr>
              <w:pStyle w:val="ConsPlusNormal0"/>
              <w:jc w:val="center"/>
            </w:pPr>
            <w:r>
              <w:t>Урок 68</w:t>
            </w:r>
          </w:p>
        </w:tc>
        <w:tc>
          <w:tcPr>
            <w:tcW w:w="7937" w:type="dxa"/>
          </w:tcPr>
          <w:p w:rsidR="00A1193A" w:rsidRDefault="00731F74">
            <w:pPr>
              <w:pStyle w:val="ConsPlusNormal0"/>
              <w:jc w:val="both"/>
            </w:pPr>
            <w:r>
              <w:t>Синонимы в тексте</w:t>
            </w:r>
          </w:p>
        </w:tc>
      </w:tr>
      <w:tr w:rsidR="00A1193A">
        <w:tc>
          <w:tcPr>
            <w:tcW w:w="1134" w:type="dxa"/>
          </w:tcPr>
          <w:p w:rsidR="00A1193A" w:rsidRDefault="00731F74">
            <w:pPr>
              <w:pStyle w:val="ConsPlusNormal0"/>
              <w:jc w:val="center"/>
            </w:pPr>
            <w:r>
              <w:t>Урок 69</w:t>
            </w:r>
          </w:p>
        </w:tc>
        <w:tc>
          <w:tcPr>
            <w:tcW w:w="7937" w:type="dxa"/>
          </w:tcPr>
          <w:p w:rsidR="00A1193A" w:rsidRDefault="00731F74">
            <w:pPr>
              <w:pStyle w:val="ConsPlusNormal0"/>
              <w:jc w:val="both"/>
            </w:pPr>
            <w:r>
              <w:t>Антонимы. Наблюдение за использованием антонимов</w:t>
            </w:r>
          </w:p>
        </w:tc>
      </w:tr>
      <w:tr w:rsidR="00A1193A">
        <w:tc>
          <w:tcPr>
            <w:tcW w:w="1134" w:type="dxa"/>
          </w:tcPr>
          <w:p w:rsidR="00A1193A" w:rsidRDefault="00731F74">
            <w:pPr>
              <w:pStyle w:val="ConsPlusNormal0"/>
              <w:jc w:val="center"/>
            </w:pPr>
            <w:r>
              <w:t>Урок 70</w:t>
            </w:r>
          </w:p>
        </w:tc>
        <w:tc>
          <w:tcPr>
            <w:tcW w:w="7937" w:type="dxa"/>
          </w:tcPr>
          <w:p w:rsidR="00A1193A" w:rsidRDefault="00731F74">
            <w:pPr>
              <w:pStyle w:val="ConsPlusNormal0"/>
              <w:jc w:val="both"/>
            </w:pPr>
            <w:r>
              <w:t>Обобщение знаний по разделу "Лексика"</w:t>
            </w:r>
          </w:p>
        </w:tc>
      </w:tr>
      <w:tr w:rsidR="00A1193A">
        <w:tc>
          <w:tcPr>
            <w:tcW w:w="1134" w:type="dxa"/>
          </w:tcPr>
          <w:p w:rsidR="00A1193A" w:rsidRDefault="00731F74">
            <w:pPr>
              <w:pStyle w:val="ConsPlusNormal0"/>
              <w:jc w:val="center"/>
            </w:pPr>
            <w:r>
              <w:t>Урок 71</w:t>
            </w:r>
          </w:p>
        </w:tc>
        <w:tc>
          <w:tcPr>
            <w:tcW w:w="7937" w:type="dxa"/>
          </w:tcPr>
          <w:p w:rsidR="00A1193A" w:rsidRDefault="00731F74">
            <w:pPr>
              <w:pStyle w:val="ConsPlusNormal0"/>
              <w:jc w:val="both"/>
            </w:pPr>
            <w:r>
              <w:t>Резервный урок по разделу "Лексика": работаем с толковым словарем</w:t>
            </w:r>
          </w:p>
        </w:tc>
      </w:tr>
      <w:tr w:rsidR="00A1193A">
        <w:tc>
          <w:tcPr>
            <w:tcW w:w="1134" w:type="dxa"/>
          </w:tcPr>
          <w:p w:rsidR="00A1193A" w:rsidRDefault="00731F74">
            <w:pPr>
              <w:pStyle w:val="ConsPlusNormal0"/>
              <w:jc w:val="center"/>
            </w:pPr>
            <w:r>
              <w:t>Урок 72</w:t>
            </w:r>
          </w:p>
        </w:tc>
        <w:tc>
          <w:tcPr>
            <w:tcW w:w="7937" w:type="dxa"/>
          </w:tcPr>
          <w:p w:rsidR="00A1193A" w:rsidRDefault="00731F74">
            <w:pPr>
              <w:pStyle w:val="ConsPlusNormal0"/>
              <w:jc w:val="both"/>
            </w:pPr>
            <w:r>
              <w:t>Признаки текста: смысловое единство предложений в</w:t>
            </w:r>
            <w:r>
              <w:t xml:space="preserve"> тексте; последовательность предложений в тексте; выражение в тексте законченной мысли</w:t>
            </w:r>
          </w:p>
        </w:tc>
      </w:tr>
      <w:tr w:rsidR="00A1193A">
        <w:tc>
          <w:tcPr>
            <w:tcW w:w="1134" w:type="dxa"/>
          </w:tcPr>
          <w:p w:rsidR="00A1193A" w:rsidRDefault="00731F74">
            <w:pPr>
              <w:pStyle w:val="ConsPlusNormal0"/>
              <w:jc w:val="center"/>
            </w:pPr>
            <w:r>
              <w:t>Урок 73</w:t>
            </w:r>
          </w:p>
        </w:tc>
        <w:tc>
          <w:tcPr>
            <w:tcW w:w="7937" w:type="dxa"/>
          </w:tcPr>
          <w:p w:rsidR="00A1193A" w:rsidRDefault="00731F74">
            <w:pPr>
              <w:pStyle w:val="ConsPlusNormal0"/>
              <w:jc w:val="both"/>
            </w:pPr>
            <w:r>
              <w:t>Тема текста</w:t>
            </w:r>
          </w:p>
        </w:tc>
      </w:tr>
      <w:tr w:rsidR="00A1193A">
        <w:tc>
          <w:tcPr>
            <w:tcW w:w="1134" w:type="dxa"/>
          </w:tcPr>
          <w:p w:rsidR="00A1193A" w:rsidRDefault="00731F74">
            <w:pPr>
              <w:pStyle w:val="ConsPlusNormal0"/>
              <w:jc w:val="center"/>
            </w:pPr>
            <w:r>
              <w:t>Урок 74</w:t>
            </w:r>
          </w:p>
        </w:tc>
        <w:tc>
          <w:tcPr>
            <w:tcW w:w="7937" w:type="dxa"/>
          </w:tcPr>
          <w:p w:rsidR="00A1193A" w:rsidRDefault="00731F74">
            <w:pPr>
              <w:pStyle w:val="ConsPlusNormal0"/>
              <w:jc w:val="both"/>
            </w:pPr>
            <w:r>
              <w:t>Основная мысль</w:t>
            </w:r>
          </w:p>
        </w:tc>
      </w:tr>
      <w:tr w:rsidR="00A1193A">
        <w:tc>
          <w:tcPr>
            <w:tcW w:w="1134" w:type="dxa"/>
          </w:tcPr>
          <w:p w:rsidR="00A1193A" w:rsidRDefault="00731F74">
            <w:pPr>
              <w:pStyle w:val="ConsPlusNormal0"/>
              <w:jc w:val="center"/>
            </w:pPr>
            <w:r>
              <w:t>Урок 75</w:t>
            </w:r>
          </w:p>
        </w:tc>
        <w:tc>
          <w:tcPr>
            <w:tcW w:w="7937" w:type="dxa"/>
          </w:tcPr>
          <w:p w:rsidR="00A1193A" w:rsidRDefault="00731F74">
            <w:pPr>
              <w:pStyle w:val="ConsPlusNormal0"/>
              <w:jc w:val="both"/>
            </w:pPr>
            <w:r>
              <w:t>Заголовок текста</w:t>
            </w:r>
          </w:p>
        </w:tc>
      </w:tr>
      <w:tr w:rsidR="00A1193A">
        <w:tc>
          <w:tcPr>
            <w:tcW w:w="1134" w:type="dxa"/>
          </w:tcPr>
          <w:p w:rsidR="00A1193A" w:rsidRDefault="00731F74">
            <w:pPr>
              <w:pStyle w:val="ConsPlusNormal0"/>
              <w:jc w:val="center"/>
            </w:pPr>
            <w:r>
              <w:t>Урок 76</w:t>
            </w:r>
          </w:p>
        </w:tc>
        <w:tc>
          <w:tcPr>
            <w:tcW w:w="7937" w:type="dxa"/>
          </w:tcPr>
          <w:p w:rsidR="00A1193A" w:rsidRDefault="00731F74">
            <w:pPr>
              <w:pStyle w:val="ConsPlusNormal0"/>
              <w:jc w:val="both"/>
            </w:pPr>
            <w:r>
              <w:t>Подбор заголовков к предложенным текстам. Отражение в заголовке темы или основной мысли текста</w:t>
            </w:r>
          </w:p>
        </w:tc>
      </w:tr>
      <w:tr w:rsidR="00A1193A">
        <w:tc>
          <w:tcPr>
            <w:tcW w:w="1134" w:type="dxa"/>
          </w:tcPr>
          <w:p w:rsidR="00A1193A" w:rsidRDefault="00731F74">
            <w:pPr>
              <w:pStyle w:val="ConsPlusNormal0"/>
              <w:jc w:val="center"/>
            </w:pPr>
            <w:r>
              <w:t>Урок 77</w:t>
            </w:r>
          </w:p>
        </w:tc>
        <w:tc>
          <w:tcPr>
            <w:tcW w:w="7937" w:type="dxa"/>
          </w:tcPr>
          <w:p w:rsidR="00A1193A" w:rsidRDefault="00731F74">
            <w:pPr>
              <w:pStyle w:val="ConsPlusNormal0"/>
              <w:jc w:val="both"/>
            </w:pPr>
            <w:r>
              <w:t>Отработка правописания слов с орфограммами в значимых частях слов</w:t>
            </w:r>
          </w:p>
        </w:tc>
      </w:tr>
      <w:tr w:rsidR="00A1193A">
        <w:tc>
          <w:tcPr>
            <w:tcW w:w="1134" w:type="dxa"/>
          </w:tcPr>
          <w:p w:rsidR="00A1193A" w:rsidRDefault="00731F74">
            <w:pPr>
              <w:pStyle w:val="ConsPlusNormal0"/>
              <w:jc w:val="center"/>
            </w:pPr>
            <w:r>
              <w:t>Урок 78</w:t>
            </w:r>
          </w:p>
        </w:tc>
        <w:tc>
          <w:tcPr>
            <w:tcW w:w="7937" w:type="dxa"/>
          </w:tcPr>
          <w:p w:rsidR="00A1193A" w:rsidRDefault="00731F74">
            <w:pPr>
              <w:pStyle w:val="ConsPlusNormal0"/>
              <w:jc w:val="both"/>
            </w:pPr>
            <w:r>
              <w:t>Последовательность частей текста (абзацев)</w:t>
            </w:r>
          </w:p>
        </w:tc>
      </w:tr>
      <w:tr w:rsidR="00A1193A">
        <w:tc>
          <w:tcPr>
            <w:tcW w:w="1134" w:type="dxa"/>
          </w:tcPr>
          <w:p w:rsidR="00A1193A" w:rsidRDefault="00731F74">
            <w:pPr>
              <w:pStyle w:val="ConsPlusNormal0"/>
              <w:jc w:val="center"/>
            </w:pPr>
            <w:r>
              <w:t>Урок 79</w:t>
            </w:r>
          </w:p>
        </w:tc>
        <w:tc>
          <w:tcPr>
            <w:tcW w:w="7937" w:type="dxa"/>
          </w:tcPr>
          <w:p w:rsidR="00A1193A" w:rsidRDefault="00731F74">
            <w:pPr>
              <w:pStyle w:val="ConsPlusNormal0"/>
              <w:jc w:val="both"/>
            </w:pPr>
            <w:r>
              <w:t>Корректирование текстов с нарушенным порядком предложений</w:t>
            </w:r>
          </w:p>
        </w:tc>
      </w:tr>
      <w:tr w:rsidR="00A1193A">
        <w:tc>
          <w:tcPr>
            <w:tcW w:w="1134" w:type="dxa"/>
          </w:tcPr>
          <w:p w:rsidR="00A1193A" w:rsidRDefault="00731F74">
            <w:pPr>
              <w:pStyle w:val="ConsPlusNormal0"/>
              <w:jc w:val="center"/>
            </w:pPr>
            <w:r>
              <w:t>Урок 80</w:t>
            </w:r>
          </w:p>
        </w:tc>
        <w:tc>
          <w:tcPr>
            <w:tcW w:w="7937" w:type="dxa"/>
          </w:tcPr>
          <w:p w:rsidR="00A1193A" w:rsidRDefault="00731F74">
            <w:pPr>
              <w:pStyle w:val="ConsPlusNormal0"/>
              <w:jc w:val="both"/>
            </w:pPr>
            <w:r>
              <w:t>Отработка умения корректировать тексты с нарушенным порядком предложений</w:t>
            </w:r>
          </w:p>
        </w:tc>
      </w:tr>
      <w:tr w:rsidR="00A1193A">
        <w:tc>
          <w:tcPr>
            <w:tcW w:w="1134" w:type="dxa"/>
          </w:tcPr>
          <w:p w:rsidR="00A1193A" w:rsidRDefault="00731F74">
            <w:pPr>
              <w:pStyle w:val="ConsPlusNormal0"/>
              <w:jc w:val="center"/>
            </w:pPr>
            <w:r>
              <w:t>Урок 81</w:t>
            </w:r>
          </w:p>
        </w:tc>
        <w:tc>
          <w:tcPr>
            <w:tcW w:w="7937" w:type="dxa"/>
          </w:tcPr>
          <w:p w:rsidR="00A1193A" w:rsidRDefault="00731F74">
            <w:pPr>
              <w:pStyle w:val="ConsPlusNormal0"/>
              <w:jc w:val="both"/>
            </w:pPr>
            <w:r>
              <w:t>Корректирование текстов с нарушенным порядком абзацев</w:t>
            </w:r>
          </w:p>
        </w:tc>
      </w:tr>
      <w:tr w:rsidR="00A1193A">
        <w:tc>
          <w:tcPr>
            <w:tcW w:w="1134" w:type="dxa"/>
          </w:tcPr>
          <w:p w:rsidR="00A1193A" w:rsidRDefault="00731F74">
            <w:pPr>
              <w:pStyle w:val="ConsPlusNormal0"/>
              <w:jc w:val="center"/>
            </w:pPr>
            <w:r>
              <w:t>Урок 82</w:t>
            </w:r>
          </w:p>
        </w:tc>
        <w:tc>
          <w:tcPr>
            <w:tcW w:w="7937" w:type="dxa"/>
          </w:tcPr>
          <w:p w:rsidR="00A1193A" w:rsidRDefault="00731F74">
            <w:pPr>
              <w:pStyle w:val="ConsPlusNormal0"/>
              <w:jc w:val="both"/>
            </w:pPr>
            <w:r>
              <w:t>Отработка умения корректировать тексты с нар</w:t>
            </w:r>
            <w:r>
              <w:t>ушенным порядком абзацев</w:t>
            </w:r>
          </w:p>
        </w:tc>
      </w:tr>
      <w:tr w:rsidR="00A1193A">
        <w:tc>
          <w:tcPr>
            <w:tcW w:w="1134" w:type="dxa"/>
          </w:tcPr>
          <w:p w:rsidR="00A1193A" w:rsidRDefault="00731F74">
            <w:pPr>
              <w:pStyle w:val="ConsPlusNormal0"/>
              <w:jc w:val="center"/>
            </w:pPr>
            <w:r>
              <w:t>Урок 83</w:t>
            </w:r>
          </w:p>
        </w:tc>
        <w:tc>
          <w:tcPr>
            <w:tcW w:w="7937" w:type="dxa"/>
          </w:tcPr>
          <w:p w:rsidR="00A1193A" w:rsidRDefault="00731F74">
            <w:pPr>
              <w:pStyle w:val="ConsPlusNormal0"/>
              <w:jc w:val="both"/>
            </w:pPr>
            <w:r>
              <w:t>Подробное изложение повествовательного текста объемом 30 - 45 слов с использованием вопросов</w:t>
            </w:r>
          </w:p>
        </w:tc>
      </w:tr>
      <w:tr w:rsidR="00A1193A">
        <w:tc>
          <w:tcPr>
            <w:tcW w:w="1134" w:type="dxa"/>
          </w:tcPr>
          <w:p w:rsidR="00A1193A" w:rsidRDefault="00731F74">
            <w:pPr>
              <w:pStyle w:val="ConsPlusNormal0"/>
              <w:jc w:val="center"/>
            </w:pPr>
            <w:r>
              <w:t>Урок 84</w:t>
            </w:r>
          </w:p>
        </w:tc>
        <w:tc>
          <w:tcPr>
            <w:tcW w:w="7937" w:type="dxa"/>
          </w:tcPr>
          <w:p w:rsidR="00A1193A" w:rsidRDefault="00731F74">
            <w:pPr>
              <w:pStyle w:val="ConsPlusNormal0"/>
              <w:jc w:val="both"/>
            </w:pPr>
            <w:r>
              <w:t>Повторение правописания слов с орфограммами в значимых частях слов</w:t>
            </w:r>
          </w:p>
        </w:tc>
      </w:tr>
      <w:tr w:rsidR="00A1193A">
        <w:tc>
          <w:tcPr>
            <w:tcW w:w="1134" w:type="dxa"/>
          </w:tcPr>
          <w:p w:rsidR="00A1193A" w:rsidRDefault="00731F74">
            <w:pPr>
              <w:pStyle w:val="ConsPlusNormal0"/>
              <w:jc w:val="center"/>
            </w:pPr>
            <w:r>
              <w:t>Урок 85</w:t>
            </w:r>
          </w:p>
        </w:tc>
        <w:tc>
          <w:tcPr>
            <w:tcW w:w="7937" w:type="dxa"/>
          </w:tcPr>
          <w:p w:rsidR="00A1193A" w:rsidRDefault="00731F74">
            <w:pPr>
              <w:pStyle w:val="ConsPlusNormal0"/>
              <w:jc w:val="both"/>
            </w:pPr>
            <w:r>
              <w:t>Имя существительное как часть речи</w:t>
            </w:r>
          </w:p>
        </w:tc>
      </w:tr>
      <w:tr w:rsidR="00A1193A">
        <w:tc>
          <w:tcPr>
            <w:tcW w:w="1134" w:type="dxa"/>
          </w:tcPr>
          <w:p w:rsidR="00A1193A" w:rsidRDefault="00731F74">
            <w:pPr>
              <w:pStyle w:val="ConsPlusNormal0"/>
              <w:jc w:val="center"/>
            </w:pPr>
            <w:r>
              <w:t>Урок 86</w:t>
            </w:r>
          </w:p>
        </w:tc>
        <w:tc>
          <w:tcPr>
            <w:tcW w:w="7937" w:type="dxa"/>
          </w:tcPr>
          <w:p w:rsidR="00A1193A" w:rsidRDefault="00731F74">
            <w:pPr>
              <w:pStyle w:val="ConsPlusNormal0"/>
              <w:jc w:val="both"/>
            </w:pPr>
            <w:r>
              <w:t>Употребление заглавной и строчной буквы</w:t>
            </w:r>
          </w:p>
        </w:tc>
      </w:tr>
      <w:tr w:rsidR="00A1193A">
        <w:tc>
          <w:tcPr>
            <w:tcW w:w="1134" w:type="dxa"/>
          </w:tcPr>
          <w:p w:rsidR="00A1193A" w:rsidRDefault="00731F74">
            <w:pPr>
              <w:pStyle w:val="ConsPlusNormal0"/>
              <w:jc w:val="center"/>
            </w:pPr>
            <w:r>
              <w:t>Урок 87</w:t>
            </w:r>
          </w:p>
        </w:tc>
        <w:tc>
          <w:tcPr>
            <w:tcW w:w="7937" w:type="dxa"/>
          </w:tcPr>
          <w:p w:rsidR="00A1193A" w:rsidRDefault="00731F74">
            <w:pPr>
              <w:pStyle w:val="ConsPlusNormal0"/>
              <w:jc w:val="both"/>
            </w:pPr>
            <w:r>
              <w:t>Имя существительное: вопросы ("кто?", "что?")</w:t>
            </w:r>
          </w:p>
        </w:tc>
      </w:tr>
      <w:tr w:rsidR="00A1193A">
        <w:tc>
          <w:tcPr>
            <w:tcW w:w="1134" w:type="dxa"/>
          </w:tcPr>
          <w:p w:rsidR="00A1193A" w:rsidRDefault="00731F74">
            <w:pPr>
              <w:pStyle w:val="ConsPlusNormal0"/>
              <w:jc w:val="center"/>
            </w:pPr>
            <w:r>
              <w:t>Урок 88</w:t>
            </w:r>
          </w:p>
        </w:tc>
        <w:tc>
          <w:tcPr>
            <w:tcW w:w="7937" w:type="dxa"/>
          </w:tcPr>
          <w:p w:rsidR="00A1193A" w:rsidRDefault="00731F74">
            <w:pPr>
              <w:pStyle w:val="ConsPlusNormal0"/>
              <w:jc w:val="both"/>
            </w:pPr>
            <w:r>
              <w:t>Имя существительное: изменение по числам</w:t>
            </w:r>
          </w:p>
        </w:tc>
      </w:tr>
      <w:tr w:rsidR="00A1193A">
        <w:tc>
          <w:tcPr>
            <w:tcW w:w="1134" w:type="dxa"/>
          </w:tcPr>
          <w:p w:rsidR="00A1193A" w:rsidRDefault="00731F74">
            <w:pPr>
              <w:pStyle w:val="ConsPlusNormal0"/>
              <w:jc w:val="center"/>
            </w:pPr>
            <w:r>
              <w:t>Урок 89</w:t>
            </w:r>
          </w:p>
        </w:tc>
        <w:tc>
          <w:tcPr>
            <w:tcW w:w="7937" w:type="dxa"/>
          </w:tcPr>
          <w:p w:rsidR="00A1193A" w:rsidRDefault="00731F74">
            <w:pPr>
              <w:pStyle w:val="ConsPlusNormal0"/>
              <w:jc w:val="both"/>
            </w:pPr>
            <w:r>
              <w:t>Число имен существительных</w:t>
            </w:r>
          </w:p>
        </w:tc>
      </w:tr>
      <w:tr w:rsidR="00A1193A">
        <w:tc>
          <w:tcPr>
            <w:tcW w:w="1134" w:type="dxa"/>
          </w:tcPr>
          <w:p w:rsidR="00A1193A" w:rsidRDefault="00731F74">
            <w:pPr>
              <w:pStyle w:val="ConsPlusNormal0"/>
              <w:jc w:val="center"/>
            </w:pPr>
            <w:r>
              <w:t>Урок 90</w:t>
            </w:r>
          </w:p>
        </w:tc>
        <w:tc>
          <w:tcPr>
            <w:tcW w:w="7937" w:type="dxa"/>
          </w:tcPr>
          <w:p w:rsidR="00A1193A" w:rsidRDefault="00731F74">
            <w:pPr>
              <w:pStyle w:val="ConsPlusNormal0"/>
              <w:jc w:val="both"/>
            </w:pPr>
            <w:r>
              <w:t>Имя существительное: употребление в речи</w:t>
            </w:r>
          </w:p>
        </w:tc>
      </w:tr>
      <w:tr w:rsidR="00A1193A">
        <w:tc>
          <w:tcPr>
            <w:tcW w:w="1134" w:type="dxa"/>
          </w:tcPr>
          <w:p w:rsidR="00A1193A" w:rsidRDefault="00731F74">
            <w:pPr>
              <w:pStyle w:val="ConsPlusNormal0"/>
              <w:jc w:val="center"/>
            </w:pPr>
            <w:r>
              <w:t>Урок 91</w:t>
            </w:r>
          </w:p>
        </w:tc>
        <w:tc>
          <w:tcPr>
            <w:tcW w:w="7937" w:type="dxa"/>
          </w:tcPr>
          <w:p w:rsidR="00A1193A" w:rsidRDefault="00731F74">
            <w:pPr>
              <w:pStyle w:val="ConsPlusNormal0"/>
              <w:jc w:val="both"/>
            </w:pPr>
            <w:r>
              <w:t>Заглавная буква в именах собственных: имена, фамилии, отчества людей, клички животных</w:t>
            </w:r>
          </w:p>
        </w:tc>
      </w:tr>
      <w:tr w:rsidR="00A1193A">
        <w:tc>
          <w:tcPr>
            <w:tcW w:w="1134" w:type="dxa"/>
          </w:tcPr>
          <w:p w:rsidR="00A1193A" w:rsidRDefault="00731F74">
            <w:pPr>
              <w:pStyle w:val="ConsPlusNormal0"/>
              <w:jc w:val="center"/>
            </w:pPr>
            <w:r>
              <w:t>Урок 92</w:t>
            </w:r>
          </w:p>
        </w:tc>
        <w:tc>
          <w:tcPr>
            <w:tcW w:w="7937" w:type="dxa"/>
          </w:tcPr>
          <w:p w:rsidR="00A1193A" w:rsidRDefault="00731F74">
            <w:pPr>
              <w:pStyle w:val="ConsPlusNormal0"/>
              <w:jc w:val="both"/>
            </w:pPr>
            <w:r>
              <w:t>Заглавная буква в именах собственных: географические названия</w:t>
            </w:r>
          </w:p>
        </w:tc>
      </w:tr>
      <w:tr w:rsidR="00A1193A">
        <w:tc>
          <w:tcPr>
            <w:tcW w:w="1134" w:type="dxa"/>
          </w:tcPr>
          <w:p w:rsidR="00A1193A" w:rsidRDefault="00731F74">
            <w:pPr>
              <w:pStyle w:val="ConsPlusNormal0"/>
              <w:jc w:val="center"/>
            </w:pPr>
            <w:r>
              <w:t>Урок 93</w:t>
            </w:r>
          </w:p>
        </w:tc>
        <w:tc>
          <w:tcPr>
            <w:tcW w:w="7937" w:type="dxa"/>
          </w:tcPr>
          <w:p w:rsidR="00A1193A" w:rsidRDefault="00731F74">
            <w:pPr>
              <w:pStyle w:val="ConsPlusNormal0"/>
              <w:jc w:val="both"/>
            </w:pPr>
            <w:r>
              <w:t>Объяснительный диктант на изученные правила (орфограммы корня, заглавная буква и другие)</w:t>
            </w:r>
          </w:p>
        </w:tc>
      </w:tr>
      <w:tr w:rsidR="00A1193A">
        <w:tc>
          <w:tcPr>
            <w:tcW w:w="1134" w:type="dxa"/>
          </w:tcPr>
          <w:p w:rsidR="00A1193A" w:rsidRDefault="00731F74">
            <w:pPr>
              <w:pStyle w:val="ConsPlusNormal0"/>
              <w:jc w:val="center"/>
            </w:pPr>
            <w:r>
              <w:t>Урок 94</w:t>
            </w:r>
          </w:p>
        </w:tc>
        <w:tc>
          <w:tcPr>
            <w:tcW w:w="7937" w:type="dxa"/>
          </w:tcPr>
          <w:p w:rsidR="00A1193A" w:rsidRDefault="00731F74">
            <w:pPr>
              <w:pStyle w:val="ConsPlusNormal0"/>
              <w:jc w:val="both"/>
            </w:pPr>
            <w:r>
              <w:t>Составление устного рассказа с использованием личных наблюдений и вопросов</w:t>
            </w:r>
          </w:p>
        </w:tc>
      </w:tr>
      <w:tr w:rsidR="00A1193A">
        <w:tc>
          <w:tcPr>
            <w:tcW w:w="1134" w:type="dxa"/>
          </w:tcPr>
          <w:p w:rsidR="00A1193A" w:rsidRDefault="00731F74">
            <w:pPr>
              <w:pStyle w:val="ConsPlusNormal0"/>
              <w:jc w:val="center"/>
            </w:pPr>
            <w:r>
              <w:t>Урок 95</w:t>
            </w:r>
          </w:p>
        </w:tc>
        <w:tc>
          <w:tcPr>
            <w:tcW w:w="7937" w:type="dxa"/>
          </w:tcPr>
          <w:p w:rsidR="00A1193A" w:rsidRDefault="00731F74">
            <w:pPr>
              <w:pStyle w:val="ConsPlusNormal0"/>
              <w:jc w:val="both"/>
            </w:pPr>
            <w:r>
              <w:t>Глагол как часть речи</w:t>
            </w:r>
          </w:p>
        </w:tc>
      </w:tr>
      <w:tr w:rsidR="00A1193A">
        <w:tc>
          <w:tcPr>
            <w:tcW w:w="1134" w:type="dxa"/>
          </w:tcPr>
          <w:p w:rsidR="00A1193A" w:rsidRDefault="00731F74">
            <w:pPr>
              <w:pStyle w:val="ConsPlusNormal0"/>
              <w:jc w:val="center"/>
            </w:pPr>
            <w:r>
              <w:t>Урок 96</w:t>
            </w:r>
          </w:p>
        </w:tc>
        <w:tc>
          <w:tcPr>
            <w:tcW w:w="7937" w:type="dxa"/>
          </w:tcPr>
          <w:p w:rsidR="00A1193A" w:rsidRDefault="00731F74">
            <w:pPr>
              <w:pStyle w:val="ConsPlusNormal0"/>
              <w:jc w:val="both"/>
            </w:pPr>
            <w:r>
              <w:t>Глагол: значение</w:t>
            </w:r>
          </w:p>
        </w:tc>
      </w:tr>
      <w:tr w:rsidR="00A1193A">
        <w:tc>
          <w:tcPr>
            <w:tcW w:w="1134" w:type="dxa"/>
          </w:tcPr>
          <w:p w:rsidR="00A1193A" w:rsidRDefault="00731F74">
            <w:pPr>
              <w:pStyle w:val="ConsPlusNormal0"/>
              <w:jc w:val="center"/>
            </w:pPr>
            <w:r>
              <w:t>Урок 97</w:t>
            </w:r>
          </w:p>
        </w:tc>
        <w:tc>
          <w:tcPr>
            <w:tcW w:w="7937" w:type="dxa"/>
          </w:tcPr>
          <w:p w:rsidR="00A1193A" w:rsidRDefault="00731F74">
            <w:pPr>
              <w:pStyle w:val="ConsPlusNormal0"/>
              <w:jc w:val="both"/>
            </w:pPr>
            <w:r>
              <w:t>Глагол: вопросы "что делать?", "что сделать?" и другие. Единственное и множественное число глаголов</w:t>
            </w:r>
          </w:p>
        </w:tc>
      </w:tr>
      <w:tr w:rsidR="00A1193A">
        <w:tc>
          <w:tcPr>
            <w:tcW w:w="1134" w:type="dxa"/>
          </w:tcPr>
          <w:p w:rsidR="00A1193A" w:rsidRDefault="00731F74">
            <w:pPr>
              <w:pStyle w:val="ConsPlusNormal0"/>
              <w:jc w:val="center"/>
            </w:pPr>
            <w:r>
              <w:t>Урок 98</w:t>
            </w:r>
          </w:p>
        </w:tc>
        <w:tc>
          <w:tcPr>
            <w:tcW w:w="7937" w:type="dxa"/>
          </w:tcPr>
          <w:p w:rsidR="00A1193A" w:rsidRDefault="00731F74">
            <w:pPr>
              <w:pStyle w:val="ConsPlusNormal0"/>
              <w:jc w:val="both"/>
            </w:pPr>
            <w:r>
              <w:t>Контрольная работа (Контрольный диктант)</w:t>
            </w:r>
          </w:p>
        </w:tc>
      </w:tr>
      <w:tr w:rsidR="00A1193A">
        <w:tc>
          <w:tcPr>
            <w:tcW w:w="1134" w:type="dxa"/>
          </w:tcPr>
          <w:p w:rsidR="00A1193A" w:rsidRDefault="00731F74">
            <w:pPr>
              <w:pStyle w:val="ConsPlusNormal0"/>
              <w:jc w:val="center"/>
            </w:pPr>
            <w:r>
              <w:t>Урок 99</w:t>
            </w:r>
          </w:p>
        </w:tc>
        <w:tc>
          <w:tcPr>
            <w:tcW w:w="7937" w:type="dxa"/>
          </w:tcPr>
          <w:p w:rsidR="00A1193A" w:rsidRDefault="00731F74">
            <w:pPr>
              <w:pStyle w:val="ConsPlusNormal0"/>
              <w:jc w:val="both"/>
            </w:pPr>
            <w:r>
              <w:t>Обобщение знаний о глаголе</w:t>
            </w:r>
          </w:p>
        </w:tc>
      </w:tr>
      <w:tr w:rsidR="00A1193A">
        <w:tc>
          <w:tcPr>
            <w:tcW w:w="1134" w:type="dxa"/>
          </w:tcPr>
          <w:p w:rsidR="00A1193A" w:rsidRDefault="00731F74">
            <w:pPr>
              <w:pStyle w:val="ConsPlusNormal0"/>
              <w:jc w:val="center"/>
            </w:pPr>
            <w:r>
              <w:t>Урок 100</w:t>
            </w:r>
          </w:p>
        </w:tc>
        <w:tc>
          <w:tcPr>
            <w:tcW w:w="7937" w:type="dxa"/>
          </w:tcPr>
          <w:p w:rsidR="00A1193A" w:rsidRDefault="00731F74">
            <w:pPr>
              <w:pStyle w:val="ConsPlusNormal0"/>
              <w:jc w:val="both"/>
            </w:pPr>
            <w:r>
              <w:t>Подробное изложение повествовательного текста объемом 30 - 45 слов с использованием вопросов</w:t>
            </w:r>
          </w:p>
        </w:tc>
      </w:tr>
      <w:tr w:rsidR="00A1193A">
        <w:tc>
          <w:tcPr>
            <w:tcW w:w="1134" w:type="dxa"/>
          </w:tcPr>
          <w:p w:rsidR="00A1193A" w:rsidRDefault="00731F74">
            <w:pPr>
              <w:pStyle w:val="ConsPlusNormal0"/>
              <w:jc w:val="center"/>
            </w:pPr>
            <w:r>
              <w:t>Урок 101</w:t>
            </w:r>
          </w:p>
        </w:tc>
        <w:tc>
          <w:tcPr>
            <w:tcW w:w="7937" w:type="dxa"/>
          </w:tcPr>
          <w:p w:rsidR="00A1193A" w:rsidRDefault="00731F74">
            <w:pPr>
              <w:pStyle w:val="ConsPlusNormal0"/>
              <w:jc w:val="both"/>
            </w:pPr>
            <w:r>
              <w:t>Имя прилагательное как часть речи</w:t>
            </w:r>
          </w:p>
        </w:tc>
      </w:tr>
      <w:tr w:rsidR="00A1193A">
        <w:tc>
          <w:tcPr>
            <w:tcW w:w="1134" w:type="dxa"/>
          </w:tcPr>
          <w:p w:rsidR="00A1193A" w:rsidRDefault="00731F74">
            <w:pPr>
              <w:pStyle w:val="ConsPlusNormal0"/>
              <w:jc w:val="center"/>
            </w:pPr>
            <w:r>
              <w:t>Урок 102</w:t>
            </w:r>
          </w:p>
        </w:tc>
        <w:tc>
          <w:tcPr>
            <w:tcW w:w="7937" w:type="dxa"/>
          </w:tcPr>
          <w:p w:rsidR="00A1193A" w:rsidRDefault="00731F74">
            <w:pPr>
              <w:pStyle w:val="ConsPlusNormal0"/>
              <w:jc w:val="both"/>
            </w:pPr>
            <w:r>
              <w:t>Имя прилагател</w:t>
            </w:r>
            <w:r>
              <w:t>ьное: значение</w:t>
            </w:r>
          </w:p>
        </w:tc>
      </w:tr>
      <w:tr w:rsidR="00A1193A">
        <w:tc>
          <w:tcPr>
            <w:tcW w:w="1134" w:type="dxa"/>
          </w:tcPr>
          <w:p w:rsidR="00A1193A" w:rsidRDefault="00731F74">
            <w:pPr>
              <w:pStyle w:val="ConsPlusNormal0"/>
              <w:jc w:val="center"/>
            </w:pPr>
            <w:r>
              <w:t>Урок 103</w:t>
            </w:r>
          </w:p>
        </w:tc>
        <w:tc>
          <w:tcPr>
            <w:tcW w:w="7937" w:type="dxa"/>
          </w:tcPr>
          <w:p w:rsidR="00A1193A" w:rsidRDefault="00731F74">
            <w:pPr>
              <w:pStyle w:val="ConsPlusNormal0"/>
              <w:jc w:val="both"/>
            </w:pPr>
            <w:r>
              <w:t>Связь имени прилагательного с именем существительным</w:t>
            </w:r>
          </w:p>
        </w:tc>
      </w:tr>
      <w:tr w:rsidR="00A1193A">
        <w:tc>
          <w:tcPr>
            <w:tcW w:w="1134" w:type="dxa"/>
          </w:tcPr>
          <w:p w:rsidR="00A1193A" w:rsidRDefault="00731F74">
            <w:pPr>
              <w:pStyle w:val="ConsPlusNormal0"/>
              <w:jc w:val="center"/>
            </w:pPr>
            <w:r>
              <w:t>Урок 104</w:t>
            </w:r>
          </w:p>
        </w:tc>
        <w:tc>
          <w:tcPr>
            <w:tcW w:w="7937" w:type="dxa"/>
          </w:tcPr>
          <w:p w:rsidR="00A1193A" w:rsidRDefault="00731F74">
            <w:pPr>
              <w:pStyle w:val="ConsPlusNormal0"/>
              <w:jc w:val="both"/>
            </w:pPr>
            <w:r>
              <w:t>Обобщение знаний об имени прилагательном</w:t>
            </w:r>
          </w:p>
        </w:tc>
      </w:tr>
      <w:tr w:rsidR="00A1193A">
        <w:tc>
          <w:tcPr>
            <w:tcW w:w="1134" w:type="dxa"/>
          </w:tcPr>
          <w:p w:rsidR="00A1193A" w:rsidRDefault="00731F74">
            <w:pPr>
              <w:pStyle w:val="ConsPlusNormal0"/>
              <w:jc w:val="center"/>
            </w:pPr>
            <w:r>
              <w:t>Урок 105</w:t>
            </w:r>
          </w:p>
        </w:tc>
        <w:tc>
          <w:tcPr>
            <w:tcW w:w="7937" w:type="dxa"/>
          </w:tcPr>
          <w:p w:rsidR="00A1193A" w:rsidRDefault="00731F74">
            <w:pPr>
              <w:pStyle w:val="ConsPlusNormal0"/>
              <w:jc w:val="both"/>
            </w:pPr>
            <w:r>
              <w:t>Предлог. Отличие предлогов от приставок</w:t>
            </w:r>
          </w:p>
        </w:tc>
      </w:tr>
      <w:tr w:rsidR="00A1193A">
        <w:tc>
          <w:tcPr>
            <w:tcW w:w="1134" w:type="dxa"/>
          </w:tcPr>
          <w:p w:rsidR="00A1193A" w:rsidRDefault="00731F74">
            <w:pPr>
              <w:pStyle w:val="ConsPlusNormal0"/>
              <w:jc w:val="center"/>
            </w:pPr>
            <w:r>
              <w:t>Урок 106</w:t>
            </w:r>
          </w:p>
        </w:tc>
        <w:tc>
          <w:tcPr>
            <w:tcW w:w="7937" w:type="dxa"/>
          </w:tcPr>
          <w:p w:rsidR="00A1193A" w:rsidRDefault="00731F74">
            <w:pPr>
              <w:pStyle w:val="ConsPlusNormal0"/>
              <w:jc w:val="both"/>
            </w:pPr>
            <w:r>
              <w:t>Наиболее распространенные предлоги: в, на, из, без, над, до, у, о, об и другие</w:t>
            </w:r>
          </w:p>
        </w:tc>
      </w:tr>
      <w:tr w:rsidR="00A1193A">
        <w:tc>
          <w:tcPr>
            <w:tcW w:w="1134" w:type="dxa"/>
          </w:tcPr>
          <w:p w:rsidR="00A1193A" w:rsidRDefault="00731F74">
            <w:pPr>
              <w:pStyle w:val="ConsPlusNormal0"/>
              <w:jc w:val="center"/>
            </w:pPr>
            <w:r>
              <w:t>Урок 107</w:t>
            </w:r>
          </w:p>
        </w:tc>
        <w:tc>
          <w:tcPr>
            <w:tcW w:w="7937" w:type="dxa"/>
          </w:tcPr>
          <w:p w:rsidR="00A1193A" w:rsidRDefault="00731F74">
            <w:pPr>
              <w:pStyle w:val="ConsPlusNormal0"/>
              <w:jc w:val="both"/>
            </w:pPr>
            <w:r>
              <w:t>Раздельное написание предлогов с именами существительными</w:t>
            </w:r>
          </w:p>
        </w:tc>
      </w:tr>
      <w:tr w:rsidR="00A1193A">
        <w:tc>
          <w:tcPr>
            <w:tcW w:w="1134" w:type="dxa"/>
          </w:tcPr>
          <w:p w:rsidR="00A1193A" w:rsidRDefault="00731F74">
            <w:pPr>
              <w:pStyle w:val="ConsPlusNormal0"/>
              <w:jc w:val="center"/>
            </w:pPr>
            <w:r>
              <w:t>Урок 108</w:t>
            </w:r>
          </w:p>
        </w:tc>
        <w:tc>
          <w:tcPr>
            <w:tcW w:w="7937" w:type="dxa"/>
          </w:tcPr>
          <w:p w:rsidR="00A1193A" w:rsidRDefault="00731F74">
            <w:pPr>
              <w:pStyle w:val="ConsPlusNormal0"/>
              <w:jc w:val="both"/>
            </w:pPr>
            <w:r>
              <w:t>Части речи: обобщение</w:t>
            </w:r>
          </w:p>
        </w:tc>
      </w:tr>
      <w:tr w:rsidR="00A1193A">
        <w:tc>
          <w:tcPr>
            <w:tcW w:w="1134" w:type="dxa"/>
          </w:tcPr>
          <w:p w:rsidR="00A1193A" w:rsidRDefault="00731F74">
            <w:pPr>
              <w:pStyle w:val="ConsPlusNormal0"/>
              <w:jc w:val="center"/>
            </w:pPr>
            <w:r>
              <w:t>Урок 109</w:t>
            </w:r>
          </w:p>
        </w:tc>
        <w:tc>
          <w:tcPr>
            <w:tcW w:w="7937" w:type="dxa"/>
          </w:tcPr>
          <w:p w:rsidR="00A1193A" w:rsidRDefault="00731F74">
            <w:pPr>
              <w:pStyle w:val="ConsPlusNormal0"/>
              <w:jc w:val="both"/>
            </w:pPr>
            <w:r>
              <w:t>Правописание слов с орфограммами в значимых частях слов: систематизация</w:t>
            </w:r>
          </w:p>
        </w:tc>
      </w:tr>
      <w:tr w:rsidR="00A1193A">
        <w:tc>
          <w:tcPr>
            <w:tcW w:w="1134" w:type="dxa"/>
          </w:tcPr>
          <w:p w:rsidR="00A1193A" w:rsidRDefault="00731F74">
            <w:pPr>
              <w:pStyle w:val="ConsPlusNormal0"/>
              <w:jc w:val="center"/>
            </w:pPr>
            <w:r>
              <w:t>Урок 110</w:t>
            </w:r>
          </w:p>
        </w:tc>
        <w:tc>
          <w:tcPr>
            <w:tcW w:w="7937" w:type="dxa"/>
          </w:tcPr>
          <w:p w:rsidR="00A1193A" w:rsidRDefault="00731F74">
            <w:pPr>
              <w:pStyle w:val="ConsPlusNormal0"/>
              <w:jc w:val="both"/>
            </w:pPr>
            <w:r>
              <w:t>Резервный урок по разделу "Морфология": части речи</w:t>
            </w:r>
          </w:p>
        </w:tc>
      </w:tr>
      <w:tr w:rsidR="00A1193A">
        <w:tc>
          <w:tcPr>
            <w:tcW w:w="1134" w:type="dxa"/>
          </w:tcPr>
          <w:p w:rsidR="00A1193A" w:rsidRDefault="00731F74">
            <w:pPr>
              <w:pStyle w:val="ConsPlusNormal0"/>
              <w:jc w:val="center"/>
            </w:pPr>
            <w:r>
              <w:t>Урок 111</w:t>
            </w:r>
          </w:p>
        </w:tc>
        <w:tc>
          <w:tcPr>
            <w:tcW w:w="7937" w:type="dxa"/>
          </w:tcPr>
          <w:p w:rsidR="00A1193A" w:rsidRDefault="00731F74">
            <w:pPr>
              <w:pStyle w:val="ConsPlusNormal0"/>
              <w:jc w:val="both"/>
            </w:pPr>
            <w:r>
              <w:t>Резервный урок по разделу "Морфология": изменение по числам имен существительных</w:t>
            </w:r>
          </w:p>
        </w:tc>
      </w:tr>
      <w:tr w:rsidR="00A1193A">
        <w:tc>
          <w:tcPr>
            <w:tcW w:w="1134" w:type="dxa"/>
          </w:tcPr>
          <w:p w:rsidR="00A1193A" w:rsidRDefault="00731F74">
            <w:pPr>
              <w:pStyle w:val="ConsPlusNormal0"/>
              <w:jc w:val="center"/>
            </w:pPr>
            <w:r>
              <w:t>Урок 112</w:t>
            </w:r>
          </w:p>
        </w:tc>
        <w:tc>
          <w:tcPr>
            <w:tcW w:w="7937" w:type="dxa"/>
          </w:tcPr>
          <w:p w:rsidR="00A1193A" w:rsidRDefault="00731F74">
            <w:pPr>
              <w:pStyle w:val="ConsPlusNormal0"/>
              <w:jc w:val="both"/>
            </w:pPr>
            <w:r>
              <w:t>Резервный урок по разделу "Морфология": роль имен существительных в тексте</w:t>
            </w:r>
          </w:p>
        </w:tc>
      </w:tr>
      <w:tr w:rsidR="00A1193A">
        <w:tc>
          <w:tcPr>
            <w:tcW w:w="1134" w:type="dxa"/>
          </w:tcPr>
          <w:p w:rsidR="00A1193A" w:rsidRDefault="00731F74">
            <w:pPr>
              <w:pStyle w:val="ConsPlusNormal0"/>
              <w:jc w:val="center"/>
            </w:pPr>
            <w:r>
              <w:t>Урок 113</w:t>
            </w:r>
          </w:p>
        </w:tc>
        <w:tc>
          <w:tcPr>
            <w:tcW w:w="7937" w:type="dxa"/>
          </w:tcPr>
          <w:p w:rsidR="00A1193A" w:rsidRDefault="00731F74">
            <w:pPr>
              <w:pStyle w:val="ConsPlusNormal0"/>
              <w:jc w:val="both"/>
            </w:pPr>
            <w:r>
              <w:t>Резервный урок по разделу "Морфология": роль глаголов в тексте</w:t>
            </w:r>
          </w:p>
        </w:tc>
      </w:tr>
      <w:tr w:rsidR="00A1193A">
        <w:tc>
          <w:tcPr>
            <w:tcW w:w="1134" w:type="dxa"/>
          </w:tcPr>
          <w:p w:rsidR="00A1193A" w:rsidRDefault="00731F74">
            <w:pPr>
              <w:pStyle w:val="ConsPlusNormal0"/>
              <w:jc w:val="center"/>
            </w:pPr>
            <w:r>
              <w:t>Урок 114</w:t>
            </w:r>
          </w:p>
        </w:tc>
        <w:tc>
          <w:tcPr>
            <w:tcW w:w="7937" w:type="dxa"/>
          </w:tcPr>
          <w:p w:rsidR="00A1193A" w:rsidRDefault="00731F74">
            <w:pPr>
              <w:pStyle w:val="ConsPlusNormal0"/>
              <w:jc w:val="both"/>
            </w:pPr>
            <w:r>
              <w:t>Резервный урок по разделу "Морфология": роль имен прилагательных в тексте</w:t>
            </w:r>
          </w:p>
        </w:tc>
      </w:tr>
      <w:tr w:rsidR="00A1193A">
        <w:tc>
          <w:tcPr>
            <w:tcW w:w="1134" w:type="dxa"/>
          </w:tcPr>
          <w:p w:rsidR="00A1193A" w:rsidRDefault="00731F74">
            <w:pPr>
              <w:pStyle w:val="ConsPlusNormal0"/>
              <w:jc w:val="center"/>
            </w:pPr>
            <w:r>
              <w:t>Урок 115</w:t>
            </w:r>
          </w:p>
        </w:tc>
        <w:tc>
          <w:tcPr>
            <w:tcW w:w="7937" w:type="dxa"/>
          </w:tcPr>
          <w:p w:rsidR="00A1193A" w:rsidRDefault="00731F74">
            <w:pPr>
              <w:pStyle w:val="ConsPlusNormal0"/>
              <w:jc w:val="both"/>
            </w:pPr>
            <w:r>
              <w:t>Резервный урок по разделу "Морфология": выполняем проектное задание</w:t>
            </w:r>
          </w:p>
        </w:tc>
      </w:tr>
      <w:tr w:rsidR="00A1193A">
        <w:tc>
          <w:tcPr>
            <w:tcW w:w="1134" w:type="dxa"/>
          </w:tcPr>
          <w:p w:rsidR="00A1193A" w:rsidRDefault="00731F74">
            <w:pPr>
              <w:pStyle w:val="ConsPlusNormal0"/>
              <w:jc w:val="center"/>
            </w:pPr>
            <w:r>
              <w:t>Урок 116</w:t>
            </w:r>
          </w:p>
        </w:tc>
        <w:tc>
          <w:tcPr>
            <w:tcW w:w="7937" w:type="dxa"/>
          </w:tcPr>
          <w:p w:rsidR="00A1193A" w:rsidRDefault="00731F74">
            <w:pPr>
              <w:pStyle w:val="ConsPlusNormal0"/>
              <w:jc w:val="both"/>
            </w:pPr>
            <w:r>
              <w:t>Резервный урок по разделу "Морфология": выполняем проектное задание</w:t>
            </w:r>
          </w:p>
        </w:tc>
      </w:tr>
      <w:tr w:rsidR="00A1193A">
        <w:tc>
          <w:tcPr>
            <w:tcW w:w="1134" w:type="dxa"/>
          </w:tcPr>
          <w:p w:rsidR="00A1193A" w:rsidRDefault="00731F74">
            <w:pPr>
              <w:pStyle w:val="ConsPlusNormal0"/>
              <w:jc w:val="center"/>
            </w:pPr>
            <w:r>
              <w:t>Урок 117</w:t>
            </w:r>
          </w:p>
        </w:tc>
        <w:tc>
          <w:tcPr>
            <w:tcW w:w="7937" w:type="dxa"/>
          </w:tcPr>
          <w:p w:rsidR="00A1193A" w:rsidRDefault="00731F74">
            <w:pPr>
              <w:pStyle w:val="ConsPlusNormal0"/>
              <w:jc w:val="both"/>
            </w:pPr>
            <w:r>
              <w:t>Правописание слов с орфограммами в значимых частях слов: обобщение</w:t>
            </w:r>
          </w:p>
        </w:tc>
      </w:tr>
      <w:tr w:rsidR="00A1193A">
        <w:tc>
          <w:tcPr>
            <w:tcW w:w="1134" w:type="dxa"/>
          </w:tcPr>
          <w:p w:rsidR="00A1193A" w:rsidRDefault="00731F74">
            <w:pPr>
              <w:pStyle w:val="ConsPlusNormal0"/>
              <w:jc w:val="center"/>
            </w:pPr>
            <w:r>
              <w:t>Урок 118</w:t>
            </w:r>
          </w:p>
        </w:tc>
        <w:tc>
          <w:tcPr>
            <w:tcW w:w="7937" w:type="dxa"/>
          </w:tcPr>
          <w:p w:rsidR="00A1193A" w:rsidRDefault="00731F74">
            <w:pPr>
              <w:pStyle w:val="ConsPlusNormal0"/>
              <w:jc w:val="both"/>
            </w:pPr>
            <w:r>
              <w:t>Текст-описание</w:t>
            </w:r>
          </w:p>
        </w:tc>
      </w:tr>
      <w:tr w:rsidR="00A1193A">
        <w:tc>
          <w:tcPr>
            <w:tcW w:w="1134" w:type="dxa"/>
          </w:tcPr>
          <w:p w:rsidR="00A1193A" w:rsidRDefault="00731F74">
            <w:pPr>
              <w:pStyle w:val="ConsPlusNormal0"/>
              <w:jc w:val="center"/>
            </w:pPr>
            <w:r>
              <w:t>Урок 11</w:t>
            </w:r>
            <w:r>
              <w:t>9</w:t>
            </w:r>
          </w:p>
        </w:tc>
        <w:tc>
          <w:tcPr>
            <w:tcW w:w="7937" w:type="dxa"/>
          </w:tcPr>
          <w:p w:rsidR="00A1193A" w:rsidRDefault="00731F74">
            <w:pPr>
              <w:pStyle w:val="ConsPlusNormal0"/>
              <w:jc w:val="both"/>
            </w:pPr>
            <w:r>
              <w:t>Особенности текстов-описаний</w:t>
            </w:r>
          </w:p>
        </w:tc>
      </w:tr>
      <w:tr w:rsidR="00A1193A">
        <w:tc>
          <w:tcPr>
            <w:tcW w:w="1134" w:type="dxa"/>
          </w:tcPr>
          <w:p w:rsidR="00A1193A" w:rsidRDefault="00731F74">
            <w:pPr>
              <w:pStyle w:val="ConsPlusNormal0"/>
              <w:jc w:val="center"/>
            </w:pPr>
            <w:r>
              <w:t>Урок 120</w:t>
            </w:r>
          </w:p>
        </w:tc>
        <w:tc>
          <w:tcPr>
            <w:tcW w:w="7937" w:type="dxa"/>
          </w:tcPr>
          <w:p w:rsidR="00A1193A" w:rsidRDefault="00731F74">
            <w:pPr>
              <w:pStyle w:val="ConsPlusNormal0"/>
              <w:jc w:val="both"/>
            </w:pPr>
            <w:r>
              <w:t>Текст-повествование</w:t>
            </w:r>
          </w:p>
        </w:tc>
      </w:tr>
      <w:tr w:rsidR="00A1193A">
        <w:tc>
          <w:tcPr>
            <w:tcW w:w="1134" w:type="dxa"/>
          </w:tcPr>
          <w:p w:rsidR="00A1193A" w:rsidRDefault="00731F74">
            <w:pPr>
              <w:pStyle w:val="ConsPlusNormal0"/>
              <w:jc w:val="center"/>
            </w:pPr>
            <w:r>
              <w:t>Урок 121</w:t>
            </w:r>
          </w:p>
        </w:tc>
        <w:tc>
          <w:tcPr>
            <w:tcW w:w="7937" w:type="dxa"/>
          </w:tcPr>
          <w:p w:rsidR="00A1193A" w:rsidRDefault="00731F74">
            <w:pPr>
              <w:pStyle w:val="ConsPlusNormal0"/>
              <w:jc w:val="both"/>
            </w:pPr>
            <w:r>
              <w:t>Особенности текстов-повествований</w:t>
            </w:r>
          </w:p>
        </w:tc>
      </w:tr>
      <w:tr w:rsidR="00A1193A">
        <w:tc>
          <w:tcPr>
            <w:tcW w:w="1134" w:type="dxa"/>
          </w:tcPr>
          <w:p w:rsidR="00A1193A" w:rsidRDefault="00731F74">
            <w:pPr>
              <w:pStyle w:val="ConsPlusNormal0"/>
              <w:jc w:val="center"/>
            </w:pPr>
            <w:r>
              <w:t>Урок 122</w:t>
            </w:r>
          </w:p>
        </w:tc>
        <w:tc>
          <w:tcPr>
            <w:tcW w:w="7937" w:type="dxa"/>
          </w:tcPr>
          <w:p w:rsidR="00A1193A" w:rsidRDefault="00731F74">
            <w:pPr>
              <w:pStyle w:val="ConsPlusNormal0"/>
              <w:jc w:val="both"/>
            </w:pPr>
            <w:r>
              <w:t>Различение текстов-описаний и текстов-повествований</w:t>
            </w:r>
          </w:p>
        </w:tc>
      </w:tr>
      <w:tr w:rsidR="00A1193A">
        <w:tc>
          <w:tcPr>
            <w:tcW w:w="1134" w:type="dxa"/>
          </w:tcPr>
          <w:p w:rsidR="00A1193A" w:rsidRDefault="00731F74">
            <w:pPr>
              <w:pStyle w:val="ConsPlusNormal0"/>
              <w:jc w:val="center"/>
            </w:pPr>
            <w:r>
              <w:t>Урок 123</w:t>
            </w:r>
          </w:p>
        </w:tc>
        <w:tc>
          <w:tcPr>
            <w:tcW w:w="7937" w:type="dxa"/>
          </w:tcPr>
          <w:p w:rsidR="00A1193A" w:rsidRDefault="00731F74">
            <w:pPr>
              <w:pStyle w:val="ConsPlusNormal0"/>
              <w:jc w:val="both"/>
            </w:pPr>
            <w:r>
              <w:t>Текст-рассуждение</w:t>
            </w:r>
          </w:p>
        </w:tc>
      </w:tr>
      <w:tr w:rsidR="00A1193A">
        <w:tc>
          <w:tcPr>
            <w:tcW w:w="1134" w:type="dxa"/>
          </w:tcPr>
          <w:p w:rsidR="00A1193A" w:rsidRDefault="00731F74">
            <w:pPr>
              <w:pStyle w:val="ConsPlusNormal0"/>
              <w:jc w:val="center"/>
            </w:pPr>
            <w:r>
              <w:t>Урок 124</w:t>
            </w:r>
          </w:p>
        </w:tc>
        <w:tc>
          <w:tcPr>
            <w:tcW w:w="7937" w:type="dxa"/>
          </w:tcPr>
          <w:p w:rsidR="00A1193A" w:rsidRDefault="00731F74">
            <w:pPr>
              <w:pStyle w:val="ConsPlusNormal0"/>
              <w:jc w:val="both"/>
            </w:pPr>
            <w:r>
              <w:t>Особенности текстов-рассуждений</w:t>
            </w:r>
          </w:p>
        </w:tc>
      </w:tr>
      <w:tr w:rsidR="00A1193A">
        <w:tc>
          <w:tcPr>
            <w:tcW w:w="1134" w:type="dxa"/>
          </w:tcPr>
          <w:p w:rsidR="00A1193A" w:rsidRDefault="00731F74">
            <w:pPr>
              <w:pStyle w:val="ConsPlusNormal0"/>
              <w:jc w:val="center"/>
            </w:pPr>
            <w:r>
              <w:t>Урок 125</w:t>
            </w:r>
          </w:p>
        </w:tc>
        <w:tc>
          <w:tcPr>
            <w:tcW w:w="7937" w:type="dxa"/>
          </w:tcPr>
          <w:p w:rsidR="00A1193A" w:rsidRDefault="00731F74">
            <w:pPr>
              <w:pStyle w:val="ConsPlusNormal0"/>
              <w:jc w:val="both"/>
            </w:pPr>
            <w:r>
              <w:t>Резервный урок по разделу "Развитие речи": составляем план текста</w:t>
            </w:r>
          </w:p>
        </w:tc>
      </w:tr>
      <w:tr w:rsidR="00A1193A">
        <w:tc>
          <w:tcPr>
            <w:tcW w:w="1134" w:type="dxa"/>
          </w:tcPr>
          <w:p w:rsidR="00A1193A" w:rsidRDefault="00731F74">
            <w:pPr>
              <w:pStyle w:val="ConsPlusNormal0"/>
              <w:jc w:val="center"/>
            </w:pPr>
            <w:r>
              <w:t>Урок 126</w:t>
            </w:r>
          </w:p>
        </w:tc>
        <w:tc>
          <w:tcPr>
            <w:tcW w:w="7937" w:type="dxa"/>
          </w:tcPr>
          <w:p w:rsidR="00A1193A" w:rsidRDefault="00731F74">
            <w:pPr>
              <w:pStyle w:val="ConsPlusNormal0"/>
              <w:jc w:val="both"/>
            </w:pPr>
            <w:r>
              <w:t>Резервный урок по разделу "Развитие речи": пишем текст по предложенному плану</w:t>
            </w:r>
          </w:p>
        </w:tc>
      </w:tr>
      <w:tr w:rsidR="00A1193A">
        <w:tc>
          <w:tcPr>
            <w:tcW w:w="1134" w:type="dxa"/>
          </w:tcPr>
          <w:p w:rsidR="00A1193A" w:rsidRDefault="00731F74">
            <w:pPr>
              <w:pStyle w:val="ConsPlusNormal0"/>
              <w:jc w:val="center"/>
            </w:pPr>
            <w:r>
              <w:t>Урок 127</w:t>
            </w:r>
          </w:p>
        </w:tc>
        <w:tc>
          <w:tcPr>
            <w:tcW w:w="7937" w:type="dxa"/>
          </w:tcPr>
          <w:p w:rsidR="00A1193A" w:rsidRDefault="00731F74">
            <w:pPr>
              <w:pStyle w:val="ConsPlusNormal0"/>
              <w:jc w:val="both"/>
            </w:pPr>
            <w:r>
              <w:t>Резервный урок по разделу "Развитие речи": учимся сочинять текст-повествование</w:t>
            </w:r>
          </w:p>
        </w:tc>
      </w:tr>
      <w:tr w:rsidR="00A1193A">
        <w:tc>
          <w:tcPr>
            <w:tcW w:w="1134" w:type="dxa"/>
          </w:tcPr>
          <w:p w:rsidR="00A1193A" w:rsidRDefault="00731F74">
            <w:pPr>
              <w:pStyle w:val="ConsPlusNormal0"/>
              <w:jc w:val="center"/>
            </w:pPr>
            <w:r>
              <w:t>Урок 128</w:t>
            </w:r>
          </w:p>
        </w:tc>
        <w:tc>
          <w:tcPr>
            <w:tcW w:w="7937" w:type="dxa"/>
          </w:tcPr>
          <w:p w:rsidR="00A1193A" w:rsidRDefault="00731F74">
            <w:pPr>
              <w:pStyle w:val="ConsPlusNormal0"/>
              <w:jc w:val="both"/>
            </w:pPr>
            <w:r>
              <w:t>Резервный урок по разделу "Развитие речи": учимся сочинять текст-рассуждение</w:t>
            </w:r>
          </w:p>
        </w:tc>
      </w:tr>
      <w:tr w:rsidR="00A1193A">
        <w:tc>
          <w:tcPr>
            <w:tcW w:w="1134" w:type="dxa"/>
          </w:tcPr>
          <w:p w:rsidR="00A1193A" w:rsidRDefault="00731F74">
            <w:pPr>
              <w:pStyle w:val="ConsPlusNormal0"/>
              <w:jc w:val="center"/>
            </w:pPr>
            <w:r>
              <w:t>Урок 129</w:t>
            </w:r>
          </w:p>
        </w:tc>
        <w:tc>
          <w:tcPr>
            <w:tcW w:w="7937" w:type="dxa"/>
          </w:tcPr>
          <w:p w:rsidR="00A1193A" w:rsidRDefault="00731F74">
            <w:pPr>
              <w:pStyle w:val="ConsPlusNormal0"/>
              <w:jc w:val="both"/>
            </w:pPr>
            <w:r>
              <w:t>Резервный урок по разделу "Развитие речи": подробное изложение текста</w:t>
            </w:r>
          </w:p>
        </w:tc>
      </w:tr>
      <w:tr w:rsidR="00A1193A">
        <w:tc>
          <w:tcPr>
            <w:tcW w:w="1134" w:type="dxa"/>
          </w:tcPr>
          <w:p w:rsidR="00A1193A" w:rsidRDefault="00731F74">
            <w:pPr>
              <w:pStyle w:val="ConsPlusNormal0"/>
              <w:jc w:val="center"/>
            </w:pPr>
            <w:r>
              <w:t>Урок 130</w:t>
            </w:r>
          </w:p>
        </w:tc>
        <w:tc>
          <w:tcPr>
            <w:tcW w:w="7937" w:type="dxa"/>
          </w:tcPr>
          <w:p w:rsidR="00A1193A" w:rsidRDefault="00731F74">
            <w:pPr>
              <w:pStyle w:val="ConsPlusNormal0"/>
              <w:jc w:val="both"/>
            </w:pPr>
            <w:r>
              <w:t>Резервный урок: повторение по разделу "Развитие речи"</w:t>
            </w:r>
          </w:p>
        </w:tc>
      </w:tr>
      <w:tr w:rsidR="00A1193A">
        <w:tc>
          <w:tcPr>
            <w:tcW w:w="1134" w:type="dxa"/>
          </w:tcPr>
          <w:p w:rsidR="00A1193A" w:rsidRDefault="00731F74">
            <w:pPr>
              <w:pStyle w:val="ConsPlusNormal0"/>
              <w:jc w:val="center"/>
            </w:pPr>
            <w:r>
              <w:t>Урок 131</w:t>
            </w:r>
          </w:p>
        </w:tc>
        <w:tc>
          <w:tcPr>
            <w:tcW w:w="7937" w:type="dxa"/>
          </w:tcPr>
          <w:p w:rsidR="00A1193A" w:rsidRDefault="00731F74">
            <w:pPr>
              <w:pStyle w:val="ConsPlusNormal0"/>
              <w:jc w:val="both"/>
            </w:pPr>
            <w:r>
              <w:t>Резервный урок по разделу</w:t>
            </w:r>
            <w:r>
              <w:t xml:space="preserve"> "Орфография": отработка орфограмм, вызывающих трудности</w:t>
            </w:r>
          </w:p>
        </w:tc>
      </w:tr>
      <w:tr w:rsidR="00A1193A">
        <w:tc>
          <w:tcPr>
            <w:tcW w:w="1134" w:type="dxa"/>
          </w:tcPr>
          <w:p w:rsidR="00A1193A" w:rsidRDefault="00731F74">
            <w:pPr>
              <w:pStyle w:val="ConsPlusNormal0"/>
              <w:jc w:val="center"/>
            </w:pPr>
            <w:r>
              <w:t>Урок 132</w:t>
            </w:r>
          </w:p>
        </w:tc>
        <w:tc>
          <w:tcPr>
            <w:tcW w:w="7937" w:type="dxa"/>
          </w:tcPr>
          <w:p w:rsidR="00A1193A" w:rsidRDefault="00731F74">
            <w:pPr>
              <w:pStyle w:val="ConsPlusNormal0"/>
              <w:jc w:val="both"/>
            </w:pPr>
            <w:r>
              <w:t>Резервный урок по разделу "Орфография": отработка орфограмм, вызывающих трудности</w:t>
            </w:r>
          </w:p>
        </w:tc>
      </w:tr>
      <w:tr w:rsidR="00A1193A">
        <w:tc>
          <w:tcPr>
            <w:tcW w:w="1134" w:type="dxa"/>
          </w:tcPr>
          <w:p w:rsidR="00A1193A" w:rsidRDefault="00731F74">
            <w:pPr>
              <w:pStyle w:val="ConsPlusNormal0"/>
              <w:jc w:val="center"/>
            </w:pPr>
            <w:r>
              <w:t>Урок 133</w:t>
            </w:r>
          </w:p>
        </w:tc>
        <w:tc>
          <w:tcPr>
            <w:tcW w:w="7937" w:type="dxa"/>
          </w:tcPr>
          <w:p w:rsidR="00A1193A" w:rsidRDefault="00731F74">
            <w:pPr>
              <w:pStyle w:val="ConsPlusNormal0"/>
              <w:jc w:val="both"/>
            </w:pPr>
            <w:r>
              <w:t>Резервный урок по разделу "Орфография": отработка орфограмм, вызывающих трудности</w:t>
            </w:r>
          </w:p>
        </w:tc>
      </w:tr>
      <w:tr w:rsidR="00A1193A">
        <w:tc>
          <w:tcPr>
            <w:tcW w:w="1134" w:type="dxa"/>
          </w:tcPr>
          <w:p w:rsidR="00A1193A" w:rsidRDefault="00731F74">
            <w:pPr>
              <w:pStyle w:val="ConsPlusNormal0"/>
              <w:jc w:val="center"/>
            </w:pPr>
            <w:r>
              <w:t>Урок 134</w:t>
            </w:r>
          </w:p>
        </w:tc>
        <w:tc>
          <w:tcPr>
            <w:tcW w:w="7937" w:type="dxa"/>
          </w:tcPr>
          <w:p w:rsidR="00A1193A" w:rsidRDefault="00731F74">
            <w:pPr>
              <w:pStyle w:val="ConsPlusNormal0"/>
              <w:jc w:val="both"/>
            </w:pPr>
            <w:r>
              <w:t>Резервный урок по разделу "Орфография": отработка орфограмм, вызывающих трудности</w:t>
            </w:r>
          </w:p>
        </w:tc>
      </w:tr>
      <w:tr w:rsidR="00A1193A">
        <w:tc>
          <w:tcPr>
            <w:tcW w:w="1134" w:type="dxa"/>
          </w:tcPr>
          <w:p w:rsidR="00A1193A" w:rsidRDefault="00731F74">
            <w:pPr>
              <w:pStyle w:val="ConsPlusNormal0"/>
              <w:jc w:val="center"/>
            </w:pPr>
            <w:r>
              <w:t>Урок 135</w:t>
            </w:r>
          </w:p>
        </w:tc>
        <w:tc>
          <w:tcPr>
            <w:tcW w:w="7937" w:type="dxa"/>
          </w:tcPr>
          <w:p w:rsidR="00A1193A" w:rsidRDefault="00731F74">
            <w:pPr>
              <w:pStyle w:val="ConsPlusNormal0"/>
              <w:jc w:val="both"/>
            </w:pPr>
            <w:r>
              <w:t>Резервный урок по разделу "Орфография": отработка орфограмм, вызывающих трудности</w:t>
            </w:r>
          </w:p>
        </w:tc>
      </w:tr>
      <w:tr w:rsidR="00A1193A">
        <w:tc>
          <w:tcPr>
            <w:tcW w:w="1134" w:type="dxa"/>
          </w:tcPr>
          <w:p w:rsidR="00A1193A" w:rsidRDefault="00731F74">
            <w:pPr>
              <w:pStyle w:val="ConsPlusNormal0"/>
              <w:jc w:val="center"/>
            </w:pPr>
            <w:r>
              <w:t>Урок 136</w:t>
            </w:r>
          </w:p>
        </w:tc>
        <w:tc>
          <w:tcPr>
            <w:tcW w:w="7937" w:type="dxa"/>
          </w:tcPr>
          <w:p w:rsidR="00A1193A" w:rsidRDefault="00731F74">
            <w:pPr>
              <w:pStyle w:val="ConsPlusNormal0"/>
              <w:jc w:val="both"/>
            </w:pPr>
            <w:r>
              <w:t>Контрольная работа: что мы узнали на уроках русского языка во 2 классе</w:t>
            </w:r>
          </w:p>
        </w:tc>
      </w:tr>
      <w:tr w:rsidR="00A1193A">
        <w:tc>
          <w:tcPr>
            <w:tcW w:w="9071" w:type="dxa"/>
            <w:gridSpan w:val="2"/>
          </w:tcPr>
          <w:p w:rsidR="00A1193A" w:rsidRDefault="00731F74">
            <w:pPr>
              <w:pStyle w:val="ConsPlusNormal0"/>
              <w:jc w:val="both"/>
            </w:pPr>
            <w:r>
              <w:t>ОБЩЕЕ КОЛИЧЕСТВО УРОКОВ: 136, из них уроков, отведенных на контрольные работы, - не более 13</w:t>
            </w:r>
          </w:p>
        </w:tc>
      </w:tr>
    </w:tbl>
    <w:p w:rsidR="00A1193A" w:rsidRDefault="00A1193A">
      <w:pPr>
        <w:pStyle w:val="ConsPlusNormal0"/>
        <w:jc w:val="both"/>
      </w:pPr>
    </w:p>
    <w:p w:rsidR="00A1193A" w:rsidRDefault="00731F74">
      <w:pPr>
        <w:pStyle w:val="ConsPlusNormal0"/>
        <w:jc w:val="right"/>
      </w:pPr>
      <w:r>
        <w:t>Таблица 2.14</w:t>
      </w:r>
    </w:p>
    <w:p w:rsidR="00A1193A" w:rsidRDefault="00A1193A">
      <w:pPr>
        <w:pStyle w:val="ConsPlusNormal0"/>
        <w:jc w:val="both"/>
      </w:pPr>
    </w:p>
    <w:p w:rsidR="00A1193A" w:rsidRDefault="00731F74">
      <w:pPr>
        <w:pStyle w:val="ConsPlusNormal0"/>
        <w:jc w:val="both"/>
      </w:pPr>
      <w:r>
        <w:t>3 класс</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A1193A">
        <w:tc>
          <w:tcPr>
            <w:tcW w:w="1134" w:type="dxa"/>
          </w:tcPr>
          <w:p w:rsidR="00A1193A" w:rsidRDefault="00731F74">
            <w:pPr>
              <w:pStyle w:val="ConsPlusNormal0"/>
              <w:jc w:val="center"/>
            </w:pPr>
            <w:r>
              <w:t>N урока</w:t>
            </w:r>
          </w:p>
        </w:tc>
        <w:tc>
          <w:tcPr>
            <w:tcW w:w="7937" w:type="dxa"/>
          </w:tcPr>
          <w:p w:rsidR="00A1193A" w:rsidRDefault="00731F74">
            <w:pPr>
              <w:pStyle w:val="ConsPlusNormal0"/>
              <w:jc w:val="center"/>
            </w:pPr>
            <w:r>
              <w:t>Тема урока</w:t>
            </w:r>
          </w:p>
        </w:tc>
      </w:tr>
      <w:tr w:rsidR="00A1193A">
        <w:tc>
          <w:tcPr>
            <w:tcW w:w="1134" w:type="dxa"/>
          </w:tcPr>
          <w:p w:rsidR="00A1193A" w:rsidRDefault="00731F74">
            <w:pPr>
              <w:pStyle w:val="ConsPlusNormal0"/>
              <w:jc w:val="center"/>
            </w:pPr>
            <w:r>
              <w:t>Урок 1</w:t>
            </w:r>
          </w:p>
        </w:tc>
        <w:tc>
          <w:tcPr>
            <w:tcW w:w="7937" w:type="dxa"/>
          </w:tcPr>
          <w:p w:rsidR="00A1193A" w:rsidRDefault="00731F74">
            <w:pPr>
              <w:pStyle w:val="ConsPlusNormal0"/>
              <w:jc w:val="both"/>
            </w:pPr>
            <w:r>
              <w:t>Русский язык как государственный язык Российской Федерации</w:t>
            </w:r>
          </w:p>
        </w:tc>
      </w:tr>
      <w:tr w:rsidR="00A1193A">
        <w:tc>
          <w:tcPr>
            <w:tcW w:w="1134" w:type="dxa"/>
          </w:tcPr>
          <w:p w:rsidR="00A1193A" w:rsidRDefault="00731F74">
            <w:pPr>
              <w:pStyle w:val="ConsPlusNormal0"/>
              <w:jc w:val="center"/>
            </w:pPr>
            <w:r>
              <w:t>Урок 2</w:t>
            </w:r>
          </w:p>
        </w:tc>
        <w:tc>
          <w:tcPr>
            <w:tcW w:w="7937" w:type="dxa"/>
          </w:tcPr>
          <w:p w:rsidR="00A1193A" w:rsidRDefault="00731F74">
            <w:pPr>
              <w:pStyle w:val="ConsPlusNormal0"/>
              <w:jc w:val="both"/>
            </w:pPr>
            <w:r>
              <w:t>Характеристика звуков русского языка. Соотношение звукового и буквенного состава слов</w:t>
            </w:r>
          </w:p>
        </w:tc>
      </w:tr>
      <w:tr w:rsidR="00A1193A">
        <w:tc>
          <w:tcPr>
            <w:tcW w:w="1134" w:type="dxa"/>
          </w:tcPr>
          <w:p w:rsidR="00A1193A" w:rsidRDefault="00731F74">
            <w:pPr>
              <w:pStyle w:val="ConsPlusNormal0"/>
              <w:jc w:val="center"/>
            </w:pPr>
            <w:r>
              <w:t>Урок 3</w:t>
            </w:r>
          </w:p>
        </w:tc>
        <w:tc>
          <w:tcPr>
            <w:tcW w:w="7937" w:type="dxa"/>
          </w:tcPr>
          <w:p w:rsidR="00A1193A" w:rsidRDefault="00731F74">
            <w:pPr>
              <w:pStyle w:val="ConsPlusNormal0"/>
              <w:jc w:val="both"/>
            </w:pPr>
            <w:r>
              <w:t>Повторяем правописание проверяемых и непроверяемых безударных гласных в корне слова</w:t>
            </w:r>
          </w:p>
        </w:tc>
      </w:tr>
      <w:tr w:rsidR="00A1193A">
        <w:tc>
          <w:tcPr>
            <w:tcW w:w="1134" w:type="dxa"/>
          </w:tcPr>
          <w:p w:rsidR="00A1193A" w:rsidRDefault="00731F74">
            <w:pPr>
              <w:pStyle w:val="ConsPlusNormal0"/>
              <w:jc w:val="center"/>
            </w:pPr>
            <w:r>
              <w:t>Урок 4</w:t>
            </w:r>
          </w:p>
        </w:tc>
        <w:tc>
          <w:tcPr>
            <w:tcW w:w="7937" w:type="dxa"/>
          </w:tcPr>
          <w:p w:rsidR="00A1193A" w:rsidRDefault="00731F74">
            <w:pPr>
              <w:pStyle w:val="ConsPlusNormal0"/>
              <w:jc w:val="both"/>
            </w:pPr>
            <w:r>
              <w:t>Повторение изученных орфографических правил: гласные после шипящих, бу</w:t>
            </w:r>
            <w:r>
              <w:t>квосочетания чк, чн, чт, щн, нч</w:t>
            </w:r>
          </w:p>
        </w:tc>
      </w:tr>
      <w:tr w:rsidR="00A1193A">
        <w:tc>
          <w:tcPr>
            <w:tcW w:w="1134" w:type="dxa"/>
          </w:tcPr>
          <w:p w:rsidR="00A1193A" w:rsidRDefault="00731F74">
            <w:pPr>
              <w:pStyle w:val="ConsPlusNormal0"/>
              <w:jc w:val="center"/>
            </w:pPr>
            <w:r>
              <w:t>Урок 5</w:t>
            </w:r>
          </w:p>
        </w:tc>
        <w:tc>
          <w:tcPr>
            <w:tcW w:w="7937" w:type="dxa"/>
          </w:tcPr>
          <w:p w:rsidR="00A1193A" w:rsidRDefault="00731F74">
            <w:pPr>
              <w:pStyle w:val="ConsPlusNormal0"/>
              <w:jc w:val="both"/>
            </w:pPr>
            <w:r>
              <w:t>Повторение и продолжение работы с текстом, начатой во 2 классе: признаки текста, тема текста, основная мысль текста</w:t>
            </w:r>
          </w:p>
        </w:tc>
      </w:tr>
      <w:tr w:rsidR="00A1193A">
        <w:tc>
          <w:tcPr>
            <w:tcW w:w="1134" w:type="dxa"/>
          </w:tcPr>
          <w:p w:rsidR="00A1193A" w:rsidRDefault="00731F74">
            <w:pPr>
              <w:pStyle w:val="ConsPlusNormal0"/>
              <w:jc w:val="center"/>
            </w:pPr>
            <w:r>
              <w:t>Урок 6</w:t>
            </w:r>
          </w:p>
        </w:tc>
        <w:tc>
          <w:tcPr>
            <w:tcW w:w="7937" w:type="dxa"/>
          </w:tcPr>
          <w:p w:rsidR="00A1193A" w:rsidRDefault="00731F74">
            <w:pPr>
              <w:pStyle w:val="ConsPlusNormal0"/>
              <w:jc w:val="both"/>
            </w:pPr>
            <w:r>
              <w:t>Однокоренные (родственные) слова; признаки однокоренных (родственных) слов</w:t>
            </w:r>
          </w:p>
        </w:tc>
      </w:tr>
      <w:tr w:rsidR="00A1193A">
        <w:tc>
          <w:tcPr>
            <w:tcW w:w="1134" w:type="dxa"/>
          </w:tcPr>
          <w:p w:rsidR="00A1193A" w:rsidRDefault="00731F74">
            <w:pPr>
              <w:pStyle w:val="ConsPlusNormal0"/>
              <w:jc w:val="center"/>
            </w:pPr>
            <w:r>
              <w:t>Урок 7</w:t>
            </w:r>
          </w:p>
        </w:tc>
        <w:tc>
          <w:tcPr>
            <w:tcW w:w="7937" w:type="dxa"/>
          </w:tcPr>
          <w:p w:rsidR="00A1193A" w:rsidRDefault="00731F74">
            <w:pPr>
              <w:pStyle w:val="ConsPlusNormal0"/>
              <w:jc w:val="both"/>
            </w:pPr>
            <w:r>
              <w:t>Повторяем правописание проверяемых безударных гласных в корне слова</w:t>
            </w:r>
          </w:p>
        </w:tc>
      </w:tr>
      <w:tr w:rsidR="00A1193A">
        <w:tc>
          <w:tcPr>
            <w:tcW w:w="1134" w:type="dxa"/>
          </w:tcPr>
          <w:p w:rsidR="00A1193A" w:rsidRDefault="00731F74">
            <w:pPr>
              <w:pStyle w:val="ConsPlusNormal0"/>
              <w:jc w:val="center"/>
            </w:pPr>
            <w:r>
              <w:t>Урок 8</w:t>
            </w:r>
          </w:p>
        </w:tc>
        <w:tc>
          <w:tcPr>
            <w:tcW w:w="7937" w:type="dxa"/>
          </w:tcPr>
          <w:p w:rsidR="00A1193A" w:rsidRDefault="00731F74">
            <w:pPr>
              <w:pStyle w:val="ConsPlusNormal0"/>
              <w:jc w:val="both"/>
            </w:pPr>
            <w:r>
              <w:t>Определение типов текстов</w:t>
            </w:r>
          </w:p>
        </w:tc>
      </w:tr>
      <w:tr w:rsidR="00A1193A">
        <w:tc>
          <w:tcPr>
            <w:tcW w:w="1134" w:type="dxa"/>
          </w:tcPr>
          <w:p w:rsidR="00A1193A" w:rsidRDefault="00731F74">
            <w:pPr>
              <w:pStyle w:val="ConsPlusNormal0"/>
              <w:jc w:val="center"/>
            </w:pPr>
            <w:r>
              <w:t>Урок 9</w:t>
            </w:r>
          </w:p>
        </w:tc>
        <w:tc>
          <w:tcPr>
            <w:tcW w:w="7937" w:type="dxa"/>
          </w:tcPr>
          <w:p w:rsidR="00A1193A" w:rsidRDefault="00731F74">
            <w:pPr>
              <w:pStyle w:val="ConsPlusNormal0"/>
              <w:jc w:val="both"/>
            </w:pPr>
            <w:r>
              <w:t>Различение однокоренных слов и слов с омонимичными корнями</w:t>
            </w:r>
          </w:p>
        </w:tc>
      </w:tr>
      <w:tr w:rsidR="00A1193A">
        <w:tc>
          <w:tcPr>
            <w:tcW w:w="1134" w:type="dxa"/>
          </w:tcPr>
          <w:p w:rsidR="00A1193A" w:rsidRDefault="00731F74">
            <w:pPr>
              <w:pStyle w:val="ConsPlusNormal0"/>
              <w:jc w:val="center"/>
            </w:pPr>
            <w:r>
              <w:t>Урок 10</w:t>
            </w:r>
          </w:p>
        </w:tc>
        <w:tc>
          <w:tcPr>
            <w:tcW w:w="7937" w:type="dxa"/>
          </w:tcPr>
          <w:p w:rsidR="00A1193A" w:rsidRDefault="00731F74">
            <w:pPr>
              <w:pStyle w:val="ConsPlusNormal0"/>
              <w:jc w:val="both"/>
            </w:pPr>
            <w:r>
              <w:t>Повторяем правописание парных по звонкости-глухости согласных в корне слова</w:t>
            </w:r>
          </w:p>
        </w:tc>
      </w:tr>
      <w:tr w:rsidR="00A1193A">
        <w:tc>
          <w:tcPr>
            <w:tcW w:w="1134" w:type="dxa"/>
          </w:tcPr>
          <w:p w:rsidR="00A1193A" w:rsidRDefault="00731F74">
            <w:pPr>
              <w:pStyle w:val="ConsPlusNormal0"/>
              <w:jc w:val="center"/>
            </w:pPr>
            <w:r>
              <w:t>У</w:t>
            </w:r>
            <w:r>
              <w:t>рок 11</w:t>
            </w:r>
          </w:p>
        </w:tc>
        <w:tc>
          <w:tcPr>
            <w:tcW w:w="7937" w:type="dxa"/>
          </w:tcPr>
          <w:p w:rsidR="00A1193A" w:rsidRDefault="00731F74">
            <w:pPr>
              <w:pStyle w:val="ConsPlusNormal0"/>
              <w:jc w:val="both"/>
            </w:pPr>
            <w:r>
              <w:t>Однокоренные слова и формы одного и того же слова</w:t>
            </w:r>
          </w:p>
        </w:tc>
      </w:tr>
      <w:tr w:rsidR="00A1193A">
        <w:tc>
          <w:tcPr>
            <w:tcW w:w="1134" w:type="dxa"/>
          </w:tcPr>
          <w:p w:rsidR="00A1193A" w:rsidRDefault="00731F74">
            <w:pPr>
              <w:pStyle w:val="ConsPlusNormal0"/>
              <w:jc w:val="center"/>
            </w:pPr>
            <w:r>
              <w:t>Урок 12</w:t>
            </w:r>
          </w:p>
        </w:tc>
        <w:tc>
          <w:tcPr>
            <w:tcW w:w="7937" w:type="dxa"/>
          </w:tcPr>
          <w:p w:rsidR="00A1193A" w:rsidRDefault="00731F74">
            <w:pPr>
              <w:pStyle w:val="ConsPlusNormal0"/>
              <w:jc w:val="both"/>
            </w:pPr>
            <w:r>
              <w:t>Непроизносимые согласные в корне слова</w:t>
            </w:r>
          </w:p>
        </w:tc>
      </w:tr>
      <w:tr w:rsidR="00A1193A">
        <w:tc>
          <w:tcPr>
            <w:tcW w:w="1134" w:type="dxa"/>
          </w:tcPr>
          <w:p w:rsidR="00A1193A" w:rsidRDefault="00731F74">
            <w:pPr>
              <w:pStyle w:val="ConsPlusNormal0"/>
              <w:jc w:val="center"/>
            </w:pPr>
            <w:r>
              <w:t>Урок 13</w:t>
            </w:r>
          </w:p>
        </w:tc>
        <w:tc>
          <w:tcPr>
            <w:tcW w:w="7937" w:type="dxa"/>
          </w:tcPr>
          <w:p w:rsidR="00A1193A" w:rsidRDefault="00731F74">
            <w:pPr>
              <w:pStyle w:val="ConsPlusNormal0"/>
              <w:jc w:val="both"/>
            </w:pPr>
            <w:r>
              <w:t>Отработка написания непроизносимых согласных в корне слова</w:t>
            </w:r>
          </w:p>
        </w:tc>
      </w:tr>
      <w:tr w:rsidR="00A1193A">
        <w:tc>
          <w:tcPr>
            <w:tcW w:w="1134" w:type="dxa"/>
          </w:tcPr>
          <w:p w:rsidR="00A1193A" w:rsidRDefault="00731F74">
            <w:pPr>
              <w:pStyle w:val="ConsPlusNormal0"/>
              <w:jc w:val="center"/>
            </w:pPr>
            <w:r>
              <w:t>Урок 14</w:t>
            </w:r>
          </w:p>
        </w:tc>
        <w:tc>
          <w:tcPr>
            <w:tcW w:w="7937" w:type="dxa"/>
          </w:tcPr>
          <w:p w:rsidR="00A1193A" w:rsidRDefault="00731F74">
            <w:pPr>
              <w:pStyle w:val="ConsPlusNormal0"/>
              <w:jc w:val="both"/>
            </w:pPr>
            <w:r>
              <w:t>Объяснительный диктант: повторение правил правописания</w:t>
            </w:r>
          </w:p>
        </w:tc>
      </w:tr>
      <w:tr w:rsidR="00A1193A">
        <w:tc>
          <w:tcPr>
            <w:tcW w:w="1134" w:type="dxa"/>
          </w:tcPr>
          <w:p w:rsidR="00A1193A" w:rsidRDefault="00731F74">
            <w:pPr>
              <w:pStyle w:val="ConsPlusNormal0"/>
              <w:jc w:val="center"/>
            </w:pPr>
            <w:r>
              <w:t>Урок 15</w:t>
            </w:r>
          </w:p>
        </w:tc>
        <w:tc>
          <w:tcPr>
            <w:tcW w:w="7937" w:type="dxa"/>
          </w:tcPr>
          <w:p w:rsidR="00A1193A" w:rsidRDefault="00731F74">
            <w:pPr>
              <w:pStyle w:val="ConsPlusNormal0"/>
              <w:jc w:val="both"/>
            </w:pPr>
            <w:r>
              <w:t>Повторение и продолжение работы с текстом, начатой во 2 классе: заголовок</w:t>
            </w:r>
          </w:p>
        </w:tc>
      </w:tr>
      <w:tr w:rsidR="00A1193A">
        <w:tc>
          <w:tcPr>
            <w:tcW w:w="1134" w:type="dxa"/>
          </w:tcPr>
          <w:p w:rsidR="00A1193A" w:rsidRDefault="00731F74">
            <w:pPr>
              <w:pStyle w:val="ConsPlusNormal0"/>
              <w:jc w:val="center"/>
            </w:pPr>
            <w:r>
              <w:t>Урок 16</w:t>
            </w:r>
          </w:p>
        </w:tc>
        <w:tc>
          <w:tcPr>
            <w:tcW w:w="7937" w:type="dxa"/>
          </w:tcPr>
          <w:p w:rsidR="00A1193A" w:rsidRDefault="00731F74">
            <w:pPr>
              <w:pStyle w:val="ConsPlusNormal0"/>
              <w:jc w:val="both"/>
            </w:pPr>
            <w:r>
              <w:t>Окончание как изменяемая часть слова</w:t>
            </w:r>
          </w:p>
        </w:tc>
      </w:tr>
      <w:tr w:rsidR="00A1193A">
        <w:tc>
          <w:tcPr>
            <w:tcW w:w="1134" w:type="dxa"/>
          </w:tcPr>
          <w:p w:rsidR="00A1193A" w:rsidRDefault="00731F74">
            <w:pPr>
              <w:pStyle w:val="ConsPlusNormal0"/>
              <w:jc w:val="center"/>
            </w:pPr>
            <w:r>
              <w:t>Урок 17</w:t>
            </w:r>
          </w:p>
        </w:tc>
        <w:tc>
          <w:tcPr>
            <w:tcW w:w="7937" w:type="dxa"/>
          </w:tcPr>
          <w:p w:rsidR="00A1193A" w:rsidRDefault="00731F74">
            <w:pPr>
              <w:pStyle w:val="ConsPlusNormal0"/>
              <w:jc w:val="both"/>
            </w:pPr>
            <w:r>
              <w:t>Нулевое окончание</w:t>
            </w:r>
          </w:p>
        </w:tc>
      </w:tr>
      <w:tr w:rsidR="00A1193A">
        <w:tc>
          <w:tcPr>
            <w:tcW w:w="1134" w:type="dxa"/>
          </w:tcPr>
          <w:p w:rsidR="00A1193A" w:rsidRDefault="00731F74">
            <w:pPr>
              <w:pStyle w:val="ConsPlusNormal0"/>
              <w:jc w:val="center"/>
            </w:pPr>
            <w:r>
              <w:t>Урок 18</w:t>
            </w:r>
          </w:p>
        </w:tc>
        <w:tc>
          <w:tcPr>
            <w:tcW w:w="7937" w:type="dxa"/>
          </w:tcPr>
          <w:p w:rsidR="00A1193A" w:rsidRDefault="00731F74">
            <w:pPr>
              <w:pStyle w:val="ConsPlusNormal0"/>
              <w:jc w:val="both"/>
            </w:pPr>
            <w:r>
              <w:t>Корень, приставка, суффикс - значимые части слова</w:t>
            </w:r>
          </w:p>
        </w:tc>
      </w:tr>
      <w:tr w:rsidR="00A1193A">
        <w:tc>
          <w:tcPr>
            <w:tcW w:w="1134" w:type="dxa"/>
          </w:tcPr>
          <w:p w:rsidR="00A1193A" w:rsidRDefault="00731F74">
            <w:pPr>
              <w:pStyle w:val="ConsPlusNormal0"/>
              <w:jc w:val="center"/>
            </w:pPr>
            <w:r>
              <w:t>Урок 19</w:t>
            </w:r>
          </w:p>
        </w:tc>
        <w:tc>
          <w:tcPr>
            <w:tcW w:w="7937" w:type="dxa"/>
          </w:tcPr>
          <w:p w:rsidR="00A1193A" w:rsidRDefault="00731F74">
            <w:pPr>
              <w:pStyle w:val="ConsPlusNormal0"/>
              <w:jc w:val="both"/>
            </w:pPr>
            <w:r>
              <w:t>Различные способы решения орфографической задачи в зависимости от места орфограммы в слове: правописание суффиксов -ость-, -ов- и других</w:t>
            </w:r>
          </w:p>
        </w:tc>
      </w:tr>
      <w:tr w:rsidR="00A1193A">
        <w:tc>
          <w:tcPr>
            <w:tcW w:w="1134" w:type="dxa"/>
          </w:tcPr>
          <w:p w:rsidR="00A1193A" w:rsidRDefault="00731F74">
            <w:pPr>
              <w:pStyle w:val="ConsPlusNormal0"/>
              <w:jc w:val="center"/>
            </w:pPr>
            <w:r>
              <w:t>Урок 20</w:t>
            </w:r>
          </w:p>
        </w:tc>
        <w:tc>
          <w:tcPr>
            <w:tcW w:w="7937" w:type="dxa"/>
          </w:tcPr>
          <w:p w:rsidR="00A1193A" w:rsidRDefault="00731F74">
            <w:pPr>
              <w:pStyle w:val="ConsPlusNormal0"/>
              <w:jc w:val="both"/>
            </w:pPr>
            <w:r>
              <w:t>Выделение в словах с однозначно выделяемыми морфемами окончания, корня, приставки, суффикса</w:t>
            </w:r>
          </w:p>
        </w:tc>
      </w:tr>
      <w:tr w:rsidR="00A1193A">
        <w:tc>
          <w:tcPr>
            <w:tcW w:w="1134" w:type="dxa"/>
          </w:tcPr>
          <w:p w:rsidR="00A1193A" w:rsidRDefault="00731F74">
            <w:pPr>
              <w:pStyle w:val="ConsPlusNormal0"/>
              <w:jc w:val="center"/>
            </w:pPr>
            <w:r>
              <w:t>Урок 21</w:t>
            </w:r>
          </w:p>
        </w:tc>
        <w:tc>
          <w:tcPr>
            <w:tcW w:w="7937" w:type="dxa"/>
          </w:tcPr>
          <w:p w:rsidR="00A1193A" w:rsidRDefault="00731F74">
            <w:pPr>
              <w:pStyle w:val="ConsPlusNormal0"/>
              <w:jc w:val="both"/>
            </w:pPr>
            <w:r>
              <w:t>Состав сл</w:t>
            </w:r>
            <w:r>
              <w:t>ова: обобщение</w:t>
            </w:r>
          </w:p>
        </w:tc>
      </w:tr>
      <w:tr w:rsidR="00A1193A">
        <w:tc>
          <w:tcPr>
            <w:tcW w:w="1134" w:type="dxa"/>
          </w:tcPr>
          <w:p w:rsidR="00A1193A" w:rsidRDefault="00731F74">
            <w:pPr>
              <w:pStyle w:val="ConsPlusNormal0"/>
              <w:jc w:val="center"/>
            </w:pPr>
            <w:r>
              <w:t>Урок 22</w:t>
            </w:r>
          </w:p>
        </w:tc>
        <w:tc>
          <w:tcPr>
            <w:tcW w:w="7937" w:type="dxa"/>
          </w:tcPr>
          <w:p w:rsidR="00A1193A" w:rsidRDefault="00731F74">
            <w:pPr>
              <w:pStyle w:val="ConsPlusNormal0"/>
              <w:jc w:val="both"/>
            </w:pPr>
            <w:r>
              <w:t>Резервный урок по разделу "Состав слова": проектное задание "Семья слов"</w:t>
            </w:r>
          </w:p>
        </w:tc>
      </w:tr>
      <w:tr w:rsidR="00A1193A">
        <w:tc>
          <w:tcPr>
            <w:tcW w:w="1134" w:type="dxa"/>
          </w:tcPr>
          <w:p w:rsidR="00A1193A" w:rsidRDefault="00731F74">
            <w:pPr>
              <w:pStyle w:val="ConsPlusNormal0"/>
              <w:jc w:val="center"/>
            </w:pPr>
            <w:r>
              <w:t>Урок 23</w:t>
            </w:r>
          </w:p>
        </w:tc>
        <w:tc>
          <w:tcPr>
            <w:tcW w:w="7937" w:type="dxa"/>
          </w:tcPr>
          <w:p w:rsidR="00A1193A" w:rsidRDefault="00731F74">
            <w:pPr>
              <w:pStyle w:val="ConsPlusNormal0"/>
              <w:jc w:val="both"/>
            </w:pPr>
            <w:r>
              <w:t>Различные способы решения орфографической задачи в зависимости от места орфограммы в слове: правописание приставок (группа приставок с "о"</w:t>
            </w:r>
            <w:r>
              <w:t xml:space="preserve"> и группа приставок с "а")</w:t>
            </w:r>
          </w:p>
        </w:tc>
      </w:tr>
      <w:tr w:rsidR="00A1193A">
        <w:tc>
          <w:tcPr>
            <w:tcW w:w="1134" w:type="dxa"/>
          </w:tcPr>
          <w:p w:rsidR="00A1193A" w:rsidRDefault="00731F74">
            <w:pPr>
              <w:pStyle w:val="ConsPlusNormal0"/>
              <w:jc w:val="center"/>
            </w:pPr>
            <w:r>
              <w:t>Урок 24</w:t>
            </w:r>
          </w:p>
        </w:tc>
        <w:tc>
          <w:tcPr>
            <w:tcW w:w="7937" w:type="dxa"/>
          </w:tcPr>
          <w:p w:rsidR="00A1193A" w:rsidRDefault="00731F74">
            <w:pPr>
              <w:pStyle w:val="ConsPlusNormal0"/>
              <w:jc w:val="both"/>
            </w:pPr>
            <w:r>
              <w:t>Отработка способов решения орфографической задачи в зависимости от места орфограммы в слове: закрепляем правописание суффиксов и приставок</w:t>
            </w:r>
          </w:p>
        </w:tc>
      </w:tr>
      <w:tr w:rsidR="00A1193A">
        <w:tc>
          <w:tcPr>
            <w:tcW w:w="1134" w:type="dxa"/>
          </w:tcPr>
          <w:p w:rsidR="00A1193A" w:rsidRDefault="00731F74">
            <w:pPr>
              <w:pStyle w:val="ConsPlusNormal0"/>
              <w:jc w:val="center"/>
            </w:pPr>
            <w:r>
              <w:t>Урок 25</w:t>
            </w:r>
          </w:p>
        </w:tc>
        <w:tc>
          <w:tcPr>
            <w:tcW w:w="7937" w:type="dxa"/>
          </w:tcPr>
          <w:p w:rsidR="00A1193A" w:rsidRDefault="00731F74">
            <w:pPr>
              <w:pStyle w:val="ConsPlusNormal0"/>
              <w:jc w:val="both"/>
            </w:pPr>
            <w:r>
              <w:t>Объяснительный диктант: отрабатываем написание слов с орфограммами корня</w:t>
            </w:r>
          </w:p>
        </w:tc>
      </w:tr>
      <w:tr w:rsidR="00A1193A">
        <w:tc>
          <w:tcPr>
            <w:tcW w:w="1134" w:type="dxa"/>
          </w:tcPr>
          <w:p w:rsidR="00A1193A" w:rsidRDefault="00731F74">
            <w:pPr>
              <w:pStyle w:val="ConsPlusNormal0"/>
              <w:jc w:val="center"/>
            </w:pPr>
            <w:r>
              <w:t>Урок 26</w:t>
            </w:r>
          </w:p>
        </w:tc>
        <w:tc>
          <w:tcPr>
            <w:tcW w:w="7937" w:type="dxa"/>
          </w:tcPr>
          <w:p w:rsidR="00A1193A" w:rsidRDefault="00731F74">
            <w:pPr>
              <w:pStyle w:val="ConsPlusNormal0"/>
              <w:jc w:val="both"/>
            </w:pPr>
            <w:r>
              <w:t>Правописание слов с удвоенными согласными</w:t>
            </w:r>
          </w:p>
        </w:tc>
      </w:tr>
      <w:tr w:rsidR="00A1193A">
        <w:tc>
          <w:tcPr>
            <w:tcW w:w="1134" w:type="dxa"/>
          </w:tcPr>
          <w:p w:rsidR="00A1193A" w:rsidRDefault="00731F74">
            <w:pPr>
              <w:pStyle w:val="ConsPlusNormal0"/>
              <w:jc w:val="center"/>
            </w:pPr>
            <w:r>
              <w:t>Урок 27</w:t>
            </w:r>
          </w:p>
        </w:tc>
        <w:tc>
          <w:tcPr>
            <w:tcW w:w="7937" w:type="dxa"/>
          </w:tcPr>
          <w:p w:rsidR="00A1193A" w:rsidRDefault="00731F74">
            <w:pPr>
              <w:pStyle w:val="ConsPlusNormal0"/>
              <w:jc w:val="both"/>
            </w:pPr>
            <w:r>
              <w:t>Отработка правописания слов с удвоенными согласными</w:t>
            </w:r>
          </w:p>
        </w:tc>
      </w:tr>
      <w:tr w:rsidR="00A1193A">
        <w:tc>
          <w:tcPr>
            <w:tcW w:w="1134" w:type="dxa"/>
          </w:tcPr>
          <w:p w:rsidR="00A1193A" w:rsidRDefault="00731F74">
            <w:pPr>
              <w:pStyle w:val="ConsPlusNormal0"/>
              <w:jc w:val="center"/>
            </w:pPr>
            <w:r>
              <w:t>Урок 28</w:t>
            </w:r>
          </w:p>
        </w:tc>
        <w:tc>
          <w:tcPr>
            <w:tcW w:w="7937" w:type="dxa"/>
          </w:tcPr>
          <w:p w:rsidR="00A1193A" w:rsidRDefault="00731F74">
            <w:pPr>
              <w:pStyle w:val="ConsPlusNormal0"/>
              <w:jc w:val="both"/>
            </w:pPr>
            <w:r>
              <w:t>Корректирование текстов с нарушенным порядком предложений</w:t>
            </w:r>
          </w:p>
        </w:tc>
      </w:tr>
      <w:tr w:rsidR="00A1193A">
        <w:tc>
          <w:tcPr>
            <w:tcW w:w="1134" w:type="dxa"/>
          </w:tcPr>
          <w:p w:rsidR="00A1193A" w:rsidRDefault="00731F74">
            <w:pPr>
              <w:pStyle w:val="ConsPlusNormal0"/>
              <w:jc w:val="center"/>
            </w:pPr>
            <w:r>
              <w:t>Урок 29</w:t>
            </w:r>
          </w:p>
        </w:tc>
        <w:tc>
          <w:tcPr>
            <w:tcW w:w="7937" w:type="dxa"/>
          </w:tcPr>
          <w:p w:rsidR="00A1193A" w:rsidRDefault="00731F74">
            <w:pPr>
              <w:pStyle w:val="ConsPlusNormal0"/>
              <w:jc w:val="both"/>
            </w:pPr>
            <w:r>
              <w:t>Корректирование текстов с нарушенным порядком абзацев</w:t>
            </w:r>
          </w:p>
        </w:tc>
      </w:tr>
      <w:tr w:rsidR="00A1193A">
        <w:tc>
          <w:tcPr>
            <w:tcW w:w="1134" w:type="dxa"/>
          </w:tcPr>
          <w:p w:rsidR="00A1193A" w:rsidRDefault="00731F74">
            <w:pPr>
              <w:pStyle w:val="ConsPlusNormal0"/>
              <w:jc w:val="center"/>
            </w:pPr>
            <w:r>
              <w:t>Урок 30</w:t>
            </w:r>
          </w:p>
        </w:tc>
        <w:tc>
          <w:tcPr>
            <w:tcW w:w="7937" w:type="dxa"/>
          </w:tcPr>
          <w:p w:rsidR="00A1193A" w:rsidRDefault="00731F74">
            <w:pPr>
              <w:pStyle w:val="ConsPlusNormal0"/>
              <w:jc w:val="both"/>
            </w:pPr>
            <w:r>
              <w:t>Разд</w:t>
            </w:r>
            <w:r>
              <w:t>елительный твердый знак</w:t>
            </w:r>
          </w:p>
        </w:tc>
      </w:tr>
      <w:tr w:rsidR="00A1193A">
        <w:tc>
          <w:tcPr>
            <w:tcW w:w="1134" w:type="dxa"/>
          </w:tcPr>
          <w:p w:rsidR="00A1193A" w:rsidRDefault="00731F74">
            <w:pPr>
              <w:pStyle w:val="ConsPlusNormal0"/>
              <w:jc w:val="center"/>
            </w:pPr>
            <w:r>
              <w:t>Урок 31</w:t>
            </w:r>
          </w:p>
        </w:tc>
        <w:tc>
          <w:tcPr>
            <w:tcW w:w="7937" w:type="dxa"/>
          </w:tcPr>
          <w:p w:rsidR="00A1193A" w:rsidRDefault="00731F74">
            <w:pPr>
              <w:pStyle w:val="ConsPlusNormal0"/>
              <w:jc w:val="both"/>
            </w:pPr>
            <w:r>
              <w:t>Предложение</w:t>
            </w:r>
          </w:p>
        </w:tc>
      </w:tr>
      <w:tr w:rsidR="00A1193A">
        <w:tc>
          <w:tcPr>
            <w:tcW w:w="1134" w:type="dxa"/>
          </w:tcPr>
          <w:p w:rsidR="00A1193A" w:rsidRDefault="00731F74">
            <w:pPr>
              <w:pStyle w:val="ConsPlusNormal0"/>
              <w:jc w:val="center"/>
            </w:pPr>
            <w:r>
              <w:t>Урок 32</w:t>
            </w:r>
          </w:p>
        </w:tc>
        <w:tc>
          <w:tcPr>
            <w:tcW w:w="7937" w:type="dxa"/>
          </w:tcPr>
          <w:p w:rsidR="00A1193A" w:rsidRDefault="00731F74">
            <w:pPr>
              <w:pStyle w:val="ConsPlusNormal0"/>
              <w:jc w:val="both"/>
            </w:pPr>
            <w:r>
              <w:t>Виды предложений</w:t>
            </w:r>
          </w:p>
        </w:tc>
      </w:tr>
      <w:tr w:rsidR="00A1193A">
        <w:tc>
          <w:tcPr>
            <w:tcW w:w="1134" w:type="dxa"/>
          </w:tcPr>
          <w:p w:rsidR="00A1193A" w:rsidRDefault="00731F74">
            <w:pPr>
              <w:pStyle w:val="ConsPlusNormal0"/>
              <w:jc w:val="center"/>
            </w:pPr>
            <w:r>
              <w:t>Урок 33</w:t>
            </w:r>
          </w:p>
        </w:tc>
        <w:tc>
          <w:tcPr>
            <w:tcW w:w="7937" w:type="dxa"/>
          </w:tcPr>
          <w:p w:rsidR="00A1193A" w:rsidRDefault="00731F74">
            <w:pPr>
              <w:pStyle w:val="ConsPlusNormal0"/>
              <w:jc w:val="both"/>
            </w:pPr>
            <w:r>
              <w:t>Обобщение знаний о видах предложений</w:t>
            </w:r>
          </w:p>
        </w:tc>
      </w:tr>
      <w:tr w:rsidR="00A1193A">
        <w:tc>
          <w:tcPr>
            <w:tcW w:w="1134" w:type="dxa"/>
          </w:tcPr>
          <w:p w:rsidR="00A1193A" w:rsidRDefault="00731F74">
            <w:pPr>
              <w:pStyle w:val="ConsPlusNormal0"/>
              <w:jc w:val="center"/>
            </w:pPr>
            <w:r>
              <w:t>Урок 34</w:t>
            </w:r>
          </w:p>
        </w:tc>
        <w:tc>
          <w:tcPr>
            <w:tcW w:w="7937" w:type="dxa"/>
          </w:tcPr>
          <w:p w:rsidR="00A1193A" w:rsidRDefault="00731F74">
            <w:pPr>
              <w:pStyle w:val="ConsPlusNormal0"/>
              <w:jc w:val="both"/>
            </w:pPr>
            <w:r>
              <w:t>Определение типов текстов (повествование, описание, рассуждение): обобщение</w:t>
            </w:r>
          </w:p>
        </w:tc>
      </w:tr>
      <w:tr w:rsidR="00A1193A">
        <w:tc>
          <w:tcPr>
            <w:tcW w:w="1134" w:type="dxa"/>
          </w:tcPr>
          <w:p w:rsidR="00A1193A" w:rsidRDefault="00731F74">
            <w:pPr>
              <w:pStyle w:val="ConsPlusNormal0"/>
              <w:jc w:val="center"/>
            </w:pPr>
            <w:r>
              <w:t>Урок 35</w:t>
            </w:r>
          </w:p>
        </w:tc>
        <w:tc>
          <w:tcPr>
            <w:tcW w:w="7937" w:type="dxa"/>
          </w:tcPr>
          <w:p w:rsidR="00A1193A" w:rsidRDefault="00731F74">
            <w:pPr>
              <w:pStyle w:val="ConsPlusNormal0"/>
              <w:jc w:val="both"/>
            </w:pPr>
            <w:r>
              <w:t>Связь слов в предложении</w:t>
            </w:r>
          </w:p>
        </w:tc>
      </w:tr>
      <w:tr w:rsidR="00A1193A">
        <w:tc>
          <w:tcPr>
            <w:tcW w:w="1134" w:type="dxa"/>
          </w:tcPr>
          <w:p w:rsidR="00A1193A" w:rsidRDefault="00731F74">
            <w:pPr>
              <w:pStyle w:val="ConsPlusNormal0"/>
              <w:jc w:val="center"/>
            </w:pPr>
            <w:r>
              <w:t>Урок 36</w:t>
            </w:r>
          </w:p>
        </w:tc>
        <w:tc>
          <w:tcPr>
            <w:tcW w:w="7937" w:type="dxa"/>
          </w:tcPr>
          <w:p w:rsidR="00A1193A" w:rsidRDefault="00731F74">
            <w:pPr>
              <w:pStyle w:val="ConsPlusNormal0"/>
              <w:jc w:val="both"/>
            </w:pPr>
            <w:r>
              <w:t>Главные члены предложения</w:t>
            </w:r>
          </w:p>
        </w:tc>
      </w:tr>
      <w:tr w:rsidR="00A1193A">
        <w:tc>
          <w:tcPr>
            <w:tcW w:w="1134" w:type="dxa"/>
          </w:tcPr>
          <w:p w:rsidR="00A1193A" w:rsidRDefault="00731F74">
            <w:pPr>
              <w:pStyle w:val="ConsPlusNormal0"/>
              <w:jc w:val="center"/>
            </w:pPr>
            <w:r>
              <w:t>Урок 37</w:t>
            </w:r>
          </w:p>
        </w:tc>
        <w:tc>
          <w:tcPr>
            <w:tcW w:w="7937" w:type="dxa"/>
          </w:tcPr>
          <w:p w:rsidR="00A1193A" w:rsidRDefault="00731F74">
            <w:pPr>
              <w:pStyle w:val="ConsPlusNormal0"/>
              <w:jc w:val="both"/>
            </w:pPr>
            <w:r>
              <w:t>Подлежащее</w:t>
            </w:r>
          </w:p>
        </w:tc>
      </w:tr>
      <w:tr w:rsidR="00A1193A">
        <w:tc>
          <w:tcPr>
            <w:tcW w:w="1134" w:type="dxa"/>
          </w:tcPr>
          <w:p w:rsidR="00A1193A" w:rsidRDefault="00731F74">
            <w:pPr>
              <w:pStyle w:val="ConsPlusNormal0"/>
              <w:jc w:val="center"/>
            </w:pPr>
            <w:r>
              <w:t>Урок 38</w:t>
            </w:r>
          </w:p>
        </w:tc>
        <w:tc>
          <w:tcPr>
            <w:tcW w:w="7937" w:type="dxa"/>
          </w:tcPr>
          <w:p w:rsidR="00A1193A" w:rsidRDefault="00731F74">
            <w:pPr>
              <w:pStyle w:val="ConsPlusNormal0"/>
              <w:jc w:val="both"/>
            </w:pPr>
            <w:r>
              <w:t>Сказуемое</w:t>
            </w:r>
          </w:p>
        </w:tc>
      </w:tr>
      <w:tr w:rsidR="00A1193A">
        <w:tc>
          <w:tcPr>
            <w:tcW w:w="1134" w:type="dxa"/>
          </w:tcPr>
          <w:p w:rsidR="00A1193A" w:rsidRDefault="00731F74">
            <w:pPr>
              <w:pStyle w:val="ConsPlusNormal0"/>
              <w:jc w:val="center"/>
            </w:pPr>
            <w:r>
              <w:t>Урок 39</w:t>
            </w:r>
          </w:p>
        </w:tc>
        <w:tc>
          <w:tcPr>
            <w:tcW w:w="7937" w:type="dxa"/>
          </w:tcPr>
          <w:p w:rsidR="00A1193A" w:rsidRDefault="00731F74">
            <w:pPr>
              <w:pStyle w:val="ConsPlusNormal0"/>
              <w:jc w:val="both"/>
            </w:pPr>
            <w:r>
              <w:t>Повторяем правописание слов с разделительным мягким знаком</w:t>
            </w:r>
          </w:p>
        </w:tc>
      </w:tr>
      <w:tr w:rsidR="00A1193A">
        <w:tc>
          <w:tcPr>
            <w:tcW w:w="1134" w:type="dxa"/>
          </w:tcPr>
          <w:p w:rsidR="00A1193A" w:rsidRDefault="00731F74">
            <w:pPr>
              <w:pStyle w:val="ConsPlusNormal0"/>
              <w:jc w:val="center"/>
            </w:pPr>
            <w:r>
              <w:t>Урок 40</w:t>
            </w:r>
          </w:p>
        </w:tc>
        <w:tc>
          <w:tcPr>
            <w:tcW w:w="7937" w:type="dxa"/>
          </w:tcPr>
          <w:p w:rsidR="00A1193A" w:rsidRDefault="00731F74">
            <w:pPr>
              <w:pStyle w:val="ConsPlusNormal0"/>
              <w:jc w:val="both"/>
            </w:pPr>
            <w:r>
              <w:t>Второстепенные члены предложения</w:t>
            </w:r>
          </w:p>
        </w:tc>
      </w:tr>
      <w:tr w:rsidR="00A1193A">
        <w:tc>
          <w:tcPr>
            <w:tcW w:w="1134" w:type="dxa"/>
          </w:tcPr>
          <w:p w:rsidR="00A1193A" w:rsidRDefault="00731F74">
            <w:pPr>
              <w:pStyle w:val="ConsPlusNormal0"/>
              <w:jc w:val="center"/>
            </w:pPr>
            <w:r>
              <w:t>Урок 41</w:t>
            </w:r>
          </w:p>
        </w:tc>
        <w:tc>
          <w:tcPr>
            <w:tcW w:w="7937" w:type="dxa"/>
          </w:tcPr>
          <w:p w:rsidR="00A1193A" w:rsidRDefault="00731F74">
            <w:pPr>
              <w:pStyle w:val="ConsPlusNormal0"/>
              <w:jc w:val="both"/>
            </w:pPr>
            <w:r>
              <w:t>Предложения распространенные и нераспространенные</w:t>
            </w:r>
          </w:p>
        </w:tc>
      </w:tr>
      <w:tr w:rsidR="00A1193A">
        <w:tc>
          <w:tcPr>
            <w:tcW w:w="1134" w:type="dxa"/>
          </w:tcPr>
          <w:p w:rsidR="00A1193A" w:rsidRDefault="00731F74">
            <w:pPr>
              <w:pStyle w:val="ConsPlusNormal0"/>
              <w:jc w:val="center"/>
            </w:pPr>
            <w:r>
              <w:t>Урок 42</w:t>
            </w:r>
          </w:p>
        </w:tc>
        <w:tc>
          <w:tcPr>
            <w:tcW w:w="7937" w:type="dxa"/>
          </w:tcPr>
          <w:p w:rsidR="00A1193A" w:rsidRDefault="00731F74">
            <w:pPr>
              <w:pStyle w:val="ConsPlusNormal0"/>
              <w:jc w:val="both"/>
            </w:pPr>
            <w:r>
              <w:t>Знакомство с жанром письма</w:t>
            </w:r>
          </w:p>
        </w:tc>
      </w:tr>
      <w:tr w:rsidR="00A1193A">
        <w:tc>
          <w:tcPr>
            <w:tcW w:w="1134" w:type="dxa"/>
          </w:tcPr>
          <w:p w:rsidR="00A1193A" w:rsidRDefault="00731F74">
            <w:pPr>
              <w:pStyle w:val="ConsPlusNormal0"/>
              <w:jc w:val="center"/>
            </w:pPr>
            <w:r>
              <w:t>Урок 43</w:t>
            </w:r>
          </w:p>
        </w:tc>
        <w:tc>
          <w:tcPr>
            <w:tcW w:w="7937" w:type="dxa"/>
          </w:tcPr>
          <w:p w:rsidR="00A1193A" w:rsidRDefault="00731F74">
            <w:pPr>
              <w:pStyle w:val="ConsPlusNormal0"/>
              <w:jc w:val="both"/>
            </w:pPr>
            <w:r>
              <w:t>Учимся писать письма</w:t>
            </w:r>
          </w:p>
        </w:tc>
      </w:tr>
      <w:tr w:rsidR="00A1193A">
        <w:tc>
          <w:tcPr>
            <w:tcW w:w="1134" w:type="dxa"/>
          </w:tcPr>
          <w:p w:rsidR="00A1193A" w:rsidRDefault="00731F74">
            <w:pPr>
              <w:pStyle w:val="ConsPlusNormal0"/>
              <w:jc w:val="center"/>
            </w:pPr>
            <w:r>
              <w:t>Урок 44</w:t>
            </w:r>
          </w:p>
        </w:tc>
        <w:tc>
          <w:tcPr>
            <w:tcW w:w="7937" w:type="dxa"/>
          </w:tcPr>
          <w:p w:rsidR="00A1193A" w:rsidRDefault="00731F74">
            <w:pPr>
              <w:pStyle w:val="ConsPlusNormal0"/>
              <w:jc w:val="both"/>
            </w:pPr>
            <w:r>
              <w:t>Правописание слов с двумя безударными гласными в корне слова</w:t>
            </w:r>
          </w:p>
        </w:tc>
      </w:tr>
      <w:tr w:rsidR="00A1193A">
        <w:tc>
          <w:tcPr>
            <w:tcW w:w="1134" w:type="dxa"/>
          </w:tcPr>
          <w:p w:rsidR="00A1193A" w:rsidRDefault="00731F74">
            <w:pPr>
              <w:pStyle w:val="ConsPlusNormal0"/>
              <w:jc w:val="center"/>
            </w:pPr>
            <w:r>
              <w:t>Урок 45</w:t>
            </w:r>
          </w:p>
        </w:tc>
        <w:tc>
          <w:tcPr>
            <w:tcW w:w="7937" w:type="dxa"/>
          </w:tcPr>
          <w:p w:rsidR="00A1193A" w:rsidRDefault="00731F74">
            <w:pPr>
              <w:pStyle w:val="ConsPlusNormal0"/>
              <w:jc w:val="both"/>
            </w:pPr>
            <w:r>
              <w:t>Закрепление способов проверки написания слов с двумя безударными гласными в корне слова</w:t>
            </w:r>
          </w:p>
        </w:tc>
      </w:tr>
      <w:tr w:rsidR="00A1193A">
        <w:tc>
          <w:tcPr>
            <w:tcW w:w="1134" w:type="dxa"/>
          </w:tcPr>
          <w:p w:rsidR="00A1193A" w:rsidRDefault="00731F74">
            <w:pPr>
              <w:pStyle w:val="ConsPlusNormal0"/>
              <w:jc w:val="center"/>
            </w:pPr>
            <w:r>
              <w:t>Урок 46</w:t>
            </w:r>
          </w:p>
        </w:tc>
        <w:tc>
          <w:tcPr>
            <w:tcW w:w="7937" w:type="dxa"/>
          </w:tcPr>
          <w:p w:rsidR="00A1193A" w:rsidRDefault="00731F74">
            <w:pPr>
              <w:pStyle w:val="ConsPlusNormal0"/>
              <w:jc w:val="both"/>
            </w:pPr>
            <w:r>
              <w:t>Отработка способов решения орфографической задачи в зависимости от места орфограммы в слове: правописание слов с двумя корнями</w:t>
            </w:r>
          </w:p>
        </w:tc>
      </w:tr>
      <w:tr w:rsidR="00A1193A">
        <w:tc>
          <w:tcPr>
            <w:tcW w:w="1134" w:type="dxa"/>
          </w:tcPr>
          <w:p w:rsidR="00A1193A" w:rsidRDefault="00731F74">
            <w:pPr>
              <w:pStyle w:val="ConsPlusNormal0"/>
              <w:jc w:val="center"/>
            </w:pPr>
            <w:r>
              <w:t>Урок 47</w:t>
            </w:r>
          </w:p>
        </w:tc>
        <w:tc>
          <w:tcPr>
            <w:tcW w:w="7937" w:type="dxa"/>
          </w:tcPr>
          <w:p w:rsidR="00A1193A" w:rsidRDefault="00731F74">
            <w:pPr>
              <w:pStyle w:val="ConsPlusNormal0"/>
              <w:jc w:val="both"/>
            </w:pPr>
            <w:r>
              <w:t>Резервный урок: контрольная работа по разделу "Орфография". Правописание слов с орфограммами в корне</w:t>
            </w:r>
          </w:p>
        </w:tc>
      </w:tr>
      <w:tr w:rsidR="00A1193A">
        <w:tc>
          <w:tcPr>
            <w:tcW w:w="1134" w:type="dxa"/>
          </w:tcPr>
          <w:p w:rsidR="00A1193A" w:rsidRDefault="00731F74">
            <w:pPr>
              <w:pStyle w:val="ConsPlusNormal0"/>
              <w:jc w:val="center"/>
            </w:pPr>
            <w:r>
              <w:t>Урок 48</w:t>
            </w:r>
          </w:p>
        </w:tc>
        <w:tc>
          <w:tcPr>
            <w:tcW w:w="7937" w:type="dxa"/>
          </w:tcPr>
          <w:p w:rsidR="00A1193A" w:rsidRDefault="00731F74">
            <w:pPr>
              <w:pStyle w:val="ConsPlusNormal0"/>
              <w:jc w:val="both"/>
            </w:pPr>
            <w:r>
              <w:t>Вспоминаем нормы речевого этикета: приглашение, просьба, извинение, благодарность, отказ</w:t>
            </w:r>
          </w:p>
        </w:tc>
      </w:tr>
      <w:tr w:rsidR="00A1193A">
        <w:tc>
          <w:tcPr>
            <w:tcW w:w="1134" w:type="dxa"/>
          </w:tcPr>
          <w:p w:rsidR="00A1193A" w:rsidRDefault="00731F74">
            <w:pPr>
              <w:pStyle w:val="ConsPlusNormal0"/>
              <w:jc w:val="center"/>
            </w:pPr>
            <w:r>
              <w:t>Урок 49</w:t>
            </w:r>
          </w:p>
        </w:tc>
        <w:tc>
          <w:tcPr>
            <w:tcW w:w="7937" w:type="dxa"/>
          </w:tcPr>
          <w:p w:rsidR="00A1193A" w:rsidRDefault="00731F74">
            <w:pPr>
              <w:pStyle w:val="ConsPlusNormal0"/>
              <w:jc w:val="both"/>
            </w:pPr>
            <w:r>
              <w:t>Пишем поздравительную открытку</w:t>
            </w:r>
          </w:p>
        </w:tc>
      </w:tr>
      <w:tr w:rsidR="00A1193A">
        <w:tc>
          <w:tcPr>
            <w:tcW w:w="1134" w:type="dxa"/>
          </w:tcPr>
          <w:p w:rsidR="00A1193A" w:rsidRDefault="00731F74">
            <w:pPr>
              <w:pStyle w:val="ConsPlusNormal0"/>
              <w:jc w:val="center"/>
            </w:pPr>
            <w:r>
              <w:t>Урок 50</w:t>
            </w:r>
          </w:p>
        </w:tc>
        <w:tc>
          <w:tcPr>
            <w:tcW w:w="7937" w:type="dxa"/>
          </w:tcPr>
          <w:p w:rsidR="00A1193A" w:rsidRDefault="00731F74">
            <w:pPr>
              <w:pStyle w:val="ConsPlusNormal0"/>
              <w:jc w:val="both"/>
            </w:pPr>
            <w:r>
              <w:t>Однородные члены предложения</w:t>
            </w:r>
          </w:p>
        </w:tc>
      </w:tr>
      <w:tr w:rsidR="00A1193A">
        <w:tc>
          <w:tcPr>
            <w:tcW w:w="1134" w:type="dxa"/>
          </w:tcPr>
          <w:p w:rsidR="00A1193A" w:rsidRDefault="00731F74">
            <w:pPr>
              <w:pStyle w:val="ConsPlusNormal0"/>
              <w:jc w:val="center"/>
            </w:pPr>
            <w:r>
              <w:t>Урок 51</w:t>
            </w:r>
          </w:p>
        </w:tc>
        <w:tc>
          <w:tcPr>
            <w:tcW w:w="7937" w:type="dxa"/>
          </w:tcPr>
          <w:p w:rsidR="00A1193A" w:rsidRDefault="00731F74">
            <w:pPr>
              <w:pStyle w:val="ConsPlusNormal0"/>
              <w:jc w:val="both"/>
            </w:pPr>
            <w:r>
              <w:t>Однородные члены предложения с союзами и, а, но</w:t>
            </w:r>
          </w:p>
        </w:tc>
      </w:tr>
      <w:tr w:rsidR="00A1193A">
        <w:tc>
          <w:tcPr>
            <w:tcW w:w="1134" w:type="dxa"/>
          </w:tcPr>
          <w:p w:rsidR="00A1193A" w:rsidRDefault="00731F74">
            <w:pPr>
              <w:pStyle w:val="ConsPlusNormal0"/>
              <w:jc w:val="center"/>
            </w:pPr>
            <w:r>
              <w:t>Урок 52</w:t>
            </w:r>
          </w:p>
        </w:tc>
        <w:tc>
          <w:tcPr>
            <w:tcW w:w="7937" w:type="dxa"/>
          </w:tcPr>
          <w:p w:rsidR="00A1193A" w:rsidRDefault="00731F74">
            <w:pPr>
              <w:pStyle w:val="ConsPlusNormal0"/>
              <w:jc w:val="both"/>
            </w:pPr>
            <w:r>
              <w:t>Однородные члены предложения без союзов</w:t>
            </w:r>
          </w:p>
        </w:tc>
      </w:tr>
      <w:tr w:rsidR="00A1193A">
        <w:tc>
          <w:tcPr>
            <w:tcW w:w="1134" w:type="dxa"/>
          </w:tcPr>
          <w:p w:rsidR="00A1193A" w:rsidRDefault="00731F74">
            <w:pPr>
              <w:pStyle w:val="ConsPlusNormal0"/>
              <w:jc w:val="center"/>
            </w:pPr>
            <w:r>
              <w:t>Урок 53</w:t>
            </w:r>
          </w:p>
        </w:tc>
        <w:tc>
          <w:tcPr>
            <w:tcW w:w="7937" w:type="dxa"/>
          </w:tcPr>
          <w:p w:rsidR="00A1193A" w:rsidRDefault="00731F74">
            <w:pPr>
              <w:pStyle w:val="ConsPlusNormal0"/>
              <w:jc w:val="both"/>
            </w:pPr>
            <w:r>
              <w:t>Наблюдаем за знаками препинания в предложениях с однородными членами, не соединенными союзами</w:t>
            </w:r>
          </w:p>
        </w:tc>
      </w:tr>
      <w:tr w:rsidR="00A1193A">
        <w:tc>
          <w:tcPr>
            <w:tcW w:w="1134" w:type="dxa"/>
          </w:tcPr>
          <w:p w:rsidR="00A1193A" w:rsidRDefault="00731F74">
            <w:pPr>
              <w:pStyle w:val="ConsPlusNormal0"/>
              <w:jc w:val="center"/>
            </w:pPr>
            <w:r>
              <w:t>Урок 54</w:t>
            </w:r>
          </w:p>
        </w:tc>
        <w:tc>
          <w:tcPr>
            <w:tcW w:w="7937" w:type="dxa"/>
          </w:tcPr>
          <w:p w:rsidR="00A1193A" w:rsidRDefault="00731F74">
            <w:pPr>
              <w:pStyle w:val="ConsPlusNormal0"/>
              <w:jc w:val="both"/>
            </w:pPr>
            <w:r>
              <w:t>Наблюдаем за знаками препинания в предложениях с однородными членами, соединенными повторяющимися союзам</w:t>
            </w:r>
            <w:r>
              <w:t>и и, или</w:t>
            </w:r>
          </w:p>
        </w:tc>
      </w:tr>
      <w:tr w:rsidR="00A1193A">
        <w:tc>
          <w:tcPr>
            <w:tcW w:w="1134" w:type="dxa"/>
          </w:tcPr>
          <w:p w:rsidR="00A1193A" w:rsidRDefault="00731F74">
            <w:pPr>
              <w:pStyle w:val="ConsPlusNormal0"/>
              <w:jc w:val="center"/>
            </w:pPr>
            <w:r>
              <w:t>Урок 55</w:t>
            </w:r>
          </w:p>
        </w:tc>
        <w:tc>
          <w:tcPr>
            <w:tcW w:w="7937" w:type="dxa"/>
          </w:tcPr>
          <w:p w:rsidR="00A1193A" w:rsidRDefault="00731F74">
            <w:pPr>
              <w:pStyle w:val="ConsPlusNormal0"/>
              <w:jc w:val="both"/>
            </w:pPr>
            <w:r>
              <w:t>Резервный урок по разделу "Синтаксис": отработка темы</w:t>
            </w:r>
          </w:p>
        </w:tc>
      </w:tr>
      <w:tr w:rsidR="00A1193A">
        <w:tc>
          <w:tcPr>
            <w:tcW w:w="1134" w:type="dxa"/>
          </w:tcPr>
          <w:p w:rsidR="00A1193A" w:rsidRDefault="00731F74">
            <w:pPr>
              <w:pStyle w:val="ConsPlusNormal0"/>
              <w:jc w:val="center"/>
            </w:pPr>
            <w:r>
              <w:t>Урок 56</w:t>
            </w:r>
          </w:p>
        </w:tc>
        <w:tc>
          <w:tcPr>
            <w:tcW w:w="7937" w:type="dxa"/>
          </w:tcPr>
          <w:p w:rsidR="00A1193A" w:rsidRDefault="00731F74">
            <w:pPr>
              <w:pStyle w:val="ConsPlusNormal0"/>
              <w:jc w:val="both"/>
            </w:pPr>
            <w:r>
              <w:t>Части речи</w:t>
            </w:r>
          </w:p>
        </w:tc>
      </w:tr>
      <w:tr w:rsidR="00A1193A">
        <w:tc>
          <w:tcPr>
            <w:tcW w:w="1134" w:type="dxa"/>
          </w:tcPr>
          <w:p w:rsidR="00A1193A" w:rsidRDefault="00731F74">
            <w:pPr>
              <w:pStyle w:val="ConsPlusNormal0"/>
              <w:jc w:val="center"/>
            </w:pPr>
            <w:r>
              <w:t>Урок 57</w:t>
            </w:r>
          </w:p>
        </w:tc>
        <w:tc>
          <w:tcPr>
            <w:tcW w:w="7937" w:type="dxa"/>
          </w:tcPr>
          <w:p w:rsidR="00A1193A" w:rsidRDefault="00731F74">
            <w:pPr>
              <w:pStyle w:val="ConsPlusNormal0"/>
              <w:jc w:val="both"/>
            </w:pPr>
            <w:r>
              <w:t>Имя существительное: общее значение, вопросы, употребление в речи</w:t>
            </w:r>
          </w:p>
        </w:tc>
      </w:tr>
      <w:tr w:rsidR="00A1193A">
        <w:tc>
          <w:tcPr>
            <w:tcW w:w="1134" w:type="dxa"/>
          </w:tcPr>
          <w:p w:rsidR="00A1193A" w:rsidRDefault="00731F74">
            <w:pPr>
              <w:pStyle w:val="ConsPlusNormal0"/>
              <w:jc w:val="center"/>
            </w:pPr>
            <w:r>
              <w:t>Урок 58</w:t>
            </w:r>
          </w:p>
        </w:tc>
        <w:tc>
          <w:tcPr>
            <w:tcW w:w="7937" w:type="dxa"/>
          </w:tcPr>
          <w:p w:rsidR="00A1193A" w:rsidRDefault="00731F74">
            <w:pPr>
              <w:pStyle w:val="ConsPlusNormal0"/>
              <w:jc w:val="both"/>
            </w:pPr>
            <w:r>
              <w:t>Имена существительные мужского, женского и среднего рода</w:t>
            </w:r>
          </w:p>
        </w:tc>
      </w:tr>
      <w:tr w:rsidR="00A1193A">
        <w:tc>
          <w:tcPr>
            <w:tcW w:w="1134" w:type="dxa"/>
          </w:tcPr>
          <w:p w:rsidR="00A1193A" w:rsidRDefault="00731F74">
            <w:pPr>
              <w:pStyle w:val="ConsPlusNormal0"/>
              <w:jc w:val="center"/>
            </w:pPr>
            <w:r>
              <w:t>Урок 59</w:t>
            </w:r>
          </w:p>
        </w:tc>
        <w:tc>
          <w:tcPr>
            <w:tcW w:w="7937" w:type="dxa"/>
          </w:tcPr>
          <w:p w:rsidR="00A1193A" w:rsidRDefault="00731F74">
            <w:pPr>
              <w:pStyle w:val="ConsPlusNormal0"/>
              <w:jc w:val="both"/>
            </w:pPr>
            <w:r>
              <w:t>Род имен существительных</w:t>
            </w:r>
          </w:p>
        </w:tc>
      </w:tr>
      <w:tr w:rsidR="00A1193A">
        <w:tc>
          <w:tcPr>
            <w:tcW w:w="1134" w:type="dxa"/>
          </w:tcPr>
          <w:p w:rsidR="00A1193A" w:rsidRDefault="00731F74">
            <w:pPr>
              <w:pStyle w:val="ConsPlusNormal0"/>
              <w:jc w:val="center"/>
            </w:pPr>
            <w:r>
              <w:t>Урок 60</w:t>
            </w:r>
          </w:p>
        </w:tc>
        <w:tc>
          <w:tcPr>
            <w:tcW w:w="7937" w:type="dxa"/>
          </w:tcPr>
          <w:p w:rsidR="00A1193A" w:rsidRDefault="00731F74">
            <w:pPr>
              <w:pStyle w:val="ConsPlusNormal0"/>
              <w:jc w:val="both"/>
            </w:pPr>
            <w:r>
              <w:t>Изложение текста с использованием коллективно составленного плана</w:t>
            </w:r>
          </w:p>
        </w:tc>
      </w:tr>
      <w:tr w:rsidR="00A1193A">
        <w:tc>
          <w:tcPr>
            <w:tcW w:w="1134" w:type="dxa"/>
          </w:tcPr>
          <w:p w:rsidR="00A1193A" w:rsidRDefault="00731F74">
            <w:pPr>
              <w:pStyle w:val="ConsPlusNormal0"/>
              <w:jc w:val="center"/>
            </w:pPr>
            <w:r>
              <w:t>Урок 61</w:t>
            </w:r>
          </w:p>
        </w:tc>
        <w:tc>
          <w:tcPr>
            <w:tcW w:w="7937" w:type="dxa"/>
          </w:tcPr>
          <w:p w:rsidR="00A1193A" w:rsidRDefault="00731F74">
            <w:pPr>
              <w:pStyle w:val="ConsPlusNormal0"/>
              <w:jc w:val="both"/>
            </w:pPr>
            <w:r>
              <w:t>Число имен существительных</w:t>
            </w:r>
          </w:p>
        </w:tc>
      </w:tr>
      <w:tr w:rsidR="00A1193A">
        <w:tc>
          <w:tcPr>
            <w:tcW w:w="1134" w:type="dxa"/>
          </w:tcPr>
          <w:p w:rsidR="00A1193A" w:rsidRDefault="00731F74">
            <w:pPr>
              <w:pStyle w:val="ConsPlusNormal0"/>
              <w:jc w:val="center"/>
            </w:pPr>
            <w:r>
              <w:t>Урок 62</w:t>
            </w:r>
          </w:p>
        </w:tc>
        <w:tc>
          <w:tcPr>
            <w:tcW w:w="7937" w:type="dxa"/>
          </w:tcPr>
          <w:p w:rsidR="00A1193A" w:rsidRDefault="00731F74">
            <w:pPr>
              <w:pStyle w:val="ConsPlusNormal0"/>
              <w:jc w:val="both"/>
            </w:pPr>
            <w:r>
              <w:t>Имена существительные единственного и множественного числа</w:t>
            </w:r>
          </w:p>
        </w:tc>
      </w:tr>
      <w:tr w:rsidR="00A1193A">
        <w:tc>
          <w:tcPr>
            <w:tcW w:w="1134" w:type="dxa"/>
          </w:tcPr>
          <w:p w:rsidR="00A1193A" w:rsidRDefault="00731F74">
            <w:pPr>
              <w:pStyle w:val="ConsPlusNormal0"/>
              <w:jc w:val="center"/>
            </w:pPr>
            <w:r>
              <w:t>Урок 63</w:t>
            </w:r>
          </w:p>
        </w:tc>
        <w:tc>
          <w:tcPr>
            <w:tcW w:w="7937" w:type="dxa"/>
          </w:tcPr>
          <w:p w:rsidR="00A1193A" w:rsidRDefault="00731F74">
            <w:pPr>
              <w:pStyle w:val="ConsPlusNormal0"/>
              <w:jc w:val="both"/>
            </w:pPr>
            <w:r>
              <w:t>Мягкий знак после шипящих на конце имен существительных</w:t>
            </w:r>
          </w:p>
        </w:tc>
      </w:tr>
      <w:tr w:rsidR="00A1193A">
        <w:tc>
          <w:tcPr>
            <w:tcW w:w="1134" w:type="dxa"/>
          </w:tcPr>
          <w:p w:rsidR="00A1193A" w:rsidRDefault="00731F74">
            <w:pPr>
              <w:pStyle w:val="ConsPlusNormal0"/>
              <w:jc w:val="center"/>
            </w:pPr>
            <w:r>
              <w:t>Урок 64</w:t>
            </w:r>
          </w:p>
        </w:tc>
        <w:tc>
          <w:tcPr>
            <w:tcW w:w="7937" w:type="dxa"/>
          </w:tcPr>
          <w:p w:rsidR="00A1193A" w:rsidRDefault="00731F74">
            <w:pPr>
              <w:pStyle w:val="ConsPlusNormal0"/>
              <w:jc w:val="both"/>
            </w:pPr>
            <w:r>
              <w:t>Закрепляем правило "Мягкий знак после шипящих на конце имен существительных"</w:t>
            </w:r>
          </w:p>
        </w:tc>
      </w:tr>
      <w:tr w:rsidR="00A1193A">
        <w:tc>
          <w:tcPr>
            <w:tcW w:w="1134" w:type="dxa"/>
          </w:tcPr>
          <w:p w:rsidR="00A1193A" w:rsidRDefault="00731F74">
            <w:pPr>
              <w:pStyle w:val="ConsPlusNormal0"/>
              <w:jc w:val="center"/>
            </w:pPr>
            <w:r>
              <w:t>Урок 65</w:t>
            </w:r>
          </w:p>
        </w:tc>
        <w:tc>
          <w:tcPr>
            <w:tcW w:w="7937" w:type="dxa"/>
          </w:tcPr>
          <w:p w:rsidR="00A1193A" w:rsidRDefault="00731F74">
            <w:pPr>
              <w:pStyle w:val="ConsPlusNormal0"/>
              <w:jc w:val="both"/>
            </w:pPr>
            <w:r>
              <w:t>Изложение текста с использованием коллективно составленного плана</w:t>
            </w:r>
          </w:p>
        </w:tc>
      </w:tr>
      <w:tr w:rsidR="00A1193A">
        <w:tc>
          <w:tcPr>
            <w:tcW w:w="1134" w:type="dxa"/>
          </w:tcPr>
          <w:p w:rsidR="00A1193A" w:rsidRDefault="00731F74">
            <w:pPr>
              <w:pStyle w:val="ConsPlusNormal0"/>
              <w:jc w:val="center"/>
            </w:pPr>
            <w:r>
              <w:t>Урок 66</w:t>
            </w:r>
          </w:p>
        </w:tc>
        <w:tc>
          <w:tcPr>
            <w:tcW w:w="7937" w:type="dxa"/>
          </w:tcPr>
          <w:p w:rsidR="00A1193A" w:rsidRDefault="00731F74">
            <w:pPr>
              <w:pStyle w:val="ConsPlusNormal0"/>
              <w:jc w:val="both"/>
            </w:pPr>
            <w:r>
              <w:t>Падеж имен существительных</w:t>
            </w:r>
          </w:p>
        </w:tc>
      </w:tr>
      <w:tr w:rsidR="00A1193A">
        <w:tc>
          <w:tcPr>
            <w:tcW w:w="1134" w:type="dxa"/>
          </w:tcPr>
          <w:p w:rsidR="00A1193A" w:rsidRDefault="00731F74">
            <w:pPr>
              <w:pStyle w:val="ConsPlusNormal0"/>
              <w:jc w:val="center"/>
            </w:pPr>
            <w:r>
              <w:t>Ур</w:t>
            </w:r>
            <w:r>
              <w:t>ок 67</w:t>
            </w:r>
          </w:p>
        </w:tc>
        <w:tc>
          <w:tcPr>
            <w:tcW w:w="7937" w:type="dxa"/>
          </w:tcPr>
          <w:p w:rsidR="00A1193A" w:rsidRDefault="00731F74">
            <w:pPr>
              <w:pStyle w:val="ConsPlusNormal0"/>
              <w:jc w:val="both"/>
            </w:pPr>
            <w:r>
              <w:t>Падеж имен существительных: именительный падеж</w:t>
            </w:r>
          </w:p>
        </w:tc>
      </w:tr>
      <w:tr w:rsidR="00A1193A">
        <w:tc>
          <w:tcPr>
            <w:tcW w:w="1134" w:type="dxa"/>
          </w:tcPr>
          <w:p w:rsidR="00A1193A" w:rsidRDefault="00731F74">
            <w:pPr>
              <w:pStyle w:val="ConsPlusNormal0"/>
              <w:jc w:val="center"/>
            </w:pPr>
            <w:r>
              <w:t>Урок 68</w:t>
            </w:r>
          </w:p>
        </w:tc>
        <w:tc>
          <w:tcPr>
            <w:tcW w:w="7937" w:type="dxa"/>
          </w:tcPr>
          <w:p w:rsidR="00A1193A" w:rsidRDefault="00731F74">
            <w:pPr>
              <w:pStyle w:val="ConsPlusNormal0"/>
              <w:jc w:val="both"/>
            </w:pPr>
            <w:r>
              <w:t>Падеж имен существительных: родительный падеж</w:t>
            </w:r>
          </w:p>
        </w:tc>
      </w:tr>
      <w:tr w:rsidR="00A1193A">
        <w:tc>
          <w:tcPr>
            <w:tcW w:w="1134" w:type="dxa"/>
          </w:tcPr>
          <w:p w:rsidR="00A1193A" w:rsidRDefault="00731F74">
            <w:pPr>
              <w:pStyle w:val="ConsPlusNormal0"/>
              <w:jc w:val="center"/>
            </w:pPr>
            <w:r>
              <w:t>Урок 69</w:t>
            </w:r>
          </w:p>
        </w:tc>
        <w:tc>
          <w:tcPr>
            <w:tcW w:w="7937" w:type="dxa"/>
          </w:tcPr>
          <w:p w:rsidR="00A1193A" w:rsidRDefault="00731F74">
            <w:pPr>
              <w:pStyle w:val="ConsPlusNormal0"/>
              <w:jc w:val="both"/>
            </w:pPr>
            <w:r>
              <w:t>Падеж имен существительных: дательный падеж</w:t>
            </w:r>
          </w:p>
        </w:tc>
      </w:tr>
      <w:tr w:rsidR="00A1193A">
        <w:tc>
          <w:tcPr>
            <w:tcW w:w="1134" w:type="dxa"/>
          </w:tcPr>
          <w:p w:rsidR="00A1193A" w:rsidRDefault="00731F74">
            <w:pPr>
              <w:pStyle w:val="ConsPlusNormal0"/>
              <w:jc w:val="center"/>
            </w:pPr>
            <w:r>
              <w:t>Урок 70</w:t>
            </w:r>
          </w:p>
        </w:tc>
        <w:tc>
          <w:tcPr>
            <w:tcW w:w="7937" w:type="dxa"/>
          </w:tcPr>
          <w:p w:rsidR="00A1193A" w:rsidRDefault="00731F74">
            <w:pPr>
              <w:pStyle w:val="ConsPlusNormal0"/>
              <w:jc w:val="both"/>
            </w:pPr>
            <w:r>
              <w:t>Падеж имен существительных: винительный падеж</w:t>
            </w:r>
          </w:p>
        </w:tc>
      </w:tr>
      <w:tr w:rsidR="00A1193A">
        <w:tc>
          <w:tcPr>
            <w:tcW w:w="1134" w:type="dxa"/>
          </w:tcPr>
          <w:p w:rsidR="00A1193A" w:rsidRDefault="00731F74">
            <w:pPr>
              <w:pStyle w:val="ConsPlusNormal0"/>
              <w:jc w:val="center"/>
            </w:pPr>
            <w:r>
              <w:t>Урок 71</w:t>
            </w:r>
          </w:p>
        </w:tc>
        <w:tc>
          <w:tcPr>
            <w:tcW w:w="7937" w:type="dxa"/>
          </w:tcPr>
          <w:p w:rsidR="00A1193A" w:rsidRDefault="00731F74">
            <w:pPr>
              <w:pStyle w:val="ConsPlusNormal0"/>
              <w:jc w:val="both"/>
            </w:pPr>
            <w:r>
              <w:t>Падеж имен существительных: творительный падеж</w:t>
            </w:r>
          </w:p>
        </w:tc>
      </w:tr>
      <w:tr w:rsidR="00A1193A">
        <w:tc>
          <w:tcPr>
            <w:tcW w:w="1134" w:type="dxa"/>
          </w:tcPr>
          <w:p w:rsidR="00A1193A" w:rsidRDefault="00731F74">
            <w:pPr>
              <w:pStyle w:val="ConsPlusNormal0"/>
              <w:jc w:val="center"/>
            </w:pPr>
            <w:r>
              <w:t>Урок 72</w:t>
            </w:r>
          </w:p>
        </w:tc>
        <w:tc>
          <w:tcPr>
            <w:tcW w:w="7937" w:type="dxa"/>
          </w:tcPr>
          <w:p w:rsidR="00A1193A" w:rsidRDefault="00731F74">
            <w:pPr>
              <w:pStyle w:val="ConsPlusNormal0"/>
              <w:jc w:val="both"/>
            </w:pPr>
            <w:r>
              <w:t>Падеж имен существительных: предложный падеж</w:t>
            </w:r>
          </w:p>
        </w:tc>
      </w:tr>
      <w:tr w:rsidR="00A1193A">
        <w:tc>
          <w:tcPr>
            <w:tcW w:w="1134" w:type="dxa"/>
          </w:tcPr>
          <w:p w:rsidR="00A1193A" w:rsidRDefault="00731F74">
            <w:pPr>
              <w:pStyle w:val="ConsPlusNormal0"/>
              <w:jc w:val="center"/>
            </w:pPr>
            <w:r>
              <w:t>Урок 73</w:t>
            </w:r>
          </w:p>
        </w:tc>
        <w:tc>
          <w:tcPr>
            <w:tcW w:w="7937" w:type="dxa"/>
          </w:tcPr>
          <w:p w:rsidR="00A1193A" w:rsidRDefault="00731F74">
            <w:pPr>
              <w:pStyle w:val="ConsPlusNormal0"/>
              <w:jc w:val="both"/>
            </w:pPr>
            <w:r>
              <w:t>Изменение имен существительных по падежам и числам (склонение)</w:t>
            </w:r>
          </w:p>
        </w:tc>
      </w:tr>
      <w:tr w:rsidR="00A1193A">
        <w:tc>
          <w:tcPr>
            <w:tcW w:w="1134" w:type="dxa"/>
          </w:tcPr>
          <w:p w:rsidR="00A1193A" w:rsidRDefault="00731F74">
            <w:pPr>
              <w:pStyle w:val="ConsPlusNormal0"/>
              <w:jc w:val="center"/>
            </w:pPr>
            <w:r>
              <w:t>Урок 74</w:t>
            </w:r>
          </w:p>
        </w:tc>
        <w:tc>
          <w:tcPr>
            <w:tcW w:w="7937" w:type="dxa"/>
          </w:tcPr>
          <w:p w:rsidR="00A1193A" w:rsidRDefault="00731F74">
            <w:pPr>
              <w:pStyle w:val="ConsPlusNormal0"/>
              <w:jc w:val="both"/>
            </w:pPr>
            <w:r>
              <w:t>Ключевые слова в тексте</w:t>
            </w:r>
          </w:p>
        </w:tc>
      </w:tr>
      <w:tr w:rsidR="00A1193A">
        <w:tc>
          <w:tcPr>
            <w:tcW w:w="1134" w:type="dxa"/>
          </w:tcPr>
          <w:p w:rsidR="00A1193A" w:rsidRDefault="00731F74">
            <w:pPr>
              <w:pStyle w:val="ConsPlusNormal0"/>
              <w:jc w:val="center"/>
            </w:pPr>
            <w:r>
              <w:t>Урок 75</w:t>
            </w:r>
          </w:p>
        </w:tc>
        <w:tc>
          <w:tcPr>
            <w:tcW w:w="7937" w:type="dxa"/>
          </w:tcPr>
          <w:p w:rsidR="00A1193A" w:rsidRDefault="00731F74">
            <w:pPr>
              <w:pStyle w:val="ConsPlusNormal0"/>
              <w:jc w:val="both"/>
            </w:pPr>
            <w:r>
              <w:t>План текста. Составление плана текста</w:t>
            </w:r>
          </w:p>
        </w:tc>
      </w:tr>
      <w:tr w:rsidR="00A1193A">
        <w:tc>
          <w:tcPr>
            <w:tcW w:w="1134" w:type="dxa"/>
          </w:tcPr>
          <w:p w:rsidR="00A1193A" w:rsidRDefault="00731F74">
            <w:pPr>
              <w:pStyle w:val="ConsPlusNormal0"/>
              <w:jc w:val="center"/>
            </w:pPr>
            <w:r>
              <w:t>Урок 76</w:t>
            </w:r>
          </w:p>
        </w:tc>
        <w:tc>
          <w:tcPr>
            <w:tcW w:w="7937" w:type="dxa"/>
          </w:tcPr>
          <w:p w:rsidR="00A1193A" w:rsidRDefault="00731F74">
            <w:pPr>
              <w:pStyle w:val="ConsPlusNormal0"/>
              <w:jc w:val="both"/>
            </w:pPr>
            <w:r>
              <w:t>Изложение текста с использованием коллективно составленного плана</w:t>
            </w:r>
          </w:p>
        </w:tc>
      </w:tr>
      <w:tr w:rsidR="00A1193A">
        <w:tc>
          <w:tcPr>
            <w:tcW w:w="1134" w:type="dxa"/>
          </w:tcPr>
          <w:p w:rsidR="00A1193A" w:rsidRDefault="00731F74">
            <w:pPr>
              <w:pStyle w:val="ConsPlusNormal0"/>
              <w:jc w:val="center"/>
            </w:pPr>
            <w:r>
              <w:t>Урок 77</w:t>
            </w:r>
          </w:p>
        </w:tc>
        <w:tc>
          <w:tcPr>
            <w:tcW w:w="7937" w:type="dxa"/>
          </w:tcPr>
          <w:p w:rsidR="00A1193A" w:rsidRDefault="00731F74">
            <w:pPr>
              <w:pStyle w:val="ConsPlusNormal0"/>
              <w:jc w:val="both"/>
            </w:pPr>
            <w:r>
              <w:t>Имена существительные 1-го, 2-го, 3-го склонений</w:t>
            </w:r>
          </w:p>
        </w:tc>
      </w:tr>
      <w:tr w:rsidR="00A1193A">
        <w:tc>
          <w:tcPr>
            <w:tcW w:w="1134" w:type="dxa"/>
          </w:tcPr>
          <w:p w:rsidR="00A1193A" w:rsidRDefault="00731F74">
            <w:pPr>
              <w:pStyle w:val="ConsPlusNormal0"/>
              <w:jc w:val="center"/>
            </w:pPr>
            <w:r>
              <w:t>Урок 78</w:t>
            </w:r>
          </w:p>
        </w:tc>
        <w:tc>
          <w:tcPr>
            <w:tcW w:w="7937" w:type="dxa"/>
          </w:tcPr>
          <w:p w:rsidR="00A1193A" w:rsidRDefault="00731F74">
            <w:pPr>
              <w:pStyle w:val="ConsPlusNormal0"/>
              <w:jc w:val="both"/>
            </w:pPr>
            <w:r>
              <w:t>Наблюдение за правописанием безударных окончаний имен существительных 1-го склонения</w:t>
            </w:r>
          </w:p>
        </w:tc>
      </w:tr>
      <w:tr w:rsidR="00A1193A">
        <w:tc>
          <w:tcPr>
            <w:tcW w:w="1134" w:type="dxa"/>
          </w:tcPr>
          <w:p w:rsidR="00A1193A" w:rsidRDefault="00731F74">
            <w:pPr>
              <w:pStyle w:val="ConsPlusNormal0"/>
              <w:jc w:val="center"/>
            </w:pPr>
            <w:r>
              <w:t>Урок 79</w:t>
            </w:r>
          </w:p>
        </w:tc>
        <w:tc>
          <w:tcPr>
            <w:tcW w:w="7937" w:type="dxa"/>
          </w:tcPr>
          <w:p w:rsidR="00A1193A" w:rsidRDefault="00731F74">
            <w:pPr>
              <w:pStyle w:val="ConsPlusNormal0"/>
              <w:jc w:val="both"/>
            </w:pPr>
            <w:r>
              <w:t>Правописание безударных окончаний имен существительных 1-го склонения</w:t>
            </w:r>
          </w:p>
        </w:tc>
      </w:tr>
      <w:tr w:rsidR="00A1193A">
        <w:tc>
          <w:tcPr>
            <w:tcW w:w="1134" w:type="dxa"/>
          </w:tcPr>
          <w:p w:rsidR="00A1193A" w:rsidRDefault="00731F74">
            <w:pPr>
              <w:pStyle w:val="ConsPlusNormal0"/>
              <w:jc w:val="center"/>
            </w:pPr>
            <w:r>
              <w:t>Урок 80</w:t>
            </w:r>
          </w:p>
        </w:tc>
        <w:tc>
          <w:tcPr>
            <w:tcW w:w="7937" w:type="dxa"/>
          </w:tcPr>
          <w:p w:rsidR="00A1193A" w:rsidRDefault="00731F74">
            <w:pPr>
              <w:pStyle w:val="ConsPlusNormal0"/>
              <w:jc w:val="both"/>
            </w:pPr>
            <w:r>
              <w:t>Наблюдение за правописанием безударных окончаний имен существительных 2-го склонения</w:t>
            </w:r>
          </w:p>
        </w:tc>
      </w:tr>
      <w:tr w:rsidR="00A1193A">
        <w:tc>
          <w:tcPr>
            <w:tcW w:w="1134" w:type="dxa"/>
          </w:tcPr>
          <w:p w:rsidR="00A1193A" w:rsidRDefault="00731F74">
            <w:pPr>
              <w:pStyle w:val="ConsPlusNormal0"/>
              <w:jc w:val="center"/>
            </w:pPr>
            <w:r>
              <w:t>Урок 81</w:t>
            </w:r>
          </w:p>
        </w:tc>
        <w:tc>
          <w:tcPr>
            <w:tcW w:w="7937" w:type="dxa"/>
          </w:tcPr>
          <w:p w:rsidR="00A1193A" w:rsidRDefault="00731F74">
            <w:pPr>
              <w:pStyle w:val="ConsPlusNormal0"/>
              <w:jc w:val="both"/>
            </w:pPr>
            <w:r>
              <w:t>Правописание безударных окончаний имен существительных 2-го склонения</w:t>
            </w:r>
          </w:p>
        </w:tc>
      </w:tr>
      <w:tr w:rsidR="00A1193A">
        <w:tc>
          <w:tcPr>
            <w:tcW w:w="1134" w:type="dxa"/>
          </w:tcPr>
          <w:p w:rsidR="00A1193A" w:rsidRDefault="00731F74">
            <w:pPr>
              <w:pStyle w:val="ConsPlusNormal0"/>
              <w:jc w:val="center"/>
            </w:pPr>
            <w:r>
              <w:t>Урок 82</w:t>
            </w:r>
          </w:p>
        </w:tc>
        <w:tc>
          <w:tcPr>
            <w:tcW w:w="7937" w:type="dxa"/>
          </w:tcPr>
          <w:p w:rsidR="00A1193A" w:rsidRDefault="00731F74">
            <w:pPr>
              <w:pStyle w:val="ConsPlusNormal0"/>
              <w:jc w:val="both"/>
            </w:pPr>
            <w:r>
              <w:t>Набл</w:t>
            </w:r>
            <w:r>
              <w:t>юдение за правописанием безударных окончаний имен существительных 3-го склонения</w:t>
            </w:r>
          </w:p>
        </w:tc>
      </w:tr>
      <w:tr w:rsidR="00A1193A">
        <w:tc>
          <w:tcPr>
            <w:tcW w:w="1134" w:type="dxa"/>
          </w:tcPr>
          <w:p w:rsidR="00A1193A" w:rsidRDefault="00731F74">
            <w:pPr>
              <w:pStyle w:val="ConsPlusNormal0"/>
              <w:jc w:val="center"/>
            </w:pPr>
            <w:r>
              <w:t>Урок 83</w:t>
            </w:r>
          </w:p>
        </w:tc>
        <w:tc>
          <w:tcPr>
            <w:tcW w:w="7937" w:type="dxa"/>
          </w:tcPr>
          <w:p w:rsidR="00A1193A" w:rsidRDefault="00731F74">
            <w:pPr>
              <w:pStyle w:val="ConsPlusNormal0"/>
              <w:jc w:val="both"/>
            </w:pPr>
            <w:r>
              <w:t>Правописание безударных окончаний имен существительных 3-го склонения</w:t>
            </w:r>
          </w:p>
        </w:tc>
      </w:tr>
      <w:tr w:rsidR="00A1193A">
        <w:tc>
          <w:tcPr>
            <w:tcW w:w="1134" w:type="dxa"/>
          </w:tcPr>
          <w:p w:rsidR="00A1193A" w:rsidRDefault="00731F74">
            <w:pPr>
              <w:pStyle w:val="ConsPlusNormal0"/>
              <w:jc w:val="center"/>
            </w:pPr>
            <w:r>
              <w:t>Урок 84</w:t>
            </w:r>
          </w:p>
        </w:tc>
        <w:tc>
          <w:tcPr>
            <w:tcW w:w="7937" w:type="dxa"/>
          </w:tcPr>
          <w:p w:rsidR="00A1193A" w:rsidRDefault="00731F74">
            <w:pPr>
              <w:pStyle w:val="ConsPlusNormal0"/>
              <w:jc w:val="both"/>
            </w:pPr>
            <w:r>
              <w:t>Изложение текста с использованием самостоятельно составленного плана</w:t>
            </w:r>
          </w:p>
        </w:tc>
      </w:tr>
      <w:tr w:rsidR="00A1193A">
        <w:tc>
          <w:tcPr>
            <w:tcW w:w="1134" w:type="dxa"/>
          </w:tcPr>
          <w:p w:rsidR="00A1193A" w:rsidRDefault="00731F74">
            <w:pPr>
              <w:pStyle w:val="ConsPlusNormal0"/>
              <w:jc w:val="center"/>
            </w:pPr>
            <w:r>
              <w:t>Урок 85</w:t>
            </w:r>
          </w:p>
        </w:tc>
        <w:tc>
          <w:tcPr>
            <w:tcW w:w="7937" w:type="dxa"/>
          </w:tcPr>
          <w:p w:rsidR="00A1193A" w:rsidRDefault="00731F74">
            <w:pPr>
              <w:pStyle w:val="ConsPlusNormal0"/>
              <w:jc w:val="both"/>
            </w:pPr>
            <w:r>
              <w:t>Правописание окончаний имен существительных во множественном числе</w:t>
            </w:r>
          </w:p>
        </w:tc>
      </w:tr>
      <w:tr w:rsidR="00A1193A">
        <w:tc>
          <w:tcPr>
            <w:tcW w:w="1134" w:type="dxa"/>
          </w:tcPr>
          <w:p w:rsidR="00A1193A" w:rsidRDefault="00731F74">
            <w:pPr>
              <w:pStyle w:val="ConsPlusNormal0"/>
              <w:jc w:val="center"/>
            </w:pPr>
            <w:r>
              <w:t>Урок 86</w:t>
            </w:r>
          </w:p>
        </w:tc>
        <w:tc>
          <w:tcPr>
            <w:tcW w:w="7937" w:type="dxa"/>
          </w:tcPr>
          <w:p w:rsidR="00A1193A" w:rsidRDefault="00731F74">
            <w:pPr>
              <w:pStyle w:val="ConsPlusNormal0"/>
              <w:jc w:val="both"/>
            </w:pPr>
            <w:r>
              <w:t>Правописание безударных окончаний имен существительных: систематизация знаний</w:t>
            </w:r>
          </w:p>
        </w:tc>
      </w:tr>
      <w:tr w:rsidR="00A1193A">
        <w:tc>
          <w:tcPr>
            <w:tcW w:w="1134" w:type="dxa"/>
          </w:tcPr>
          <w:p w:rsidR="00A1193A" w:rsidRDefault="00731F74">
            <w:pPr>
              <w:pStyle w:val="ConsPlusNormal0"/>
              <w:jc w:val="center"/>
            </w:pPr>
            <w:r>
              <w:t>Урок 87</w:t>
            </w:r>
          </w:p>
        </w:tc>
        <w:tc>
          <w:tcPr>
            <w:tcW w:w="7937" w:type="dxa"/>
          </w:tcPr>
          <w:p w:rsidR="00A1193A" w:rsidRDefault="00731F74">
            <w:pPr>
              <w:pStyle w:val="ConsPlusNormal0"/>
              <w:jc w:val="both"/>
            </w:pPr>
            <w:r>
              <w:t>Правописание безударных окончаний имен существительных: обобщение</w:t>
            </w:r>
          </w:p>
        </w:tc>
      </w:tr>
      <w:tr w:rsidR="00A1193A">
        <w:tc>
          <w:tcPr>
            <w:tcW w:w="1134" w:type="dxa"/>
          </w:tcPr>
          <w:p w:rsidR="00A1193A" w:rsidRDefault="00731F74">
            <w:pPr>
              <w:pStyle w:val="ConsPlusNormal0"/>
              <w:jc w:val="center"/>
            </w:pPr>
            <w:r>
              <w:t>Урок 88</w:t>
            </w:r>
          </w:p>
        </w:tc>
        <w:tc>
          <w:tcPr>
            <w:tcW w:w="7937" w:type="dxa"/>
          </w:tcPr>
          <w:p w:rsidR="00A1193A" w:rsidRDefault="00731F74">
            <w:pPr>
              <w:pStyle w:val="ConsPlusNormal0"/>
              <w:jc w:val="both"/>
            </w:pPr>
            <w:r>
              <w:t>Имена существитель</w:t>
            </w:r>
            <w:r>
              <w:t>ные одушевленные и неодушевленные</w:t>
            </w:r>
          </w:p>
        </w:tc>
      </w:tr>
      <w:tr w:rsidR="00A1193A">
        <w:tc>
          <w:tcPr>
            <w:tcW w:w="1134" w:type="dxa"/>
          </w:tcPr>
          <w:p w:rsidR="00A1193A" w:rsidRDefault="00731F74">
            <w:pPr>
              <w:pStyle w:val="ConsPlusNormal0"/>
              <w:jc w:val="center"/>
            </w:pPr>
            <w:r>
              <w:t>Урок 89</w:t>
            </w:r>
          </w:p>
        </w:tc>
        <w:tc>
          <w:tcPr>
            <w:tcW w:w="7937" w:type="dxa"/>
          </w:tcPr>
          <w:p w:rsidR="00A1193A" w:rsidRDefault="00731F74">
            <w:pPr>
              <w:pStyle w:val="ConsPlusNormal0"/>
              <w:jc w:val="both"/>
            </w:pPr>
            <w:r>
              <w:t>Обобщение знаний об имени существительном</w:t>
            </w:r>
          </w:p>
        </w:tc>
      </w:tr>
      <w:tr w:rsidR="00A1193A">
        <w:tc>
          <w:tcPr>
            <w:tcW w:w="1134" w:type="dxa"/>
          </w:tcPr>
          <w:p w:rsidR="00A1193A" w:rsidRDefault="00731F74">
            <w:pPr>
              <w:pStyle w:val="ConsPlusNormal0"/>
              <w:jc w:val="center"/>
            </w:pPr>
            <w:r>
              <w:t>Урок 90</w:t>
            </w:r>
          </w:p>
        </w:tc>
        <w:tc>
          <w:tcPr>
            <w:tcW w:w="7937" w:type="dxa"/>
          </w:tcPr>
          <w:p w:rsidR="00A1193A" w:rsidRDefault="00731F74">
            <w:pPr>
              <w:pStyle w:val="ConsPlusNormal0"/>
              <w:jc w:val="both"/>
            </w:pPr>
            <w:r>
              <w:t>Резервный урок по разделу "Морфология": отработка темы</w:t>
            </w:r>
          </w:p>
        </w:tc>
      </w:tr>
      <w:tr w:rsidR="00A1193A">
        <w:tc>
          <w:tcPr>
            <w:tcW w:w="1134" w:type="dxa"/>
          </w:tcPr>
          <w:p w:rsidR="00A1193A" w:rsidRDefault="00731F74">
            <w:pPr>
              <w:pStyle w:val="ConsPlusNormal0"/>
              <w:jc w:val="center"/>
            </w:pPr>
            <w:r>
              <w:t>Урок 91</w:t>
            </w:r>
          </w:p>
        </w:tc>
        <w:tc>
          <w:tcPr>
            <w:tcW w:w="7937" w:type="dxa"/>
          </w:tcPr>
          <w:p w:rsidR="00A1193A" w:rsidRDefault="00731F74">
            <w:pPr>
              <w:pStyle w:val="ConsPlusNormal0"/>
              <w:jc w:val="both"/>
            </w:pPr>
            <w:r>
              <w:t>Резервный урок по разделу "Орфография": отработка орфограмм, вызывающих трудности</w:t>
            </w:r>
          </w:p>
        </w:tc>
      </w:tr>
      <w:tr w:rsidR="00A1193A">
        <w:tc>
          <w:tcPr>
            <w:tcW w:w="1134" w:type="dxa"/>
          </w:tcPr>
          <w:p w:rsidR="00A1193A" w:rsidRDefault="00731F74">
            <w:pPr>
              <w:pStyle w:val="ConsPlusNormal0"/>
              <w:jc w:val="center"/>
            </w:pPr>
            <w:r>
              <w:t>Урок 92</w:t>
            </w:r>
          </w:p>
        </w:tc>
        <w:tc>
          <w:tcPr>
            <w:tcW w:w="7937" w:type="dxa"/>
          </w:tcPr>
          <w:p w:rsidR="00A1193A" w:rsidRDefault="00731F74">
            <w:pPr>
              <w:pStyle w:val="ConsPlusNormal0"/>
              <w:jc w:val="both"/>
            </w:pPr>
            <w:r>
              <w:t>Резервный урок по разделу "Орфография": отработка орфограмм, вызывающих трудности</w:t>
            </w:r>
          </w:p>
        </w:tc>
      </w:tr>
      <w:tr w:rsidR="00A1193A">
        <w:tc>
          <w:tcPr>
            <w:tcW w:w="1134" w:type="dxa"/>
          </w:tcPr>
          <w:p w:rsidR="00A1193A" w:rsidRDefault="00731F74">
            <w:pPr>
              <w:pStyle w:val="ConsPlusNormal0"/>
              <w:jc w:val="center"/>
            </w:pPr>
            <w:r>
              <w:t>Урок 93</w:t>
            </w:r>
          </w:p>
        </w:tc>
        <w:tc>
          <w:tcPr>
            <w:tcW w:w="7937" w:type="dxa"/>
          </w:tcPr>
          <w:p w:rsidR="00A1193A" w:rsidRDefault="00731F74">
            <w:pPr>
              <w:pStyle w:val="ConsPlusNormal0"/>
              <w:jc w:val="both"/>
            </w:pPr>
            <w:r>
              <w:t>Резервный урок по разделу "Орфография": повторение по теме "Правописание безударных падежных окончаний имен существительных"</w:t>
            </w:r>
          </w:p>
        </w:tc>
      </w:tr>
      <w:tr w:rsidR="00A1193A">
        <w:tc>
          <w:tcPr>
            <w:tcW w:w="1134" w:type="dxa"/>
          </w:tcPr>
          <w:p w:rsidR="00A1193A" w:rsidRDefault="00731F74">
            <w:pPr>
              <w:pStyle w:val="ConsPlusNormal0"/>
              <w:jc w:val="center"/>
            </w:pPr>
            <w:r>
              <w:t>Урок 94</w:t>
            </w:r>
          </w:p>
        </w:tc>
        <w:tc>
          <w:tcPr>
            <w:tcW w:w="7937" w:type="dxa"/>
          </w:tcPr>
          <w:p w:rsidR="00A1193A" w:rsidRDefault="00731F74">
            <w:pPr>
              <w:pStyle w:val="ConsPlusNormal0"/>
              <w:jc w:val="both"/>
            </w:pPr>
            <w:r>
              <w:t>Лексическое значение слова</w:t>
            </w:r>
          </w:p>
        </w:tc>
      </w:tr>
      <w:tr w:rsidR="00A1193A">
        <w:tc>
          <w:tcPr>
            <w:tcW w:w="1134" w:type="dxa"/>
          </w:tcPr>
          <w:p w:rsidR="00A1193A" w:rsidRDefault="00731F74">
            <w:pPr>
              <w:pStyle w:val="ConsPlusNormal0"/>
              <w:jc w:val="center"/>
            </w:pPr>
            <w:r>
              <w:t>Уро</w:t>
            </w:r>
            <w:r>
              <w:t>к 95</w:t>
            </w:r>
          </w:p>
        </w:tc>
        <w:tc>
          <w:tcPr>
            <w:tcW w:w="7937" w:type="dxa"/>
          </w:tcPr>
          <w:p w:rsidR="00A1193A" w:rsidRDefault="00731F74">
            <w:pPr>
              <w:pStyle w:val="ConsPlusNormal0"/>
              <w:jc w:val="both"/>
            </w:pPr>
            <w:r>
              <w:t>Работаем с толковыми словарями</w:t>
            </w:r>
          </w:p>
        </w:tc>
      </w:tr>
      <w:tr w:rsidR="00A1193A">
        <w:tc>
          <w:tcPr>
            <w:tcW w:w="1134" w:type="dxa"/>
          </w:tcPr>
          <w:p w:rsidR="00A1193A" w:rsidRDefault="00731F74">
            <w:pPr>
              <w:pStyle w:val="ConsPlusNormal0"/>
              <w:jc w:val="center"/>
            </w:pPr>
            <w:r>
              <w:t>Урок 96</w:t>
            </w:r>
          </w:p>
        </w:tc>
        <w:tc>
          <w:tcPr>
            <w:tcW w:w="7937" w:type="dxa"/>
          </w:tcPr>
          <w:p w:rsidR="00A1193A" w:rsidRDefault="00731F74">
            <w:pPr>
              <w:pStyle w:val="ConsPlusNormal0"/>
              <w:jc w:val="both"/>
            </w:pPr>
            <w:r>
              <w:t>Имя прилагательное: общее значение, вопросы, употребление в речи</w:t>
            </w:r>
          </w:p>
        </w:tc>
      </w:tr>
      <w:tr w:rsidR="00A1193A">
        <w:tc>
          <w:tcPr>
            <w:tcW w:w="1134" w:type="dxa"/>
          </w:tcPr>
          <w:p w:rsidR="00A1193A" w:rsidRDefault="00731F74">
            <w:pPr>
              <w:pStyle w:val="ConsPlusNormal0"/>
              <w:jc w:val="center"/>
            </w:pPr>
            <w:r>
              <w:t>Урок 97</w:t>
            </w:r>
          </w:p>
        </w:tc>
        <w:tc>
          <w:tcPr>
            <w:tcW w:w="7937" w:type="dxa"/>
          </w:tcPr>
          <w:p w:rsidR="00A1193A" w:rsidRDefault="00731F74">
            <w:pPr>
              <w:pStyle w:val="ConsPlusNormal0"/>
              <w:jc w:val="both"/>
            </w:pPr>
            <w:r>
              <w:t>Изменение имен прилагательных по родам</w:t>
            </w:r>
          </w:p>
        </w:tc>
      </w:tr>
      <w:tr w:rsidR="00A1193A">
        <w:tc>
          <w:tcPr>
            <w:tcW w:w="1134" w:type="dxa"/>
          </w:tcPr>
          <w:p w:rsidR="00A1193A" w:rsidRDefault="00731F74">
            <w:pPr>
              <w:pStyle w:val="ConsPlusNormal0"/>
              <w:jc w:val="center"/>
            </w:pPr>
            <w:r>
              <w:t>Урок 98</w:t>
            </w:r>
          </w:p>
        </w:tc>
        <w:tc>
          <w:tcPr>
            <w:tcW w:w="7937" w:type="dxa"/>
          </w:tcPr>
          <w:p w:rsidR="00A1193A" w:rsidRDefault="00731F74">
            <w:pPr>
              <w:pStyle w:val="ConsPlusNormal0"/>
              <w:jc w:val="both"/>
            </w:pPr>
            <w:r>
              <w:t>Изменение имен прилагательных по числам</w:t>
            </w:r>
          </w:p>
        </w:tc>
      </w:tr>
      <w:tr w:rsidR="00A1193A">
        <w:tc>
          <w:tcPr>
            <w:tcW w:w="1134" w:type="dxa"/>
          </w:tcPr>
          <w:p w:rsidR="00A1193A" w:rsidRDefault="00731F74">
            <w:pPr>
              <w:pStyle w:val="ConsPlusNormal0"/>
              <w:jc w:val="center"/>
            </w:pPr>
            <w:r>
              <w:t>Урок 99</w:t>
            </w:r>
          </w:p>
        </w:tc>
        <w:tc>
          <w:tcPr>
            <w:tcW w:w="7937" w:type="dxa"/>
          </w:tcPr>
          <w:p w:rsidR="00A1193A" w:rsidRDefault="00731F74">
            <w:pPr>
              <w:pStyle w:val="ConsPlusNormal0"/>
              <w:jc w:val="both"/>
            </w:pPr>
            <w:r>
              <w:t>Изменение имен прилагательных по падежам</w:t>
            </w:r>
          </w:p>
        </w:tc>
      </w:tr>
      <w:tr w:rsidR="00A1193A">
        <w:tc>
          <w:tcPr>
            <w:tcW w:w="1134" w:type="dxa"/>
          </w:tcPr>
          <w:p w:rsidR="00A1193A" w:rsidRDefault="00731F74">
            <w:pPr>
              <w:pStyle w:val="ConsPlusNormal0"/>
              <w:jc w:val="center"/>
            </w:pPr>
            <w:r>
              <w:t>Урок 100</w:t>
            </w:r>
          </w:p>
        </w:tc>
        <w:tc>
          <w:tcPr>
            <w:tcW w:w="7937" w:type="dxa"/>
          </w:tcPr>
          <w:p w:rsidR="00A1193A" w:rsidRDefault="00731F74">
            <w:pPr>
              <w:pStyle w:val="ConsPlusNormal0"/>
              <w:jc w:val="both"/>
            </w:pPr>
            <w:r>
              <w:t>Склонение имен прилагательных</w:t>
            </w:r>
          </w:p>
        </w:tc>
      </w:tr>
      <w:tr w:rsidR="00A1193A">
        <w:tc>
          <w:tcPr>
            <w:tcW w:w="1134" w:type="dxa"/>
          </w:tcPr>
          <w:p w:rsidR="00A1193A" w:rsidRDefault="00731F74">
            <w:pPr>
              <w:pStyle w:val="ConsPlusNormal0"/>
              <w:jc w:val="center"/>
            </w:pPr>
            <w:r>
              <w:t>Урок 101</w:t>
            </w:r>
          </w:p>
        </w:tc>
        <w:tc>
          <w:tcPr>
            <w:tcW w:w="7937" w:type="dxa"/>
          </w:tcPr>
          <w:p w:rsidR="00A1193A" w:rsidRDefault="00731F74">
            <w:pPr>
              <w:pStyle w:val="ConsPlusNormal0"/>
              <w:jc w:val="both"/>
            </w:pPr>
            <w:r>
              <w:t>Наблюдение за правописанием окончаний имен прилагательных в единственном числе</w:t>
            </w:r>
          </w:p>
        </w:tc>
      </w:tr>
      <w:tr w:rsidR="00A1193A">
        <w:tc>
          <w:tcPr>
            <w:tcW w:w="1134" w:type="dxa"/>
          </w:tcPr>
          <w:p w:rsidR="00A1193A" w:rsidRDefault="00731F74">
            <w:pPr>
              <w:pStyle w:val="ConsPlusNormal0"/>
              <w:jc w:val="center"/>
            </w:pPr>
            <w:r>
              <w:t>Урок 102</w:t>
            </w:r>
          </w:p>
        </w:tc>
        <w:tc>
          <w:tcPr>
            <w:tcW w:w="7937" w:type="dxa"/>
          </w:tcPr>
          <w:p w:rsidR="00A1193A" w:rsidRDefault="00731F74">
            <w:pPr>
              <w:pStyle w:val="ConsPlusNormal0"/>
              <w:jc w:val="both"/>
            </w:pPr>
            <w:r>
              <w:t>Наблюдение за правописанием окончаний имен прилагательных во множественном числе</w:t>
            </w:r>
          </w:p>
        </w:tc>
      </w:tr>
      <w:tr w:rsidR="00A1193A">
        <w:tc>
          <w:tcPr>
            <w:tcW w:w="1134" w:type="dxa"/>
          </w:tcPr>
          <w:p w:rsidR="00A1193A" w:rsidRDefault="00731F74">
            <w:pPr>
              <w:pStyle w:val="ConsPlusNormal0"/>
              <w:jc w:val="center"/>
            </w:pPr>
            <w:r>
              <w:t>Урок 103</w:t>
            </w:r>
          </w:p>
        </w:tc>
        <w:tc>
          <w:tcPr>
            <w:tcW w:w="7937" w:type="dxa"/>
          </w:tcPr>
          <w:p w:rsidR="00A1193A" w:rsidRDefault="00731F74">
            <w:pPr>
              <w:pStyle w:val="ConsPlusNormal0"/>
              <w:jc w:val="both"/>
            </w:pPr>
            <w:r>
              <w:t>Правописание окончаний имен прилагательных в единственном и во множественном числе</w:t>
            </w:r>
          </w:p>
        </w:tc>
      </w:tr>
      <w:tr w:rsidR="00A1193A">
        <w:tc>
          <w:tcPr>
            <w:tcW w:w="1134" w:type="dxa"/>
          </w:tcPr>
          <w:p w:rsidR="00A1193A" w:rsidRDefault="00731F74">
            <w:pPr>
              <w:pStyle w:val="ConsPlusNormal0"/>
              <w:jc w:val="center"/>
            </w:pPr>
            <w:r>
              <w:t>Урок 104</w:t>
            </w:r>
          </w:p>
        </w:tc>
        <w:tc>
          <w:tcPr>
            <w:tcW w:w="7937" w:type="dxa"/>
          </w:tcPr>
          <w:p w:rsidR="00A1193A" w:rsidRDefault="00731F74">
            <w:pPr>
              <w:pStyle w:val="ConsPlusNormal0"/>
              <w:jc w:val="both"/>
            </w:pPr>
            <w:r>
              <w:t>Значения имен прилагательных: обобщение</w:t>
            </w:r>
          </w:p>
        </w:tc>
      </w:tr>
      <w:tr w:rsidR="00A1193A">
        <w:tc>
          <w:tcPr>
            <w:tcW w:w="1134" w:type="dxa"/>
          </w:tcPr>
          <w:p w:rsidR="00A1193A" w:rsidRDefault="00731F74">
            <w:pPr>
              <w:pStyle w:val="ConsPlusNormal0"/>
              <w:jc w:val="center"/>
            </w:pPr>
            <w:r>
              <w:t>Урок 105</w:t>
            </w:r>
          </w:p>
        </w:tc>
        <w:tc>
          <w:tcPr>
            <w:tcW w:w="7937" w:type="dxa"/>
          </w:tcPr>
          <w:p w:rsidR="00A1193A" w:rsidRDefault="00731F74">
            <w:pPr>
              <w:pStyle w:val="ConsPlusNormal0"/>
              <w:jc w:val="both"/>
            </w:pPr>
            <w:r>
              <w:t>Написание текста по заданному плану</w:t>
            </w:r>
          </w:p>
        </w:tc>
      </w:tr>
      <w:tr w:rsidR="00A1193A">
        <w:tc>
          <w:tcPr>
            <w:tcW w:w="1134" w:type="dxa"/>
          </w:tcPr>
          <w:p w:rsidR="00A1193A" w:rsidRDefault="00731F74">
            <w:pPr>
              <w:pStyle w:val="ConsPlusNormal0"/>
              <w:jc w:val="center"/>
            </w:pPr>
            <w:r>
              <w:t>Урок 106</w:t>
            </w:r>
          </w:p>
        </w:tc>
        <w:tc>
          <w:tcPr>
            <w:tcW w:w="7937" w:type="dxa"/>
          </w:tcPr>
          <w:p w:rsidR="00A1193A" w:rsidRDefault="00731F74">
            <w:pPr>
              <w:pStyle w:val="ConsPlusNormal0"/>
              <w:jc w:val="both"/>
            </w:pPr>
            <w:r>
              <w:t>Обобщение знаний о написании окончаний имен прилагательных</w:t>
            </w:r>
          </w:p>
        </w:tc>
      </w:tr>
      <w:tr w:rsidR="00A1193A">
        <w:tc>
          <w:tcPr>
            <w:tcW w:w="1134" w:type="dxa"/>
          </w:tcPr>
          <w:p w:rsidR="00A1193A" w:rsidRDefault="00731F74">
            <w:pPr>
              <w:pStyle w:val="ConsPlusNormal0"/>
              <w:jc w:val="center"/>
            </w:pPr>
            <w:r>
              <w:t>Урок 10</w:t>
            </w:r>
            <w:r>
              <w:t>7</w:t>
            </w:r>
          </w:p>
        </w:tc>
        <w:tc>
          <w:tcPr>
            <w:tcW w:w="7937" w:type="dxa"/>
          </w:tcPr>
          <w:p w:rsidR="00A1193A" w:rsidRDefault="00731F74">
            <w:pPr>
              <w:pStyle w:val="ConsPlusNormal0"/>
              <w:jc w:val="both"/>
            </w:pPr>
            <w:r>
              <w:t>Обобщение знаний о написании окончаний имен существительных и имен прилагательных</w:t>
            </w:r>
          </w:p>
        </w:tc>
      </w:tr>
      <w:tr w:rsidR="00A1193A">
        <w:tc>
          <w:tcPr>
            <w:tcW w:w="1134" w:type="dxa"/>
          </w:tcPr>
          <w:p w:rsidR="00A1193A" w:rsidRDefault="00731F74">
            <w:pPr>
              <w:pStyle w:val="ConsPlusNormal0"/>
              <w:jc w:val="center"/>
            </w:pPr>
            <w:r>
              <w:t>Урок 108</w:t>
            </w:r>
          </w:p>
        </w:tc>
        <w:tc>
          <w:tcPr>
            <w:tcW w:w="7937" w:type="dxa"/>
          </w:tcPr>
          <w:p w:rsidR="00A1193A" w:rsidRDefault="00731F74">
            <w:pPr>
              <w:pStyle w:val="ConsPlusNormal0"/>
              <w:jc w:val="both"/>
            </w:pPr>
            <w:r>
              <w:t>Наблюдаем за значениями слов в тексте</w:t>
            </w:r>
          </w:p>
        </w:tc>
      </w:tr>
      <w:tr w:rsidR="00A1193A">
        <w:tc>
          <w:tcPr>
            <w:tcW w:w="1134" w:type="dxa"/>
          </w:tcPr>
          <w:p w:rsidR="00A1193A" w:rsidRDefault="00731F74">
            <w:pPr>
              <w:pStyle w:val="ConsPlusNormal0"/>
              <w:jc w:val="center"/>
            </w:pPr>
            <w:r>
              <w:t>Урок 109</w:t>
            </w:r>
          </w:p>
        </w:tc>
        <w:tc>
          <w:tcPr>
            <w:tcW w:w="7937" w:type="dxa"/>
          </w:tcPr>
          <w:p w:rsidR="00A1193A" w:rsidRDefault="00731F74">
            <w:pPr>
              <w:pStyle w:val="ConsPlusNormal0"/>
              <w:jc w:val="both"/>
            </w:pPr>
            <w:r>
              <w:t>Прямое и переносное значение слова</w:t>
            </w:r>
          </w:p>
        </w:tc>
      </w:tr>
      <w:tr w:rsidR="00A1193A">
        <w:tc>
          <w:tcPr>
            <w:tcW w:w="1134" w:type="dxa"/>
          </w:tcPr>
          <w:p w:rsidR="00A1193A" w:rsidRDefault="00731F74">
            <w:pPr>
              <w:pStyle w:val="ConsPlusNormal0"/>
              <w:jc w:val="center"/>
            </w:pPr>
            <w:r>
              <w:t>Урок 110</w:t>
            </w:r>
          </w:p>
        </w:tc>
        <w:tc>
          <w:tcPr>
            <w:tcW w:w="7937" w:type="dxa"/>
          </w:tcPr>
          <w:p w:rsidR="00A1193A" w:rsidRDefault="00731F74">
            <w:pPr>
              <w:pStyle w:val="ConsPlusNormal0"/>
              <w:jc w:val="both"/>
            </w:pPr>
            <w:r>
              <w:t>Устаревшие слова (наблюдение)</w:t>
            </w:r>
          </w:p>
        </w:tc>
      </w:tr>
      <w:tr w:rsidR="00A1193A">
        <w:tc>
          <w:tcPr>
            <w:tcW w:w="1134" w:type="dxa"/>
          </w:tcPr>
          <w:p w:rsidR="00A1193A" w:rsidRDefault="00731F74">
            <w:pPr>
              <w:pStyle w:val="ConsPlusNormal0"/>
              <w:jc w:val="center"/>
            </w:pPr>
            <w:r>
              <w:t>Урок 111</w:t>
            </w:r>
          </w:p>
        </w:tc>
        <w:tc>
          <w:tcPr>
            <w:tcW w:w="7937" w:type="dxa"/>
          </w:tcPr>
          <w:p w:rsidR="00A1193A" w:rsidRDefault="00731F74">
            <w:pPr>
              <w:pStyle w:val="ConsPlusNormal0"/>
              <w:jc w:val="both"/>
            </w:pPr>
            <w:r>
              <w:t>Знакомство с жанром объявления</w:t>
            </w:r>
          </w:p>
        </w:tc>
      </w:tr>
      <w:tr w:rsidR="00A1193A">
        <w:tc>
          <w:tcPr>
            <w:tcW w:w="1134" w:type="dxa"/>
          </w:tcPr>
          <w:p w:rsidR="00A1193A" w:rsidRDefault="00731F74">
            <w:pPr>
              <w:pStyle w:val="ConsPlusNormal0"/>
              <w:jc w:val="center"/>
            </w:pPr>
            <w:r>
              <w:t>Урок 112</w:t>
            </w:r>
          </w:p>
        </w:tc>
        <w:tc>
          <w:tcPr>
            <w:tcW w:w="7937" w:type="dxa"/>
          </w:tcPr>
          <w:p w:rsidR="00A1193A" w:rsidRDefault="00731F74">
            <w:pPr>
              <w:pStyle w:val="ConsPlusNormal0"/>
              <w:jc w:val="both"/>
            </w:pPr>
            <w:r>
              <w:t>Местоимение (общее представление)</w:t>
            </w:r>
          </w:p>
        </w:tc>
      </w:tr>
      <w:tr w:rsidR="00A1193A">
        <w:tc>
          <w:tcPr>
            <w:tcW w:w="1134" w:type="dxa"/>
          </w:tcPr>
          <w:p w:rsidR="00A1193A" w:rsidRDefault="00731F74">
            <w:pPr>
              <w:pStyle w:val="ConsPlusNormal0"/>
              <w:jc w:val="center"/>
            </w:pPr>
            <w:r>
              <w:t>Урок 113</w:t>
            </w:r>
          </w:p>
        </w:tc>
        <w:tc>
          <w:tcPr>
            <w:tcW w:w="7937" w:type="dxa"/>
          </w:tcPr>
          <w:p w:rsidR="00A1193A" w:rsidRDefault="00731F74">
            <w:pPr>
              <w:pStyle w:val="ConsPlusNormal0"/>
              <w:jc w:val="both"/>
            </w:pPr>
            <w:r>
              <w:t>Личные местоимения</w:t>
            </w:r>
          </w:p>
        </w:tc>
      </w:tr>
      <w:tr w:rsidR="00A1193A">
        <w:tc>
          <w:tcPr>
            <w:tcW w:w="1134" w:type="dxa"/>
          </w:tcPr>
          <w:p w:rsidR="00A1193A" w:rsidRDefault="00731F74">
            <w:pPr>
              <w:pStyle w:val="ConsPlusNormal0"/>
              <w:jc w:val="center"/>
            </w:pPr>
            <w:r>
              <w:t>Урок 114</w:t>
            </w:r>
          </w:p>
        </w:tc>
        <w:tc>
          <w:tcPr>
            <w:tcW w:w="7937" w:type="dxa"/>
          </w:tcPr>
          <w:p w:rsidR="00A1193A" w:rsidRDefault="00731F74">
            <w:pPr>
              <w:pStyle w:val="ConsPlusNormal0"/>
              <w:jc w:val="both"/>
            </w:pPr>
            <w:r>
              <w:t>Употребление личных местоимений в речи</w:t>
            </w:r>
          </w:p>
        </w:tc>
      </w:tr>
      <w:tr w:rsidR="00A1193A">
        <w:tc>
          <w:tcPr>
            <w:tcW w:w="1134" w:type="dxa"/>
          </w:tcPr>
          <w:p w:rsidR="00A1193A" w:rsidRDefault="00731F74">
            <w:pPr>
              <w:pStyle w:val="ConsPlusNormal0"/>
              <w:jc w:val="center"/>
            </w:pPr>
            <w:r>
              <w:t>Урок 115</w:t>
            </w:r>
          </w:p>
        </w:tc>
        <w:tc>
          <w:tcPr>
            <w:tcW w:w="7937" w:type="dxa"/>
          </w:tcPr>
          <w:p w:rsidR="00A1193A" w:rsidRDefault="00731F74">
            <w:pPr>
              <w:pStyle w:val="ConsPlusNormal0"/>
              <w:jc w:val="both"/>
            </w:pPr>
            <w:r>
              <w:t>Использование личных местоимений для устранения неоправданных повторов в тексте</w:t>
            </w:r>
          </w:p>
        </w:tc>
      </w:tr>
      <w:tr w:rsidR="00A1193A">
        <w:tc>
          <w:tcPr>
            <w:tcW w:w="1134" w:type="dxa"/>
          </w:tcPr>
          <w:p w:rsidR="00A1193A" w:rsidRDefault="00731F74">
            <w:pPr>
              <w:pStyle w:val="ConsPlusNormal0"/>
              <w:jc w:val="center"/>
            </w:pPr>
            <w:r>
              <w:t>Урок 116</w:t>
            </w:r>
          </w:p>
        </w:tc>
        <w:tc>
          <w:tcPr>
            <w:tcW w:w="7937" w:type="dxa"/>
          </w:tcPr>
          <w:p w:rsidR="00A1193A" w:rsidRDefault="00731F74">
            <w:pPr>
              <w:pStyle w:val="ConsPlusNormal0"/>
              <w:jc w:val="both"/>
            </w:pPr>
            <w:r>
              <w:t>Правописание местоимений с предлогами</w:t>
            </w:r>
          </w:p>
        </w:tc>
      </w:tr>
      <w:tr w:rsidR="00A1193A">
        <w:tc>
          <w:tcPr>
            <w:tcW w:w="1134" w:type="dxa"/>
          </w:tcPr>
          <w:p w:rsidR="00A1193A" w:rsidRDefault="00731F74">
            <w:pPr>
              <w:pStyle w:val="ConsPlusNormal0"/>
              <w:jc w:val="center"/>
            </w:pPr>
            <w:r>
              <w:t>Урок 117</w:t>
            </w:r>
          </w:p>
        </w:tc>
        <w:tc>
          <w:tcPr>
            <w:tcW w:w="7937" w:type="dxa"/>
          </w:tcPr>
          <w:p w:rsidR="00A1193A" w:rsidRDefault="00731F74">
            <w:pPr>
              <w:pStyle w:val="ConsPlusNormal0"/>
              <w:jc w:val="both"/>
            </w:pPr>
            <w:r>
              <w:t>Наблюдение за связью предложений в тексте с помощью личных местоимений, синонимов, союзов и, а, но</w:t>
            </w:r>
          </w:p>
        </w:tc>
      </w:tr>
      <w:tr w:rsidR="00A1193A">
        <w:tc>
          <w:tcPr>
            <w:tcW w:w="1134" w:type="dxa"/>
          </w:tcPr>
          <w:p w:rsidR="00A1193A" w:rsidRDefault="00731F74">
            <w:pPr>
              <w:pStyle w:val="ConsPlusNormal0"/>
              <w:jc w:val="center"/>
            </w:pPr>
            <w:r>
              <w:t>Урок 118</w:t>
            </w:r>
          </w:p>
        </w:tc>
        <w:tc>
          <w:tcPr>
            <w:tcW w:w="7937" w:type="dxa"/>
          </w:tcPr>
          <w:p w:rsidR="00A1193A" w:rsidRDefault="00731F74">
            <w:pPr>
              <w:pStyle w:val="ConsPlusNormal0"/>
              <w:jc w:val="both"/>
            </w:pPr>
            <w:r>
              <w:t>Наблюдение за связью предложений в тексте с помощью союзов и, а, но</w:t>
            </w:r>
          </w:p>
        </w:tc>
      </w:tr>
      <w:tr w:rsidR="00A1193A">
        <w:tc>
          <w:tcPr>
            <w:tcW w:w="1134" w:type="dxa"/>
          </w:tcPr>
          <w:p w:rsidR="00A1193A" w:rsidRDefault="00731F74">
            <w:pPr>
              <w:pStyle w:val="ConsPlusNormal0"/>
              <w:jc w:val="center"/>
            </w:pPr>
            <w:r>
              <w:t>Урок 119</w:t>
            </w:r>
          </w:p>
        </w:tc>
        <w:tc>
          <w:tcPr>
            <w:tcW w:w="7937" w:type="dxa"/>
          </w:tcPr>
          <w:p w:rsidR="00A1193A" w:rsidRDefault="00731F74">
            <w:pPr>
              <w:pStyle w:val="ConsPlusNormal0"/>
              <w:jc w:val="both"/>
            </w:pPr>
            <w:r>
              <w:t xml:space="preserve">Создание собственных </w:t>
            </w:r>
            <w:r>
              <w:t>текстов-повествований</w:t>
            </w:r>
          </w:p>
        </w:tc>
      </w:tr>
      <w:tr w:rsidR="00A1193A">
        <w:tc>
          <w:tcPr>
            <w:tcW w:w="1134" w:type="dxa"/>
          </w:tcPr>
          <w:p w:rsidR="00A1193A" w:rsidRDefault="00731F74">
            <w:pPr>
              <w:pStyle w:val="ConsPlusNormal0"/>
              <w:jc w:val="center"/>
            </w:pPr>
            <w:r>
              <w:t>Урок 120</w:t>
            </w:r>
          </w:p>
        </w:tc>
        <w:tc>
          <w:tcPr>
            <w:tcW w:w="7937" w:type="dxa"/>
          </w:tcPr>
          <w:p w:rsidR="00A1193A" w:rsidRDefault="00731F74">
            <w:pPr>
              <w:pStyle w:val="ConsPlusNormal0"/>
              <w:jc w:val="both"/>
            </w:pPr>
            <w:r>
              <w:t>Создание собственных текстов-описаний</w:t>
            </w:r>
          </w:p>
        </w:tc>
      </w:tr>
      <w:tr w:rsidR="00A1193A">
        <w:tc>
          <w:tcPr>
            <w:tcW w:w="1134" w:type="dxa"/>
          </w:tcPr>
          <w:p w:rsidR="00A1193A" w:rsidRDefault="00731F74">
            <w:pPr>
              <w:pStyle w:val="ConsPlusNormal0"/>
              <w:jc w:val="center"/>
            </w:pPr>
            <w:r>
              <w:t>Урок 121</w:t>
            </w:r>
          </w:p>
        </w:tc>
        <w:tc>
          <w:tcPr>
            <w:tcW w:w="7937" w:type="dxa"/>
          </w:tcPr>
          <w:p w:rsidR="00A1193A" w:rsidRDefault="00731F74">
            <w:pPr>
              <w:pStyle w:val="ConsPlusNormal0"/>
              <w:jc w:val="both"/>
            </w:pPr>
            <w:r>
              <w:t>Создание собственных текстов-рассуждений</w:t>
            </w:r>
          </w:p>
        </w:tc>
      </w:tr>
      <w:tr w:rsidR="00A1193A">
        <w:tc>
          <w:tcPr>
            <w:tcW w:w="1134" w:type="dxa"/>
          </w:tcPr>
          <w:p w:rsidR="00A1193A" w:rsidRDefault="00731F74">
            <w:pPr>
              <w:pStyle w:val="ConsPlusNormal0"/>
              <w:jc w:val="center"/>
            </w:pPr>
            <w:r>
              <w:t>Урок 122</w:t>
            </w:r>
          </w:p>
        </w:tc>
        <w:tc>
          <w:tcPr>
            <w:tcW w:w="7937" w:type="dxa"/>
          </w:tcPr>
          <w:p w:rsidR="00A1193A" w:rsidRDefault="00731F74">
            <w:pPr>
              <w:pStyle w:val="ConsPlusNormal0"/>
              <w:jc w:val="both"/>
            </w:pPr>
            <w:r>
              <w:t>Глагол: общее значение, вопросы, употребление в речи</w:t>
            </w:r>
          </w:p>
        </w:tc>
      </w:tr>
      <w:tr w:rsidR="00A1193A">
        <w:tc>
          <w:tcPr>
            <w:tcW w:w="1134" w:type="dxa"/>
          </w:tcPr>
          <w:p w:rsidR="00A1193A" w:rsidRDefault="00731F74">
            <w:pPr>
              <w:pStyle w:val="ConsPlusNormal0"/>
              <w:jc w:val="center"/>
            </w:pPr>
            <w:r>
              <w:t>Урок 123</w:t>
            </w:r>
          </w:p>
        </w:tc>
        <w:tc>
          <w:tcPr>
            <w:tcW w:w="7937" w:type="dxa"/>
          </w:tcPr>
          <w:p w:rsidR="00A1193A" w:rsidRDefault="00731F74">
            <w:pPr>
              <w:pStyle w:val="ConsPlusNormal0"/>
              <w:jc w:val="both"/>
            </w:pPr>
            <w:r>
              <w:t>Значение и употребление глаголов в речи</w:t>
            </w:r>
          </w:p>
        </w:tc>
      </w:tr>
      <w:tr w:rsidR="00A1193A">
        <w:tc>
          <w:tcPr>
            <w:tcW w:w="1134" w:type="dxa"/>
          </w:tcPr>
          <w:p w:rsidR="00A1193A" w:rsidRDefault="00731F74">
            <w:pPr>
              <w:pStyle w:val="ConsPlusNormal0"/>
              <w:jc w:val="center"/>
            </w:pPr>
            <w:r>
              <w:t>Урок 124</w:t>
            </w:r>
          </w:p>
        </w:tc>
        <w:tc>
          <w:tcPr>
            <w:tcW w:w="7937" w:type="dxa"/>
          </w:tcPr>
          <w:p w:rsidR="00A1193A" w:rsidRDefault="00731F74">
            <w:pPr>
              <w:pStyle w:val="ConsPlusNormal0"/>
              <w:jc w:val="both"/>
            </w:pPr>
            <w:r>
              <w:t>Неопределенная форма глагола</w:t>
            </w:r>
          </w:p>
        </w:tc>
      </w:tr>
      <w:tr w:rsidR="00A1193A">
        <w:tc>
          <w:tcPr>
            <w:tcW w:w="1134" w:type="dxa"/>
          </w:tcPr>
          <w:p w:rsidR="00A1193A" w:rsidRDefault="00731F74">
            <w:pPr>
              <w:pStyle w:val="ConsPlusNormal0"/>
              <w:jc w:val="center"/>
            </w:pPr>
            <w:r>
              <w:t>Урок 125</w:t>
            </w:r>
          </w:p>
        </w:tc>
        <w:tc>
          <w:tcPr>
            <w:tcW w:w="7937" w:type="dxa"/>
          </w:tcPr>
          <w:p w:rsidR="00A1193A" w:rsidRDefault="00731F74">
            <w:pPr>
              <w:pStyle w:val="ConsPlusNormal0"/>
              <w:jc w:val="both"/>
            </w:pPr>
            <w:r>
              <w:t>Изменение глаголов по числам</w:t>
            </w:r>
          </w:p>
        </w:tc>
      </w:tr>
      <w:tr w:rsidR="00A1193A">
        <w:tc>
          <w:tcPr>
            <w:tcW w:w="1134" w:type="dxa"/>
          </w:tcPr>
          <w:p w:rsidR="00A1193A" w:rsidRDefault="00731F74">
            <w:pPr>
              <w:pStyle w:val="ConsPlusNormal0"/>
              <w:jc w:val="center"/>
            </w:pPr>
            <w:r>
              <w:t>Урок 126</w:t>
            </w:r>
          </w:p>
        </w:tc>
        <w:tc>
          <w:tcPr>
            <w:tcW w:w="7937" w:type="dxa"/>
          </w:tcPr>
          <w:p w:rsidR="00A1193A" w:rsidRDefault="00731F74">
            <w:pPr>
              <w:pStyle w:val="ConsPlusNormal0"/>
              <w:jc w:val="both"/>
            </w:pPr>
            <w:r>
              <w:t>Настоящее время глаголов</w:t>
            </w:r>
          </w:p>
        </w:tc>
      </w:tr>
      <w:tr w:rsidR="00A1193A">
        <w:tc>
          <w:tcPr>
            <w:tcW w:w="1134" w:type="dxa"/>
          </w:tcPr>
          <w:p w:rsidR="00A1193A" w:rsidRDefault="00731F74">
            <w:pPr>
              <w:pStyle w:val="ConsPlusNormal0"/>
              <w:jc w:val="center"/>
            </w:pPr>
            <w:r>
              <w:t>Урок 127</w:t>
            </w:r>
          </w:p>
        </w:tc>
        <w:tc>
          <w:tcPr>
            <w:tcW w:w="7937" w:type="dxa"/>
          </w:tcPr>
          <w:p w:rsidR="00A1193A" w:rsidRDefault="00731F74">
            <w:pPr>
              <w:pStyle w:val="ConsPlusNormal0"/>
              <w:jc w:val="both"/>
            </w:pPr>
            <w:r>
              <w:t>Будущее время глаголов</w:t>
            </w:r>
          </w:p>
        </w:tc>
      </w:tr>
      <w:tr w:rsidR="00A1193A">
        <w:tc>
          <w:tcPr>
            <w:tcW w:w="1134" w:type="dxa"/>
          </w:tcPr>
          <w:p w:rsidR="00A1193A" w:rsidRDefault="00731F74">
            <w:pPr>
              <w:pStyle w:val="ConsPlusNormal0"/>
              <w:jc w:val="center"/>
            </w:pPr>
            <w:r>
              <w:t>Урок 128</w:t>
            </w:r>
          </w:p>
        </w:tc>
        <w:tc>
          <w:tcPr>
            <w:tcW w:w="7937" w:type="dxa"/>
          </w:tcPr>
          <w:p w:rsidR="00A1193A" w:rsidRDefault="00731F74">
            <w:pPr>
              <w:pStyle w:val="ConsPlusNormal0"/>
              <w:jc w:val="both"/>
            </w:pPr>
            <w:r>
              <w:t>Прошедшее время глаголов</w:t>
            </w:r>
          </w:p>
        </w:tc>
      </w:tr>
      <w:tr w:rsidR="00A1193A">
        <w:tc>
          <w:tcPr>
            <w:tcW w:w="1134" w:type="dxa"/>
          </w:tcPr>
          <w:p w:rsidR="00A1193A" w:rsidRDefault="00731F74">
            <w:pPr>
              <w:pStyle w:val="ConsPlusNormal0"/>
              <w:jc w:val="center"/>
            </w:pPr>
            <w:r>
              <w:t>Урок 129</w:t>
            </w:r>
          </w:p>
        </w:tc>
        <w:tc>
          <w:tcPr>
            <w:tcW w:w="7937" w:type="dxa"/>
          </w:tcPr>
          <w:p w:rsidR="00A1193A" w:rsidRDefault="00731F74">
            <w:pPr>
              <w:pStyle w:val="ConsPlusNormal0"/>
              <w:jc w:val="both"/>
            </w:pPr>
            <w:r>
              <w:t>Род глаголов в прошедшем времени. Наблюдение за написанием окончаний глаголов в прошедшем времени</w:t>
            </w:r>
          </w:p>
        </w:tc>
      </w:tr>
      <w:tr w:rsidR="00A1193A">
        <w:tc>
          <w:tcPr>
            <w:tcW w:w="1134" w:type="dxa"/>
          </w:tcPr>
          <w:p w:rsidR="00A1193A" w:rsidRDefault="00731F74">
            <w:pPr>
              <w:pStyle w:val="ConsPlusNormal0"/>
              <w:jc w:val="center"/>
            </w:pPr>
            <w:r>
              <w:t>Урок 130</w:t>
            </w:r>
          </w:p>
        </w:tc>
        <w:tc>
          <w:tcPr>
            <w:tcW w:w="7937" w:type="dxa"/>
          </w:tcPr>
          <w:p w:rsidR="00A1193A" w:rsidRDefault="00731F74">
            <w:pPr>
              <w:pStyle w:val="ConsPlusNormal0"/>
              <w:jc w:val="both"/>
            </w:pPr>
            <w:r>
              <w:t>Частица не, ее значение</w:t>
            </w:r>
          </w:p>
        </w:tc>
      </w:tr>
      <w:tr w:rsidR="00A1193A">
        <w:tc>
          <w:tcPr>
            <w:tcW w:w="1134" w:type="dxa"/>
          </w:tcPr>
          <w:p w:rsidR="00A1193A" w:rsidRDefault="00731F74">
            <w:pPr>
              <w:pStyle w:val="ConsPlusNormal0"/>
              <w:jc w:val="center"/>
            </w:pPr>
            <w:r>
              <w:t>Урок 131</w:t>
            </w:r>
          </w:p>
        </w:tc>
        <w:tc>
          <w:tcPr>
            <w:tcW w:w="7937" w:type="dxa"/>
          </w:tcPr>
          <w:p w:rsidR="00A1193A" w:rsidRDefault="00731F74">
            <w:pPr>
              <w:pStyle w:val="ConsPlusNormal0"/>
              <w:jc w:val="both"/>
            </w:pPr>
            <w:r>
              <w:t>Правописание частицы не с глаголами</w:t>
            </w:r>
          </w:p>
        </w:tc>
      </w:tr>
      <w:tr w:rsidR="00A1193A">
        <w:tc>
          <w:tcPr>
            <w:tcW w:w="1134" w:type="dxa"/>
          </w:tcPr>
          <w:p w:rsidR="00A1193A" w:rsidRDefault="00731F74">
            <w:pPr>
              <w:pStyle w:val="ConsPlusNormal0"/>
              <w:jc w:val="center"/>
            </w:pPr>
            <w:r>
              <w:t>Урок 132</w:t>
            </w:r>
          </w:p>
        </w:tc>
        <w:tc>
          <w:tcPr>
            <w:tcW w:w="7937" w:type="dxa"/>
          </w:tcPr>
          <w:p w:rsidR="00A1193A" w:rsidRDefault="00731F74">
            <w:pPr>
              <w:pStyle w:val="ConsPlusNormal0"/>
              <w:jc w:val="both"/>
            </w:pPr>
            <w:r>
              <w:t>Правописание глаголов</w:t>
            </w:r>
          </w:p>
        </w:tc>
      </w:tr>
      <w:tr w:rsidR="00A1193A">
        <w:tc>
          <w:tcPr>
            <w:tcW w:w="1134" w:type="dxa"/>
          </w:tcPr>
          <w:p w:rsidR="00A1193A" w:rsidRDefault="00731F74">
            <w:pPr>
              <w:pStyle w:val="ConsPlusNormal0"/>
              <w:jc w:val="center"/>
            </w:pPr>
            <w:r>
              <w:t>Урок 133</w:t>
            </w:r>
          </w:p>
        </w:tc>
        <w:tc>
          <w:tcPr>
            <w:tcW w:w="7937" w:type="dxa"/>
          </w:tcPr>
          <w:p w:rsidR="00A1193A" w:rsidRDefault="00731F74">
            <w:pPr>
              <w:pStyle w:val="ConsPlusNormal0"/>
              <w:jc w:val="both"/>
            </w:pPr>
            <w:r>
              <w:t>Части речи: систематизация изученного в 3 классе</w:t>
            </w:r>
          </w:p>
        </w:tc>
      </w:tr>
      <w:tr w:rsidR="00A1193A">
        <w:tc>
          <w:tcPr>
            <w:tcW w:w="1134" w:type="dxa"/>
          </w:tcPr>
          <w:p w:rsidR="00A1193A" w:rsidRDefault="00731F74">
            <w:pPr>
              <w:pStyle w:val="ConsPlusNormal0"/>
              <w:jc w:val="center"/>
            </w:pPr>
            <w:r>
              <w:t>Урок 134</w:t>
            </w:r>
          </w:p>
        </w:tc>
        <w:tc>
          <w:tcPr>
            <w:tcW w:w="7937" w:type="dxa"/>
          </w:tcPr>
          <w:p w:rsidR="00A1193A" w:rsidRDefault="00731F74">
            <w:pPr>
              <w:pStyle w:val="ConsPlusNormal0"/>
              <w:jc w:val="both"/>
            </w:pPr>
            <w:r>
              <w:t>Резервный урок по разделу "Орфография": контрольная работа по теме: "Чему мы научились на уроках правописания в 3 классе"</w:t>
            </w:r>
          </w:p>
        </w:tc>
      </w:tr>
      <w:tr w:rsidR="00A1193A">
        <w:tc>
          <w:tcPr>
            <w:tcW w:w="1134" w:type="dxa"/>
          </w:tcPr>
          <w:p w:rsidR="00A1193A" w:rsidRDefault="00731F74">
            <w:pPr>
              <w:pStyle w:val="ConsPlusNormal0"/>
              <w:jc w:val="center"/>
            </w:pPr>
            <w:r>
              <w:t>Урок 135</w:t>
            </w:r>
          </w:p>
        </w:tc>
        <w:tc>
          <w:tcPr>
            <w:tcW w:w="7937" w:type="dxa"/>
          </w:tcPr>
          <w:p w:rsidR="00A1193A" w:rsidRDefault="00731F74">
            <w:pPr>
              <w:pStyle w:val="ConsPlusNormal0"/>
              <w:jc w:val="both"/>
            </w:pPr>
            <w:r>
              <w:t>Как помочь вести диалог человеку, для которого русский язык не яв</w:t>
            </w:r>
            <w:r>
              <w:t>ляется родным. Изучающее чтение. Функции ознакомительного чтения, ситуации применения</w:t>
            </w:r>
          </w:p>
        </w:tc>
      </w:tr>
      <w:tr w:rsidR="00A1193A">
        <w:tc>
          <w:tcPr>
            <w:tcW w:w="1134" w:type="dxa"/>
          </w:tcPr>
          <w:p w:rsidR="00A1193A" w:rsidRDefault="00731F74">
            <w:pPr>
              <w:pStyle w:val="ConsPlusNormal0"/>
              <w:jc w:val="center"/>
            </w:pPr>
            <w:r>
              <w:t>Урок 136</w:t>
            </w:r>
          </w:p>
        </w:tc>
        <w:tc>
          <w:tcPr>
            <w:tcW w:w="7937" w:type="dxa"/>
          </w:tcPr>
          <w:p w:rsidR="00A1193A" w:rsidRDefault="00731F74">
            <w:pPr>
              <w:pStyle w:val="ConsPlusNormal0"/>
              <w:jc w:val="both"/>
            </w:pPr>
            <w:r>
              <w:t>Ознакомительное чтение: когда оно нужно</w:t>
            </w:r>
          </w:p>
        </w:tc>
      </w:tr>
      <w:tr w:rsidR="00A1193A">
        <w:tc>
          <w:tcPr>
            <w:tcW w:w="9071" w:type="dxa"/>
            <w:gridSpan w:val="2"/>
          </w:tcPr>
          <w:p w:rsidR="00A1193A" w:rsidRDefault="00731F74">
            <w:pPr>
              <w:pStyle w:val="ConsPlusNormal0"/>
              <w:jc w:val="both"/>
            </w:pPr>
            <w:r>
              <w:t>ОБЩЕЕ КОЛИЧЕСТВО УРОКОВ: 136, из них уроков, отведенных на контрольные работы, - не более 13</w:t>
            </w:r>
          </w:p>
        </w:tc>
      </w:tr>
    </w:tbl>
    <w:p w:rsidR="00A1193A" w:rsidRDefault="00A1193A">
      <w:pPr>
        <w:pStyle w:val="ConsPlusNormal0"/>
        <w:jc w:val="both"/>
      </w:pPr>
    </w:p>
    <w:p w:rsidR="00A1193A" w:rsidRDefault="00731F74">
      <w:pPr>
        <w:pStyle w:val="ConsPlusNormal0"/>
        <w:jc w:val="right"/>
      </w:pPr>
      <w:r>
        <w:t>Таблица 2.15</w:t>
      </w:r>
    </w:p>
    <w:p w:rsidR="00A1193A" w:rsidRDefault="00A1193A">
      <w:pPr>
        <w:pStyle w:val="ConsPlusNormal0"/>
        <w:jc w:val="both"/>
      </w:pPr>
    </w:p>
    <w:p w:rsidR="00A1193A" w:rsidRDefault="00731F74">
      <w:pPr>
        <w:pStyle w:val="ConsPlusNormal0"/>
        <w:jc w:val="both"/>
      </w:pPr>
      <w:r>
        <w:t>4 класс</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A1193A">
        <w:tc>
          <w:tcPr>
            <w:tcW w:w="1134" w:type="dxa"/>
          </w:tcPr>
          <w:p w:rsidR="00A1193A" w:rsidRDefault="00731F74">
            <w:pPr>
              <w:pStyle w:val="ConsPlusNormal0"/>
              <w:jc w:val="center"/>
            </w:pPr>
            <w:r>
              <w:t>N урока</w:t>
            </w:r>
          </w:p>
        </w:tc>
        <w:tc>
          <w:tcPr>
            <w:tcW w:w="7937" w:type="dxa"/>
          </w:tcPr>
          <w:p w:rsidR="00A1193A" w:rsidRDefault="00731F74">
            <w:pPr>
              <w:pStyle w:val="ConsPlusNormal0"/>
              <w:jc w:val="center"/>
            </w:pPr>
            <w:r>
              <w:t>Тема урока</w:t>
            </w:r>
          </w:p>
        </w:tc>
      </w:tr>
      <w:tr w:rsidR="00A1193A">
        <w:tc>
          <w:tcPr>
            <w:tcW w:w="1134" w:type="dxa"/>
          </w:tcPr>
          <w:p w:rsidR="00A1193A" w:rsidRDefault="00731F74">
            <w:pPr>
              <w:pStyle w:val="ConsPlusNormal0"/>
              <w:jc w:val="center"/>
            </w:pPr>
            <w:r>
              <w:t>Урок 1</w:t>
            </w:r>
          </w:p>
        </w:tc>
        <w:tc>
          <w:tcPr>
            <w:tcW w:w="7937" w:type="dxa"/>
          </w:tcPr>
          <w:p w:rsidR="00A1193A" w:rsidRDefault="00731F74">
            <w:pPr>
              <w:pStyle w:val="ConsPlusNormal0"/>
              <w:jc w:val="both"/>
            </w:pPr>
            <w:r>
              <w:t>Русский язык как язык межнационального общения</w:t>
            </w:r>
          </w:p>
        </w:tc>
      </w:tr>
      <w:tr w:rsidR="00A1193A">
        <w:tc>
          <w:tcPr>
            <w:tcW w:w="1134" w:type="dxa"/>
          </w:tcPr>
          <w:p w:rsidR="00A1193A" w:rsidRDefault="00731F74">
            <w:pPr>
              <w:pStyle w:val="ConsPlusNormal0"/>
              <w:jc w:val="center"/>
            </w:pPr>
            <w:r>
              <w:t>Урок 2</w:t>
            </w:r>
          </w:p>
        </w:tc>
        <w:tc>
          <w:tcPr>
            <w:tcW w:w="7937" w:type="dxa"/>
          </w:tcPr>
          <w:p w:rsidR="00A1193A" w:rsidRDefault="00731F74">
            <w:pPr>
              <w:pStyle w:val="ConsPlusNormal0"/>
              <w:jc w:val="both"/>
            </w:pPr>
            <w:r>
              <w:t>Характеристика звуков русского языка. Звуко-буквенный разбор слова</w:t>
            </w:r>
          </w:p>
        </w:tc>
      </w:tr>
      <w:tr w:rsidR="00A1193A">
        <w:tc>
          <w:tcPr>
            <w:tcW w:w="1134" w:type="dxa"/>
          </w:tcPr>
          <w:p w:rsidR="00A1193A" w:rsidRDefault="00731F74">
            <w:pPr>
              <w:pStyle w:val="ConsPlusNormal0"/>
              <w:jc w:val="center"/>
            </w:pPr>
            <w:r>
              <w:t>Урок 3</w:t>
            </w:r>
          </w:p>
        </w:tc>
        <w:tc>
          <w:tcPr>
            <w:tcW w:w="7937" w:type="dxa"/>
          </w:tcPr>
          <w:p w:rsidR="00A1193A" w:rsidRDefault="00731F74">
            <w:pPr>
              <w:pStyle w:val="ConsPlusNormal0"/>
              <w:jc w:val="both"/>
            </w:pPr>
            <w:r>
              <w:t>Повторяем состав слова</w:t>
            </w:r>
          </w:p>
        </w:tc>
      </w:tr>
      <w:tr w:rsidR="00A1193A">
        <w:tc>
          <w:tcPr>
            <w:tcW w:w="1134" w:type="dxa"/>
          </w:tcPr>
          <w:p w:rsidR="00A1193A" w:rsidRDefault="00731F74">
            <w:pPr>
              <w:pStyle w:val="ConsPlusNormal0"/>
              <w:jc w:val="center"/>
            </w:pPr>
            <w:r>
              <w:t>Урок 4</w:t>
            </w:r>
          </w:p>
        </w:tc>
        <w:tc>
          <w:tcPr>
            <w:tcW w:w="7937" w:type="dxa"/>
          </w:tcPr>
          <w:p w:rsidR="00A1193A" w:rsidRDefault="00731F74">
            <w:pPr>
              <w:pStyle w:val="ConsPlusNormal0"/>
              <w:jc w:val="both"/>
            </w:pPr>
            <w:r>
              <w:t>Основа слова</w:t>
            </w:r>
          </w:p>
        </w:tc>
      </w:tr>
      <w:tr w:rsidR="00A1193A">
        <w:tc>
          <w:tcPr>
            <w:tcW w:w="1134" w:type="dxa"/>
          </w:tcPr>
          <w:p w:rsidR="00A1193A" w:rsidRDefault="00731F74">
            <w:pPr>
              <w:pStyle w:val="ConsPlusNormal0"/>
              <w:jc w:val="center"/>
            </w:pPr>
            <w:r>
              <w:t>Урок 5</w:t>
            </w:r>
          </w:p>
        </w:tc>
        <w:tc>
          <w:tcPr>
            <w:tcW w:w="7937" w:type="dxa"/>
          </w:tcPr>
          <w:p w:rsidR="00A1193A" w:rsidRDefault="00731F74">
            <w:pPr>
              <w:pStyle w:val="ConsPlusNormal0"/>
              <w:jc w:val="both"/>
            </w:pPr>
            <w:r>
              <w:t>Неизменяемые слова: состав слова</w:t>
            </w:r>
          </w:p>
        </w:tc>
      </w:tr>
      <w:tr w:rsidR="00A1193A">
        <w:tc>
          <w:tcPr>
            <w:tcW w:w="1134" w:type="dxa"/>
          </w:tcPr>
          <w:p w:rsidR="00A1193A" w:rsidRDefault="00731F74">
            <w:pPr>
              <w:pStyle w:val="ConsPlusNormal0"/>
              <w:jc w:val="center"/>
            </w:pPr>
            <w:r>
              <w:t>Урок 6</w:t>
            </w:r>
          </w:p>
        </w:tc>
        <w:tc>
          <w:tcPr>
            <w:tcW w:w="7937" w:type="dxa"/>
          </w:tcPr>
          <w:p w:rsidR="00A1193A" w:rsidRDefault="00731F74">
            <w:pPr>
              <w:pStyle w:val="ConsPlusNormal0"/>
              <w:jc w:val="both"/>
            </w:pPr>
            <w:r>
              <w:t>Речь: диалогическая и монологическая. Особенности диалога</w:t>
            </w:r>
          </w:p>
        </w:tc>
      </w:tr>
      <w:tr w:rsidR="00A1193A">
        <w:tc>
          <w:tcPr>
            <w:tcW w:w="1134" w:type="dxa"/>
          </w:tcPr>
          <w:p w:rsidR="00A1193A" w:rsidRDefault="00731F74">
            <w:pPr>
              <w:pStyle w:val="ConsPlusNormal0"/>
              <w:jc w:val="center"/>
            </w:pPr>
            <w:r>
              <w:t>Урок 7</w:t>
            </w:r>
          </w:p>
        </w:tc>
        <w:tc>
          <w:tcPr>
            <w:tcW w:w="7937" w:type="dxa"/>
          </w:tcPr>
          <w:p w:rsidR="00A1193A" w:rsidRDefault="00731F74">
            <w:pPr>
              <w:pStyle w:val="ConsPlusNormal0"/>
              <w:jc w:val="both"/>
            </w:pPr>
            <w:r>
              <w:t>Ситуации устного и письменного общения</w:t>
            </w:r>
          </w:p>
        </w:tc>
      </w:tr>
      <w:tr w:rsidR="00A1193A">
        <w:tc>
          <w:tcPr>
            <w:tcW w:w="1134" w:type="dxa"/>
          </w:tcPr>
          <w:p w:rsidR="00A1193A" w:rsidRDefault="00731F74">
            <w:pPr>
              <w:pStyle w:val="ConsPlusNormal0"/>
              <w:jc w:val="center"/>
            </w:pPr>
            <w:r>
              <w:t>Урок 8</w:t>
            </w:r>
          </w:p>
        </w:tc>
        <w:tc>
          <w:tcPr>
            <w:tcW w:w="7937" w:type="dxa"/>
          </w:tcPr>
          <w:p w:rsidR="00A1193A" w:rsidRDefault="00731F74">
            <w:pPr>
              <w:pStyle w:val="ConsPlusNormal0"/>
              <w:jc w:val="both"/>
            </w:pPr>
            <w:r>
              <w:t>Вспоминаем, как написать письмо, поздравительную открытку, объявление</w:t>
            </w:r>
          </w:p>
        </w:tc>
      </w:tr>
      <w:tr w:rsidR="00A1193A">
        <w:tc>
          <w:tcPr>
            <w:tcW w:w="1134" w:type="dxa"/>
          </w:tcPr>
          <w:p w:rsidR="00A1193A" w:rsidRDefault="00731F74">
            <w:pPr>
              <w:pStyle w:val="ConsPlusNormal0"/>
              <w:jc w:val="center"/>
            </w:pPr>
            <w:r>
              <w:t>Урок 9</w:t>
            </w:r>
          </w:p>
        </w:tc>
        <w:tc>
          <w:tcPr>
            <w:tcW w:w="7937" w:type="dxa"/>
          </w:tcPr>
          <w:p w:rsidR="00A1193A" w:rsidRDefault="00731F74">
            <w:pPr>
              <w:pStyle w:val="ConsPlusNormal0"/>
              <w:jc w:val="both"/>
            </w:pPr>
            <w:r>
              <w:t>Значение наиболее употребляемых суффиксов изученных частей речи</w:t>
            </w:r>
          </w:p>
        </w:tc>
      </w:tr>
      <w:tr w:rsidR="00A1193A">
        <w:tc>
          <w:tcPr>
            <w:tcW w:w="1134" w:type="dxa"/>
          </w:tcPr>
          <w:p w:rsidR="00A1193A" w:rsidRDefault="00731F74">
            <w:pPr>
              <w:pStyle w:val="ConsPlusNormal0"/>
              <w:jc w:val="center"/>
            </w:pPr>
            <w:r>
              <w:t>Урок 10</w:t>
            </w:r>
          </w:p>
        </w:tc>
        <w:tc>
          <w:tcPr>
            <w:tcW w:w="7937" w:type="dxa"/>
          </w:tcPr>
          <w:p w:rsidR="00A1193A" w:rsidRDefault="00731F74">
            <w:pPr>
              <w:pStyle w:val="ConsPlusNormal0"/>
              <w:jc w:val="both"/>
            </w:pPr>
            <w:r>
              <w:t>Отрабатываем разбор слова по составу</w:t>
            </w:r>
          </w:p>
        </w:tc>
      </w:tr>
      <w:tr w:rsidR="00A1193A">
        <w:tc>
          <w:tcPr>
            <w:tcW w:w="1134" w:type="dxa"/>
          </w:tcPr>
          <w:p w:rsidR="00A1193A" w:rsidRDefault="00731F74">
            <w:pPr>
              <w:pStyle w:val="ConsPlusNormal0"/>
              <w:jc w:val="center"/>
            </w:pPr>
            <w:r>
              <w:t>Урок 11</w:t>
            </w:r>
          </w:p>
        </w:tc>
        <w:tc>
          <w:tcPr>
            <w:tcW w:w="7937" w:type="dxa"/>
          </w:tcPr>
          <w:p w:rsidR="00A1193A" w:rsidRDefault="00731F74">
            <w:pPr>
              <w:pStyle w:val="ConsPlusNormal0"/>
              <w:jc w:val="both"/>
            </w:pPr>
            <w:r>
              <w:t>Правила правописания, изученные в 1 - 3 классах</w:t>
            </w:r>
          </w:p>
        </w:tc>
      </w:tr>
      <w:tr w:rsidR="00A1193A">
        <w:tc>
          <w:tcPr>
            <w:tcW w:w="1134" w:type="dxa"/>
          </w:tcPr>
          <w:p w:rsidR="00A1193A" w:rsidRDefault="00731F74">
            <w:pPr>
              <w:pStyle w:val="ConsPlusNormal0"/>
              <w:jc w:val="center"/>
            </w:pPr>
            <w:r>
              <w:t>Урок 12</w:t>
            </w:r>
          </w:p>
        </w:tc>
        <w:tc>
          <w:tcPr>
            <w:tcW w:w="7937" w:type="dxa"/>
          </w:tcPr>
          <w:p w:rsidR="00A1193A" w:rsidRDefault="00731F74">
            <w:pPr>
              <w:pStyle w:val="ConsPlusNormal0"/>
              <w:jc w:val="both"/>
            </w:pPr>
            <w:r>
              <w:t>Имена существительные 1-го, 2-го, 3-го склонений</w:t>
            </w:r>
          </w:p>
        </w:tc>
      </w:tr>
      <w:tr w:rsidR="00A1193A">
        <w:tc>
          <w:tcPr>
            <w:tcW w:w="1134" w:type="dxa"/>
          </w:tcPr>
          <w:p w:rsidR="00A1193A" w:rsidRDefault="00731F74">
            <w:pPr>
              <w:pStyle w:val="ConsPlusNormal0"/>
              <w:jc w:val="center"/>
            </w:pPr>
            <w:r>
              <w:t>Урок 13</w:t>
            </w:r>
          </w:p>
        </w:tc>
        <w:tc>
          <w:tcPr>
            <w:tcW w:w="7937" w:type="dxa"/>
          </w:tcPr>
          <w:p w:rsidR="00A1193A" w:rsidRDefault="00731F74">
            <w:pPr>
              <w:pStyle w:val="ConsPlusNormal0"/>
              <w:jc w:val="both"/>
            </w:pPr>
            <w:r>
              <w:t>Падежные окончания имен существительных 1 склонения</w:t>
            </w:r>
          </w:p>
        </w:tc>
      </w:tr>
      <w:tr w:rsidR="00A1193A">
        <w:tc>
          <w:tcPr>
            <w:tcW w:w="1134" w:type="dxa"/>
          </w:tcPr>
          <w:p w:rsidR="00A1193A" w:rsidRDefault="00731F74">
            <w:pPr>
              <w:pStyle w:val="ConsPlusNormal0"/>
              <w:jc w:val="center"/>
            </w:pPr>
            <w:r>
              <w:t>Урок 14</w:t>
            </w:r>
          </w:p>
        </w:tc>
        <w:tc>
          <w:tcPr>
            <w:tcW w:w="7937" w:type="dxa"/>
          </w:tcPr>
          <w:p w:rsidR="00A1193A" w:rsidRDefault="00731F74">
            <w:pPr>
              <w:pStyle w:val="ConsPlusNormal0"/>
              <w:jc w:val="both"/>
            </w:pPr>
            <w:r>
              <w:t>Правописание падежных окончаний имен существительных 1 склонения</w:t>
            </w:r>
          </w:p>
        </w:tc>
      </w:tr>
      <w:tr w:rsidR="00A1193A">
        <w:tc>
          <w:tcPr>
            <w:tcW w:w="1134" w:type="dxa"/>
          </w:tcPr>
          <w:p w:rsidR="00A1193A" w:rsidRDefault="00731F74">
            <w:pPr>
              <w:pStyle w:val="ConsPlusNormal0"/>
              <w:jc w:val="center"/>
            </w:pPr>
            <w:r>
              <w:t>Урок 15</w:t>
            </w:r>
          </w:p>
        </w:tc>
        <w:tc>
          <w:tcPr>
            <w:tcW w:w="7937" w:type="dxa"/>
          </w:tcPr>
          <w:p w:rsidR="00A1193A" w:rsidRDefault="00731F74">
            <w:pPr>
              <w:pStyle w:val="ConsPlusNormal0"/>
              <w:jc w:val="both"/>
            </w:pPr>
            <w:r>
              <w:t>Падежные окончания имен существительных 2 склонения</w:t>
            </w:r>
          </w:p>
        </w:tc>
      </w:tr>
      <w:tr w:rsidR="00A1193A">
        <w:tc>
          <w:tcPr>
            <w:tcW w:w="1134" w:type="dxa"/>
          </w:tcPr>
          <w:p w:rsidR="00A1193A" w:rsidRDefault="00731F74">
            <w:pPr>
              <w:pStyle w:val="ConsPlusNormal0"/>
              <w:jc w:val="center"/>
            </w:pPr>
            <w:r>
              <w:t>Урок 16</w:t>
            </w:r>
          </w:p>
        </w:tc>
        <w:tc>
          <w:tcPr>
            <w:tcW w:w="7937" w:type="dxa"/>
          </w:tcPr>
          <w:p w:rsidR="00A1193A" w:rsidRDefault="00731F74">
            <w:pPr>
              <w:pStyle w:val="ConsPlusNormal0"/>
              <w:jc w:val="both"/>
            </w:pPr>
            <w:r>
              <w:t>Правописание падежных окончаний имен существительных 2 склонения</w:t>
            </w:r>
          </w:p>
        </w:tc>
      </w:tr>
      <w:tr w:rsidR="00A1193A">
        <w:tc>
          <w:tcPr>
            <w:tcW w:w="1134" w:type="dxa"/>
          </w:tcPr>
          <w:p w:rsidR="00A1193A" w:rsidRDefault="00731F74">
            <w:pPr>
              <w:pStyle w:val="ConsPlusNormal0"/>
              <w:jc w:val="center"/>
            </w:pPr>
            <w:r>
              <w:t>Урок 17</w:t>
            </w:r>
          </w:p>
        </w:tc>
        <w:tc>
          <w:tcPr>
            <w:tcW w:w="7937" w:type="dxa"/>
          </w:tcPr>
          <w:p w:rsidR="00A1193A" w:rsidRDefault="00731F74">
            <w:pPr>
              <w:pStyle w:val="ConsPlusNormal0"/>
              <w:jc w:val="both"/>
            </w:pPr>
            <w:r>
              <w:t>Падежные окончания имен существительных 3 склон</w:t>
            </w:r>
            <w:r>
              <w:t>ения</w:t>
            </w:r>
          </w:p>
        </w:tc>
      </w:tr>
      <w:tr w:rsidR="00A1193A">
        <w:tc>
          <w:tcPr>
            <w:tcW w:w="1134" w:type="dxa"/>
          </w:tcPr>
          <w:p w:rsidR="00A1193A" w:rsidRDefault="00731F74">
            <w:pPr>
              <w:pStyle w:val="ConsPlusNormal0"/>
              <w:jc w:val="center"/>
            </w:pPr>
            <w:r>
              <w:t>Урок 18</w:t>
            </w:r>
          </w:p>
        </w:tc>
        <w:tc>
          <w:tcPr>
            <w:tcW w:w="7937" w:type="dxa"/>
          </w:tcPr>
          <w:p w:rsidR="00A1193A" w:rsidRDefault="00731F74">
            <w:pPr>
              <w:pStyle w:val="ConsPlusNormal0"/>
              <w:jc w:val="both"/>
            </w:pPr>
            <w:r>
              <w:t>Правописание падежных окончаний имен существительных 3 склонения</w:t>
            </w:r>
          </w:p>
        </w:tc>
      </w:tr>
      <w:tr w:rsidR="00A1193A">
        <w:tc>
          <w:tcPr>
            <w:tcW w:w="1134" w:type="dxa"/>
          </w:tcPr>
          <w:p w:rsidR="00A1193A" w:rsidRDefault="00731F74">
            <w:pPr>
              <w:pStyle w:val="ConsPlusNormal0"/>
              <w:jc w:val="center"/>
            </w:pPr>
            <w:r>
              <w:t>Урок 19</w:t>
            </w:r>
          </w:p>
        </w:tc>
        <w:tc>
          <w:tcPr>
            <w:tcW w:w="7937" w:type="dxa"/>
          </w:tcPr>
          <w:p w:rsidR="00A1193A" w:rsidRDefault="00731F74">
            <w:pPr>
              <w:pStyle w:val="ConsPlusNormal0"/>
              <w:jc w:val="both"/>
            </w:pPr>
            <w:r>
              <w:t>Текст: тема и основная мысль</w:t>
            </w:r>
          </w:p>
        </w:tc>
      </w:tr>
      <w:tr w:rsidR="00A1193A">
        <w:tc>
          <w:tcPr>
            <w:tcW w:w="1134" w:type="dxa"/>
          </w:tcPr>
          <w:p w:rsidR="00A1193A" w:rsidRDefault="00731F74">
            <w:pPr>
              <w:pStyle w:val="ConsPlusNormal0"/>
              <w:jc w:val="center"/>
            </w:pPr>
            <w:r>
              <w:t>Урок 20</w:t>
            </w:r>
          </w:p>
        </w:tc>
        <w:tc>
          <w:tcPr>
            <w:tcW w:w="7937" w:type="dxa"/>
          </w:tcPr>
          <w:p w:rsidR="00A1193A" w:rsidRDefault="00731F74">
            <w:pPr>
              <w:pStyle w:val="ConsPlusNormal0"/>
              <w:jc w:val="both"/>
            </w:pPr>
            <w:r>
              <w:t>Текст: заголовок. Подбираем заголовки, отражающие тему или основную мысль текста</w:t>
            </w:r>
          </w:p>
        </w:tc>
      </w:tr>
      <w:tr w:rsidR="00A1193A">
        <w:tc>
          <w:tcPr>
            <w:tcW w:w="1134" w:type="dxa"/>
          </w:tcPr>
          <w:p w:rsidR="00A1193A" w:rsidRDefault="00731F74">
            <w:pPr>
              <w:pStyle w:val="ConsPlusNormal0"/>
              <w:jc w:val="center"/>
            </w:pPr>
            <w:r>
              <w:t>Урок 21</w:t>
            </w:r>
          </w:p>
        </w:tc>
        <w:tc>
          <w:tcPr>
            <w:tcW w:w="7937" w:type="dxa"/>
          </w:tcPr>
          <w:p w:rsidR="00A1193A" w:rsidRDefault="00731F74">
            <w:pPr>
              <w:pStyle w:val="ConsPlusNormal0"/>
              <w:jc w:val="both"/>
            </w:pPr>
            <w:r>
              <w:t>Текст. Образные языковые средства</w:t>
            </w:r>
          </w:p>
        </w:tc>
      </w:tr>
      <w:tr w:rsidR="00A1193A">
        <w:tc>
          <w:tcPr>
            <w:tcW w:w="1134" w:type="dxa"/>
          </w:tcPr>
          <w:p w:rsidR="00A1193A" w:rsidRDefault="00731F74">
            <w:pPr>
              <w:pStyle w:val="ConsPlusNormal0"/>
              <w:jc w:val="center"/>
            </w:pPr>
            <w:r>
              <w:t>Урок 22</w:t>
            </w:r>
          </w:p>
        </w:tc>
        <w:tc>
          <w:tcPr>
            <w:tcW w:w="7937" w:type="dxa"/>
          </w:tcPr>
          <w:p w:rsidR="00A1193A" w:rsidRDefault="00731F74">
            <w:pPr>
              <w:pStyle w:val="ConsPlusNormal0"/>
              <w:jc w:val="both"/>
            </w:pPr>
            <w:r>
              <w:t>Правописание падежных окончаний имен существительных в родительном и винительном падежах</w:t>
            </w:r>
          </w:p>
        </w:tc>
      </w:tr>
      <w:tr w:rsidR="00A1193A">
        <w:tc>
          <w:tcPr>
            <w:tcW w:w="1134" w:type="dxa"/>
          </w:tcPr>
          <w:p w:rsidR="00A1193A" w:rsidRDefault="00731F74">
            <w:pPr>
              <w:pStyle w:val="ConsPlusNormal0"/>
              <w:jc w:val="center"/>
            </w:pPr>
            <w:r>
              <w:t>Урок 23</w:t>
            </w:r>
          </w:p>
        </w:tc>
        <w:tc>
          <w:tcPr>
            <w:tcW w:w="7937" w:type="dxa"/>
          </w:tcPr>
          <w:p w:rsidR="00A1193A" w:rsidRDefault="00731F74">
            <w:pPr>
              <w:pStyle w:val="ConsPlusNormal0"/>
              <w:jc w:val="both"/>
            </w:pPr>
            <w:r>
              <w:t>Правописание падежных окончаний имен существительных в дательном и предложном падежах</w:t>
            </w:r>
          </w:p>
        </w:tc>
      </w:tr>
      <w:tr w:rsidR="00A1193A">
        <w:tc>
          <w:tcPr>
            <w:tcW w:w="1134" w:type="dxa"/>
          </w:tcPr>
          <w:p w:rsidR="00A1193A" w:rsidRDefault="00731F74">
            <w:pPr>
              <w:pStyle w:val="ConsPlusNormal0"/>
              <w:jc w:val="center"/>
            </w:pPr>
            <w:r>
              <w:t>Урок 24</w:t>
            </w:r>
          </w:p>
        </w:tc>
        <w:tc>
          <w:tcPr>
            <w:tcW w:w="7937" w:type="dxa"/>
          </w:tcPr>
          <w:p w:rsidR="00A1193A" w:rsidRDefault="00731F74">
            <w:pPr>
              <w:pStyle w:val="ConsPlusNormal0"/>
              <w:jc w:val="both"/>
            </w:pPr>
            <w:r>
              <w:t xml:space="preserve">Правописание падежных окончаний имен существительных в </w:t>
            </w:r>
            <w:r>
              <w:t>творительном падеже</w:t>
            </w:r>
          </w:p>
        </w:tc>
      </w:tr>
      <w:tr w:rsidR="00A1193A">
        <w:tc>
          <w:tcPr>
            <w:tcW w:w="1134" w:type="dxa"/>
          </w:tcPr>
          <w:p w:rsidR="00A1193A" w:rsidRDefault="00731F74">
            <w:pPr>
              <w:pStyle w:val="ConsPlusNormal0"/>
              <w:jc w:val="center"/>
            </w:pPr>
            <w:r>
              <w:t>Урок 25</w:t>
            </w:r>
          </w:p>
        </w:tc>
        <w:tc>
          <w:tcPr>
            <w:tcW w:w="7937" w:type="dxa"/>
          </w:tcPr>
          <w:p w:rsidR="00A1193A" w:rsidRDefault="00731F74">
            <w:pPr>
              <w:pStyle w:val="ConsPlusNormal0"/>
              <w:jc w:val="both"/>
            </w:pPr>
            <w:r>
              <w:t>Падежные окончания имен существительных множественного числа в дательном, творительном, предложном падежах</w:t>
            </w:r>
          </w:p>
        </w:tc>
      </w:tr>
      <w:tr w:rsidR="00A1193A">
        <w:tc>
          <w:tcPr>
            <w:tcW w:w="1134" w:type="dxa"/>
          </w:tcPr>
          <w:p w:rsidR="00A1193A" w:rsidRDefault="00731F74">
            <w:pPr>
              <w:pStyle w:val="ConsPlusNormal0"/>
              <w:jc w:val="center"/>
            </w:pPr>
            <w:r>
              <w:t>Урок 26</w:t>
            </w:r>
          </w:p>
        </w:tc>
        <w:tc>
          <w:tcPr>
            <w:tcW w:w="7937" w:type="dxa"/>
          </w:tcPr>
          <w:p w:rsidR="00A1193A" w:rsidRDefault="00731F74">
            <w:pPr>
              <w:pStyle w:val="ConsPlusNormal0"/>
              <w:jc w:val="both"/>
            </w:pPr>
            <w:r>
              <w:t>Правописание падежных окончаний имен существительных во множественном числе</w:t>
            </w:r>
          </w:p>
        </w:tc>
      </w:tr>
      <w:tr w:rsidR="00A1193A">
        <w:tc>
          <w:tcPr>
            <w:tcW w:w="1134" w:type="dxa"/>
          </w:tcPr>
          <w:p w:rsidR="00A1193A" w:rsidRDefault="00731F74">
            <w:pPr>
              <w:pStyle w:val="ConsPlusNormal0"/>
              <w:jc w:val="center"/>
            </w:pPr>
            <w:r>
              <w:t>Урок 27</w:t>
            </w:r>
          </w:p>
        </w:tc>
        <w:tc>
          <w:tcPr>
            <w:tcW w:w="7937" w:type="dxa"/>
          </w:tcPr>
          <w:p w:rsidR="00A1193A" w:rsidRDefault="00731F74">
            <w:pPr>
              <w:pStyle w:val="ConsPlusNormal0"/>
              <w:jc w:val="both"/>
            </w:pPr>
            <w:r>
              <w:t>Безударные падежные окончания имен существительных: систематизация</w:t>
            </w:r>
          </w:p>
        </w:tc>
      </w:tr>
      <w:tr w:rsidR="00A1193A">
        <w:tc>
          <w:tcPr>
            <w:tcW w:w="1134" w:type="dxa"/>
          </w:tcPr>
          <w:p w:rsidR="00A1193A" w:rsidRDefault="00731F74">
            <w:pPr>
              <w:pStyle w:val="ConsPlusNormal0"/>
              <w:jc w:val="center"/>
            </w:pPr>
            <w:r>
              <w:t>Урок 28</w:t>
            </w:r>
          </w:p>
        </w:tc>
        <w:tc>
          <w:tcPr>
            <w:tcW w:w="7937" w:type="dxa"/>
          </w:tcPr>
          <w:p w:rsidR="00A1193A" w:rsidRDefault="00731F74">
            <w:pPr>
              <w:pStyle w:val="ConsPlusNormal0"/>
              <w:jc w:val="both"/>
            </w:pPr>
            <w:r>
              <w:t>Текст. Структура текста</w:t>
            </w:r>
          </w:p>
        </w:tc>
      </w:tr>
      <w:tr w:rsidR="00A1193A">
        <w:tc>
          <w:tcPr>
            <w:tcW w:w="1134" w:type="dxa"/>
          </w:tcPr>
          <w:p w:rsidR="00A1193A" w:rsidRDefault="00731F74">
            <w:pPr>
              <w:pStyle w:val="ConsPlusNormal0"/>
              <w:jc w:val="center"/>
            </w:pPr>
            <w:r>
              <w:t>Урок 29</w:t>
            </w:r>
          </w:p>
        </w:tc>
        <w:tc>
          <w:tcPr>
            <w:tcW w:w="7937" w:type="dxa"/>
          </w:tcPr>
          <w:p w:rsidR="00A1193A" w:rsidRDefault="00731F74">
            <w:pPr>
              <w:pStyle w:val="ConsPlusNormal0"/>
              <w:jc w:val="both"/>
            </w:pPr>
            <w:r>
              <w:t>Текст. План текста</w:t>
            </w:r>
          </w:p>
        </w:tc>
      </w:tr>
      <w:tr w:rsidR="00A1193A">
        <w:tc>
          <w:tcPr>
            <w:tcW w:w="1134" w:type="dxa"/>
          </w:tcPr>
          <w:p w:rsidR="00A1193A" w:rsidRDefault="00731F74">
            <w:pPr>
              <w:pStyle w:val="ConsPlusNormal0"/>
              <w:jc w:val="center"/>
            </w:pPr>
            <w:r>
              <w:t>Урок 30</w:t>
            </w:r>
          </w:p>
        </w:tc>
        <w:tc>
          <w:tcPr>
            <w:tcW w:w="7937" w:type="dxa"/>
          </w:tcPr>
          <w:p w:rsidR="00A1193A" w:rsidRDefault="00731F74">
            <w:pPr>
              <w:pStyle w:val="ConsPlusNormal0"/>
              <w:jc w:val="both"/>
            </w:pPr>
            <w:r>
              <w:t>Пишем собственный текст по предложенному заголовку</w:t>
            </w:r>
          </w:p>
        </w:tc>
      </w:tr>
      <w:tr w:rsidR="00A1193A">
        <w:tc>
          <w:tcPr>
            <w:tcW w:w="1134" w:type="dxa"/>
          </w:tcPr>
          <w:p w:rsidR="00A1193A" w:rsidRDefault="00731F74">
            <w:pPr>
              <w:pStyle w:val="ConsPlusNormal0"/>
              <w:jc w:val="center"/>
            </w:pPr>
            <w:r>
              <w:t>Урок 31</w:t>
            </w:r>
          </w:p>
        </w:tc>
        <w:tc>
          <w:tcPr>
            <w:tcW w:w="7937" w:type="dxa"/>
          </w:tcPr>
          <w:p w:rsidR="00A1193A" w:rsidRDefault="00731F74">
            <w:pPr>
              <w:pStyle w:val="ConsPlusNormal0"/>
              <w:jc w:val="both"/>
            </w:pPr>
            <w:r>
              <w:t>Правописание суффиксов имен существительных</w:t>
            </w:r>
          </w:p>
        </w:tc>
      </w:tr>
      <w:tr w:rsidR="00A1193A">
        <w:tc>
          <w:tcPr>
            <w:tcW w:w="1134" w:type="dxa"/>
          </w:tcPr>
          <w:p w:rsidR="00A1193A" w:rsidRDefault="00731F74">
            <w:pPr>
              <w:pStyle w:val="ConsPlusNormal0"/>
              <w:jc w:val="center"/>
            </w:pPr>
            <w:r>
              <w:t>Урок 32</w:t>
            </w:r>
          </w:p>
        </w:tc>
        <w:tc>
          <w:tcPr>
            <w:tcW w:w="7937" w:type="dxa"/>
          </w:tcPr>
          <w:p w:rsidR="00A1193A" w:rsidRDefault="00731F74">
            <w:pPr>
              <w:pStyle w:val="ConsPlusNormal0"/>
              <w:jc w:val="both"/>
            </w:pPr>
            <w:r>
              <w:t>Несклоняемые имена существительные</w:t>
            </w:r>
          </w:p>
        </w:tc>
      </w:tr>
      <w:tr w:rsidR="00A1193A">
        <w:tc>
          <w:tcPr>
            <w:tcW w:w="1134" w:type="dxa"/>
          </w:tcPr>
          <w:p w:rsidR="00A1193A" w:rsidRDefault="00731F74">
            <w:pPr>
              <w:pStyle w:val="ConsPlusNormal0"/>
              <w:jc w:val="center"/>
            </w:pPr>
            <w:r>
              <w:t>Урок 33</w:t>
            </w:r>
          </w:p>
        </w:tc>
        <w:tc>
          <w:tcPr>
            <w:tcW w:w="7937" w:type="dxa"/>
          </w:tcPr>
          <w:p w:rsidR="00A1193A" w:rsidRDefault="00731F74">
            <w:pPr>
              <w:pStyle w:val="ConsPlusNormal0"/>
              <w:jc w:val="both"/>
            </w:pPr>
            <w:r>
              <w:t>Морфологический разбор имени существительного</w:t>
            </w:r>
          </w:p>
        </w:tc>
      </w:tr>
      <w:tr w:rsidR="00A1193A">
        <w:tc>
          <w:tcPr>
            <w:tcW w:w="1134" w:type="dxa"/>
          </w:tcPr>
          <w:p w:rsidR="00A1193A" w:rsidRDefault="00731F74">
            <w:pPr>
              <w:pStyle w:val="ConsPlusNormal0"/>
              <w:jc w:val="center"/>
            </w:pPr>
            <w:r>
              <w:t>Урок 34</w:t>
            </w:r>
          </w:p>
        </w:tc>
        <w:tc>
          <w:tcPr>
            <w:tcW w:w="7937" w:type="dxa"/>
          </w:tcPr>
          <w:p w:rsidR="00A1193A" w:rsidRDefault="00731F74">
            <w:pPr>
              <w:pStyle w:val="ConsPlusNormal0"/>
              <w:jc w:val="both"/>
            </w:pPr>
            <w:r>
              <w:t>Пишем текст по предложенному плану</w:t>
            </w:r>
          </w:p>
        </w:tc>
      </w:tr>
      <w:tr w:rsidR="00A1193A">
        <w:tc>
          <w:tcPr>
            <w:tcW w:w="1134" w:type="dxa"/>
          </w:tcPr>
          <w:p w:rsidR="00A1193A" w:rsidRDefault="00731F74">
            <w:pPr>
              <w:pStyle w:val="ConsPlusNormal0"/>
              <w:jc w:val="center"/>
            </w:pPr>
            <w:r>
              <w:t>Урок 35</w:t>
            </w:r>
          </w:p>
        </w:tc>
        <w:tc>
          <w:tcPr>
            <w:tcW w:w="7937" w:type="dxa"/>
          </w:tcPr>
          <w:p w:rsidR="00A1193A" w:rsidRDefault="00731F74">
            <w:pPr>
              <w:pStyle w:val="ConsPlusNormal0"/>
              <w:jc w:val="both"/>
            </w:pPr>
            <w:r>
              <w:t>Имя прилагательное. Значение и употребление имен прилагательных</w:t>
            </w:r>
          </w:p>
        </w:tc>
      </w:tr>
      <w:tr w:rsidR="00A1193A">
        <w:tc>
          <w:tcPr>
            <w:tcW w:w="1134" w:type="dxa"/>
          </w:tcPr>
          <w:p w:rsidR="00A1193A" w:rsidRDefault="00731F74">
            <w:pPr>
              <w:pStyle w:val="ConsPlusNormal0"/>
              <w:jc w:val="center"/>
            </w:pPr>
            <w:r>
              <w:t>Урок 36</w:t>
            </w:r>
          </w:p>
        </w:tc>
        <w:tc>
          <w:tcPr>
            <w:tcW w:w="7937" w:type="dxa"/>
          </w:tcPr>
          <w:p w:rsidR="00A1193A" w:rsidRDefault="00731F74">
            <w:pPr>
              <w:pStyle w:val="ConsPlusNormal0"/>
              <w:jc w:val="both"/>
            </w:pPr>
            <w:r>
              <w:t xml:space="preserve">Зависимость формы имени прилагательного </w:t>
            </w:r>
            <w:r>
              <w:t>от формы имени существительного</w:t>
            </w:r>
          </w:p>
        </w:tc>
      </w:tr>
      <w:tr w:rsidR="00A1193A">
        <w:tc>
          <w:tcPr>
            <w:tcW w:w="1134" w:type="dxa"/>
          </w:tcPr>
          <w:p w:rsidR="00A1193A" w:rsidRDefault="00731F74">
            <w:pPr>
              <w:pStyle w:val="ConsPlusNormal0"/>
              <w:jc w:val="center"/>
            </w:pPr>
            <w:r>
              <w:t>Урок 37</w:t>
            </w:r>
          </w:p>
        </w:tc>
        <w:tc>
          <w:tcPr>
            <w:tcW w:w="7937" w:type="dxa"/>
          </w:tcPr>
          <w:p w:rsidR="00A1193A" w:rsidRDefault="00731F74">
            <w:pPr>
              <w:pStyle w:val="ConsPlusNormal0"/>
              <w:jc w:val="both"/>
            </w:pPr>
            <w:r>
              <w:t>Склонение имен прилагательных</w:t>
            </w:r>
          </w:p>
        </w:tc>
      </w:tr>
      <w:tr w:rsidR="00A1193A">
        <w:tc>
          <w:tcPr>
            <w:tcW w:w="1134" w:type="dxa"/>
          </w:tcPr>
          <w:p w:rsidR="00A1193A" w:rsidRDefault="00731F74">
            <w:pPr>
              <w:pStyle w:val="ConsPlusNormal0"/>
              <w:jc w:val="center"/>
            </w:pPr>
            <w:r>
              <w:t>Урок 38</w:t>
            </w:r>
          </w:p>
        </w:tc>
        <w:tc>
          <w:tcPr>
            <w:tcW w:w="7937" w:type="dxa"/>
          </w:tcPr>
          <w:p w:rsidR="00A1193A" w:rsidRDefault="00731F74">
            <w:pPr>
              <w:pStyle w:val="ConsPlusNormal0"/>
              <w:jc w:val="both"/>
            </w:pPr>
            <w:r>
              <w:t>Правописание падежных окончаний имен прилагательных в единственном числе</w:t>
            </w:r>
          </w:p>
        </w:tc>
      </w:tr>
      <w:tr w:rsidR="00A1193A">
        <w:tc>
          <w:tcPr>
            <w:tcW w:w="1134" w:type="dxa"/>
          </w:tcPr>
          <w:p w:rsidR="00A1193A" w:rsidRDefault="00731F74">
            <w:pPr>
              <w:pStyle w:val="ConsPlusNormal0"/>
              <w:jc w:val="center"/>
            </w:pPr>
            <w:r>
              <w:t>Урок 39</w:t>
            </w:r>
          </w:p>
        </w:tc>
        <w:tc>
          <w:tcPr>
            <w:tcW w:w="7937" w:type="dxa"/>
          </w:tcPr>
          <w:p w:rsidR="00A1193A" w:rsidRDefault="00731F74">
            <w:pPr>
              <w:pStyle w:val="ConsPlusNormal0"/>
              <w:jc w:val="both"/>
            </w:pPr>
            <w:r>
              <w:t>Правописание падежных окончаний имен прилагательных во множественном числе</w:t>
            </w:r>
          </w:p>
        </w:tc>
      </w:tr>
      <w:tr w:rsidR="00A1193A">
        <w:tc>
          <w:tcPr>
            <w:tcW w:w="1134" w:type="dxa"/>
          </w:tcPr>
          <w:p w:rsidR="00A1193A" w:rsidRDefault="00731F74">
            <w:pPr>
              <w:pStyle w:val="ConsPlusNormal0"/>
              <w:jc w:val="center"/>
            </w:pPr>
            <w:r>
              <w:t>Урок 40</w:t>
            </w:r>
          </w:p>
        </w:tc>
        <w:tc>
          <w:tcPr>
            <w:tcW w:w="7937" w:type="dxa"/>
          </w:tcPr>
          <w:p w:rsidR="00A1193A" w:rsidRDefault="00731F74">
            <w:pPr>
              <w:pStyle w:val="ConsPlusNormal0"/>
              <w:jc w:val="both"/>
            </w:pPr>
            <w:r>
              <w:t>Безударные падежные окончания имен прилагательных: обобщение</w:t>
            </w:r>
          </w:p>
        </w:tc>
      </w:tr>
      <w:tr w:rsidR="00A1193A">
        <w:tc>
          <w:tcPr>
            <w:tcW w:w="1134" w:type="dxa"/>
          </w:tcPr>
          <w:p w:rsidR="00A1193A" w:rsidRDefault="00731F74">
            <w:pPr>
              <w:pStyle w:val="ConsPlusNormal0"/>
              <w:jc w:val="center"/>
            </w:pPr>
            <w:r>
              <w:t>Урок 41</w:t>
            </w:r>
          </w:p>
        </w:tc>
        <w:tc>
          <w:tcPr>
            <w:tcW w:w="7937" w:type="dxa"/>
          </w:tcPr>
          <w:p w:rsidR="00A1193A" w:rsidRDefault="00731F74">
            <w:pPr>
              <w:pStyle w:val="ConsPlusNormal0"/>
              <w:jc w:val="both"/>
            </w:pPr>
            <w:r>
              <w:t>Правописание имен прилагательных</w:t>
            </w:r>
          </w:p>
        </w:tc>
      </w:tr>
      <w:tr w:rsidR="00A1193A">
        <w:tc>
          <w:tcPr>
            <w:tcW w:w="1134" w:type="dxa"/>
          </w:tcPr>
          <w:p w:rsidR="00A1193A" w:rsidRDefault="00731F74">
            <w:pPr>
              <w:pStyle w:val="ConsPlusNormal0"/>
              <w:jc w:val="center"/>
            </w:pPr>
            <w:r>
              <w:t>Урок 42</w:t>
            </w:r>
          </w:p>
        </w:tc>
        <w:tc>
          <w:tcPr>
            <w:tcW w:w="7937" w:type="dxa"/>
          </w:tcPr>
          <w:p w:rsidR="00A1193A" w:rsidRDefault="00731F74">
            <w:pPr>
              <w:pStyle w:val="ConsPlusNormal0"/>
              <w:jc w:val="both"/>
            </w:pPr>
            <w:r>
              <w:t>Морфологический разбор имени прилагательного</w:t>
            </w:r>
          </w:p>
        </w:tc>
      </w:tr>
      <w:tr w:rsidR="00A1193A">
        <w:tc>
          <w:tcPr>
            <w:tcW w:w="1134" w:type="dxa"/>
          </w:tcPr>
          <w:p w:rsidR="00A1193A" w:rsidRDefault="00731F74">
            <w:pPr>
              <w:pStyle w:val="ConsPlusNormal0"/>
              <w:jc w:val="center"/>
            </w:pPr>
            <w:r>
              <w:t>Урок 43</w:t>
            </w:r>
          </w:p>
        </w:tc>
        <w:tc>
          <w:tcPr>
            <w:tcW w:w="7937" w:type="dxa"/>
          </w:tcPr>
          <w:p w:rsidR="00A1193A" w:rsidRDefault="00731F74">
            <w:pPr>
              <w:pStyle w:val="ConsPlusNormal0"/>
              <w:jc w:val="both"/>
            </w:pPr>
            <w:r>
              <w:t>Резервный урок по разделу "Морфология": отработка темы "Имя прилагательное"</w:t>
            </w:r>
          </w:p>
        </w:tc>
      </w:tr>
      <w:tr w:rsidR="00A1193A">
        <w:tc>
          <w:tcPr>
            <w:tcW w:w="1134" w:type="dxa"/>
          </w:tcPr>
          <w:p w:rsidR="00A1193A" w:rsidRDefault="00731F74">
            <w:pPr>
              <w:pStyle w:val="ConsPlusNormal0"/>
              <w:jc w:val="center"/>
            </w:pPr>
            <w:r>
              <w:t>Урок 44</w:t>
            </w:r>
          </w:p>
        </w:tc>
        <w:tc>
          <w:tcPr>
            <w:tcW w:w="7937" w:type="dxa"/>
          </w:tcPr>
          <w:p w:rsidR="00A1193A" w:rsidRDefault="00731F74">
            <w:pPr>
              <w:pStyle w:val="ConsPlusNormal0"/>
              <w:jc w:val="both"/>
            </w:pPr>
            <w:r>
              <w:t>Вспоминаем типы текстов. Различаем тексты-повествования, тексты-описания и тексты-рассуждения</w:t>
            </w:r>
          </w:p>
        </w:tc>
      </w:tr>
      <w:tr w:rsidR="00A1193A">
        <w:tc>
          <w:tcPr>
            <w:tcW w:w="1134" w:type="dxa"/>
          </w:tcPr>
          <w:p w:rsidR="00A1193A" w:rsidRDefault="00731F74">
            <w:pPr>
              <w:pStyle w:val="ConsPlusNormal0"/>
              <w:jc w:val="center"/>
            </w:pPr>
            <w:r>
              <w:t>Урок 45</w:t>
            </w:r>
          </w:p>
        </w:tc>
        <w:tc>
          <w:tcPr>
            <w:tcW w:w="7937" w:type="dxa"/>
          </w:tcPr>
          <w:p w:rsidR="00A1193A" w:rsidRDefault="00731F74">
            <w:pPr>
              <w:pStyle w:val="ConsPlusNormal0"/>
              <w:jc w:val="both"/>
            </w:pPr>
            <w:r>
              <w:t>Местоимение</w:t>
            </w:r>
          </w:p>
        </w:tc>
      </w:tr>
      <w:tr w:rsidR="00A1193A">
        <w:tc>
          <w:tcPr>
            <w:tcW w:w="1134" w:type="dxa"/>
          </w:tcPr>
          <w:p w:rsidR="00A1193A" w:rsidRDefault="00731F74">
            <w:pPr>
              <w:pStyle w:val="ConsPlusNormal0"/>
              <w:jc w:val="center"/>
            </w:pPr>
            <w:r>
              <w:t>Урок 46</w:t>
            </w:r>
          </w:p>
        </w:tc>
        <w:tc>
          <w:tcPr>
            <w:tcW w:w="7937" w:type="dxa"/>
          </w:tcPr>
          <w:p w:rsidR="00A1193A" w:rsidRDefault="00731F74">
            <w:pPr>
              <w:pStyle w:val="ConsPlusNormal0"/>
              <w:jc w:val="both"/>
            </w:pPr>
            <w:r>
              <w:t>Личные местоимения 1-го и 3-го лица единственного и множественного числа</w:t>
            </w:r>
          </w:p>
        </w:tc>
      </w:tr>
      <w:tr w:rsidR="00A1193A">
        <w:tc>
          <w:tcPr>
            <w:tcW w:w="1134" w:type="dxa"/>
          </w:tcPr>
          <w:p w:rsidR="00A1193A" w:rsidRDefault="00731F74">
            <w:pPr>
              <w:pStyle w:val="ConsPlusNormal0"/>
              <w:jc w:val="center"/>
            </w:pPr>
            <w:r>
              <w:t>Урок 47</w:t>
            </w:r>
          </w:p>
        </w:tc>
        <w:tc>
          <w:tcPr>
            <w:tcW w:w="7937" w:type="dxa"/>
          </w:tcPr>
          <w:p w:rsidR="00A1193A" w:rsidRDefault="00731F74">
            <w:pPr>
              <w:pStyle w:val="ConsPlusNormal0"/>
              <w:jc w:val="both"/>
            </w:pPr>
            <w:r>
              <w:t>Склонение личных местоимений</w:t>
            </w:r>
          </w:p>
        </w:tc>
      </w:tr>
      <w:tr w:rsidR="00A1193A">
        <w:tc>
          <w:tcPr>
            <w:tcW w:w="1134" w:type="dxa"/>
          </w:tcPr>
          <w:p w:rsidR="00A1193A" w:rsidRDefault="00731F74">
            <w:pPr>
              <w:pStyle w:val="ConsPlusNormal0"/>
              <w:jc w:val="center"/>
            </w:pPr>
            <w:r>
              <w:t>Урок 48</w:t>
            </w:r>
          </w:p>
        </w:tc>
        <w:tc>
          <w:tcPr>
            <w:tcW w:w="7937" w:type="dxa"/>
          </w:tcPr>
          <w:p w:rsidR="00A1193A" w:rsidRDefault="00731F74">
            <w:pPr>
              <w:pStyle w:val="ConsPlusNormal0"/>
              <w:jc w:val="both"/>
            </w:pPr>
            <w:r>
              <w:t>Правописание</w:t>
            </w:r>
            <w:r>
              <w:t xml:space="preserve"> личных местоимений</w:t>
            </w:r>
          </w:p>
        </w:tc>
      </w:tr>
      <w:tr w:rsidR="00A1193A">
        <w:tc>
          <w:tcPr>
            <w:tcW w:w="1134" w:type="dxa"/>
          </w:tcPr>
          <w:p w:rsidR="00A1193A" w:rsidRDefault="00731F74">
            <w:pPr>
              <w:pStyle w:val="ConsPlusNormal0"/>
              <w:jc w:val="center"/>
            </w:pPr>
            <w:r>
              <w:t>Урок 49</w:t>
            </w:r>
          </w:p>
        </w:tc>
        <w:tc>
          <w:tcPr>
            <w:tcW w:w="7937" w:type="dxa"/>
          </w:tcPr>
          <w:p w:rsidR="00A1193A" w:rsidRDefault="00731F74">
            <w:pPr>
              <w:pStyle w:val="ConsPlusNormal0"/>
              <w:jc w:val="both"/>
            </w:pPr>
            <w:r>
              <w:t>Резервный урок по разделу "Морфология": тема "Использование местоимений для устранения неоправданного повтора слов в тексте"</w:t>
            </w:r>
          </w:p>
        </w:tc>
      </w:tr>
      <w:tr w:rsidR="00A1193A">
        <w:tc>
          <w:tcPr>
            <w:tcW w:w="1134" w:type="dxa"/>
          </w:tcPr>
          <w:p w:rsidR="00A1193A" w:rsidRDefault="00731F74">
            <w:pPr>
              <w:pStyle w:val="ConsPlusNormal0"/>
              <w:jc w:val="center"/>
            </w:pPr>
            <w:r>
              <w:t>Урок 50</w:t>
            </w:r>
          </w:p>
        </w:tc>
        <w:tc>
          <w:tcPr>
            <w:tcW w:w="7937" w:type="dxa"/>
          </w:tcPr>
          <w:p w:rsidR="00A1193A" w:rsidRDefault="00731F74">
            <w:pPr>
              <w:pStyle w:val="ConsPlusNormal0"/>
              <w:jc w:val="both"/>
            </w:pPr>
            <w:r>
              <w:t>Как сделать текст интереснее. Редактируем предложенный текст</w:t>
            </w:r>
          </w:p>
        </w:tc>
      </w:tr>
      <w:tr w:rsidR="00A1193A">
        <w:tc>
          <w:tcPr>
            <w:tcW w:w="1134" w:type="dxa"/>
          </w:tcPr>
          <w:p w:rsidR="00A1193A" w:rsidRDefault="00731F74">
            <w:pPr>
              <w:pStyle w:val="ConsPlusNormal0"/>
              <w:jc w:val="center"/>
            </w:pPr>
            <w:r>
              <w:t>Урок 51</w:t>
            </w:r>
          </w:p>
        </w:tc>
        <w:tc>
          <w:tcPr>
            <w:tcW w:w="7937" w:type="dxa"/>
          </w:tcPr>
          <w:p w:rsidR="00A1193A" w:rsidRDefault="00731F74">
            <w:pPr>
              <w:pStyle w:val="ConsPlusNormal0"/>
              <w:jc w:val="both"/>
            </w:pPr>
            <w:r>
              <w:t>Глагол как часть речи</w:t>
            </w:r>
          </w:p>
        </w:tc>
      </w:tr>
      <w:tr w:rsidR="00A1193A">
        <w:tc>
          <w:tcPr>
            <w:tcW w:w="1134" w:type="dxa"/>
          </w:tcPr>
          <w:p w:rsidR="00A1193A" w:rsidRDefault="00731F74">
            <w:pPr>
              <w:pStyle w:val="ConsPlusNormal0"/>
              <w:jc w:val="center"/>
            </w:pPr>
            <w:r>
              <w:t>Урок 52</w:t>
            </w:r>
          </w:p>
        </w:tc>
        <w:tc>
          <w:tcPr>
            <w:tcW w:w="7937" w:type="dxa"/>
          </w:tcPr>
          <w:p w:rsidR="00A1193A" w:rsidRDefault="00731F74">
            <w:pPr>
              <w:pStyle w:val="ConsPlusNormal0"/>
              <w:jc w:val="both"/>
            </w:pPr>
            <w:r>
              <w:t>Различение глаголов, отвечающих на вопросы "что делать?" и "что сделать?"</w:t>
            </w:r>
          </w:p>
        </w:tc>
      </w:tr>
      <w:tr w:rsidR="00A1193A">
        <w:tc>
          <w:tcPr>
            <w:tcW w:w="1134" w:type="dxa"/>
          </w:tcPr>
          <w:p w:rsidR="00A1193A" w:rsidRDefault="00731F74">
            <w:pPr>
              <w:pStyle w:val="ConsPlusNormal0"/>
              <w:jc w:val="center"/>
            </w:pPr>
            <w:r>
              <w:t>Урок 53</w:t>
            </w:r>
          </w:p>
        </w:tc>
        <w:tc>
          <w:tcPr>
            <w:tcW w:w="7937" w:type="dxa"/>
          </w:tcPr>
          <w:p w:rsidR="00A1193A" w:rsidRDefault="00731F74">
            <w:pPr>
              <w:pStyle w:val="ConsPlusNormal0"/>
              <w:jc w:val="both"/>
            </w:pPr>
            <w:r>
              <w:t>Неопределенная форма глагола</w:t>
            </w:r>
          </w:p>
        </w:tc>
      </w:tr>
      <w:tr w:rsidR="00A1193A">
        <w:tc>
          <w:tcPr>
            <w:tcW w:w="1134" w:type="dxa"/>
          </w:tcPr>
          <w:p w:rsidR="00A1193A" w:rsidRDefault="00731F74">
            <w:pPr>
              <w:pStyle w:val="ConsPlusNormal0"/>
              <w:jc w:val="center"/>
            </w:pPr>
            <w:r>
              <w:t>Урок 54</w:t>
            </w:r>
          </w:p>
        </w:tc>
        <w:tc>
          <w:tcPr>
            <w:tcW w:w="7937" w:type="dxa"/>
          </w:tcPr>
          <w:p w:rsidR="00A1193A" w:rsidRDefault="00731F74">
            <w:pPr>
              <w:pStyle w:val="ConsPlusNormal0"/>
              <w:jc w:val="both"/>
            </w:pPr>
            <w:r>
              <w:t>Личные формы глагола</w:t>
            </w:r>
          </w:p>
        </w:tc>
      </w:tr>
      <w:tr w:rsidR="00A1193A">
        <w:tc>
          <w:tcPr>
            <w:tcW w:w="1134" w:type="dxa"/>
          </w:tcPr>
          <w:p w:rsidR="00A1193A" w:rsidRDefault="00731F74">
            <w:pPr>
              <w:pStyle w:val="ConsPlusNormal0"/>
              <w:jc w:val="center"/>
            </w:pPr>
            <w:r>
              <w:t>Урок 55</w:t>
            </w:r>
          </w:p>
        </w:tc>
        <w:tc>
          <w:tcPr>
            <w:tcW w:w="7937" w:type="dxa"/>
          </w:tcPr>
          <w:p w:rsidR="00A1193A" w:rsidRDefault="00731F74">
            <w:pPr>
              <w:pStyle w:val="ConsPlusNormal0"/>
              <w:jc w:val="both"/>
            </w:pPr>
            <w:r>
              <w:t>Правописание глаголов на -ться и -тся</w:t>
            </w:r>
          </w:p>
        </w:tc>
      </w:tr>
      <w:tr w:rsidR="00A1193A">
        <w:tc>
          <w:tcPr>
            <w:tcW w:w="1134" w:type="dxa"/>
          </w:tcPr>
          <w:p w:rsidR="00A1193A" w:rsidRDefault="00731F74">
            <w:pPr>
              <w:pStyle w:val="ConsPlusNormal0"/>
              <w:jc w:val="center"/>
            </w:pPr>
            <w:r>
              <w:t>Урок 56</w:t>
            </w:r>
          </w:p>
        </w:tc>
        <w:tc>
          <w:tcPr>
            <w:tcW w:w="7937" w:type="dxa"/>
          </w:tcPr>
          <w:p w:rsidR="00A1193A" w:rsidRDefault="00731F74">
            <w:pPr>
              <w:pStyle w:val="ConsPlusNormal0"/>
              <w:jc w:val="both"/>
            </w:pPr>
            <w:r>
              <w:t>Отрабатываем правописание глаголов на -ться и -тся</w:t>
            </w:r>
          </w:p>
        </w:tc>
      </w:tr>
      <w:tr w:rsidR="00A1193A">
        <w:tc>
          <w:tcPr>
            <w:tcW w:w="1134" w:type="dxa"/>
          </w:tcPr>
          <w:p w:rsidR="00A1193A" w:rsidRDefault="00731F74">
            <w:pPr>
              <w:pStyle w:val="ConsPlusNormal0"/>
              <w:jc w:val="center"/>
            </w:pPr>
            <w:r>
              <w:t>Урок 57</w:t>
            </w:r>
          </w:p>
        </w:tc>
        <w:tc>
          <w:tcPr>
            <w:tcW w:w="7937" w:type="dxa"/>
          </w:tcPr>
          <w:p w:rsidR="00A1193A" w:rsidRDefault="00731F74">
            <w:pPr>
              <w:pStyle w:val="ConsPlusNormal0"/>
              <w:jc w:val="both"/>
            </w:pPr>
            <w:r>
              <w:t>Учимся пересказывать: подробный устный пересказ текста</w:t>
            </w:r>
          </w:p>
        </w:tc>
      </w:tr>
      <w:tr w:rsidR="00A1193A">
        <w:tc>
          <w:tcPr>
            <w:tcW w:w="1134" w:type="dxa"/>
          </w:tcPr>
          <w:p w:rsidR="00A1193A" w:rsidRDefault="00731F74">
            <w:pPr>
              <w:pStyle w:val="ConsPlusNormal0"/>
              <w:jc w:val="center"/>
            </w:pPr>
            <w:r>
              <w:t>Урок 58</w:t>
            </w:r>
          </w:p>
        </w:tc>
        <w:tc>
          <w:tcPr>
            <w:tcW w:w="7937" w:type="dxa"/>
          </w:tcPr>
          <w:p w:rsidR="00A1193A" w:rsidRDefault="00731F74">
            <w:pPr>
              <w:pStyle w:val="ConsPlusNormal0"/>
              <w:jc w:val="both"/>
            </w:pPr>
            <w:r>
              <w:t>Спряжение глаголов: изменение по лицам и числам</w:t>
            </w:r>
          </w:p>
        </w:tc>
      </w:tr>
      <w:tr w:rsidR="00A1193A">
        <w:tc>
          <w:tcPr>
            <w:tcW w:w="1134" w:type="dxa"/>
          </w:tcPr>
          <w:p w:rsidR="00A1193A" w:rsidRDefault="00731F74">
            <w:pPr>
              <w:pStyle w:val="ConsPlusNormal0"/>
              <w:jc w:val="center"/>
            </w:pPr>
            <w:r>
              <w:t>Урок 59</w:t>
            </w:r>
          </w:p>
        </w:tc>
        <w:tc>
          <w:tcPr>
            <w:tcW w:w="7937" w:type="dxa"/>
          </w:tcPr>
          <w:p w:rsidR="00A1193A" w:rsidRDefault="00731F74">
            <w:pPr>
              <w:pStyle w:val="ConsPlusNormal0"/>
              <w:jc w:val="both"/>
            </w:pPr>
            <w:r>
              <w:t>I и II спряжение глаголов</w:t>
            </w:r>
          </w:p>
        </w:tc>
      </w:tr>
      <w:tr w:rsidR="00A1193A">
        <w:tc>
          <w:tcPr>
            <w:tcW w:w="1134" w:type="dxa"/>
          </w:tcPr>
          <w:p w:rsidR="00A1193A" w:rsidRDefault="00731F74">
            <w:pPr>
              <w:pStyle w:val="ConsPlusNormal0"/>
              <w:jc w:val="center"/>
            </w:pPr>
            <w:r>
              <w:t>Урок 60</w:t>
            </w:r>
          </w:p>
        </w:tc>
        <w:tc>
          <w:tcPr>
            <w:tcW w:w="7937" w:type="dxa"/>
          </w:tcPr>
          <w:p w:rsidR="00A1193A" w:rsidRDefault="00731F74">
            <w:pPr>
              <w:pStyle w:val="ConsPlusNormal0"/>
              <w:jc w:val="both"/>
            </w:pPr>
            <w:r>
              <w:t>Личные окончания глаголов I и II спряжения</w:t>
            </w:r>
          </w:p>
        </w:tc>
      </w:tr>
      <w:tr w:rsidR="00A1193A">
        <w:tc>
          <w:tcPr>
            <w:tcW w:w="1134" w:type="dxa"/>
          </w:tcPr>
          <w:p w:rsidR="00A1193A" w:rsidRDefault="00731F74">
            <w:pPr>
              <w:pStyle w:val="ConsPlusNormal0"/>
              <w:jc w:val="center"/>
            </w:pPr>
            <w:r>
              <w:t>Урок 61</w:t>
            </w:r>
          </w:p>
        </w:tc>
        <w:tc>
          <w:tcPr>
            <w:tcW w:w="7937" w:type="dxa"/>
          </w:tcPr>
          <w:p w:rsidR="00A1193A" w:rsidRDefault="00731F74">
            <w:pPr>
              <w:pStyle w:val="ConsPlusNormal0"/>
              <w:jc w:val="both"/>
            </w:pPr>
            <w:r>
              <w:t>Глаголы 2-го лица настоящего и будущего времени в единственном числе</w:t>
            </w:r>
          </w:p>
        </w:tc>
      </w:tr>
      <w:tr w:rsidR="00A1193A">
        <w:tc>
          <w:tcPr>
            <w:tcW w:w="1134" w:type="dxa"/>
          </w:tcPr>
          <w:p w:rsidR="00A1193A" w:rsidRDefault="00731F74">
            <w:pPr>
              <w:pStyle w:val="ConsPlusNormal0"/>
              <w:jc w:val="center"/>
            </w:pPr>
            <w:r>
              <w:t>Урок 62</w:t>
            </w:r>
          </w:p>
        </w:tc>
        <w:tc>
          <w:tcPr>
            <w:tcW w:w="7937" w:type="dxa"/>
          </w:tcPr>
          <w:p w:rsidR="00A1193A" w:rsidRDefault="00731F74">
            <w:pPr>
              <w:pStyle w:val="ConsPlusNormal0"/>
              <w:jc w:val="both"/>
            </w:pPr>
            <w:r>
              <w:t>Мягкий знак после шипящих на конце глаголов в форме 2-го лица единственного числа</w:t>
            </w:r>
          </w:p>
        </w:tc>
      </w:tr>
      <w:tr w:rsidR="00A1193A">
        <w:tc>
          <w:tcPr>
            <w:tcW w:w="1134" w:type="dxa"/>
          </w:tcPr>
          <w:p w:rsidR="00A1193A" w:rsidRDefault="00731F74">
            <w:pPr>
              <w:pStyle w:val="ConsPlusNormal0"/>
              <w:jc w:val="center"/>
            </w:pPr>
            <w:r>
              <w:t>Урок 63</w:t>
            </w:r>
          </w:p>
        </w:tc>
        <w:tc>
          <w:tcPr>
            <w:tcW w:w="7937" w:type="dxa"/>
          </w:tcPr>
          <w:p w:rsidR="00A1193A" w:rsidRDefault="00731F74">
            <w:pPr>
              <w:pStyle w:val="ConsPlusNormal0"/>
              <w:jc w:val="both"/>
            </w:pPr>
            <w:r>
              <w:t>Отрабатываем правописание глаголов в форме 2-го лица единственного числа</w:t>
            </w:r>
          </w:p>
        </w:tc>
      </w:tr>
      <w:tr w:rsidR="00A1193A">
        <w:tc>
          <w:tcPr>
            <w:tcW w:w="1134" w:type="dxa"/>
          </w:tcPr>
          <w:p w:rsidR="00A1193A" w:rsidRDefault="00731F74">
            <w:pPr>
              <w:pStyle w:val="ConsPlusNormal0"/>
              <w:jc w:val="center"/>
            </w:pPr>
            <w:r>
              <w:t>Урок 64</w:t>
            </w:r>
          </w:p>
        </w:tc>
        <w:tc>
          <w:tcPr>
            <w:tcW w:w="7937" w:type="dxa"/>
          </w:tcPr>
          <w:p w:rsidR="00A1193A" w:rsidRDefault="00731F74">
            <w:pPr>
              <w:pStyle w:val="ConsPlusNormal0"/>
              <w:jc w:val="both"/>
            </w:pPr>
            <w:r>
              <w:t>Учимс</w:t>
            </w:r>
            <w:r>
              <w:t>я пересказывать: выборочный устный пересказ текста</w:t>
            </w:r>
          </w:p>
        </w:tc>
      </w:tr>
      <w:tr w:rsidR="00A1193A">
        <w:tc>
          <w:tcPr>
            <w:tcW w:w="1134" w:type="dxa"/>
          </w:tcPr>
          <w:p w:rsidR="00A1193A" w:rsidRDefault="00731F74">
            <w:pPr>
              <w:pStyle w:val="ConsPlusNormal0"/>
              <w:jc w:val="center"/>
            </w:pPr>
            <w:r>
              <w:t>Урок 65</w:t>
            </w:r>
          </w:p>
        </w:tc>
        <w:tc>
          <w:tcPr>
            <w:tcW w:w="7937" w:type="dxa"/>
          </w:tcPr>
          <w:p w:rsidR="00A1193A" w:rsidRDefault="00731F74">
            <w:pPr>
              <w:pStyle w:val="ConsPlusNormal0"/>
              <w:jc w:val="both"/>
            </w:pPr>
            <w:r>
              <w:t>Способы определения I и II спряжения глаголов</w:t>
            </w:r>
          </w:p>
        </w:tc>
      </w:tr>
      <w:tr w:rsidR="00A1193A">
        <w:tc>
          <w:tcPr>
            <w:tcW w:w="1134" w:type="dxa"/>
          </w:tcPr>
          <w:p w:rsidR="00A1193A" w:rsidRDefault="00731F74">
            <w:pPr>
              <w:pStyle w:val="ConsPlusNormal0"/>
              <w:jc w:val="center"/>
            </w:pPr>
            <w:r>
              <w:t>Урок 66</w:t>
            </w:r>
          </w:p>
        </w:tc>
        <w:tc>
          <w:tcPr>
            <w:tcW w:w="7937" w:type="dxa"/>
          </w:tcPr>
          <w:p w:rsidR="00A1193A" w:rsidRDefault="00731F74">
            <w:pPr>
              <w:pStyle w:val="ConsPlusNormal0"/>
              <w:jc w:val="both"/>
            </w:pPr>
            <w:r>
              <w:t>Отработка способов определения I и II спряжения глаголов</w:t>
            </w:r>
          </w:p>
        </w:tc>
      </w:tr>
      <w:tr w:rsidR="00A1193A">
        <w:tc>
          <w:tcPr>
            <w:tcW w:w="1134" w:type="dxa"/>
          </w:tcPr>
          <w:p w:rsidR="00A1193A" w:rsidRDefault="00731F74">
            <w:pPr>
              <w:pStyle w:val="ConsPlusNormal0"/>
              <w:jc w:val="center"/>
            </w:pPr>
            <w:r>
              <w:t>Урок 67</w:t>
            </w:r>
          </w:p>
        </w:tc>
        <w:tc>
          <w:tcPr>
            <w:tcW w:w="7937" w:type="dxa"/>
          </w:tcPr>
          <w:p w:rsidR="00A1193A" w:rsidRDefault="00731F74">
            <w:pPr>
              <w:pStyle w:val="ConsPlusNormal0"/>
              <w:jc w:val="both"/>
            </w:pPr>
            <w:r>
              <w:t>Отрабатываем правило определения спряжения глаголов с безударными личными окончаниями</w:t>
            </w:r>
          </w:p>
        </w:tc>
      </w:tr>
      <w:tr w:rsidR="00A1193A">
        <w:tc>
          <w:tcPr>
            <w:tcW w:w="1134" w:type="dxa"/>
          </w:tcPr>
          <w:p w:rsidR="00A1193A" w:rsidRDefault="00731F74">
            <w:pPr>
              <w:pStyle w:val="ConsPlusNormal0"/>
              <w:jc w:val="center"/>
            </w:pPr>
            <w:r>
              <w:t>Урок 68</w:t>
            </w:r>
          </w:p>
        </w:tc>
        <w:tc>
          <w:tcPr>
            <w:tcW w:w="7937" w:type="dxa"/>
          </w:tcPr>
          <w:p w:rsidR="00A1193A" w:rsidRDefault="00731F74">
            <w:pPr>
              <w:pStyle w:val="ConsPlusNormal0"/>
              <w:jc w:val="both"/>
            </w:pPr>
            <w:r>
              <w:t>Правописание безударных личных окончаний глаголов</w:t>
            </w:r>
          </w:p>
        </w:tc>
      </w:tr>
      <w:tr w:rsidR="00A1193A">
        <w:tc>
          <w:tcPr>
            <w:tcW w:w="1134" w:type="dxa"/>
          </w:tcPr>
          <w:p w:rsidR="00A1193A" w:rsidRDefault="00731F74">
            <w:pPr>
              <w:pStyle w:val="ConsPlusNormal0"/>
              <w:jc w:val="center"/>
            </w:pPr>
            <w:r>
              <w:t>Урок 69</w:t>
            </w:r>
          </w:p>
        </w:tc>
        <w:tc>
          <w:tcPr>
            <w:tcW w:w="7937" w:type="dxa"/>
          </w:tcPr>
          <w:p w:rsidR="00A1193A" w:rsidRDefault="00731F74">
            <w:pPr>
              <w:pStyle w:val="ConsPlusNormal0"/>
              <w:jc w:val="both"/>
            </w:pPr>
            <w:r>
              <w:t>Отрабатываем правописание безударных личных окончаний глаголов</w:t>
            </w:r>
          </w:p>
        </w:tc>
      </w:tr>
      <w:tr w:rsidR="00A1193A">
        <w:tc>
          <w:tcPr>
            <w:tcW w:w="1134" w:type="dxa"/>
          </w:tcPr>
          <w:p w:rsidR="00A1193A" w:rsidRDefault="00731F74">
            <w:pPr>
              <w:pStyle w:val="ConsPlusNormal0"/>
              <w:jc w:val="center"/>
            </w:pPr>
            <w:r>
              <w:t>Урок 70</w:t>
            </w:r>
          </w:p>
        </w:tc>
        <w:tc>
          <w:tcPr>
            <w:tcW w:w="7937" w:type="dxa"/>
          </w:tcPr>
          <w:p w:rsidR="00A1193A" w:rsidRDefault="00731F74">
            <w:pPr>
              <w:pStyle w:val="ConsPlusNormal0"/>
              <w:jc w:val="both"/>
            </w:pPr>
            <w:r>
              <w:t>Отрабатываем правописание безу</w:t>
            </w:r>
            <w:r>
              <w:t>дарных личных окончаний глаголов-исключений</w:t>
            </w:r>
          </w:p>
        </w:tc>
      </w:tr>
      <w:tr w:rsidR="00A1193A">
        <w:tc>
          <w:tcPr>
            <w:tcW w:w="1134" w:type="dxa"/>
          </w:tcPr>
          <w:p w:rsidR="00A1193A" w:rsidRDefault="00731F74">
            <w:pPr>
              <w:pStyle w:val="ConsPlusNormal0"/>
              <w:jc w:val="center"/>
            </w:pPr>
            <w:r>
              <w:t>Урок 71</w:t>
            </w:r>
          </w:p>
        </w:tc>
        <w:tc>
          <w:tcPr>
            <w:tcW w:w="7937" w:type="dxa"/>
          </w:tcPr>
          <w:p w:rsidR="00A1193A" w:rsidRDefault="00731F74">
            <w:pPr>
              <w:pStyle w:val="ConsPlusNormal0"/>
              <w:jc w:val="both"/>
            </w:pPr>
            <w:r>
              <w:t>Безударные личные окончания глаголов: трудные случаи</w:t>
            </w:r>
          </w:p>
        </w:tc>
      </w:tr>
      <w:tr w:rsidR="00A1193A">
        <w:tc>
          <w:tcPr>
            <w:tcW w:w="1134" w:type="dxa"/>
          </w:tcPr>
          <w:p w:rsidR="00A1193A" w:rsidRDefault="00731F74">
            <w:pPr>
              <w:pStyle w:val="ConsPlusNormal0"/>
              <w:jc w:val="center"/>
            </w:pPr>
            <w:r>
              <w:t>Урок 72</w:t>
            </w:r>
          </w:p>
        </w:tc>
        <w:tc>
          <w:tcPr>
            <w:tcW w:w="7937" w:type="dxa"/>
          </w:tcPr>
          <w:p w:rsidR="00A1193A" w:rsidRDefault="00731F74">
            <w:pPr>
              <w:pStyle w:val="ConsPlusNormal0"/>
              <w:jc w:val="both"/>
            </w:pPr>
            <w:r>
              <w:t>Безударные личные окончания глаголов: систематизация</w:t>
            </w:r>
          </w:p>
        </w:tc>
      </w:tr>
      <w:tr w:rsidR="00A1193A">
        <w:tc>
          <w:tcPr>
            <w:tcW w:w="1134" w:type="dxa"/>
          </w:tcPr>
          <w:p w:rsidR="00A1193A" w:rsidRDefault="00731F74">
            <w:pPr>
              <w:pStyle w:val="ConsPlusNormal0"/>
              <w:jc w:val="center"/>
            </w:pPr>
            <w:r>
              <w:t>Урок 73</w:t>
            </w:r>
          </w:p>
        </w:tc>
        <w:tc>
          <w:tcPr>
            <w:tcW w:w="7937" w:type="dxa"/>
          </w:tcPr>
          <w:p w:rsidR="00A1193A" w:rsidRDefault="00731F74">
            <w:pPr>
              <w:pStyle w:val="ConsPlusNormal0"/>
              <w:jc w:val="both"/>
            </w:pPr>
            <w:r>
              <w:t>Безударные личные окончания глаголов: обобщение</w:t>
            </w:r>
          </w:p>
        </w:tc>
      </w:tr>
      <w:tr w:rsidR="00A1193A">
        <w:tc>
          <w:tcPr>
            <w:tcW w:w="1134" w:type="dxa"/>
          </w:tcPr>
          <w:p w:rsidR="00A1193A" w:rsidRDefault="00731F74">
            <w:pPr>
              <w:pStyle w:val="ConsPlusNormal0"/>
              <w:jc w:val="center"/>
            </w:pPr>
            <w:r>
              <w:t>Урок 74</w:t>
            </w:r>
          </w:p>
        </w:tc>
        <w:tc>
          <w:tcPr>
            <w:tcW w:w="7937" w:type="dxa"/>
          </w:tcPr>
          <w:p w:rsidR="00A1193A" w:rsidRDefault="00731F74">
            <w:pPr>
              <w:pStyle w:val="ConsPlusNormal0"/>
              <w:jc w:val="both"/>
            </w:pPr>
            <w:r>
              <w:t>Отработка написания глаголов</w:t>
            </w:r>
          </w:p>
        </w:tc>
      </w:tr>
      <w:tr w:rsidR="00A1193A">
        <w:tc>
          <w:tcPr>
            <w:tcW w:w="1134" w:type="dxa"/>
          </w:tcPr>
          <w:p w:rsidR="00A1193A" w:rsidRDefault="00731F74">
            <w:pPr>
              <w:pStyle w:val="ConsPlusNormal0"/>
              <w:jc w:val="center"/>
            </w:pPr>
            <w:r>
              <w:t>Урок 75</w:t>
            </w:r>
          </w:p>
        </w:tc>
        <w:tc>
          <w:tcPr>
            <w:tcW w:w="7937" w:type="dxa"/>
          </w:tcPr>
          <w:p w:rsidR="00A1193A" w:rsidRDefault="00731F74">
            <w:pPr>
              <w:pStyle w:val="ConsPlusNormal0"/>
              <w:jc w:val="both"/>
            </w:pPr>
            <w:r>
              <w:t>Учимся пересказывать: подробный письменный пересказ текста</w:t>
            </w:r>
          </w:p>
        </w:tc>
      </w:tr>
      <w:tr w:rsidR="00A1193A">
        <w:tc>
          <w:tcPr>
            <w:tcW w:w="1134" w:type="dxa"/>
          </w:tcPr>
          <w:p w:rsidR="00A1193A" w:rsidRDefault="00731F74">
            <w:pPr>
              <w:pStyle w:val="ConsPlusNormal0"/>
              <w:jc w:val="center"/>
            </w:pPr>
            <w:r>
              <w:t>Урок 76</w:t>
            </w:r>
          </w:p>
        </w:tc>
        <w:tc>
          <w:tcPr>
            <w:tcW w:w="7937" w:type="dxa"/>
          </w:tcPr>
          <w:p w:rsidR="00A1193A" w:rsidRDefault="00731F74">
            <w:pPr>
              <w:pStyle w:val="ConsPlusNormal0"/>
              <w:jc w:val="both"/>
            </w:pPr>
            <w:r>
              <w:t>Настоящее время глагола</w:t>
            </w:r>
          </w:p>
        </w:tc>
      </w:tr>
      <w:tr w:rsidR="00A1193A">
        <w:tc>
          <w:tcPr>
            <w:tcW w:w="1134" w:type="dxa"/>
          </w:tcPr>
          <w:p w:rsidR="00A1193A" w:rsidRDefault="00731F74">
            <w:pPr>
              <w:pStyle w:val="ConsPlusNormal0"/>
              <w:jc w:val="center"/>
            </w:pPr>
            <w:r>
              <w:t>Урок 77</w:t>
            </w:r>
          </w:p>
        </w:tc>
        <w:tc>
          <w:tcPr>
            <w:tcW w:w="7937" w:type="dxa"/>
          </w:tcPr>
          <w:p w:rsidR="00A1193A" w:rsidRDefault="00731F74">
            <w:pPr>
              <w:pStyle w:val="ConsPlusNormal0"/>
              <w:jc w:val="both"/>
            </w:pPr>
            <w:r>
              <w:t>Прошедшее время глагола</w:t>
            </w:r>
          </w:p>
        </w:tc>
      </w:tr>
      <w:tr w:rsidR="00A1193A">
        <w:tc>
          <w:tcPr>
            <w:tcW w:w="1134" w:type="dxa"/>
          </w:tcPr>
          <w:p w:rsidR="00A1193A" w:rsidRDefault="00731F74">
            <w:pPr>
              <w:pStyle w:val="ConsPlusNormal0"/>
              <w:jc w:val="center"/>
            </w:pPr>
            <w:r>
              <w:t>Урок 78</w:t>
            </w:r>
          </w:p>
        </w:tc>
        <w:tc>
          <w:tcPr>
            <w:tcW w:w="7937" w:type="dxa"/>
          </w:tcPr>
          <w:p w:rsidR="00A1193A" w:rsidRDefault="00731F74">
            <w:pPr>
              <w:pStyle w:val="ConsPlusNormal0"/>
              <w:jc w:val="both"/>
            </w:pPr>
            <w:r>
              <w:t>Правописание глаголов в прошедшем времени</w:t>
            </w:r>
          </w:p>
        </w:tc>
      </w:tr>
      <w:tr w:rsidR="00A1193A">
        <w:tc>
          <w:tcPr>
            <w:tcW w:w="1134" w:type="dxa"/>
          </w:tcPr>
          <w:p w:rsidR="00A1193A" w:rsidRDefault="00731F74">
            <w:pPr>
              <w:pStyle w:val="ConsPlusNormal0"/>
              <w:jc w:val="center"/>
            </w:pPr>
            <w:r>
              <w:t>Урок 79</w:t>
            </w:r>
          </w:p>
        </w:tc>
        <w:tc>
          <w:tcPr>
            <w:tcW w:w="7937" w:type="dxa"/>
          </w:tcPr>
          <w:p w:rsidR="00A1193A" w:rsidRDefault="00731F74">
            <w:pPr>
              <w:pStyle w:val="ConsPlusNormal0"/>
              <w:jc w:val="both"/>
            </w:pPr>
            <w:r>
              <w:t>Отрабатываем правописание глаголов в прошедшем времени</w:t>
            </w:r>
          </w:p>
        </w:tc>
      </w:tr>
      <w:tr w:rsidR="00A1193A">
        <w:tc>
          <w:tcPr>
            <w:tcW w:w="1134" w:type="dxa"/>
          </w:tcPr>
          <w:p w:rsidR="00A1193A" w:rsidRDefault="00731F74">
            <w:pPr>
              <w:pStyle w:val="ConsPlusNormal0"/>
              <w:jc w:val="center"/>
            </w:pPr>
            <w:r>
              <w:t>Урок 80</w:t>
            </w:r>
          </w:p>
        </w:tc>
        <w:tc>
          <w:tcPr>
            <w:tcW w:w="7937" w:type="dxa"/>
          </w:tcPr>
          <w:p w:rsidR="00A1193A" w:rsidRDefault="00731F74">
            <w:pPr>
              <w:pStyle w:val="ConsPlusNormal0"/>
              <w:jc w:val="both"/>
            </w:pPr>
            <w:r>
              <w:t>Будущее время глагола</w:t>
            </w:r>
          </w:p>
        </w:tc>
      </w:tr>
      <w:tr w:rsidR="00A1193A">
        <w:tc>
          <w:tcPr>
            <w:tcW w:w="1134" w:type="dxa"/>
          </w:tcPr>
          <w:p w:rsidR="00A1193A" w:rsidRDefault="00731F74">
            <w:pPr>
              <w:pStyle w:val="ConsPlusNormal0"/>
              <w:jc w:val="center"/>
            </w:pPr>
            <w:r>
              <w:t>Урок 81</w:t>
            </w:r>
          </w:p>
        </w:tc>
        <w:tc>
          <w:tcPr>
            <w:tcW w:w="7937" w:type="dxa"/>
          </w:tcPr>
          <w:p w:rsidR="00A1193A" w:rsidRDefault="00731F74">
            <w:pPr>
              <w:pStyle w:val="ConsPlusNormal0"/>
              <w:jc w:val="both"/>
            </w:pPr>
            <w:r>
              <w:t>Настоящее, прошедшее, будущее время глагола</w:t>
            </w:r>
          </w:p>
        </w:tc>
      </w:tr>
      <w:tr w:rsidR="00A1193A">
        <w:tc>
          <w:tcPr>
            <w:tcW w:w="1134" w:type="dxa"/>
          </w:tcPr>
          <w:p w:rsidR="00A1193A" w:rsidRDefault="00731F74">
            <w:pPr>
              <w:pStyle w:val="ConsPlusNormal0"/>
              <w:jc w:val="center"/>
            </w:pPr>
            <w:r>
              <w:t>Урок 82</w:t>
            </w:r>
          </w:p>
        </w:tc>
        <w:tc>
          <w:tcPr>
            <w:tcW w:w="7937" w:type="dxa"/>
          </w:tcPr>
          <w:p w:rsidR="00A1193A" w:rsidRDefault="00731F74">
            <w:pPr>
              <w:pStyle w:val="ConsPlusNormal0"/>
              <w:jc w:val="both"/>
            </w:pPr>
            <w:r>
              <w:t>Глагол: систематизация знаний</w:t>
            </w:r>
          </w:p>
        </w:tc>
      </w:tr>
      <w:tr w:rsidR="00A1193A">
        <w:tc>
          <w:tcPr>
            <w:tcW w:w="1134" w:type="dxa"/>
          </w:tcPr>
          <w:p w:rsidR="00A1193A" w:rsidRDefault="00731F74">
            <w:pPr>
              <w:pStyle w:val="ConsPlusNormal0"/>
              <w:jc w:val="center"/>
            </w:pPr>
            <w:r>
              <w:t>Урок 83</w:t>
            </w:r>
          </w:p>
        </w:tc>
        <w:tc>
          <w:tcPr>
            <w:tcW w:w="7937" w:type="dxa"/>
          </w:tcPr>
          <w:p w:rsidR="00A1193A" w:rsidRDefault="00731F74">
            <w:pPr>
              <w:pStyle w:val="ConsPlusNormal0"/>
              <w:jc w:val="both"/>
            </w:pPr>
            <w:r>
              <w:t>Изученные правила правописания глаголов: систематизация</w:t>
            </w:r>
          </w:p>
        </w:tc>
      </w:tr>
      <w:tr w:rsidR="00A1193A">
        <w:tc>
          <w:tcPr>
            <w:tcW w:w="1134" w:type="dxa"/>
          </w:tcPr>
          <w:p w:rsidR="00A1193A" w:rsidRDefault="00731F74">
            <w:pPr>
              <w:pStyle w:val="ConsPlusNormal0"/>
              <w:jc w:val="center"/>
            </w:pPr>
            <w:r>
              <w:t>Урок 84</w:t>
            </w:r>
          </w:p>
        </w:tc>
        <w:tc>
          <w:tcPr>
            <w:tcW w:w="7937" w:type="dxa"/>
          </w:tcPr>
          <w:p w:rsidR="00A1193A" w:rsidRDefault="00731F74">
            <w:pPr>
              <w:pStyle w:val="ConsPlusNormal0"/>
              <w:jc w:val="both"/>
            </w:pPr>
            <w:r>
              <w:t>Отрабатываем изученные правила правописания глаголов</w:t>
            </w:r>
          </w:p>
        </w:tc>
      </w:tr>
      <w:tr w:rsidR="00A1193A">
        <w:tc>
          <w:tcPr>
            <w:tcW w:w="1134" w:type="dxa"/>
          </w:tcPr>
          <w:p w:rsidR="00A1193A" w:rsidRDefault="00731F74">
            <w:pPr>
              <w:pStyle w:val="ConsPlusNormal0"/>
              <w:jc w:val="center"/>
            </w:pPr>
            <w:r>
              <w:t>Урок 85</w:t>
            </w:r>
          </w:p>
        </w:tc>
        <w:tc>
          <w:tcPr>
            <w:tcW w:w="7937" w:type="dxa"/>
          </w:tcPr>
          <w:p w:rsidR="00A1193A" w:rsidRDefault="00731F74">
            <w:pPr>
              <w:pStyle w:val="ConsPlusNormal0"/>
              <w:jc w:val="both"/>
            </w:pPr>
            <w:r>
              <w:t>Резервный урок по разделу "Орфография": контрольная работа на тему "Безударные личные окончания глаголов"</w:t>
            </w:r>
          </w:p>
        </w:tc>
      </w:tr>
      <w:tr w:rsidR="00A1193A">
        <w:tc>
          <w:tcPr>
            <w:tcW w:w="1134" w:type="dxa"/>
          </w:tcPr>
          <w:p w:rsidR="00A1193A" w:rsidRDefault="00731F74">
            <w:pPr>
              <w:pStyle w:val="ConsPlusNormal0"/>
              <w:jc w:val="center"/>
            </w:pPr>
            <w:r>
              <w:t>Урок 86</w:t>
            </w:r>
          </w:p>
        </w:tc>
        <w:tc>
          <w:tcPr>
            <w:tcW w:w="7937" w:type="dxa"/>
          </w:tcPr>
          <w:p w:rsidR="00A1193A" w:rsidRDefault="00731F74">
            <w:pPr>
              <w:pStyle w:val="ConsPlusNormal0"/>
              <w:jc w:val="both"/>
            </w:pPr>
            <w:r>
              <w:t>Особенности разбора глаголов по составу слова</w:t>
            </w:r>
          </w:p>
        </w:tc>
      </w:tr>
      <w:tr w:rsidR="00A1193A">
        <w:tc>
          <w:tcPr>
            <w:tcW w:w="1134" w:type="dxa"/>
          </w:tcPr>
          <w:p w:rsidR="00A1193A" w:rsidRDefault="00731F74">
            <w:pPr>
              <w:pStyle w:val="ConsPlusNormal0"/>
              <w:jc w:val="center"/>
            </w:pPr>
            <w:r>
              <w:t>Урок 87</w:t>
            </w:r>
          </w:p>
        </w:tc>
        <w:tc>
          <w:tcPr>
            <w:tcW w:w="7937" w:type="dxa"/>
          </w:tcPr>
          <w:p w:rsidR="00A1193A" w:rsidRDefault="00731F74">
            <w:pPr>
              <w:pStyle w:val="ConsPlusNormal0"/>
              <w:jc w:val="both"/>
            </w:pPr>
            <w:r>
              <w:t>Обобщение знаний о глаголе</w:t>
            </w:r>
          </w:p>
        </w:tc>
      </w:tr>
      <w:tr w:rsidR="00A1193A">
        <w:tc>
          <w:tcPr>
            <w:tcW w:w="1134" w:type="dxa"/>
          </w:tcPr>
          <w:p w:rsidR="00A1193A" w:rsidRDefault="00731F74">
            <w:pPr>
              <w:pStyle w:val="ConsPlusNormal0"/>
              <w:jc w:val="center"/>
            </w:pPr>
            <w:r>
              <w:t>Урок 88</w:t>
            </w:r>
          </w:p>
        </w:tc>
        <w:tc>
          <w:tcPr>
            <w:tcW w:w="7937" w:type="dxa"/>
          </w:tcPr>
          <w:p w:rsidR="00A1193A" w:rsidRDefault="00731F74">
            <w:pPr>
              <w:pStyle w:val="ConsPlusNormal0"/>
              <w:jc w:val="both"/>
            </w:pPr>
            <w:r>
              <w:t>Морфологический разбор глагола</w:t>
            </w:r>
          </w:p>
        </w:tc>
      </w:tr>
      <w:tr w:rsidR="00A1193A">
        <w:tc>
          <w:tcPr>
            <w:tcW w:w="1134" w:type="dxa"/>
          </w:tcPr>
          <w:p w:rsidR="00A1193A" w:rsidRDefault="00731F74">
            <w:pPr>
              <w:pStyle w:val="ConsPlusNormal0"/>
              <w:jc w:val="center"/>
            </w:pPr>
            <w:r>
              <w:t>Урок 89</w:t>
            </w:r>
          </w:p>
        </w:tc>
        <w:tc>
          <w:tcPr>
            <w:tcW w:w="7937" w:type="dxa"/>
          </w:tcPr>
          <w:p w:rsidR="00A1193A" w:rsidRDefault="00731F74">
            <w:pPr>
              <w:pStyle w:val="ConsPlusNormal0"/>
              <w:jc w:val="both"/>
            </w:pPr>
            <w:r>
              <w:t>Резервный урок по разделу "Морфология": отработка темы "Глагол"</w:t>
            </w:r>
          </w:p>
        </w:tc>
      </w:tr>
      <w:tr w:rsidR="00A1193A">
        <w:tc>
          <w:tcPr>
            <w:tcW w:w="1134" w:type="dxa"/>
          </w:tcPr>
          <w:p w:rsidR="00A1193A" w:rsidRDefault="00731F74">
            <w:pPr>
              <w:pStyle w:val="ConsPlusNormal0"/>
              <w:jc w:val="center"/>
            </w:pPr>
            <w:r>
              <w:t>Урок 90</w:t>
            </w:r>
          </w:p>
        </w:tc>
        <w:tc>
          <w:tcPr>
            <w:tcW w:w="7937" w:type="dxa"/>
          </w:tcPr>
          <w:p w:rsidR="00A1193A" w:rsidRDefault="00731F74">
            <w:pPr>
              <w:pStyle w:val="ConsPlusNormal0"/>
              <w:jc w:val="both"/>
            </w:pPr>
            <w:r>
              <w:t>Сочинение как вид письменной работы</w:t>
            </w:r>
          </w:p>
        </w:tc>
      </w:tr>
      <w:tr w:rsidR="00A1193A">
        <w:tc>
          <w:tcPr>
            <w:tcW w:w="1134" w:type="dxa"/>
          </w:tcPr>
          <w:p w:rsidR="00A1193A" w:rsidRDefault="00731F74">
            <w:pPr>
              <w:pStyle w:val="ConsPlusNormal0"/>
              <w:jc w:val="center"/>
            </w:pPr>
            <w:r>
              <w:t>Урок 91</w:t>
            </w:r>
          </w:p>
        </w:tc>
        <w:tc>
          <w:tcPr>
            <w:tcW w:w="7937" w:type="dxa"/>
          </w:tcPr>
          <w:p w:rsidR="00A1193A" w:rsidRDefault="00731F74">
            <w:pPr>
              <w:pStyle w:val="ConsPlusNormal0"/>
              <w:jc w:val="both"/>
            </w:pPr>
            <w:r>
              <w:t>Частица не, ее значение</w:t>
            </w:r>
          </w:p>
        </w:tc>
      </w:tr>
      <w:tr w:rsidR="00A1193A">
        <w:tc>
          <w:tcPr>
            <w:tcW w:w="1134" w:type="dxa"/>
          </w:tcPr>
          <w:p w:rsidR="00A1193A" w:rsidRDefault="00731F74">
            <w:pPr>
              <w:pStyle w:val="ConsPlusNormal0"/>
              <w:jc w:val="center"/>
            </w:pPr>
            <w:r>
              <w:t>Урок 92</w:t>
            </w:r>
          </w:p>
        </w:tc>
        <w:tc>
          <w:tcPr>
            <w:tcW w:w="7937" w:type="dxa"/>
          </w:tcPr>
          <w:p w:rsidR="00A1193A" w:rsidRDefault="00731F74">
            <w:pPr>
              <w:pStyle w:val="ConsPlusNormal0"/>
              <w:jc w:val="both"/>
            </w:pPr>
            <w:r>
              <w:t>Наречие: значение, вопросы, употребление в речи</w:t>
            </w:r>
          </w:p>
        </w:tc>
      </w:tr>
      <w:tr w:rsidR="00A1193A">
        <w:tc>
          <w:tcPr>
            <w:tcW w:w="1134" w:type="dxa"/>
          </w:tcPr>
          <w:p w:rsidR="00A1193A" w:rsidRDefault="00731F74">
            <w:pPr>
              <w:pStyle w:val="ConsPlusNormal0"/>
              <w:jc w:val="center"/>
            </w:pPr>
            <w:r>
              <w:t>Урок 93</w:t>
            </w:r>
          </w:p>
        </w:tc>
        <w:tc>
          <w:tcPr>
            <w:tcW w:w="7937" w:type="dxa"/>
          </w:tcPr>
          <w:p w:rsidR="00A1193A" w:rsidRDefault="00731F74">
            <w:pPr>
              <w:pStyle w:val="ConsPlusNormal0"/>
              <w:jc w:val="both"/>
            </w:pPr>
            <w:r>
              <w:t>Как образуются наречия</w:t>
            </w:r>
          </w:p>
        </w:tc>
      </w:tr>
      <w:tr w:rsidR="00A1193A">
        <w:tc>
          <w:tcPr>
            <w:tcW w:w="1134" w:type="dxa"/>
          </w:tcPr>
          <w:p w:rsidR="00A1193A" w:rsidRDefault="00731F74">
            <w:pPr>
              <w:pStyle w:val="ConsPlusNormal0"/>
              <w:jc w:val="center"/>
            </w:pPr>
            <w:r>
              <w:t>Урок 94</w:t>
            </w:r>
          </w:p>
        </w:tc>
        <w:tc>
          <w:tcPr>
            <w:tcW w:w="7937" w:type="dxa"/>
          </w:tcPr>
          <w:p w:rsidR="00A1193A" w:rsidRDefault="00731F74">
            <w:pPr>
              <w:pStyle w:val="ConsPlusNormal0"/>
              <w:jc w:val="both"/>
            </w:pPr>
            <w:r>
              <w:t>Наречие: обобщение знаний</w:t>
            </w:r>
          </w:p>
        </w:tc>
      </w:tr>
      <w:tr w:rsidR="00A1193A">
        <w:tc>
          <w:tcPr>
            <w:tcW w:w="1134" w:type="dxa"/>
          </w:tcPr>
          <w:p w:rsidR="00A1193A" w:rsidRDefault="00731F74">
            <w:pPr>
              <w:pStyle w:val="ConsPlusNormal0"/>
              <w:jc w:val="center"/>
            </w:pPr>
            <w:r>
              <w:t>Урок 95</w:t>
            </w:r>
          </w:p>
        </w:tc>
        <w:tc>
          <w:tcPr>
            <w:tcW w:w="7937" w:type="dxa"/>
          </w:tcPr>
          <w:p w:rsidR="00A1193A" w:rsidRDefault="00731F74">
            <w:pPr>
              <w:pStyle w:val="ConsPlusNormal0"/>
              <w:jc w:val="both"/>
            </w:pPr>
            <w:r>
              <w:t>Пишем сочинение-отзыв по репродукции картины</w:t>
            </w:r>
          </w:p>
        </w:tc>
      </w:tr>
      <w:tr w:rsidR="00A1193A">
        <w:tc>
          <w:tcPr>
            <w:tcW w:w="1134" w:type="dxa"/>
          </w:tcPr>
          <w:p w:rsidR="00A1193A" w:rsidRDefault="00731F74">
            <w:pPr>
              <w:pStyle w:val="ConsPlusNormal0"/>
              <w:jc w:val="center"/>
            </w:pPr>
            <w:r>
              <w:t>Урок 96</w:t>
            </w:r>
          </w:p>
        </w:tc>
        <w:tc>
          <w:tcPr>
            <w:tcW w:w="7937" w:type="dxa"/>
          </w:tcPr>
          <w:p w:rsidR="00A1193A" w:rsidRDefault="00731F74">
            <w:pPr>
              <w:pStyle w:val="ConsPlusNormal0"/>
              <w:jc w:val="both"/>
            </w:pPr>
            <w:r>
              <w:t>Обобщение: самостоятельные и служебные части речи</w:t>
            </w:r>
          </w:p>
        </w:tc>
      </w:tr>
      <w:tr w:rsidR="00A1193A">
        <w:tc>
          <w:tcPr>
            <w:tcW w:w="1134" w:type="dxa"/>
          </w:tcPr>
          <w:p w:rsidR="00A1193A" w:rsidRDefault="00731F74">
            <w:pPr>
              <w:pStyle w:val="ConsPlusNormal0"/>
              <w:jc w:val="center"/>
            </w:pPr>
            <w:r>
              <w:t>Урок 97</w:t>
            </w:r>
          </w:p>
        </w:tc>
        <w:tc>
          <w:tcPr>
            <w:tcW w:w="7937" w:type="dxa"/>
          </w:tcPr>
          <w:p w:rsidR="00A1193A" w:rsidRDefault="00731F74">
            <w:pPr>
              <w:pStyle w:val="ConsPlusNormal0"/>
              <w:jc w:val="both"/>
            </w:pPr>
            <w:r>
              <w:t>Наблюдаем за написанием разных частей речи</w:t>
            </w:r>
          </w:p>
        </w:tc>
      </w:tr>
      <w:tr w:rsidR="00A1193A">
        <w:tc>
          <w:tcPr>
            <w:tcW w:w="1134" w:type="dxa"/>
          </w:tcPr>
          <w:p w:rsidR="00A1193A" w:rsidRDefault="00731F74">
            <w:pPr>
              <w:pStyle w:val="ConsPlusNormal0"/>
              <w:jc w:val="center"/>
            </w:pPr>
            <w:r>
              <w:t>Урок 98</w:t>
            </w:r>
          </w:p>
        </w:tc>
        <w:tc>
          <w:tcPr>
            <w:tcW w:w="7937" w:type="dxa"/>
          </w:tcPr>
          <w:p w:rsidR="00A1193A" w:rsidRDefault="00731F74">
            <w:pPr>
              <w:pStyle w:val="ConsPlusNormal0"/>
              <w:jc w:val="both"/>
            </w:pPr>
            <w:r>
              <w:t>Орфографический тренинг: правописание разных частей речи</w:t>
            </w:r>
          </w:p>
        </w:tc>
      </w:tr>
      <w:tr w:rsidR="00A1193A">
        <w:tc>
          <w:tcPr>
            <w:tcW w:w="1134" w:type="dxa"/>
          </w:tcPr>
          <w:p w:rsidR="00A1193A" w:rsidRDefault="00731F74">
            <w:pPr>
              <w:pStyle w:val="ConsPlusNormal0"/>
              <w:jc w:val="center"/>
            </w:pPr>
            <w:r>
              <w:t>Урок 99</w:t>
            </w:r>
          </w:p>
        </w:tc>
        <w:tc>
          <w:tcPr>
            <w:tcW w:w="7937" w:type="dxa"/>
          </w:tcPr>
          <w:p w:rsidR="00A1193A" w:rsidRDefault="00731F74">
            <w:pPr>
              <w:pStyle w:val="ConsPlusNormal0"/>
              <w:jc w:val="both"/>
            </w:pPr>
            <w:r>
              <w:t>Резервный урок по разделу "Морфология": повторение</w:t>
            </w:r>
          </w:p>
        </w:tc>
      </w:tr>
      <w:tr w:rsidR="00A1193A">
        <w:tc>
          <w:tcPr>
            <w:tcW w:w="1134" w:type="dxa"/>
          </w:tcPr>
          <w:p w:rsidR="00A1193A" w:rsidRDefault="00731F74">
            <w:pPr>
              <w:pStyle w:val="ConsPlusNormal0"/>
              <w:jc w:val="center"/>
            </w:pPr>
            <w:r>
              <w:t>Урок 100</w:t>
            </w:r>
          </w:p>
        </w:tc>
        <w:tc>
          <w:tcPr>
            <w:tcW w:w="7937" w:type="dxa"/>
          </w:tcPr>
          <w:p w:rsidR="00A1193A" w:rsidRDefault="00731F74">
            <w:pPr>
              <w:pStyle w:val="ConsPlusNormal0"/>
              <w:jc w:val="both"/>
            </w:pPr>
            <w:r>
              <w:t>Пишем подробный пересказ текста</w:t>
            </w:r>
          </w:p>
        </w:tc>
      </w:tr>
      <w:tr w:rsidR="00A1193A">
        <w:tc>
          <w:tcPr>
            <w:tcW w:w="1134" w:type="dxa"/>
          </w:tcPr>
          <w:p w:rsidR="00A1193A" w:rsidRDefault="00731F74">
            <w:pPr>
              <w:pStyle w:val="ConsPlusNormal0"/>
              <w:jc w:val="center"/>
            </w:pPr>
            <w:r>
              <w:t>Урок 101</w:t>
            </w:r>
          </w:p>
        </w:tc>
        <w:tc>
          <w:tcPr>
            <w:tcW w:w="7937" w:type="dxa"/>
          </w:tcPr>
          <w:p w:rsidR="00A1193A" w:rsidRDefault="00731F74">
            <w:pPr>
              <w:pStyle w:val="ConsPlusNormal0"/>
              <w:jc w:val="both"/>
            </w:pPr>
            <w:r>
              <w:t>Повторение: слово, сочетание слов (</w:t>
            </w:r>
            <w:r>
              <w:t>словосочетание) и предложение</w:t>
            </w:r>
          </w:p>
        </w:tc>
      </w:tr>
      <w:tr w:rsidR="00A1193A">
        <w:tc>
          <w:tcPr>
            <w:tcW w:w="1134" w:type="dxa"/>
          </w:tcPr>
          <w:p w:rsidR="00A1193A" w:rsidRDefault="00731F74">
            <w:pPr>
              <w:pStyle w:val="ConsPlusNormal0"/>
              <w:jc w:val="center"/>
            </w:pPr>
            <w:r>
              <w:t>Урок 102</w:t>
            </w:r>
          </w:p>
        </w:tc>
        <w:tc>
          <w:tcPr>
            <w:tcW w:w="7937" w:type="dxa"/>
          </w:tcPr>
          <w:p w:rsidR="00A1193A" w:rsidRDefault="00731F74">
            <w:pPr>
              <w:pStyle w:val="ConsPlusNormal0"/>
              <w:jc w:val="both"/>
            </w:pPr>
            <w:r>
              <w:t>Связь между словами в предложении (при помощи смысловых вопросов)</w:t>
            </w:r>
          </w:p>
        </w:tc>
      </w:tr>
      <w:tr w:rsidR="00A1193A">
        <w:tc>
          <w:tcPr>
            <w:tcW w:w="1134" w:type="dxa"/>
          </w:tcPr>
          <w:p w:rsidR="00A1193A" w:rsidRDefault="00731F74">
            <w:pPr>
              <w:pStyle w:val="ConsPlusNormal0"/>
              <w:jc w:val="center"/>
            </w:pPr>
            <w:r>
              <w:t>Урок 103</w:t>
            </w:r>
          </w:p>
        </w:tc>
        <w:tc>
          <w:tcPr>
            <w:tcW w:w="7937" w:type="dxa"/>
          </w:tcPr>
          <w:p w:rsidR="00A1193A" w:rsidRDefault="00731F74">
            <w:pPr>
              <w:pStyle w:val="ConsPlusNormal0"/>
              <w:jc w:val="both"/>
            </w:pPr>
            <w:r>
              <w:t>Распространенные и нераспространенные предложения</w:t>
            </w:r>
          </w:p>
        </w:tc>
      </w:tr>
      <w:tr w:rsidR="00A1193A">
        <w:tc>
          <w:tcPr>
            <w:tcW w:w="1134" w:type="dxa"/>
          </w:tcPr>
          <w:p w:rsidR="00A1193A" w:rsidRDefault="00731F74">
            <w:pPr>
              <w:pStyle w:val="ConsPlusNormal0"/>
              <w:jc w:val="center"/>
            </w:pPr>
            <w:r>
              <w:t>Урок 104</w:t>
            </w:r>
          </w:p>
        </w:tc>
        <w:tc>
          <w:tcPr>
            <w:tcW w:w="7937" w:type="dxa"/>
          </w:tcPr>
          <w:p w:rsidR="00A1193A" w:rsidRDefault="00731F74">
            <w:pPr>
              <w:pStyle w:val="ConsPlusNormal0"/>
              <w:jc w:val="both"/>
            </w:pPr>
            <w:r>
              <w:t>Пишем сочинение-повествование на тему</w:t>
            </w:r>
          </w:p>
        </w:tc>
      </w:tr>
      <w:tr w:rsidR="00A1193A">
        <w:tc>
          <w:tcPr>
            <w:tcW w:w="1134" w:type="dxa"/>
          </w:tcPr>
          <w:p w:rsidR="00A1193A" w:rsidRDefault="00731F74">
            <w:pPr>
              <w:pStyle w:val="ConsPlusNormal0"/>
              <w:jc w:val="center"/>
            </w:pPr>
            <w:r>
              <w:t>Урок 105</w:t>
            </w:r>
          </w:p>
        </w:tc>
        <w:tc>
          <w:tcPr>
            <w:tcW w:w="7937" w:type="dxa"/>
          </w:tcPr>
          <w:p w:rsidR="00A1193A" w:rsidRDefault="00731F74">
            <w:pPr>
              <w:pStyle w:val="ConsPlusNormal0"/>
              <w:jc w:val="both"/>
            </w:pPr>
            <w:r>
              <w:t>Предложения с однородными членами: без союзов, с союзами а, но, с одиночным союзом и</w:t>
            </w:r>
          </w:p>
        </w:tc>
      </w:tr>
      <w:tr w:rsidR="00A1193A">
        <w:tc>
          <w:tcPr>
            <w:tcW w:w="1134" w:type="dxa"/>
          </w:tcPr>
          <w:p w:rsidR="00A1193A" w:rsidRDefault="00731F74">
            <w:pPr>
              <w:pStyle w:val="ConsPlusNormal0"/>
              <w:jc w:val="center"/>
            </w:pPr>
            <w:r>
              <w:t>Урок 106</w:t>
            </w:r>
          </w:p>
        </w:tc>
        <w:tc>
          <w:tcPr>
            <w:tcW w:w="7937" w:type="dxa"/>
          </w:tcPr>
          <w:p w:rsidR="00A1193A" w:rsidRDefault="00731F74">
            <w:pPr>
              <w:pStyle w:val="ConsPlusNormal0"/>
              <w:jc w:val="both"/>
            </w:pPr>
            <w:r>
              <w:t>Интонация перечисления в предложениях с однородными членами</w:t>
            </w:r>
          </w:p>
        </w:tc>
      </w:tr>
      <w:tr w:rsidR="00A1193A">
        <w:tc>
          <w:tcPr>
            <w:tcW w:w="1134" w:type="dxa"/>
          </w:tcPr>
          <w:p w:rsidR="00A1193A" w:rsidRDefault="00731F74">
            <w:pPr>
              <w:pStyle w:val="ConsPlusNormal0"/>
              <w:jc w:val="center"/>
            </w:pPr>
            <w:r>
              <w:t>Урок 107</w:t>
            </w:r>
          </w:p>
        </w:tc>
        <w:tc>
          <w:tcPr>
            <w:tcW w:w="7937" w:type="dxa"/>
          </w:tcPr>
          <w:p w:rsidR="00A1193A" w:rsidRDefault="00731F74">
            <w:pPr>
              <w:pStyle w:val="ConsPlusNormal0"/>
              <w:jc w:val="both"/>
            </w:pPr>
            <w:r>
              <w:t>Знаки препинания в предложениях с однородными членами, соединенными союзами</w:t>
            </w:r>
          </w:p>
        </w:tc>
      </w:tr>
      <w:tr w:rsidR="00A1193A">
        <w:tc>
          <w:tcPr>
            <w:tcW w:w="1134" w:type="dxa"/>
          </w:tcPr>
          <w:p w:rsidR="00A1193A" w:rsidRDefault="00731F74">
            <w:pPr>
              <w:pStyle w:val="ConsPlusNormal0"/>
              <w:jc w:val="center"/>
            </w:pPr>
            <w:r>
              <w:t>Урок 108</w:t>
            </w:r>
          </w:p>
        </w:tc>
        <w:tc>
          <w:tcPr>
            <w:tcW w:w="7937" w:type="dxa"/>
          </w:tcPr>
          <w:p w:rsidR="00A1193A" w:rsidRDefault="00731F74">
            <w:pPr>
              <w:pStyle w:val="ConsPlusNormal0"/>
              <w:jc w:val="both"/>
            </w:pPr>
            <w:r>
              <w:t>Знаки</w:t>
            </w:r>
            <w:r>
              <w:t xml:space="preserve"> препинания в предложениях с однородными членами, соединенными союзом и</w:t>
            </w:r>
          </w:p>
        </w:tc>
      </w:tr>
      <w:tr w:rsidR="00A1193A">
        <w:tc>
          <w:tcPr>
            <w:tcW w:w="1134" w:type="dxa"/>
          </w:tcPr>
          <w:p w:rsidR="00A1193A" w:rsidRDefault="00731F74">
            <w:pPr>
              <w:pStyle w:val="ConsPlusNormal0"/>
              <w:jc w:val="center"/>
            </w:pPr>
            <w:r>
              <w:t>Урок 109</w:t>
            </w:r>
          </w:p>
        </w:tc>
        <w:tc>
          <w:tcPr>
            <w:tcW w:w="7937" w:type="dxa"/>
          </w:tcPr>
          <w:p w:rsidR="00A1193A" w:rsidRDefault="00731F74">
            <w:pPr>
              <w:pStyle w:val="ConsPlusNormal0"/>
              <w:jc w:val="both"/>
            </w:pPr>
            <w:r>
              <w:t>Знаки препинания в предложениях с однородными членами, соединенными союзами и, а, но</w:t>
            </w:r>
          </w:p>
        </w:tc>
      </w:tr>
      <w:tr w:rsidR="00A1193A">
        <w:tc>
          <w:tcPr>
            <w:tcW w:w="1134" w:type="dxa"/>
          </w:tcPr>
          <w:p w:rsidR="00A1193A" w:rsidRDefault="00731F74">
            <w:pPr>
              <w:pStyle w:val="ConsPlusNormal0"/>
              <w:jc w:val="center"/>
            </w:pPr>
            <w:r>
              <w:t>Урок 110</w:t>
            </w:r>
          </w:p>
        </w:tc>
        <w:tc>
          <w:tcPr>
            <w:tcW w:w="7937" w:type="dxa"/>
          </w:tcPr>
          <w:p w:rsidR="00A1193A" w:rsidRDefault="00731F74">
            <w:pPr>
              <w:pStyle w:val="ConsPlusNormal0"/>
              <w:jc w:val="both"/>
            </w:pPr>
            <w:r>
              <w:t>Знаки препинания в предложениях с однородными членами без союзов</w:t>
            </w:r>
          </w:p>
        </w:tc>
      </w:tr>
      <w:tr w:rsidR="00A1193A">
        <w:tc>
          <w:tcPr>
            <w:tcW w:w="1134" w:type="dxa"/>
          </w:tcPr>
          <w:p w:rsidR="00A1193A" w:rsidRDefault="00731F74">
            <w:pPr>
              <w:pStyle w:val="ConsPlusNormal0"/>
              <w:jc w:val="center"/>
            </w:pPr>
            <w:r>
              <w:t>Урок 111</w:t>
            </w:r>
          </w:p>
        </w:tc>
        <w:tc>
          <w:tcPr>
            <w:tcW w:w="7937" w:type="dxa"/>
          </w:tcPr>
          <w:p w:rsidR="00A1193A" w:rsidRDefault="00731F74">
            <w:pPr>
              <w:pStyle w:val="ConsPlusNormal0"/>
              <w:jc w:val="both"/>
            </w:pPr>
            <w:r>
              <w:t>Знаки препинания в предложениях с однородными членами, соединенными союзами и, а, но, и без союзов</w:t>
            </w:r>
          </w:p>
        </w:tc>
      </w:tr>
      <w:tr w:rsidR="00A1193A">
        <w:tc>
          <w:tcPr>
            <w:tcW w:w="1134" w:type="dxa"/>
          </w:tcPr>
          <w:p w:rsidR="00A1193A" w:rsidRDefault="00731F74">
            <w:pPr>
              <w:pStyle w:val="ConsPlusNormal0"/>
              <w:jc w:val="center"/>
            </w:pPr>
            <w:r>
              <w:t>Урок 112</w:t>
            </w:r>
          </w:p>
        </w:tc>
        <w:tc>
          <w:tcPr>
            <w:tcW w:w="7937" w:type="dxa"/>
          </w:tcPr>
          <w:p w:rsidR="00A1193A" w:rsidRDefault="00731F74">
            <w:pPr>
              <w:pStyle w:val="ConsPlusNormal0"/>
              <w:jc w:val="both"/>
            </w:pPr>
            <w:r>
              <w:t>Пишем сжатый пересказ текста</w:t>
            </w:r>
          </w:p>
        </w:tc>
      </w:tr>
      <w:tr w:rsidR="00A1193A">
        <w:tc>
          <w:tcPr>
            <w:tcW w:w="1134" w:type="dxa"/>
          </w:tcPr>
          <w:p w:rsidR="00A1193A" w:rsidRDefault="00731F74">
            <w:pPr>
              <w:pStyle w:val="ConsPlusNormal0"/>
              <w:jc w:val="center"/>
            </w:pPr>
            <w:r>
              <w:t>Урок 113</w:t>
            </w:r>
          </w:p>
        </w:tc>
        <w:tc>
          <w:tcPr>
            <w:tcW w:w="7937" w:type="dxa"/>
          </w:tcPr>
          <w:p w:rsidR="00A1193A" w:rsidRDefault="00731F74">
            <w:pPr>
              <w:pStyle w:val="ConsPlusNormal0"/>
              <w:jc w:val="both"/>
            </w:pPr>
            <w:r>
              <w:t>Предложение и словосочетание: сходство и различие</w:t>
            </w:r>
          </w:p>
        </w:tc>
      </w:tr>
      <w:tr w:rsidR="00A1193A">
        <w:tc>
          <w:tcPr>
            <w:tcW w:w="1134" w:type="dxa"/>
          </w:tcPr>
          <w:p w:rsidR="00A1193A" w:rsidRDefault="00731F74">
            <w:pPr>
              <w:pStyle w:val="ConsPlusNormal0"/>
              <w:jc w:val="center"/>
            </w:pPr>
            <w:r>
              <w:t>Урок 114</w:t>
            </w:r>
          </w:p>
        </w:tc>
        <w:tc>
          <w:tcPr>
            <w:tcW w:w="7937" w:type="dxa"/>
          </w:tcPr>
          <w:p w:rsidR="00A1193A" w:rsidRDefault="00731F74">
            <w:pPr>
              <w:pStyle w:val="ConsPlusNormal0"/>
              <w:jc w:val="both"/>
            </w:pPr>
            <w:r>
              <w:t>Связь слов в словосочетании</w:t>
            </w:r>
          </w:p>
        </w:tc>
      </w:tr>
      <w:tr w:rsidR="00A1193A">
        <w:tc>
          <w:tcPr>
            <w:tcW w:w="1134" w:type="dxa"/>
          </w:tcPr>
          <w:p w:rsidR="00A1193A" w:rsidRDefault="00731F74">
            <w:pPr>
              <w:pStyle w:val="ConsPlusNormal0"/>
              <w:jc w:val="center"/>
            </w:pPr>
            <w:r>
              <w:t>Урок 115</w:t>
            </w:r>
          </w:p>
        </w:tc>
        <w:tc>
          <w:tcPr>
            <w:tcW w:w="7937" w:type="dxa"/>
          </w:tcPr>
          <w:p w:rsidR="00A1193A" w:rsidRDefault="00731F74">
            <w:pPr>
              <w:pStyle w:val="ConsPlusNormal0"/>
              <w:jc w:val="both"/>
            </w:pPr>
            <w:r>
              <w:t>Простое и сложное предложение</w:t>
            </w:r>
          </w:p>
        </w:tc>
      </w:tr>
      <w:tr w:rsidR="00A1193A">
        <w:tc>
          <w:tcPr>
            <w:tcW w:w="1134" w:type="dxa"/>
          </w:tcPr>
          <w:p w:rsidR="00A1193A" w:rsidRDefault="00731F74">
            <w:pPr>
              <w:pStyle w:val="ConsPlusNormal0"/>
              <w:jc w:val="center"/>
            </w:pPr>
            <w:r>
              <w:t>Урок 116</w:t>
            </w:r>
          </w:p>
        </w:tc>
        <w:tc>
          <w:tcPr>
            <w:tcW w:w="7937" w:type="dxa"/>
          </w:tcPr>
          <w:p w:rsidR="00A1193A" w:rsidRDefault="00731F74">
            <w:pPr>
              <w:pStyle w:val="ConsPlusNormal0"/>
              <w:jc w:val="both"/>
            </w:pPr>
            <w:r>
              <w:t>Сложные предложения</w:t>
            </w:r>
          </w:p>
        </w:tc>
      </w:tr>
      <w:tr w:rsidR="00A1193A">
        <w:tc>
          <w:tcPr>
            <w:tcW w:w="1134" w:type="dxa"/>
          </w:tcPr>
          <w:p w:rsidR="00A1193A" w:rsidRDefault="00731F74">
            <w:pPr>
              <w:pStyle w:val="ConsPlusNormal0"/>
              <w:jc w:val="center"/>
            </w:pPr>
            <w:r>
              <w:t>Урок 117</w:t>
            </w:r>
          </w:p>
        </w:tc>
        <w:tc>
          <w:tcPr>
            <w:tcW w:w="7937" w:type="dxa"/>
          </w:tcPr>
          <w:p w:rsidR="00A1193A" w:rsidRDefault="00731F74">
            <w:pPr>
              <w:pStyle w:val="ConsPlusNormal0"/>
              <w:jc w:val="both"/>
            </w:pPr>
            <w:r>
              <w:t>Пишем сочинение-описание на тему</w:t>
            </w:r>
          </w:p>
        </w:tc>
      </w:tr>
      <w:tr w:rsidR="00A1193A">
        <w:tc>
          <w:tcPr>
            <w:tcW w:w="1134" w:type="dxa"/>
          </w:tcPr>
          <w:p w:rsidR="00A1193A" w:rsidRDefault="00731F74">
            <w:pPr>
              <w:pStyle w:val="ConsPlusNormal0"/>
              <w:jc w:val="center"/>
            </w:pPr>
            <w:r>
              <w:t>Урок 118</w:t>
            </w:r>
          </w:p>
        </w:tc>
        <w:tc>
          <w:tcPr>
            <w:tcW w:w="7937" w:type="dxa"/>
          </w:tcPr>
          <w:p w:rsidR="00A1193A" w:rsidRDefault="00731F74">
            <w:pPr>
              <w:pStyle w:val="ConsPlusNormal0"/>
              <w:jc w:val="both"/>
            </w:pPr>
            <w:r>
              <w:t>Союз как часть речи</w:t>
            </w:r>
          </w:p>
        </w:tc>
      </w:tr>
      <w:tr w:rsidR="00A1193A">
        <w:tc>
          <w:tcPr>
            <w:tcW w:w="1134" w:type="dxa"/>
          </w:tcPr>
          <w:p w:rsidR="00A1193A" w:rsidRDefault="00731F74">
            <w:pPr>
              <w:pStyle w:val="ConsPlusNormal0"/>
              <w:jc w:val="center"/>
            </w:pPr>
            <w:r>
              <w:t>Урок 119</w:t>
            </w:r>
          </w:p>
        </w:tc>
        <w:tc>
          <w:tcPr>
            <w:tcW w:w="7937" w:type="dxa"/>
          </w:tcPr>
          <w:p w:rsidR="00A1193A" w:rsidRDefault="00731F74">
            <w:pPr>
              <w:pStyle w:val="ConsPlusNormal0"/>
              <w:jc w:val="both"/>
            </w:pPr>
            <w:r>
              <w:t>Союзы и, а, но в простых и сложных предложениях</w:t>
            </w:r>
          </w:p>
        </w:tc>
      </w:tr>
      <w:tr w:rsidR="00A1193A">
        <w:tc>
          <w:tcPr>
            <w:tcW w:w="1134" w:type="dxa"/>
          </w:tcPr>
          <w:p w:rsidR="00A1193A" w:rsidRDefault="00731F74">
            <w:pPr>
              <w:pStyle w:val="ConsPlusNormal0"/>
              <w:jc w:val="center"/>
            </w:pPr>
            <w:r>
              <w:t>Урок 120</w:t>
            </w:r>
          </w:p>
        </w:tc>
        <w:tc>
          <w:tcPr>
            <w:tcW w:w="7937" w:type="dxa"/>
          </w:tcPr>
          <w:p w:rsidR="00A1193A" w:rsidRDefault="00731F74">
            <w:pPr>
              <w:pStyle w:val="ConsPlusNormal0"/>
              <w:jc w:val="both"/>
            </w:pPr>
            <w:r>
              <w:t>Сложные предложения с союзами и, а, но</w:t>
            </w:r>
          </w:p>
        </w:tc>
      </w:tr>
      <w:tr w:rsidR="00A1193A">
        <w:tc>
          <w:tcPr>
            <w:tcW w:w="1134" w:type="dxa"/>
          </w:tcPr>
          <w:p w:rsidR="00A1193A" w:rsidRDefault="00731F74">
            <w:pPr>
              <w:pStyle w:val="ConsPlusNormal0"/>
              <w:jc w:val="center"/>
            </w:pPr>
            <w:r>
              <w:t>Урок 121</w:t>
            </w:r>
          </w:p>
        </w:tc>
        <w:tc>
          <w:tcPr>
            <w:tcW w:w="7937" w:type="dxa"/>
          </w:tcPr>
          <w:p w:rsidR="00A1193A" w:rsidRDefault="00731F74">
            <w:pPr>
              <w:pStyle w:val="ConsPlusNormal0"/>
              <w:jc w:val="both"/>
            </w:pPr>
            <w:r>
              <w:t>Сложные предложения без союзов</w:t>
            </w:r>
          </w:p>
        </w:tc>
      </w:tr>
      <w:tr w:rsidR="00A1193A">
        <w:tc>
          <w:tcPr>
            <w:tcW w:w="1134" w:type="dxa"/>
          </w:tcPr>
          <w:p w:rsidR="00A1193A" w:rsidRDefault="00731F74">
            <w:pPr>
              <w:pStyle w:val="ConsPlusNormal0"/>
              <w:jc w:val="center"/>
            </w:pPr>
            <w:r>
              <w:t>Урок 122</w:t>
            </w:r>
          </w:p>
        </w:tc>
        <w:tc>
          <w:tcPr>
            <w:tcW w:w="7937" w:type="dxa"/>
          </w:tcPr>
          <w:p w:rsidR="00A1193A" w:rsidRDefault="00731F74">
            <w:pPr>
              <w:pStyle w:val="ConsPlusNormal0"/>
              <w:jc w:val="both"/>
            </w:pPr>
            <w:r>
              <w:t>Наблюдаем за знаками препинания в сложном предложении, состоящем из двух простых</w:t>
            </w:r>
          </w:p>
        </w:tc>
      </w:tr>
      <w:tr w:rsidR="00A1193A">
        <w:tc>
          <w:tcPr>
            <w:tcW w:w="1134" w:type="dxa"/>
          </w:tcPr>
          <w:p w:rsidR="00A1193A" w:rsidRDefault="00731F74">
            <w:pPr>
              <w:pStyle w:val="ConsPlusNormal0"/>
              <w:jc w:val="center"/>
            </w:pPr>
            <w:r>
              <w:t>Урок 123</w:t>
            </w:r>
          </w:p>
        </w:tc>
        <w:tc>
          <w:tcPr>
            <w:tcW w:w="7937" w:type="dxa"/>
          </w:tcPr>
          <w:p w:rsidR="00A1193A" w:rsidRDefault="00731F74">
            <w:pPr>
              <w:pStyle w:val="ConsPlusNormal0"/>
              <w:jc w:val="both"/>
            </w:pPr>
            <w:r>
              <w:t>Предложения с прямой речью после слов автора</w:t>
            </w:r>
          </w:p>
        </w:tc>
      </w:tr>
      <w:tr w:rsidR="00A1193A">
        <w:tc>
          <w:tcPr>
            <w:tcW w:w="1134" w:type="dxa"/>
          </w:tcPr>
          <w:p w:rsidR="00A1193A" w:rsidRDefault="00731F74">
            <w:pPr>
              <w:pStyle w:val="ConsPlusNormal0"/>
              <w:jc w:val="center"/>
            </w:pPr>
            <w:r>
              <w:t>Урок 124</w:t>
            </w:r>
          </w:p>
        </w:tc>
        <w:tc>
          <w:tcPr>
            <w:tcW w:w="7937" w:type="dxa"/>
          </w:tcPr>
          <w:p w:rsidR="00A1193A" w:rsidRDefault="00731F74">
            <w:pPr>
              <w:pStyle w:val="ConsPlusNormal0"/>
              <w:jc w:val="both"/>
            </w:pPr>
            <w:r>
              <w:t>Наблюдение за знаками препинания в предложении с прямой речью после с</w:t>
            </w:r>
            <w:r>
              <w:t>лов автора</w:t>
            </w:r>
          </w:p>
        </w:tc>
      </w:tr>
      <w:tr w:rsidR="00A1193A">
        <w:tc>
          <w:tcPr>
            <w:tcW w:w="1134" w:type="dxa"/>
          </w:tcPr>
          <w:p w:rsidR="00A1193A" w:rsidRDefault="00731F74">
            <w:pPr>
              <w:pStyle w:val="ConsPlusNormal0"/>
              <w:jc w:val="center"/>
            </w:pPr>
            <w:r>
              <w:t>Урок 125</w:t>
            </w:r>
          </w:p>
        </w:tc>
        <w:tc>
          <w:tcPr>
            <w:tcW w:w="7937" w:type="dxa"/>
          </w:tcPr>
          <w:p w:rsidR="00A1193A" w:rsidRDefault="00731F74">
            <w:pPr>
              <w:pStyle w:val="ConsPlusNormal0"/>
              <w:jc w:val="both"/>
            </w:pPr>
            <w:r>
              <w:t>Резервный урок по разделу "Синтаксис": предложения с обращениями (наблюдение)</w:t>
            </w:r>
          </w:p>
        </w:tc>
      </w:tr>
      <w:tr w:rsidR="00A1193A">
        <w:tc>
          <w:tcPr>
            <w:tcW w:w="1134" w:type="dxa"/>
          </w:tcPr>
          <w:p w:rsidR="00A1193A" w:rsidRDefault="00731F74">
            <w:pPr>
              <w:pStyle w:val="ConsPlusNormal0"/>
              <w:jc w:val="center"/>
            </w:pPr>
            <w:r>
              <w:t>Урок 126</w:t>
            </w:r>
          </w:p>
        </w:tc>
        <w:tc>
          <w:tcPr>
            <w:tcW w:w="7937" w:type="dxa"/>
          </w:tcPr>
          <w:p w:rsidR="00A1193A" w:rsidRDefault="00731F74">
            <w:pPr>
              <w:pStyle w:val="ConsPlusNormal0"/>
              <w:jc w:val="both"/>
            </w:pPr>
            <w:r>
              <w:t>Резервный урок по разделу "Синтаксис": синтаксический анализ предложения</w:t>
            </w:r>
          </w:p>
        </w:tc>
      </w:tr>
      <w:tr w:rsidR="00A1193A">
        <w:tc>
          <w:tcPr>
            <w:tcW w:w="1134" w:type="dxa"/>
          </w:tcPr>
          <w:p w:rsidR="00A1193A" w:rsidRDefault="00731F74">
            <w:pPr>
              <w:pStyle w:val="ConsPlusNormal0"/>
              <w:jc w:val="center"/>
            </w:pPr>
            <w:r>
              <w:t>Урок 127</w:t>
            </w:r>
          </w:p>
        </w:tc>
        <w:tc>
          <w:tcPr>
            <w:tcW w:w="7937" w:type="dxa"/>
          </w:tcPr>
          <w:p w:rsidR="00A1193A" w:rsidRDefault="00731F74">
            <w:pPr>
              <w:pStyle w:val="ConsPlusNormal0"/>
              <w:jc w:val="both"/>
            </w:pPr>
            <w:r>
              <w:t>Пишем подробный пересказ текста</w:t>
            </w:r>
          </w:p>
        </w:tc>
      </w:tr>
      <w:tr w:rsidR="00A1193A">
        <w:tc>
          <w:tcPr>
            <w:tcW w:w="1134" w:type="dxa"/>
          </w:tcPr>
          <w:p w:rsidR="00A1193A" w:rsidRDefault="00731F74">
            <w:pPr>
              <w:pStyle w:val="ConsPlusNormal0"/>
              <w:jc w:val="center"/>
            </w:pPr>
            <w:r>
              <w:t>Урок 128</w:t>
            </w:r>
          </w:p>
        </w:tc>
        <w:tc>
          <w:tcPr>
            <w:tcW w:w="7937" w:type="dxa"/>
          </w:tcPr>
          <w:p w:rsidR="00A1193A" w:rsidRDefault="00731F74">
            <w:pPr>
              <w:pStyle w:val="ConsPlusNormal0"/>
              <w:jc w:val="both"/>
            </w:pPr>
            <w:r>
              <w:t>Отработка орфограмм, вызывающих трудности</w:t>
            </w:r>
          </w:p>
        </w:tc>
      </w:tr>
      <w:tr w:rsidR="00A1193A">
        <w:tc>
          <w:tcPr>
            <w:tcW w:w="1134" w:type="dxa"/>
          </w:tcPr>
          <w:p w:rsidR="00A1193A" w:rsidRDefault="00731F74">
            <w:pPr>
              <w:pStyle w:val="ConsPlusNormal0"/>
              <w:jc w:val="center"/>
            </w:pPr>
            <w:r>
              <w:t>Урок 129</w:t>
            </w:r>
          </w:p>
        </w:tc>
        <w:tc>
          <w:tcPr>
            <w:tcW w:w="7937" w:type="dxa"/>
          </w:tcPr>
          <w:p w:rsidR="00A1193A" w:rsidRDefault="00731F74">
            <w:pPr>
              <w:pStyle w:val="ConsPlusNormal0"/>
              <w:jc w:val="both"/>
            </w:pPr>
            <w:r>
              <w:t>Резервный урок по разделу "Орфография": контрольная работа по теме "Чему мы научились на уроках правописания в 4 классе"</w:t>
            </w:r>
          </w:p>
        </w:tc>
      </w:tr>
      <w:tr w:rsidR="00A1193A">
        <w:tc>
          <w:tcPr>
            <w:tcW w:w="1134" w:type="dxa"/>
          </w:tcPr>
          <w:p w:rsidR="00A1193A" w:rsidRDefault="00731F74">
            <w:pPr>
              <w:pStyle w:val="ConsPlusNormal0"/>
              <w:jc w:val="center"/>
            </w:pPr>
            <w:r>
              <w:t>Урок 130</w:t>
            </w:r>
          </w:p>
        </w:tc>
        <w:tc>
          <w:tcPr>
            <w:tcW w:w="7937" w:type="dxa"/>
          </w:tcPr>
          <w:p w:rsidR="00A1193A" w:rsidRDefault="00731F74">
            <w:pPr>
              <w:pStyle w:val="ConsPlusNormal0"/>
              <w:jc w:val="both"/>
            </w:pPr>
            <w:r>
              <w:t>Повторяем лексику: наблюдаем за использованием в речи синонимов и антонимов</w:t>
            </w:r>
          </w:p>
        </w:tc>
      </w:tr>
      <w:tr w:rsidR="00A1193A">
        <w:tc>
          <w:tcPr>
            <w:tcW w:w="1134" w:type="dxa"/>
          </w:tcPr>
          <w:p w:rsidR="00A1193A" w:rsidRDefault="00731F74">
            <w:pPr>
              <w:pStyle w:val="ConsPlusNormal0"/>
              <w:jc w:val="center"/>
            </w:pPr>
            <w:r>
              <w:t>Урок 131</w:t>
            </w:r>
          </w:p>
        </w:tc>
        <w:tc>
          <w:tcPr>
            <w:tcW w:w="7937" w:type="dxa"/>
          </w:tcPr>
          <w:p w:rsidR="00A1193A" w:rsidRDefault="00731F74">
            <w:pPr>
              <w:pStyle w:val="ConsPlusNormal0"/>
              <w:jc w:val="both"/>
            </w:pPr>
            <w:r>
              <w:t>Наблюдаем за использованием в речи фразеологизмов</w:t>
            </w:r>
          </w:p>
        </w:tc>
      </w:tr>
      <w:tr w:rsidR="00A1193A">
        <w:tc>
          <w:tcPr>
            <w:tcW w:w="1134" w:type="dxa"/>
          </w:tcPr>
          <w:p w:rsidR="00A1193A" w:rsidRDefault="00731F74">
            <w:pPr>
              <w:pStyle w:val="ConsPlusNormal0"/>
              <w:jc w:val="center"/>
            </w:pPr>
            <w:r>
              <w:t>Урок 132</w:t>
            </w:r>
          </w:p>
        </w:tc>
        <w:tc>
          <w:tcPr>
            <w:tcW w:w="7937" w:type="dxa"/>
          </w:tcPr>
          <w:p w:rsidR="00A1193A" w:rsidRDefault="00731F74">
            <w:pPr>
              <w:pStyle w:val="ConsPlusNormal0"/>
              <w:jc w:val="both"/>
            </w:pPr>
            <w:r>
              <w:t>Учимся понимать и использовать фразеологизмы</w:t>
            </w:r>
          </w:p>
        </w:tc>
      </w:tr>
      <w:tr w:rsidR="00A1193A">
        <w:tc>
          <w:tcPr>
            <w:tcW w:w="1134" w:type="dxa"/>
          </w:tcPr>
          <w:p w:rsidR="00A1193A" w:rsidRDefault="00731F74">
            <w:pPr>
              <w:pStyle w:val="ConsPlusNormal0"/>
              <w:jc w:val="center"/>
            </w:pPr>
            <w:r>
              <w:t>Урок 133</w:t>
            </w:r>
          </w:p>
        </w:tc>
        <w:tc>
          <w:tcPr>
            <w:tcW w:w="7937" w:type="dxa"/>
          </w:tcPr>
          <w:p w:rsidR="00A1193A" w:rsidRDefault="00731F74">
            <w:pPr>
              <w:pStyle w:val="ConsPlusNormal0"/>
              <w:jc w:val="both"/>
            </w:pPr>
            <w:r>
              <w:t>Нормы речевого этикета</w:t>
            </w:r>
          </w:p>
        </w:tc>
      </w:tr>
      <w:tr w:rsidR="00A1193A">
        <w:tc>
          <w:tcPr>
            <w:tcW w:w="1134" w:type="dxa"/>
          </w:tcPr>
          <w:p w:rsidR="00A1193A" w:rsidRDefault="00731F74">
            <w:pPr>
              <w:pStyle w:val="ConsPlusNormal0"/>
              <w:jc w:val="center"/>
            </w:pPr>
            <w:r>
              <w:t>Урок 134</w:t>
            </w:r>
          </w:p>
        </w:tc>
        <w:tc>
          <w:tcPr>
            <w:tcW w:w="7937" w:type="dxa"/>
          </w:tcPr>
          <w:p w:rsidR="00A1193A" w:rsidRDefault="00731F74">
            <w:pPr>
              <w:pStyle w:val="ConsPlusNormal0"/>
              <w:jc w:val="both"/>
            </w:pPr>
            <w:r>
              <w:t>Чем изучающее чтение отличается от ознакомительного чтения</w:t>
            </w:r>
          </w:p>
        </w:tc>
      </w:tr>
      <w:tr w:rsidR="00A1193A">
        <w:tc>
          <w:tcPr>
            <w:tcW w:w="1134" w:type="dxa"/>
          </w:tcPr>
          <w:p w:rsidR="00A1193A" w:rsidRDefault="00731F74">
            <w:pPr>
              <w:pStyle w:val="ConsPlusNormal0"/>
              <w:jc w:val="center"/>
            </w:pPr>
            <w:r>
              <w:t>Урок 135</w:t>
            </w:r>
          </w:p>
        </w:tc>
        <w:tc>
          <w:tcPr>
            <w:tcW w:w="7937" w:type="dxa"/>
          </w:tcPr>
          <w:p w:rsidR="00A1193A" w:rsidRDefault="00731F74">
            <w:pPr>
              <w:pStyle w:val="ConsPlusNormal0"/>
              <w:jc w:val="both"/>
            </w:pPr>
            <w:r>
              <w:t>Пишем сочинение-рассуждение</w:t>
            </w:r>
          </w:p>
        </w:tc>
      </w:tr>
      <w:tr w:rsidR="00A1193A">
        <w:tc>
          <w:tcPr>
            <w:tcW w:w="1134" w:type="dxa"/>
          </w:tcPr>
          <w:p w:rsidR="00A1193A" w:rsidRDefault="00731F74">
            <w:pPr>
              <w:pStyle w:val="ConsPlusNormal0"/>
              <w:jc w:val="center"/>
            </w:pPr>
            <w:r>
              <w:t>Урок 136</w:t>
            </w:r>
          </w:p>
        </w:tc>
        <w:tc>
          <w:tcPr>
            <w:tcW w:w="7937" w:type="dxa"/>
          </w:tcPr>
          <w:p w:rsidR="00A1193A" w:rsidRDefault="00731F74">
            <w:pPr>
              <w:pStyle w:val="ConsPlusNormal0"/>
              <w:jc w:val="both"/>
            </w:pPr>
            <w:r>
              <w:t>Резервный урок по разделу "Развитие речи": работаем с текстами</w:t>
            </w:r>
          </w:p>
        </w:tc>
      </w:tr>
      <w:tr w:rsidR="00A1193A">
        <w:tc>
          <w:tcPr>
            <w:tcW w:w="9071" w:type="dxa"/>
            <w:gridSpan w:val="2"/>
          </w:tcPr>
          <w:p w:rsidR="00A1193A" w:rsidRDefault="00731F74">
            <w:pPr>
              <w:pStyle w:val="ConsPlusNormal0"/>
            </w:pPr>
            <w:r>
              <w:t xml:space="preserve">ОБЩЕЕ КОЛИЧЕСТВО УРОКОВ: 136, из них уроков, отведенных на контрольные работы (в том </w:t>
            </w:r>
            <w:r>
              <w:t>числе Всероссийские проверочные работы), - не более 13</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 xml:space="preserve">5) в </w:t>
      </w:r>
      <w:hyperlink r:id="rId210"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пункте 21</w:t>
        </w:r>
      </w:hyperlink>
      <w:r>
        <w:t>:</w:t>
      </w:r>
    </w:p>
    <w:p w:rsidR="00A1193A" w:rsidRDefault="00731F74">
      <w:pPr>
        <w:pStyle w:val="ConsPlusNormal0"/>
        <w:spacing w:before="240"/>
        <w:ind w:firstLine="540"/>
        <w:jc w:val="both"/>
      </w:pPr>
      <w:hyperlink r:id="rId211"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подпункт 21.5.12</w:t>
        </w:r>
      </w:hyperlink>
      <w:r>
        <w:t xml:space="preserve"> дополнить абзацем следующего содержания:</w:t>
      </w:r>
    </w:p>
    <w:p w:rsidR="00A1193A" w:rsidRDefault="00731F74">
      <w:pPr>
        <w:pStyle w:val="ConsPlusNormal0"/>
        <w:spacing w:before="240"/>
        <w:ind w:firstLine="540"/>
        <w:jc w:val="both"/>
      </w:pPr>
      <w:r>
        <w:t>"Общее число часов, рекомендованных для изучения литературного чтения, в 1 классе может быть сокращено (не более чем на 3%) в целях исполнения Санитарно-эпидемиологических требований в части об</w:t>
      </w:r>
      <w:r>
        <w:t>учения по 3 урока в день в сентябре и октябре.";</w:t>
      </w:r>
    </w:p>
    <w:p w:rsidR="00A1193A" w:rsidRDefault="00731F74">
      <w:pPr>
        <w:pStyle w:val="ConsPlusNormal0"/>
        <w:spacing w:before="240"/>
        <w:ind w:firstLine="540"/>
        <w:jc w:val="both"/>
      </w:pPr>
      <w:hyperlink r:id="rId212"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дополнить</w:t>
        </w:r>
      </w:hyperlink>
      <w:r>
        <w:t xml:space="preserve"> подпунктом 21.11.1 следующего содержания:</w:t>
      </w:r>
    </w:p>
    <w:p w:rsidR="00A1193A" w:rsidRDefault="00731F74">
      <w:pPr>
        <w:pStyle w:val="ConsPlusNormal0"/>
        <w:spacing w:before="240"/>
        <w:ind w:firstLine="540"/>
        <w:jc w:val="both"/>
      </w:pPr>
      <w:r>
        <w:t>"21.11.1. Планирование для Ф</w:t>
      </w:r>
      <w:r>
        <w:t>едеральных недельных учебных планов начального общего образования для образовательных организаций, в которых обучение ведется на русском или родном языке, но наряду с ним изучается один из языков народов России (5-дневная учебная неделя) (вариант N 3), для</w:t>
      </w:r>
      <w:r>
        <w:t xml:space="preserve"> образовательных организаций, в которых образование ведется на русском языке, но наряду с ним изучается один из языков народов Российской Федерации (6-дневная учебная неделя) (вариант N 4), для образовательных организаций, в которых обучение ведется на род</w:t>
      </w:r>
      <w:r>
        <w:t>ном (нерусском) языке (6-дневная учебная неделя) (вариант N 5).</w:t>
      </w:r>
    </w:p>
    <w:p w:rsidR="00A1193A" w:rsidRDefault="00731F74">
      <w:pPr>
        <w:pStyle w:val="ConsPlusNormal0"/>
        <w:spacing w:before="240"/>
        <w:ind w:firstLine="540"/>
        <w:jc w:val="both"/>
      </w:pPr>
      <w:r>
        <w:t>Вариант 1. Поурочное планирование для педагогов, использующих учебники "Азбука" (авторы В.Г. Горецкий и другие), "Литературное чтение. 1 - 4 класс (авторы Л.Ф. Климанова, В.Г. Горецкий, М.В. Г</w:t>
      </w:r>
      <w:r>
        <w:t>олованова и другие)</w:t>
      </w:r>
    </w:p>
    <w:p w:rsidR="00A1193A" w:rsidRDefault="00A1193A">
      <w:pPr>
        <w:pStyle w:val="ConsPlusNormal0"/>
        <w:jc w:val="both"/>
      </w:pPr>
    </w:p>
    <w:p w:rsidR="00A1193A" w:rsidRDefault="00731F74">
      <w:pPr>
        <w:pStyle w:val="ConsPlusNormal0"/>
        <w:jc w:val="right"/>
      </w:pPr>
      <w:r>
        <w:t>Таблица 4.8</w:t>
      </w:r>
    </w:p>
    <w:p w:rsidR="00A1193A" w:rsidRDefault="00A1193A">
      <w:pPr>
        <w:pStyle w:val="ConsPlusNormal0"/>
        <w:jc w:val="both"/>
      </w:pPr>
    </w:p>
    <w:p w:rsidR="00A1193A" w:rsidRDefault="00731F74">
      <w:pPr>
        <w:pStyle w:val="ConsPlusNormal0"/>
        <w:jc w:val="both"/>
      </w:pPr>
      <w:r>
        <w:t>1 класс</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A1193A">
        <w:tc>
          <w:tcPr>
            <w:tcW w:w="1134" w:type="dxa"/>
          </w:tcPr>
          <w:p w:rsidR="00A1193A" w:rsidRDefault="00731F74">
            <w:pPr>
              <w:pStyle w:val="ConsPlusNormal0"/>
              <w:jc w:val="center"/>
            </w:pPr>
            <w:r>
              <w:t>N урока</w:t>
            </w:r>
          </w:p>
        </w:tc>
        <w:tc>
          <w:tcPr>
            <w:tcW w:w="7937" w:type="dxa"/>
          </w:tcPr>
          <w:p w:rsidR="00A1193A" w:rsidRDefault="00731F74">
            <w:pPr>
              <w:pStyle w:val="ConsPlusNormal0"/>
              <w:jc w:val="center"/>
            </w:pPr>
            <w:r>
              <w:t>Тема урока</w:t>
            </w:r>
          </w:p>
        </w:tc>
      </w:tr>
      <w:tr w:rsidR="00A1193A">
        <w:tc>
          <w:tcPr>
            <w:tcW w:w="1134" w:type="dxa"/>
            <w:vAlign w:val="center"/>
          </w:tcPr>
          <w:p w:rsidR="00A1193A" w:rsidRDefault="00731F74">
            <w:pPr>
              <w:pStyle w:val="ConsPlusNormal0"/>
            </w:pPr>
            <w:r>
              <w:t>Урок 1</w:t>
            </w:r>
          </w:p>
        </w:tc>
        <w:tc>
          <w:tcPr>
            <w:tcW w:w="7937" w:type="dxa"/>
          </w:tcPr>
          <w:p w:rsidR="00A1193A" w:rsidRDefault="00731F74">
            <w:pPr>
              <w:pStyle w:val="ConsPlusNormal0"/>
              <w:jc w:val="both"/>
            </w:pPr>
            <w:r>
              <w:t>Устная и письменная речь. Выделение предложения из речевого потока</w:t>
            </w:r>
          </w:p>
        </w:tc>
      </w:tr>
      <w:tr w:rsidR="00A1193A">
        <w:tc>
          <w:tcPr>
            <w:tcW w:w="1134" w:type="dxa"/>
            <w:vAlign w:val="center"/>
          </w:tcPr>
          <w:p w:rsidR="00A1193A" w:rsidRDefault="00731F74">
            <w:pPr>
              <w:pStyle w:val="ConsPlusNormal0"/>
            </w:pPr>
            <w:r>
              <w:t>Урок 2</w:t>
            </w:r>
          </w:p>
        </w:tc>
        <w:tc>
          <w:tcPr>
            <w:tcW w:w="7937" w:type="dxa"/>
          </w:tcPr>
          <w:p w:rsidR="00A1193A" w:rsidRDefault="00731F74">
            <w:pPr>
              <w:pStyle w:val="ConsPlusNormal0"/>
              <w:jc w:val="both"/>
            </w:pPr>
            <w:r>
              <w:t>Составление рассказов по сюжетным картинкам. Предложение и слово</w:t>
            </w:r>
          </w:p>
        </w:tc>
      </w:tr>
      <w:tr w:rsidR="00A1193A">
        <w:tc>
          <w:tcPr>
            <w:tcW w:w="1134" w:type="dxa"/>
            <w:vAlign w:val="center"/>
          </w:tcPr>
          <w:p w:rsidR="00A1193A" w:rsidRDefault="00731F74">
            <w:pPr>
              <w:pStyle w:val="ConsPlusNormal0"/>
            </w:pPr>
            <w:r>
              <w:t>Урок 3</w:t>
            </w:r>
          </w:p>
        </w:tc>
        <w:tc>
          <w:tcPr>
            <w:tcW w:w="7937" w:type="dxa"/>
          </w:tcPr>
          <w:p w:rsidR="00A1193A" w:rsidRDefault="00731F74">
            <w:pPr>
              <w:pStyle w:val="ConsPlusNormal0"/>
              <w:jc w:val="both"/>
            </w:pPr>
            <w:r>
              <w:t>Моделирование состава предложения. Слушание литературного произведения о Родине</w:t>
            </w:r>
          </w:p>
        </w:tc>
      </w:tr>
      <w:tr w:rsidR="00A1193A">
        <w:tc>
          <w:tcPr>
            <w:tcW w:w="1134" w:type="dxa"/>
            <w:vAlign w:val="center"/>
          </w:tcPr>
          <w:p w:rsidR="00A1193A" w:rsidRDefault="00731F74">
            <w:pPr>
              <w:pStyle w:val="ConsPlusNormal0"/>
            </w:pPr>
            <w:r>
              <w:t>Урок 4</w:t>
            </w:r>
          </w:p>
        </w:tc>
        <w:tc>
          <w:tcPr>
            <w:tcW w:w="7937" w:type="dxa"/>
          </w:tcPr>
          <w:p w:rsidR="00A1193A" w:rsidRDefault="00731F74">
            <w:pPr>
              <w:pStyle w:val="ConsPlusNormal0"/>
              <w:jc w:val="both"/>
            </w:pPr>
            <w:r>
              <w:t>Различение слова и называемого им предмета</w:t>
            </w:r>
          </w:p>
        </w:tc>
      </w:tr>
      <w:tr w:rsidR="00A1193A">
        <w:tc>
          <w:tcPr>
            <w:tcW w:w="1134" w:type="dxa"/>
            <w:vAlign w:val="center"/>
          </w:tcPr>
          <w:p w:rsidR="00A1193A" w:rsidRDefault="00731F74">
            <w:pPr>
              <w:pStyle w:val="ConsPlusNormal0"/>
            </w:pPr>
            <w:r>
              <w:t>Урок 5</w:t>
            </w:r>
          </w:p>
        </w:tc>
        <w:tc>
          <w:tcPr>
            <w:tcW w:w="7937" w:type="dxa"/>
          </w:tcPr>
          <w:p w:rsidR="00A1193A" w:rsidRDefault="00731F74">
            <w:pPr>
              <w:pStyle w:val="ConsPlusNormal0"/>
              <w:jc w:val="both"/>
            </w:pPr>
            <w:r>
              <w:t>Слово и слог. Как образуется слог</w:t>
            </w:r>
          </w:p>
        </w:tc>
      </w:tr>
      <w:tr w:rsidR="00A1193A">
        <w:tc>
          <w:tcPr>
            <w:tcW w:w="1134" w:type="dxa"/>
            <w:vAlign w:val="center"/>
          </w:tcPr>
          <w:p w:rsidR="00A1193A" w:rsidRDefault="00731F74">
            <w:pPr>
              <w:pStyle w:val="ConsPlusNormal0"/>
            </w:pPr>
            <w:r>
              <w:t>Урок 6</w:t>
            </w:r>
          </w:p>
        </w:tc>
        <w:tc>
          <w:tcPr>
            <w:tcW w:w="7937" w:type="dxa"/>
          </w:tcPr>
          <w:p w:rsidR="00A1193A" w:rsidRDefault="00731F74">
            <w:pPr>
              <w:pStyle w:val="ConsPlusNormal0"/>
              <w:jc w:val="both"/>
            </w:pPr>
            <w:r>
              <w:t>Выделение первого звука в слове. Выделение гласных звуков в слове</w:t>
            </w:r>
          </w:p>
        </w:tc>
      </w:tr>
      <w:tr w:rsidR="00A1193A">
        <w:tc>
          <w:tcPr>
            <w:tcW w:w="1134" w:type="dxa"/>
            <w:vAlign w:val="center"/>
          </w:tcPr>
          <w:p w:rsidR="00A1193A" w:rsidRDefault="00731F74">
            <w:pPr>
              <w:pStyle w:val="ConsPlusNormal0"/>
            </w:pPr>
            <w:r>
              <w:t>Урок 7</w:t>
            </w:r>
          </w:p>
        </w:tc>
        <w:tc>
          <w:tcPr>
            <w:tcW w:w="7937" w:type="dxa"/>
          </w:tcPr>
          <w:p w:rsidR="00A1193A" w:rsidRDefault="00731F74">
            <w:pPr>
              <w:pStyle w:val="ConsPlusNormal0"/>
              <w:jc w:val="both"/>
            </w:pPr>
            <w:r>
              <w:t>Гласные и согласные звуки</w:t>
            </w:r>
          </w:p>
        </w:tc>
      </w:tr>
      <w:tr w:rsidR="00A1193A">
        <w:tc>
          <w:tcPr>
            <w:tcW w:w="1134" w:type="dxa"/>
            <w:vAlign w:val="center"/>
          </w:tcPr>
          <w:p w:rsidR="00A1193A" w:rsidRDefault="00731F74">
            <w:pPr>
              <w:pStyle w:val="ConsPlusNormal0"/>
            </w:pPr>
            <w:r>
              <w:t>Урок 8</w:t>
            </w:r>
          </w:p>
        </w:tc>
        <w:tc>
          <w:tcPr>
            <w:tcW w:w="7937" w:type="dxa"/>
          </w:tcPr>
          <w:p w:rsidR="00A1193A" w:rsidRDefault="00731F74">
            <w:pPr>
              <w:pStyle w:val="ConsPlusNormal0"/>
              <w:jc w:val="both"/>
            </w:pPr>
            <w:r>
              <w:t>Сравнение согласных звуков по твердости-мягкости</w:t>
            </w:r>
          </w:p>
        </w:tc>
      </w:tr>
      <w:tr w:rsidR="00A1193A">
        <w:tc>
          <w:tcPr>
            <w:tcW w:w="1134" w:type="dxa"/>
            <w:vAlign w:val="center"/>
          </w:tcPr>
          <w:p w:rsidR="00A1193A" w:rsidRDefault="00731F74">
            <w:pPr>
              <w:pStyle w:val="ConsPlusNormal0"/>
            </w:pPr>
            <w:r>
              <w:t>Урок 9</w:t>
            </w:r>
          </w:p>
        </w:tc>
        <w:tc>
          <w:tcPr>
            <w:tcW w:w="7937" w:type="dxa"/>
          </w:tcPr>
          <w:p w:rsidR="00A1193A" w:rsidRDefault="00731F74">
            <w:pPr>
              <w:pStyle w:val="ConsPlusNormal0"/>
              <w:jc w:val="both"/>
            </w:pPr>
            <w:r>
              <w:t>Отражение качественных характеристик звуков в моделях слов</w:t>
            </w:r>
          </w:p>
        </w:tc>
      </w:tr>
      <w:tr w:rsidR="00A1193A">
        <w:tc>
          <w:tcPr>
            <w:tcW w:w="1134" w:type="dxa"/>
            <w:vAlign w:val="center"/>
          </w:tcPr>
          <w:p w:rsidR="00A1193A" w:rsidRDefault="00731F74">
            <w:pPr>
              <w:pStyle w:val="ConsPlusNormal0"/>
            </w:pPr>
            <w:r>
              <w:t>Урок 10</w:t>
            </w:r>
          </w:p>
        </w:tc>
        <w:tc>
          <w:tcPr>
            <w:tcW w:w="7937" w:type="dxa"/>
          </w:tcPr>
          <w:p w:rsidR="00A1193A" w:rsidRDefault="00731F74">
            <w:pPr>
              <w:pStyle w:val="ConsPlusNormal0"/>
              <w:jc w:val="both"/>
            </w:pPr>
            <w:r>
              <w:t>Гласные и согласные звуки. Участие в диалоге</w:t>
            </w:r>
          </w:p>
        </w:tc>
      </w:tr>
      <w:tr w:rsidR="00A1193A">
        <w:tc>
          <w:tcPr>
            <w:tcW w:w="1134" w:type="dxa"/>
            <w:vAlign w:val="center"/>
          </w:tcPr>
          <w:p w:rsidR="00A1193A" w:rsidRDefault="00731F74">
            <w:pPr>
              <w:pStyle w:val="ConsPlusNormal0"/>
            </w:pPr>
            <w:r>
              <w:t>Урок 11</w:t>
            </w:r>
          </w:p>
        </w:tc>
        <w:tc>
          <w:tcPr>
            <w:tcW w:w="7937" w:type="dxa"/>
          </w:tcPr>
          <w:p w:rsidR="00A1193A" w:rsidRDefault="00731F74">
            <w:pPr>
              <w:pStyle w:val="ConsPlusNormal0"/>
              <w:jc w:val="both"/>
            </w:pPr>
            <w:r>
              <w:t>Отработка умения проводить звуковой анализ слова. Слушание литературного произведения о родной природе</w:t>
            </w:r>
          </w:p>
        </w:tc>
      </w:tr>
      <w:tr w:rsidR="00A1193A">
        <w:tc>
          <w:tcPr>
            <w:tcW w:w="1134" w:type="dxa"/>
            <w:vAlign w:val="center"/>
          </w:tcPr>
          <w:p w:rsidR="00A1193A" w:rsidRDefault="00731F74">
            <w:pPr>
              <w:pStyle w:val="ConsPlusNormal0"/>
            </w:pPr>
            <w:r>
              <w:t>Урок 12</w:t>
            </w:r>
          </w:p>
        </w:tc>
        <w:tc>
          <w:tcPr>
            <w:tcW w:w="7937" w:type="dxa"/>
          </w:tcPr>
          <w:p w:rsidR="00A1193A" w:rsidRDefault="00731F74">
            <w:pPr>
              <w:pStyle w:val="ConsPlusNormal0"/>
              <w:jc w:val="both"/>
            </w:pPr>
            <w:r>
              <w:t>Знакомство со строчной и заглавной буквами А, а. Звук [а]</w:t>
            </w:r>
          </w:p>
        </w:tc>
      </w:tr>
      <w:tr w:rsidR="00A1193A">
        <w:tc>
          <w:tcPr>
            <w:tcW w:w="1134" w:type="dxa"/>
            <w:vAlign w:val="center"/>
          </w:tcPr>
          <w:p w:rsidR="00A1193A" w:rsidRDefault="00731F74">
            <w:pPr>
              <w:pStyle w:val="ConsPlusNormal0"/>
            </w:pPr>
            <w:r>
              <w:t>Урок 13</w:t>
            </w:r>
          </w:p>
        </w:tc>
        <w:tc>
          <w:tcPr>
            <w:tcW w:w="7937" w:type="dxa"/>
          </w:tcPr>
          <w:p w:rsidR="00A1193A" w:rsidRDefault="00731F74">
            <w:pPr>
              <w:pStyle w:val="ConsPlusNormal0"/>
              <w:jc w:val="both"/>
            </w:pPr>
            <w:r>
              <w:t>Функция буквы Л, а в слоге-слиянии</w:t>
            </w:r>
          </w:p>
        </w:tc>
      </w:tr>
      <w:tr w:rsidR="00A1193A">
        <w:tc>
          <w:tcPr>
            <w:tcW w:w="1134" w:type="dxa"/>
            <w:vAlign w:val="center"/>
          </w:tcPr>
          <w:p w:rsidR="00A1193A" w:rsidRDefault="00731F74">
            <w:pPr>
              <w:pStyle w:val="ConsPlusNormal0"/>
            </w:pPr>
            <w:r>
              <w:t>Урок 14</w:t>
            </w:r>
          </w:p>
        </w:tc>
        <w:tc>
          <w:tcPr>
            <w:tcW w:w="7937" w:type="dxa"/>
          </w:tcPr>
          <w:p w:rsidR="00A1193A" w:rsidRDefault="00731F74">
            <w:pPr>
              <w:pStyle w:val="ConsPlusNormal0"/>
              <w:jc w:val="both"/>
            </w:pPr>
            <w:r>
              <w:t>Знакомство со строчной и заглавно</w:t>
            </w:r>
            <w:r>
              <w:t>й буквами О, о. Звук [о]. Функция буквы О, о в слоге-слиянии</w:t>
            </w:r>
          </w:p>
        </w:tc>
      </w:tr>
      <w:tr w:rsidR="00A1193A">
        <w:tc>
          <w:tcPr>
            <w:tcW w:w="1134" w:type="dxa"/>
            <w:vAlign w:val="center"/>
          </w:tcPr>
          <w:p w:rsidR="00A1193A" w:rsidRDefault="00731F74">
            <w:pPr>
              <w:pStyle w:val="ConsPlusNormal0"/>
            </w:pPr>
            <w:r>
              <w:t>Урок 15</w:t>
            </w:r>
          </w:p>
        </w:tc>
        <w:tc>
          <w:tcPr>
            <w:tcW w:w="7937" w:type="dxa"/>
          </w:tcPr>
          <w:p w:rsidR="00A1193A" w:rsidRDefault="00731F74">
            <w:pPr>
              <w:pStyle w:val="ConsPlusNormal0"/>
              <w:jc w:val="both"/>
            </w:pPr>
            <w:r>
              <w:t>Проведение звукового анализа слов с буквами И, и. Звук [и]</w:t>
            </w:r>
          </w:p>
        </w:tc>
      </w:tr>
      <w:tr w:rsidR="00A1193A">
        <w:tc>
          <w:tcPr>
            <w:tcW w:w="1134" w:type="dxa"/>
            <w:vAlign w:val="center"/>
          </w:tcPr>
          <w:p w:rsidR="00A1193A" w:rsidRDefault="00731F74">
            <w:pPr>
              <w:pStyle w:val="ConsPlusNormal0"/>
            </w:pPr>
            <w:r>
              <w:t>Урок 16</w:t>
            </w:r>
          </w:p>
        </w:tc>
        <w:tc>
          <w:tcPr>
            <w:tcW w:w="7937" w:type="dxa"/>
          </w:tcPr>
          <w:p w:rsidR="00A1193A" w:rsidRDefault="00731F74">
            <w:pPr>
              <w:pStyle w:val="ConsPlusNormal0"/>
              <w:jc w:val="both"/>
            </w:pPr>
            <w:r>
              <w:t>Буквы Д и, их функция в слоге-слиянии</w:t>
            </w:r>
          </w:p>
        </w:tc>
      </w:tr>
      <w:tr w:rsidR="00A1193A">
        <w:tc>
          <w:tcPr>
            <w:tcW w:w="1134" w:type="dxa"/>
            <w:vAlign w:val="center"/>
          </w:tcPr>
          <w:p w:rsidR="00A1193A" w:rsidRDefault="00731F74">
            <w:pPr>
              <w:pStyle w:val="ConsPlusNormal0"/>
            </w:pPr>
            <w:r>
              <w:t>Урок 17</w:t>
            </w:r>
          </w:p>
        </w:tc>
        <w:tc>
          <w:tcPr>
            <w:tcW w:w="7937" w:type="dxa"/>
          </w:tcPr>
          <w:p w:rsidR="00A1193A" w:rsidRDefault="00731F74">
            <w:pPr>
              <w:pStyle w:val="ConsPlusNormal0"/>
              <w:jc w:val="both"/>
            </w:pPr>
            <w:r>
              <w:t>Знакомство со строчной буквой ы. Звук [ы]. Буква ы, ее функция в слоге-слиянии</w:t>
            </w:r>
          </w:p>
        </w:tc>
      </w:tr>
      <w:tr w:rsidR="00A1193A">
        <w:tc>
          <w:tcPr>
            <w:tcW w:w="1134" w:type="dxa"/>
            <w:vAlign w:val="center"/>
          </w:tcPr>
          <w:p w:rsidR="00A1193A" w:rsidRDefault="00731F74">
            <w:pPr>
              <w:pStyle w:val="ConsPlusNormal0"/>
            </w:pPr>
            <w:r>
              <w:t>Урок 18</w:t>
            </w:r>
          </w:p>
        </w:tc>
        <w:tc>
          <w:tcPr>
            <w:tcW w:w="7937" w:type="dxa"/>
          </w:tcPr>
          <w:p w:rsidR="00A1193A" w:rsidRDefault="00731F74">
            <w:pPr>
              <w:pStyle w:val="ConsPlusNormal0"/>
              <w:jc w:val="both"/>
            </w:pPr>
            <w:r>
              <w:t>Знакомство со строчной и заглавной буквами У, у. Звук [у]</w:t>
            </w:r>
          </w:p>
        </w:tc>
      </w:tr>
      <w:tr w:rsidR="00A1193A">
        <w:tc>
          <w:tcPr>
            <w:tcW w:w="1134" w:type="dxa"/>
            <w:vAlign w:val="center"/>
          </w:tcPr>
          <w:p w:rsidR="00A1193A" w:rsidRDefault="00731F74">
            <w:pPr>
              <w:pStyle w:val="ConsPlusNormal0"/>
            </w:pPr>
            <w:r>
              <w:t>Урок 19</w:t>
            </w:r>
          </w:p>
        </w:tc>
        <w:tc>
          <w:tcPr>
            <w:tcW w:w="7937" w:type="dxa"/>
          </w:tcPr>
          <w:p w:rsidR="00A1193A" w:rsidRDefault="00731F74">
            <w:pPr>
              <w:pStyle w:val="ConsPlusNormal0"/>
              <w:jc w:val="both"/>
            </w:pPr>
            <w:r>
              <w:t>Проведение звукового анализа слов с буквами У, у. Буквы У, у, их функция в слоге-слиянии</w:t>
            </w:r>
          </w:p>
        </w:tc>
      </w:tr>
      <w:tr w:rsidR="00A1193A">
        <w:tc>
          <w:tcPr>
            <w:tcW w:w="1134" w:type="dxa"/>
            <w:vAlign w:val="center"/>
          </w:tcPr>
          <w:p w:rsidR="00A1193A" w:rsidRDefault="00731F74">
            <w:pPr>
              <w:pStyle w:val="ConsPlusNormal0"/>
            </w:pPr>
            <w:r>
              <w:t>Урок 20</w:t>
            </w:r>
          </w:p>
        </w:tc>
        <w:tc>
          <w:tcPr>
            <w:tcW w:w="7937" w:type="dxa"/>
          </w:tcPr>
          <w:p w:rsidR="00A1193A" w:rsidRDefault="00731F74">
            <w:pPr>
              <w:pStyle w:val="ConsPlusNormal0"/>
              <w:jc w:val="both"/>
            </w:pPr>
            <w:r>
              <w:t>Зна</w:t>
            </w:r>
            <w:r>
              <w:t>комство со строчной и заглавной буквами Н, н. Звуки [н], [н']</w:t>
            </w:r>
          </w:p>
        </w:tc>
      </w:tr>
      <w:tr w:rsidR="00A1193A">
        <w:tc>
          <w:tcPr>
            <w:tcW w:w="1134" w:type="dxa"/>
            <w:vAlign w:val="center"/>
          </w:tcPr>
          <w:p w:rsidR="00A1193A" w:rsidRDefault="00731F74">
            <w:pPr>
              <w:pStyle w:val="ConsPlusNormal0"/>
            </w:pPr>
            <w:r>
              <w:t>Урок 21</w:t>
            </w:r>
          </w:p>
        </w:tc>
        <w:tc>
          <w:tcPr>
            <w:tcW w:w="7937" w:type="dxa"/>
          </w:tcPr>
          <w:p w:rsidR="00A1193A" w:rsidRDefault="00731F74">
            <w:pPr>
              <w:pStyle w:val="ConsPlusNormal0"/>
              <w:jc w:val="both"/>
            </w:pPr>
            <w:r>
              <w:t>Проведение звукового анализа слов с буквами Н, н. Слушание литературного произведения р детях</w:t>
            </w:r>
          </w:p>
        </w:tc>
      </w:tr>
      <w:tr w:rsidR="00A1193A">
        <w:tc>
          <w:tcPr>
            <w:tcW w:w="1134" w:type="dxa"/>
            <w:vAlign w:val="center"/>
          </w:tcPr>
          <w:p w:rsidR="00A1193A" w:rsidRDefault="00731F74">
            <w:pPr>
              <w:pStyle w:val="ConsPlusNormal0"/>
            </w:pPr>
            <w:r>
              <w:t>Урок 22</w:t>
            </w:r>
          </w:p>
        </w:tc>
        <w:tc>
          <w:tcPr>
            <w:tcW w:w="7937" w:type="dxa"/>
          </w:tcPr>
          <w:p w:rsidR="00A1193A" w:rsidRDefault="00731F74">
            <w:pPr>
              <w:pStyle w:val="ConsPlusNormal0"/>
              <w:jc w:val="both"/>
            </w:pPr>
            <w:r>
              <w:t>Знакомство со строчной и заглавной буквами С, с. Звуки [с], [с'</w:t>
            </w:r>
            <w:r>
              <w:t>]. Проведение звукового анализа слов с буквами С, с</w:t>
            </w:r>
          </w:p>
        </w:tc>
      </w:tr>
      <w:tr w:rsidR="00A1193A">
        <w:tc>
          <w:tcPr>
            <w:tcW w:w="1134" w:type="dxa"/>
            <w:vAlign w:val="center"/>
          </w:tcPr>
          <w:p w:rsidR="00A1193A" w:rsidRDefault="00731F74">
            <w:pPr>
              <w:pStyle w:val="ConsPlusNormal0"/>
            </w:pPr>
            <w:r>
              <w:t>Урок 23</w:t>
            </w:r>
          </w:p>
        </w:tc>
        <w:tc>
          <w:tcPr>
            <w:tcW w:w="7937" w:type="dxa"/>
          </w:tcPr>
          <w:p w:rsidR="00A1193A" w:rsidRDefault="00731F74">
            <w:pPr>
              <w:pStyle w:val="ConsPlusNormal0"/>
              <w:jc w:val="both"/>
            </w:pPr>
            <w:r>
              <w:t>Знакомство со строчной и заглавной буквами К, к. Звуки [к], [к']. Проведение звукового анализа слов с буквами К, к</w:t>
            </w:r>
          </w:p>
        </w:tc>
      </w:tr>
      <w:tr w:rsidR="00A1193A">
        <w:tc>
          <w:tcPr>
            <w:tcW w:w="1134" w:type="dxa"/>
            <w:vAlign w:val="center"/>
          </w:tcPr>
          <w:p w:rsidR="00A1193A" w:rsidRDefault="00731F74">
            <w:pPr>
              <w:pStyle w:val="ConsPlusNormal0"/>
            </w:pPr>
            <w:r>
              <w:t>Урок 24</w:t>
            </w:r>
          </w:p>
        </w:tc>
        <w:tc>
          <w:tcPr>
            <w:tcW w:w="7937" w:type="dxa"/>
          </w:tcPr>
          <w:p w:rsidR="00A1193A" w:rsidRDefault="00731F74">
            <w:pPr>
              <w:pStyle w:val="ConsPlusNormal0"/>
              <w:jc w:val="both"/>
            </w:pPr>
            <w:r>
              <w:t>Знакомство со строчной и заглавной буквами Т, т. Проведение звукового а</w:t>
            </w:r>
            <w:r>
              <w:t>нализа слов с буквами Т, т. Согласные звуки [т], [т']</w:t>
            </w:r>
          </w:p>
        </w:tc>
      </w:tr>
      <w:tr w:rsidR="00A1193A">
        <w:tc>
          <w:tcPr>
            <w:tcW w:w="1134" w:type="dxa"/>
            <w:vAlign w:val="center"/>
          </w:tcPr>
          <w:p w:rsidR="00A1193A" w:rsidRDefault="00731F74">
            <w:pPr>
              <w:pStyle w:val="ConsPlusNormal0"/>
            </w:pPr>
            <w:r>
              <w:t>Урок 25</w:t>
            </w:r>
          </w:p>
        </w:tc>
        <w:tc>
          <w:tcPr>
            <w:tcW w:w="7937" w:type="dxa"/>
          </w:tcPr>
          <w:p w:rsidR="00A1193A" w:rsidRDefault="00731F74">
            <w:pPr>
              <w:pStyle w:val="ConsPlusNormal0"/>
              <w:jc w:val="both"/>
            </w:pPr>
            <w:r>
              <w:t>Знакомство со строчной и заглавной буквами Л, л. Согласные звуки [л], [л']</w:t>
            </w:r>
          </w:p>
        </w:tc>
      </w:tr>
      <w:tr w:rsidR="00A1193A">
        <w:tc>
          <w:tcPr>
            <w:tcW w:w="1134" w:type="dxa"/>
            <w:vAlign w:val="center"/>
          </w:tcPr>
          <w:p w:rsidR="00A1193A" w:rsidRDefault="00731F74">
            <w:pPr>
              <w:pStyle w:val="ConsPlusNormal0"/>
            </w:pPr>
            <w:r>
              <w:t>Урок 26</w:t>
            </w:r>
          </w:p>
        </w:tc>
        <w:tc>
          <w:tcPr>
            <w:tcW w:w="7937" w:type="dxa"/>
          </w:tcPr>
          <w:p w:rsidR="00A1193A" w:rsidRDefault="00731F74">
            <w:pPr>
              <w:pStyle w:val="ConsPlusNormal0"/>
              <w:jc w:val="both"/>
            </w:pPr>
            <w:r>
              <w:t>Проведение звукового анализа слов с буквами Л, л</w:t>
            </w:r>
          </w:p>
        </w:tc>
      </w:tr>
      <w:tr w:rsidR="00A1193A">
        <w:tc>
          <w:tcPr>
            <w:tcW w:w="1134" w:type="dxa"/>
            <w:vAlign w:val="center"/>
          </w:tcPr>
          <w:p w:rsidR="00A1193A" w:rsidRDefault="00731F74">
            <w:pPr>
              <w:pStyle w:val="ConsPlusNormal0"/>
            </w:pPr>
            <w:r>
              <w:t>Урок 27</w:t>
            </w:r>
          </w:p>
        </w:tc>
        <w:tc>
          <w:tcPr>
            <w:tcW w:w="7937" w:type="dxa"/>
          </w:tcPr>
          <w:p w:rsidR="00A1193A" w:rsidRDefault="00731F74">
            <w:pPr>
              <w:pStyle w:val="ConsPlusNormal0"/>
              <w:jc w:val="both"/>
            </w:pPr>
            <w:r>
              <w:t>Знакомство со строчной и заглавной буквами Р, р. Со</w:t>
            </w:r>
            <w:r>
              <w:t>гласные звуки [р], [р']. Проведение звукового анализа слов с буквами Р, р</w:t>
            </w:r>
          </w:p>
        </w:tc>
      </w:tr>
      <w:tr w:rsidR="00A1193A">
        <w:tc>
          <w:tcPr>
            <w:tcW w:w="1134" w:type="dxa"/>
            <w:vAlign w:val="center"/>
          </w:tcPr>
          <w:p w:rsidR="00A1193A" w:rsidRDefault="00731F74">
            <w:pPr>
              <w:pStyle w:val="ConsPlusNormal0"/>
            </w:pPr>
            <w:r>
              <w:t>Урок 28</w:t>
            </w:r>
          </w:p>
        </w:tc>
        <w:tc>
          <w:tcPr>
            <w:tcW w:w="7937" w:type="dxa"/>
          </w:tcPr>
          <w:p w:rsidR="00A1193A" w:rsidRDefault="00731F74">
            <w:pPr>
              <w:pStyle w:val="ConsPlusNormal0"/>
              <w:jc w:val="both"/>
            </w:pPr>
            <w:r>
              <w:t>Знакомство со строчной и заглавной буквами В, в. Согласные звуки [в], [в']</w:t>
            </w:r>
          </w:p>
        </w:tc>
      </w:tr>
      <w:tr w:rsidR="00A1193A">
        <w:tc>
          <w:tcPr>
            <w:tcW w:w="1134" w:type="dxa"/>
            <w:vAlign w:val="center"/>
          </w:tcPr>
          <w:p w:rsidR="00A1193A" w:rsidRDefault="00731F74">
            <w:pPr>
              <w:pStyle w:val="ConsPlusNormal0"/>
            </w:pPr>
            <w:r>
              <w:t>Урок 29</w:t>
            </w:r>
          </w:p>
        </w:tc>
        <w:tc>
          <w:tcPr>
            <w:tcW w:w="7937" w:type="dxa"/>
          </w:tcPr>
          <w:p w:rsidR="00A1193A" w:rsidRDefault="00731F74">
            <w:pPr>
              <w:pStyle w:val="ConsPlusNormal0"/>
              <w:jc w:val="both"/>
            </w:pPr>
            <w:r>
              <w:t>Проведение звукового анализа слов с буквами В, в. Слушание литературной сказки. Произведения по выбору, например, сказки В.Г. Сутеева</w:t>
            </w:r>
          </w:p>
        </w:tc>
      </w:tr>
      <w:tr w:rsidR="00A1193A">
        <w:tc>
          <w:tcPr>
            <w:tcW w:w="1134" w:type="dxa"/>
            <w:vAlign w:val="center"/>
          </w:tcPr>
          <w:p w:rsidR="00A1193A" w:rsidRDefault="00731F74">
            <w:pPr>
              <w:pStyle w:val="ConsPlusNormal0"/>
            </w:pPr>
            <w:r>
              <w:t>Урок 30</w:t>
            </w:r>
          </w:p>
        </w:tc>
        <w:tc>
          <w:tcPr>
            <w:tcW w:w="7937" w:type="dxa"/>
          </w:tcPr>
          <w:p w:rsidR="00A1193A" w:rsidRDefault="00731F74">
            <w:pPr>
              <w:pStyle w:val="ConsPlusNormal0"/>
              <w:jc w:val="both"/>
            </w:pPr>
            <w:r>
              <w:t>Знакомство со строчной и заглавной буквами Е, е. Звуки [й'э], ['э]</w:t>
            </w:r>
          </w:p>
        </w:tc>
      </w:tr>
      <w:tr w:rsidR="00A1193A">
        <w:tc>
          <w:tcPr>
            <w:tcW w:w="1134" w:type="dxa"/>
            <w:vAlign w:val="center"/>
          </w:tcPr>
          <w:p w:rsidR="00A1193A" w:rsidRDefault="00731F74">
            <w:pPr>
              <w:pStyle w:val="ConsPlusNormal0"/>
            </w:pPr>
            <w:r>
              <w:t>Урок 31</w:t>
            </w:r>
          </w:p>
        </w:tc>
        <w:tc>
          <w:tcPr>
            <w:tcW w:w="7937" w:type="dxa"/>
          </w:tcPr>
          <w:p w:rsidR="00A1193A" w:rsidRDefault="00731F74">
            <w:pPr>
              <w:pStyle w:val="ConsPlusNormal0"/>
              <w:jc w:val="both"/>
            </w:pPr>
            <w:r>
              <w:t>Проведение звукового анализа слов с б</w:t>
            </w:r>
            <w:r>
              <w:t>уквами Е, е</w:t>
            </w:r>
          </w:p>
        </w:tc>
      </w:tr>
      <w:tr w:rsidR="00A1193A">
        <w:tc>
          <w:tcPr>
            <w:tcW w:w="1134" w:type="dxa"/>
            <w:vAlign w:val="center"/>
          </w:tcPr>
          <w:p w:rsidR="00A1193A" w:rsidRDefault="00731F74">
            <w:pPr>
              <w:pStyle w:val="ConsPlusNormal0"/>
            </w:pPr>
            <w:r>
              <w:t>Урок 32</w:t>
            </w:r>
          </w:p>
        </w:tc>
        <w:tc>
          <w:tcPr>
            <w:tcW w:w="7937" w:type="dxa"/>
          </w:tcPr>
          <w:p w:rsidR="00A1193A" w:rsidRDefault="00731F74">
            <w:pPr>
              <w:pStyle w:val="ConsPlusNormal0"/>
              <w:jc w:val="both"/>
            </w:pPr>
            <w:r>
              <w:t>Знакомство со строчной и заглавной буквами П, п. Согласные звуки [п], [п']. Проведение звукового анализа слов с буквами П, п</w:t>
            </w:r>
          </w:p>
        </w:tc>
      </w:tr>
      <w:tr w:rsidR="00A1193A">
        <w:tc>
          <w:tcPr>
            <w:tcW w:w="1134" w:type="dxa"/>
            <w:vAlign w:val="center"/>
          </w:tcPr>
          <w:p w:rsidR="00A1193A" w:rsidRDefault="00731F74">
            <w:pPr>
              <w:pStyle w:val="ConsPlusNormal0"/>
            </w:pPr>
            <w:r>
              <w:t>Урок 33</w:t>
            </w:r>
          </w:p>
        </w:tc>
        <w:tc>
          <w:tcPr>
            <w:tcW w:w="7937" w:type="dxa"/>
          </w:tcPr>
          <w:p w:rsidR="00A1193A" w:rsidRDefault="00731F74">
            <w:pPr>
              <w:pStyle w:val="ConsPlusNormal0"/>
              <w:jc w:val="both"/>
            </w:pPr>
            <w:r>
              <w:t>Знакомство со строчной и заглавной буквами М, м. Согласные звуки [м], [м']</w:t>
            </w:r>
          </w:p>
        </w:tc>
      </w:tr>
      <w:tr w:rsidR="00A1193A">
        <w:tc>
          <w:tcPr>
            <w:tcW w:w="1134" w:type="dxa"/>
            <w:vAlign w:val="center"/>
          </w:tcPr>
          <w:p w:rsidR="00A1193A" w:rsidRDefault="00731F74">
            <w:pPr>
              <w:pStyle w:val="ConsPlusNormal0"/>
            </w:pPr>
            <w:r>
              <w:t>Урок 34</w:t>
            </w:r>
          </w:p>
        </w:tc>
        <w:tc>
          <w:tcPr>
            <w:tcW w:w="7937" w:type="dxa"/>
          </w:tcPr>
          <w:p w:rsidR="00A1193A" w:rsidRDefault="00731F74">
            <w:pPr>
              <w:pStyle w:val="ConsPlusNormal0"/>
              <w:jc w:val="both"/>
            </w:pPr>
            <w:r>
              <w:t>Проведение звукового анализа слов с буквами М, м. Отработка навыка чтения предложений с буквами М, м</w:t>
            </w:r>
          </w:p>
        </w:tc>
      </w:tr>
      <w:tr w:rsidR="00A1193A">
        <w:tc>
          <w:tcPr>
            <w:tcW w:w="1134" w:type="dxa"/>
            <w:vAlign w:val="center"/>
          </w:tcPr>
          <w:p w:rsidR="00A1193A" w:rsidRDefault="00731F74">
            <w:pPr>
              <w:pStyle w:val="ConsPlusNormal0"/>
            </w:pPr>
            <w:r>
              <w:t>Урок 35</w:t>
            </w:r>
          </w:p>
        </w:tc>
        <w:tc>
          <w:tcPr>
            <w:tcW w:w="7937" w:type="dxa"/>
          </w:tcPr>
          <w:p w:rsidR="00A1193A" w:rsidRDefault="00731F74">
            <w:pPr>
              <w:pStyle w:val="ConsPlusNormal0"/>
              <w:jc w:val="both"/>
            </w:pPr>
            <w:r>
              <w:t>Знакомство со строчной и заглавной буквами З, з. Звуки [з], [з']. Проведение звукового анализа слов с буквами З, з</w:t>
            </w:r>
          </w:p>
        </w:tc>
      </w:tr>
      <w:tr w:rsidR="00A1193A">
        <w:tc>
          <w:tcPr>
            <w:tcW w:w="1134" w:type="dxa"/>
            <w:vAlign w:val="center"/>
          </w:tcPr>
          <w:p w:rsidR="00A1193A" w:rsidRDefault="00731F74">
            <w:pPr>
              <w:pStyle w:val="ConsPlusNormal0"/>
            </w:pPr>
            <w:r>
              <w:t>Урок 36</w:t>
            </w:r>
          </w:p>
        </w:tc>
        <w:tc>
          <w:tcPr>
            <w:tcW w:w="7937" w:type="dxa"/>
          </w:tcPr>
          <w:p w:rsidR="00A1193A" w:rsidRDefault="00731F74">
            <w:pPr>
              <w:pStyle w:val="ConsPlusNormal0"/>
              <w:jc w:val="both"/>
            </w:pPr>
            <w:r>
              <w:t>Знакомство со строчной</w:t>
            </w:r>
            <w:r>
              <w:t xml:space="preserve"> и заглавной буквами Б, б. Проведение звукового анализа слов с буквами Б, б. Согласные звуки [б], [б']</w:t>
            </w:r>
          </w:p>
        </w:tc>
      </w:tr>
      <w:tr w:rsidR="00A1193A">
        <w:tc>
          <w:tcPr>
            <w:tcW w:w="1134" w:type="dxa"/>
            <w:vAlign w:val="center"/>
          </w:tcPr>
          <w:p w:rsidR="00A1193A" w:rsidRDefault="00731F74">
            <w:pPr>
              <w:pStyle w:val="ConsPlusNormal0"/>
            </w:pPr>
            <w:r>
              <w:t>Урок 37</w:t>
            </w:r>
          </w:p>
        </w:tc>
        <w:tc>
          <w:tcPr>
            <w:tcW w:w="7937" w:type="dxa"/>
          </w:tcPr>
          <w:p w:rsidR="00A1193A" w:rsidRDefault="00731F74">
            <w:pPr>
              <w:pStyle w:val="ConsPlusNormal0"/>
              <w:jc w:val="both"/>
            </w:pPr>
            <w:r>
              <w:t>Знакомство со строчной и заглавной буквами Д, д. Согласные звуки [д], [д']</w:t>
            </w:r>
          </w:p>
        </w:tc>
      </w:tr>
      <w:tr w:rsidR="00A1193A">
        <w:tc>
          <w:tcPr>
            <w:tcW w:w="1134" w:type="dxa"/>
            <w:vAlign w:val="center"/>
          </w:tcPr>
          <w:p w:rsidR="00A1193A" w:rsidRDefault="00731F74">
            <w:pPr>
              <w:pStyle w:val="ConsPlusNormal0"/>
            </w:pPr>
            <w:r>
              <w:t>Урок 38</w:t>
            </w:r>
          </w:p>
        </w:tc>
        <w:tc>
          <w:tcPr>
            <w:tcW w:w="7937" w:type="dxa"/>
          </w:tcPr>
          <w:p w:rsidR="00A1193A" w:rsidRDefault="00731F74">
            <w:pPr>
              <w:pStyle w:val="ConsPlusNormal0"/>
              <w:jc w:val="both"/>
            </w:pPr>
            <w:r>
              <w:t>Проведение звукового анализа слов с буквами Д, д. Сопоставле</w:t>
            </w:r>
            <w:r>
              <w:t>ние звуков [д] - [т], [д'] - [т']. Слушание литературной сказки. Произведения по выбору, например, сказки В.В. Бианки</w:t>
            </w:r>
          </w:p>
        </w:tc>
      </w:tr>
      <w:tr w:rsidR="00A1193A">
        <w:tc>
          <w:tcPr>
            <w:tcW w:w="1134" w:type="dxa"/>
            <w:vAlign w:val="center"/>
          </w:tcPr>
          <w:p w:rsidR="00A1193A" w:rsidRDefault="00731F74">
            <w:pPr>
              <w:pStyle w:val="ConsPlusNormal0"/>
            </w:pPr>
            <w:r>
              <w:t>Урок 39</w:t>
            </w:r>
          </w:p>
        </w:tc>
        <w:tc>
          <w:tcPr>
            <w:tcW w:w="7937" w:type="dxa"/>
          </w:tcPr>
          <w:p w:rsidR="00A1193A" w:rsidRDefault="00731F74">
            <w:pPr>
              <w:pStyle w:val="ConsPlusNormal0"/>
              <w:jc w:val="both"/>
            </w:pPr>
            <w:r>
              <w:t>Знакомство со строчной и заглавной буквами Я, я. Звуки [й'а], ['а]. Двойная роль букв Я, я</w:t>
            </w:r>
          </w:p>
        </w:tc>
      </w:tr>
      <w:tr w:rsidR="00A1193A">
        <w:tc>
          <w:tcPr>
            <w:tcW w:w="1134" w:type="dxa"/>
            <w:vAlign w:val="center"/>
          </w:tcPr>
          <w:p w:rsidR="00A1193A" w:rsidRDefault="00731F74">
            <w:pPr>
              <w:pStyle w:val="ConsPlusNormal0"/>
            </w:pPr>
            <w:r>
              <w:t>Урок 40</w:t>
            </w:r>
          </w:p>
        </w:tc>
        <w:tc>
          <w:tcPr>
            <w:tcW w:w="7937" w:type="dxa"/>
          </w:tcPr>
          <w:p w:rsidR="00A1193A" w:rsidRDefault="00731F74">
            <w:pPr>
              <w:pStyle w:val="ConsPlusNormal0"/>
              <w:jc w:val="both"/>
            </w:pPr>
            <w:r>
              <w:t>Знакомство со строчной и заглавной буквами Г, г. Проведение звукового анализа слов с буквами Г, г. Согласные звуки [г], [г']</w:t>
            </w:r>
          </w:p>
        </w:tc>
      </w:tr>
      <w:tr w:rsidR="00A1193A">
        <w:tc>
          <w:tcPr>
            <w:tcW w:w="1134" w:type="dxa"/>
            <w:vAlign w:val="center"/>
          </w:tcPr>
          <w:p w:rsidR="00A1193A" w:rsidRDefault="00731F74">
            <w:pPr>
              <w:pStyle w:val="ConsPlusNormal0"/>
            </w:pPr>
            <w:r>
              <w:t>Урок 41</w:t>
            </w:r>
          </w:p>
        </w:tc>
        <w:tc>
          <w:tcPr>
            <w:tcW w:w="7937" w:type="dxa"/>
          </w:tcPr>
          <w:p w:rsidR="00A1193A" w:rsidRDefault="00731F74">
            <w:pPr>
              <w:pStyle w:val="ConsPlusNormal0"/>
              <w:jc w:val="both"/>
            </w:pPr>
            <w:r>
              <w:t>Закрепление знаний о буквах Г, г. Сопоставление звуков [г] - [к], [г'] - [к'].</w:t>
            </w:r>
          </w:p>
        </w:tc>
      </w:tr>
      <w:tr w:rsidR="00A1193A">
        <w:tc>
          <w:tcPr>
            <w:tcW w:w="1134" w:type="dxa"/>
            <w:vAlign w:val="center"/>
          </w:tcPr>
          <w:p w:rsidR="00A1193A" w:rsidRDefault="00731F74">
            <w:pPr>
              <w:pStyle w:val="ConsPlusNormal0"/>
            </w:pPr>
            <w:r>
              <w:t>Урок 42</w:t>
            </w:r>
          </w:p>
        </w:tc>
        <w:tc>
          <w:tcPr>
            <w:tcW w:w="7937" w:type="dxa"/>
          </w:tcPr>
          <w:p w:rsidR="00A1193A" w:rsidRDefault="00731F74">
            <w:pPr>
              <w:pStyle w:val="ConsPlusNormal0"/>
              <w:jc w:val="both"/>
            </w:pPr>
            <w:r>
              <w:t>Знакомство со строчной и заглавной</w:t>
            </w:r>
            <w:r>
              <w:t xml:space="preserve"> буквами Ч, ч. Звук [ч']. Сочетания ЧА - ЧУ</w:t>
            </w:r>
          </w:p>
        </w:tc>
      </w:tr>
      <w:tr w:rsidR="00A1193A">
        <w:tc>
          <w:tcPr>
            <w:tcW w:w="1134" w:type="dxa"/>
            <w:vAlign w:val="center"/>
          </w:tcPr>
          <w:p w:rsidR="00A1193A" w:rsidRDefault="00731F74">
            <w:pPr>
              <w:pStyle w:val="ConsPlusNormal0"/>
            </w:pPr>
            <w:r>
              <w:t>Урок 43</w:t>
            </w:r>
          </w:p>
        </w:tc>
        <w:tc>
          <w:tcPr>
            <w:tcW w:w="7937" w:type="dxa"/>
          </w:tcPr>
          <w:p w:rsidR="00A1193A" w:rsidRDefault="00731F74">
            <w:pPr>
              <w:pStyle w:val="ConsPlusNormal0"/>
              <w:jc w:val="both"/>
            </w:pPr>
            <w:r>
              <w:t>Проведение звукового анализа слов с буквами Ч, ч. Слушание стихотворений о животных. Произведения по выбору, например, А.А. Блок "Зайчик"</w:t>
            </w:r>
          </w:p>
        </w:tc>
      </w:tr>
      <w:tr w:rsidR="00A1193A">
        <w:tc>
          <w:tcPr>
            <w:tcW w:w="1134" w:type="dxa"/>
            <w:vAlign w:val="center"/>
          </w:tcPr>
          <w:p w:rsidR="00A1193A" w:rsidRDefault="00731F74">
            <w:pPr>
              <w:pStyle w:val="ConsPlusNormal0"/>
            </w:pPr>
            <w:r>
              <w:t>Урок 44</w:t>
            </w:r>
          </w:p>
        </w:tc>
        <w:tc>
          <w:tcPr>
            <w:tcW w:w="7937" w:type="dxa"/>
          </w:tcPr>
          <w:p w:rsidR="00A1193A" w:rsidRDefault="00731F74">
            <w:pPr>
              <w:pStyle w:val="ConsPlusNormal0"/>
              <w:jc w:val="both"/>
            </w:pPr>
            <w:r>
              <w:t>Знакомство с буквой ъ. Различение функций буквы ь</w:t>
            </w:r>
          </w:p>
        </w:tc>
      </w:tr>
      <w:tr w:rsidR="00A1193A">
        <w:tc>
          <w:tcPr>
            <w:tcW w:w="1134" w:type="dxa"/>
            <w:vAlign w:val="center"/>
          </w:tcPr>
          <w:p w:rsidR="00A1193A" w:rsidRDefault="00731F74">
            <w:pPr>
              <w:pStyle w:val="ConsPlusNormal0"/>
            </w:pPr>
            <w:r>
              <w:t xml:space="preserve">Урок </w:t>
            </w:r>
            <w:r>
              <w:t>45</w:t>
            </w:r>
          </w:p>
        </w:tc>
        <w:tc>
          <w:tcPr>
            <w:tcW w:w="7937" w:type="dxa"/>
          </w:tcPr>
          <w:p w:rsidR="00A1193A" w:rsidRDefault="00731F74">
            <w:pPr>
              <w:pStyle w:val="ConsPlusNormal0"/>
              <w:jc w:val="both"/>
            </w:pPr>
            <w:r>
              <w:t>Знакомство со строчной и заглавной буквами Ш, ш. Проведение звукового анализа слов с буквами Ш, ш. Звук [ш]</w:t>
            </w:r>
          </w:p>
        </w:tc>
      </w:tr>
      <w:tr w:rsidR="00A1193A">
        <w:tc>
          <w:tcPr>
            <w:tcW w:w="1134" w:type="dxa"/>
            <w:vAlign w:val="center"/>
          </w:tcPr>
          <w:p w:rsidR="00A1193A" w:rsidRDefault="00731F74">
            <w:pPr>
              <w:pStyle w:val="ConsPlusNormal0"/>
            </w:pPr>
            <w:r>
              <w:t>Урок 46</w:t>
            </w:r>
          </w:p>
        </w:tc>
        <w:tc>
          <w:tcPr>
            <w:tcW w:w="7937" w:type="dxa"/>
          </w:tcPr>
          <w:p w:rsidR="00A1193A" w:rsidRDefault="00731F74">
            <w:pPr>
              <w:pStyle w:val="ConsPlusNormal0"/>
              <w:jc w:val="both"/>
            </w:pPr>
            <w:r>
              <w:t>Отработка навыка чтения предложений с буквами Ш, ш. Слушание литературного произведения. Произведение по выбору</w:t>
            </w:r>
          </w:p>
        </w:tc>
      </w:tr>
      <w:tr w:rsidR="00A1193A">
        <w:tc>
          <w:tcPr>
            <w:tcW w:w="1134" w:type="dxa"/>
            <w:vAlign w:val="center"/>
          </w:tcPr>
          <w:p w:rsidR="00A1193A" w:rsidRDefault="00731F74">
            <w:pPr>
              <w:pStyle w:val="ConsPlusNormal0"/>
            </w:pPr>
            <w:r>
              <w:t>Урок 47</w:t>
            </w:r>
          </w:p>
        </w:tc>
        <w:tc>
          <w:tcPr>
            <w:tcW w:w="7937" w:type="dxa"/>
          </w:tcPr>
          <w:p w:rsidR="00A1193A" w:rsidRDefault="00731F74">
            <w:pPr>
              <w:pStyle w:val="ConsPlusNormal0"/>
              <w:jc w:val="both"/>
            </w:pPr>
            <w:r>
              <w:t>Знакомство со строчной и заглавной буквами Ж, ж. Проведение звукового анализа слов с буквами Ж, ж. Сочетания ЖИ - ШИ</w:t>
            </w:r>
          </w:p>
        </w:tc>
      </w:tr>
      <w:tr w:rsidR="00A1193A">
        <w:tc>
          <w:tcPr>
            <w:tcW w:w="1134" w:type="dxa"/>
            <w:vAlign w:val="center"/>
          </w:tcPr>
          <w:p w:rsidR="00A1193A" w:rsidRDefault="00731F74">
            <w:pPr>
              <w:pStyle w:val="ConsPlusNormal0"/>
            </w:pPr>
            <w:r>
              <w:t>Урок 48</w:t>
            </w:r>
          </w:p>
        </w:tc>
        <w:tc>
          <w:tcPr>
            <w:tcW w:w="7937" w:type="dxa"/>
          </w:tcPr>
          <w:p w:rsidR="00A1193A" w:rsidRDefault="00731F74">
            <w:pPr>
              <w:pStyle w:val="ConsPlusNormal0"/>
              <w:jc w:val="both"/>
            </w:pPr>
            <w:r>
              <w:t>Знакомство со строчной и заглавной буквами Ё, ё. Звуки [й'о], ['о]</w:t>
            </w:r>
          </w:p>
        </w:tc>
      </w:tr>
      <w:tr w:rsidR="00A1193A">
        <w:tc>
          <w:tcPr>
            <w:tcW w:w="1134" w:type="dxa"/>
            <w:vAlign w:val="center"/>
          </w:tcPr>
          <w:p w:rsidR="00A1193A" w:rsidRDefault="00731F74">
            <w:pPr>
              <w:pStyle w:val="ConsPlusNormal0"/>
            </w:pPr>
            <w:r>
              <w:t>Урок 49</w:t>
            </w:r>
          </w:p>
        </w:tc>
        <w:tc>
          <w:tcPr>
            <w:tcW w:w="7937" w:type="dxa"/>
          </w:tcPr>
          <w:p w:rsidR="00A1193A" w:rsidRDefault="00731F74">
            <w:pPr>
              <w:pStyle w:val="ConsPlusNormal0"/>
              <w:jc w:val="both"/>
            </w:pPr>
            <w:r>
              <w:t>Проведение звукового анализа слов с буквами Ё, ё</w:t>
            </w:r>
          </w:p>
        </w:tc>
      </w:tr>
      <w:tr w:rsidR="00A1193A">
        <w:tc>
          <w:tcPr>
            <w:tcW w:w="1134" w:type="dxa"/>
            <w:vAlign w:val="center"/>
          </w:tcPr>
          <w:p w:rsidR="00A1193A" w:rsidRDefault="00731F74">
            <w:pPr>
              <w:pStyle w:val="ConsPlusNormal0"/>
            </w:pPr>
            <w:r>
              <w:t>Урок</w:t>
            </w:r>
            <w:r>
              <w:t xml:space="preserve"> 50</w:t>
            </w:r>
          </w:p>
        </w:tc>
        <w:tc>
          <w:tcPr>
            <w:tcW w:w="7937" w:type="dxa"/>
          </w:tcPr>
          <w:p w:rsidR="00A1193A" w:rsidRDefault="00731F74">
            <w:pPr>
              <w:pStyle w:val="ConsPlusNormal0"/>
              <w:jc w:val="both"/>
            </w:pPr>
            <w:r>
              <w:t>Знакомство со строчной и заглавной буквами Й, й. Проведение звукового анализа слов с буквами Й, й</w:t>
            </w:r>
          </w:p>
        </w:tc>
      </w:tr>
      <w:tr w:rsidR="00A1193A">
        <w:tc>
          <w:tcPr>
            <w:tcW w:w="1134" w:type="dxa"/>
            <w:vAlign w:val="center"/>
          </w:tcPr>
          <w:p w:rsidR="00A1193A" w:rsidRDefault="00731F74">
            <w:pPr>
              <w:pStyle w:val="ConsPlusNormal0"/>
            </w:pPr>
            <w:r>
              <w:t>Урок 51</w:t>
            </w:r>
          </w:p>
        </w:tc>
        <w:tc>
          <w:tcPr>
            <w:tcW w:w="7937" w:type="dxa"/>
          </w:tcPr>
          <w:p w:rsidR="00A1193A" w:rsidRDefault="00731F74">
            <w:pPr>
              <w:pStyle w:val="ConsPlusNormal0"/>
              <w:jc w:val="both"/>
            </w:pPr>
            <w:r>
              <w:t>Знакомство со строчной и заглавной буквами Х, х. Проведение звукового анализа слов с буквами Х, х</w:t>
            </w:r>
          </w:p>
        </w:tc>
      </w:tr>
      <w:tr w:rsidR="00A1193A">
        <w:tc>
          <w:tcPr>
            <w:tcW w:w="1134" w:type="dxa"/>
            <w:vAlign w:val="center"/>
          </w:tcPr>
          <w:p w:rsidR="00A1193A" w:rsidRDefault="00731F74">
            <w:pPr>
              <w:pStyle w:val="ConsPlusNormal0"/>
            </w:pPr>
            <w:r>
              <w:t>Урок 52</w:t>
            </w:r>
          </w:p>
        </w:tc>
        <w:tc>
          <w:tcPr>
            <w:tcW w:w="7937" w:type="dxa"/>
          </w:tcPr>
          <w:p w:rsidR="00A1193A" w:rsidRDefault="00731F74">
            <w:pPr>
              <w:pStyle w:val="ConsPlusNormal0"/>
              <w:jc w:val="both"/>
            </w:pPr>
            <w:r>
              <w:t>Знакомство со строчной и заглавной буквами Ю, ю. Проведение звукового анализа слов с буквами Ю, ю. Звуки [й'у], ['у]</w:t>
            </w:r>
          </w:p>
        </w:tc>
      </w:tr>
      <w:tr w:rsidR="00A1193A">
        <w:tc>
          <w:tcPr>
            <w:tcW w:w="1134" w:type="dxa"/>
            <w:vAlign w:val="center"/>
          </w:tcPr>
          <w:p w:rsidR="00A1193A" w:rsidRDefault="00731F74">
            <w:pPr>
              <w:pStyle w:val="ConsPlusNormal0"/>
            </w:pPr>
            <w:r>
              <w:t>Урок 53</w:t>
            </w:r>
          </w:p>
        </w:tc>
        <w:tc>
          <w:tcPr>
            <w:tcW w:w="7937" w:type="dxa"/>
          </w:tcPr>
          <w:p w:rsidR="00A1193A" w:rsidRDefault="00731F74">
            <w:pPr>
              <w:pStyle w:val="ConsPlusNormal0"/>
              <w:jc w:val="both"/>
            </w:pPr>
            <w:r>
              <w:t>Отработка навыка чтения. На примере произведения Л.Н. Толстого "Ехали два мужика..."</w:t>
            </w:r>
          </w:p>
        </w:tc>
      </w:tr>
      <w:tr w:rsidR="00A1193A">
        <w:tc>
          <w:tcPr>
            <w:tcW w:w="1134" w:type="dxa"/>
            <w:vAlign w:val="center"/>
          </w:tcPr>
          <w:p w:rsidR="00A1193A" w:rsidRDefault="00731F74">
            <w:pPr>
              <w:pStyle w:val="ConsPlusNormal0"/>
            </w:pPr>
            <w:r>
              <w:t>Урок 54</w:t>
            </w:r>
          </w:p>
        </w:tc>
        <w:tc>
          <w:tcPr>
            <w:tcW w:w="7937" w:type="dxa"/>
          </w:tcPr>
          <w:p w:rsidR="00A1193A" w:rsidRDefault="00731F74">
            <w:pPr>
              <w:pStyle w:val="ConsPlusNormal0"/>
              <w:jc w:val="both"/>
            </w:pPr>
            <w:r>
              <w:t>Знакомство со строчной и заглавной б</w:t>
            </w:r>
            <w:r>
              <w:t>уквами Ц, ц. Проведение звукового анализа слов с буквами Ц, ц. Согласный звук [ц]</w:t>
            </w:r>
          </w:p>
        </w:tc>
      </w:tr>
      <w:tr w:rsidR="00A1193A">
        <w:tc>
          <w:tcPr>
            <w:tcW w:w="1134" w:type="dxa"/>
            <w:vAlign w:val="center"/>
          </w:tcPr>
          <w:p w:rsidR="00A1193A" w:rsidRDefault="00731F74">
            <w:pPr>
              <w:pStyle w:val="ConsPlusNormal0"/>
            </w:pPr>
            <w:r>
              <w:t>Урок 55</w:t>
            </w:r>
          </w:p>
        </w:tc>
        <w:tc>
          <w:tcPr>
            <w:tcW w:w="7937" w:type="dxa"/>
          </w:tcPr>
          <w:p w:rsidR="00A1193A" w:rsidRDefault="00731F74">
            <w:pPr>
              <w:pStyle w:val="ConsPlusNormal0"/>
              <w:jc w:val="both"/>
            </w:pPr>
            <w:r>
              <w:t>Знакомство со строчной и заглавной буквами Э, э. Проведение звукового анализа слов с буквами Э, э. Звук [э]</w:t>
            </w:r>
          </w:p>
        </w:tc>
      </w:tr>
      <w:tr w:rsidR="00A1193A">
        <w:tc>
          <w:tcPr>
            <w:tcW w:w="1134" w:type="dxa"/>
            <w:vAlign w:val="center"/>
          </w:tcPr>
          <w:p w:rsidR="00A1193A" w:rsidRDefault="00731F74">
            <w:pPr>
              <w:pStyle w:val="ConsPlusNormal0"/>
            </w:pPr>
            <w:r>
              <w:t>Урок 56</w:t>
            </w:r>
          </w:p>
        </w:tc>
        <w:tc>
          <w:tcPr>
            <w:tcW w:w="7937" w:type="dxa"/>
          </w:tcPr>
          <w:p w:rsidR="00A1193A" w:rsidRDefault="00731F74">
            <w:pPr>
              <w:pStyle w:val="ConsPlusNormal0"/>
              <w:jc w:val="both"/>
            </w:pPr>
            <w:r>
              <w:t>Знакомство со строчной и заглавной буквами Щ, щ. Звук [щ']</w:t>
            </w:r>
          </w:p>
        </w:tc>
      </w:tr>
      <w:tr w:rsidR="00A1193A">
        <w:tc>
          <w:tcPr>
            <w:tcW w:w="1134" w:type="dxa"/>
            <w:vAlign w:val="center"/>
          </w:tcPr>
          <w:p w:rsidR="00A1193A" w:rsidRDefault="00731F74">
            <w:pPr>
              <w:pStyle w:val="ConsPlusNormal0"/>
            </w:pPr>
            <w:r>
              <w:t>Урок 57</w:t>
            </w:r>
          </w:p>
        </w:tc>
        <w:tc>
          <w:tcPr>
            <w:tcW w:w="7937" w:type="dxa"/>
          </w:tcPr>
          <w:p w:rsidR="00A1193A" w:rsidRDefault="00731F74">
            <w:pPr>
              <w:pStyle w:val="ConsPlusNormal0"/>
              <w:jc w:val="both"/>
            </w:pPr>
            <w:r>
              <w:t>Проведение звукового анализа слов с буквами Щ, щ. Сочетания ЧА - ЩА, ЧУ - ЩУ</w:t>
            </w:r>
          </w:p>
        </w:tc>
      </w:tr>
      <w:tr w:rsidR="00A1193A">
        <w:tc>
          <w:tcPr>
            <w:tcW w:w="1134" w:type="dxa"/>
            <w:vAlign w:val="center"/>
          </w:tcPr>
          <w:p w:rsidR="00A1193A" w:rsidRDefault="00731F74">
            <w:pPr>
              <w:pStyle w:val="ConsPlusNormal0"/>
            </w:pPr>
            <w:r>
              <w:t>Урок 58</w:t>
            </w:r>
          </w:p>
        </w:tc>
        <w:tc>
          <w:tcPr>
            <w:tcW w:w="7937" w:type="dxa"/>
          </w:tcPr>
          <w:p w:rsidR="00A1193A" w:rsidRDefault="00731F74">
            <w:pPr>
              <w:pStyle w:val="ConsPlusNormal0"/>
              <w:jc w:val="both"/>
            </w:pPr>
            <w:r>
              <w:t>Знакомство со строчной и заглавной буквами Ф, ф. Звук [ф], [ф']</w:t>
            </w:r>
          </w:p>
        </w:tc>
      </w:tr>
      <w:tr w:rsidR="00A1193A">
        <w:tc>
          <w:tcPr>
            <w:tcW w:w="1134" w:type="dxa"/>
            <w:vAlign w:val="center"/>
          </w:tcPr>
          <w:p w:rsidR="00A1193A" w:rsidRDefault="00731F74">
            <w:pPr>
              <w:pStyle w:val="ConsPlusNormal0"/>
            </w:pPr>
            <w:r>
              <w:t>Урок 59</w:t>
            </w:r>
          </w:p>
        </w:tc>
        <w:tc>
          <w:tcPr>
            <w:tcW w:w="7937" w:type="dxa"/>
          </w:tcPr>
          <w:p w:rsidR="00A1193A" w:rsidRDefault="00731F74">
            <w:pPr>
              <w:pStyle w:val="ConsPlusNormal0"/>
              <w:jc w:val="both"/>
            </w:pPr>
            <w:r>
              <w:t>Знакомство с особенностями буквы ъ. Буквы разделительные Ъ и Ь</w:t>
            </w:r>
          </w:p>
        </w:tc>
      </w:tr>
      <w:tr w:rsidR="00A1193A">
        <w:tc>
          <w:tcPr>
            <w:tcW w:w="1134" w:type="dxa"/>
            <w:vAlign w:val="center"/>
          </w:tcPr>
          <w:p w:rsidR="00A1193A" w:rsidRDefault="00731F74">
            <w:pPr>
              <w:pStyle w:val="ConsPlusNormal0"/>
            </w:pPr>
            <w:r>
              <w:t>Урок 60</w:t>
            </w:r>
          </w:p>
        </w:tc>
        <w:tc>
          <w:tcPr>
            <w:tcW w:w="7937" w:type="dxa"/>
          </w:tcPr>
          <w:p w:rsidR="00A1193A" w:rsidRDefault="00731F74">
            <w:pPr>
              <w:pStyle w:val="ConsPlusNormal0"/>
              <w:jc w:val="both"/>
            </w:pPr>
            <w: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r>
      <w:tr w:rsidR="00A1193A">
        <w:tc>
          <w:tcPr>
            <w:tcW w:w="1134" w:type="dxa"/>
            <w:vAlign w:val="center"/>
          </w:tcPr>
          <w:p w:rsidR="00A1193A" w:rsidRDefault="00731F74">
            <w:pPr>
              <w:pStyle w:val="ConsPlusNormal0"/>
            </w:pPr>
            <w:r>
              <w:t>Урок 61</w:t>
            </w:r>
          </w:p>
        </w:tc>
        <w:tc>
          <w:tcPr>
            <w:tcW w:w="7937" w:type="dxa"/>
          </w:tcPr>
          <w:p w:rsidR="00A1193A" w:rsidRDefault="00731F74">
            <w:pPr>
              <w:pStyle w:val="ConsPlusNormal0"/>
              <w:jc w:val="both"/>
            </w:pPr>
            <w:r>
              <w:t xml:space="preserve">Резервный </w:t>
            </w:r>
            <w:r>
              <w:t>урок. Обобщение знаний о буквах. Русский алфавит</w:t>
            </w:r>
          </w:p>
        </w:tc>
      </w:tr>
      <w:tr w:rsidR="00A1193A">
        <w:tc>
          <w:tcPr>
            <w:tcW w:w="1134" w:type="dxa"/>
            <w:vAlign w:val="center"/>
          </w:tcPr>
          <w:p w:rsidR="00A1193A" w:rsidRDefault="00731F74">
            <w:pPr>
              <w:pStyle w:val="ConsPlusNormal0"/>
            </w:pPr>
            <w:r>
              <w:t>Урок 62</w:t>
            </w:r>
          </w:p>
        </w:tc>
        <w:tc>
          <w:tcPr>
            <w:tcW w:w="7937" w:type="dxa"/>
          </w:tcPr>
          <w:p w:rsidR="00A1193A" w:rsidRDefault="00731F74">
            <w:pPr>
              <w:pStyle w:val="ConsPlusNormal0"/>
              <w:jc w:val="both"/>
            </w:pPr>
            <w:r>
              <w:t>Резервный урок. Чтение произведений о буквах алфавита. С.Я. Маршак "Ты эти буквы заучи"</w:t>
            </w:r>
          </w:p>
        </w:tc>
      </w:tr>
      <w:tr w:rsidR="00A1193A">
        <w:tc>
          <w:tcPr>
            <w:tcW w:w="1134" w:type="dxa"/>
            <w:vAlign w:val="center"/>
          </w:tcPr>
          <w:p w:rsidR="00A1193A" w:rsidRDefault="00731F74">
            <w:pPr>
              <w:pStyle w:val="ConsPlusNormal0"/>
            </w:pPr>
            <w:r>
              <w:t>Урок 63</w:t>
            </w:r>
          </w:p>
        </w:tc>
        <w:tc>
          <w:tcPr>
            <w:tcW w:w="7937" w:type="dxa"/>
          </w:tcPr>
          <w:p w:rsidR="00A1193A" w:rsidRDefault="00731F74">
            <w:pPr>
              <w:pStyle w:val="ConsPlusNormal0"/>
              <w:jc w:val="both"/>
            </w:pPr>
            <w:r>
              <w:t>Резервный урок. Совершенствование навыка чтения. А.А. Шибаев "Беспокойные соседки", "Познакомились"</w:t>
            </w:r>
          </w:p>
        </w:tc>
      </w:tr>
      <w:tr w:rsidR="00A1193A">
        <w:tc>
          <w:tcPr>
            <w:tcW w:w="1134" w:type="dxa"/>
            <w:vAlign w:val="center"/>
          </w:tcPr>
          <w:p w:rsidR="00A1193A" w:rsidRDefault="00731F74">
            <w:pPr>
              <w:pStyle w:val="ConsPlusNormal0"/>
            </w:pPr>
            <w:r>
              <w:t>Урок 64</w:t>
            </w:r>
          </w:p>
        </w:tc>
        <w:tc>
          <w:tcPr>
            <w:tcW w:w="7937" w:type="dxa"/>
          </w:tcPr>
          <w:p w:rsidR="00A1193A" w:rsidRDefault="00731F74">
            <w:pPr>
              <w:pStyle w:val="ConsPlusNormal0"/>
              <w:jc w:val="both"/>
            </w:pPr>
            <w:r>
              <w:t>Резервный урок. Определение темы произведения: о животных. На примере произведений Е.И. Чарушина</w:t>
            </w:r>
          </w:p>
        </w:tc>
      </w:tr>
      <w:tr w:rsidR="00A1193A">
        <w:tc>
          <w:tcPr>
            <w:tcW w:w="1134" w:type="dxa"/>
            <w:vAlign w:val="center"/>
          </w:tcPr>
          <w:p w:rsidR="00A1193A" w:rsidRDefault="00731F74">
            <w:pPr>
              <w:pStyle w:val="ConsPlusNormal0"/>
            </w:pPr>
            <w:r>
              <w:t>Урок 65</w:t>
            </w:r>
          </w:p>
        </w:tc>
        <w:tc>
          <w:tcPr>
            <w:tcW w:w="7937" w:type="dxa"/>
          </w:tcPr>
          <w:p w:rsidR="00A1193A" w:rsidRDefault="00731F74">
            <w:pPr>
              <w:pStyle w:val="ConsPlusNormal0"/>
              <w:jc w:val="both"/>
            </w:pPr>
            <w:r>
              <w:t>Резервный урок. Чтение небольших произведений о животных Н.И. Сладкова</w:t>
            </w:r>
          </w:p>
        </w:tc>
      </w:tr>
      <w:tr w:rsidR="00A1193A">
        <w:tc>
          <w:tcPr>
            <w:tcW w:w="1134" w:type="dxa"/>
            <w:vAlign w:val="center"/>
          </w:tcPr>
          <w:p w:rsidR="00A1193A" w:rsidRDefault="00731F74">
            <w:pPr>
              <w:pStyle w:val="ConsPlusNormal0"/>
            </w:pPr>
            <w:r>
              <w:t>Урок 66</w:t>
            </w:r>
          </w:p>
        </w:tc>
        <w:tc>
          <w:tcPr>
            <w:tcW w:w="7937" w:type="dxa"/>
          </w:tcPr>
          <w:p w:rsidR="00A1193A" w:rsidRDefault="00731F74">
            <w:pPr>
              <w:pStyle w:val="ConsPlusNormal0"/>
              <w:jc w:val="both"/>
            </w:pPr>
            <w:r>
              <w:t>Резервный урок. Слушание литературных (авторских) сказок. Напр</w:t>
            </w:r>
            <w:r>
              <w:t>имер, русская народная сказка "Лисичка-сестричка и волк"</w:t>
            </w:r>
          </w:p>
        </w:tc>
      </w:tr>
      <w:tr w:rsidR="00A1193A">
        <w:tc>
          <w:tcPr>
            <w:tcW w:w="1134" w:type="dxa"/>
            <w:vAlign w:val="center"/>
          </w:tcPr>
          <w:p w:rsidR="00A1193A" w:rsidRDefault="00731F74">
            <w:pPr>
              <w:pStyle w:val="ConsPlusNormal0"/>
            </w:pPr>
            <w:r>
              <w:t>Урок 67</w:t>
            </w:r>
          </w:p>
        </w:tc>
        <w:tc>
          <w:tcPr>
            <w:tcW w:w="7937" w:type="dxa"/>
          </w:tcPr>
          <w:p w:rsidR="00A1193A" w:rsidRDefault="00731F74">
            <w:pPr>
              <w:pStyle w:val="ConsPlusNormal0"/>
              <w:jc w:val="both"/>
            </w:pPr>
            <w:r>
              <w:t>Резервный урок. Чтение небольших произведений Л.Н. Толстого о детях</w:t>
            </w:r>
          </w:p>
        </w:tc>
      </w:tr>
      <w:tr w:rsidR="00A1193A">
        <w:tc>
          <w:tcPr>
            <w:tcW w:w="1134" w:type="dxa"/>
            <w:vAlign w:val="center"/>
          </w:tcPr>
          <w:p w:rsidR="00A1193A" w:rsidRDefault="00731F74">
            <w:pPr>
              <w:pStyle w:val="ConsPlusNormal0"/>
            </w:pPr>
            <w:r>
              <w:t>Урок 68</w:t>
            </w:r>
          </w:p>
        </w:tc>
        <w:tc>
          <w:tcPr>
            <w:tcW w:w="7937" w:type="dxa"/>
          </w:tcPr>
          <w:p w:rsidR="00A1193A" w:rsidRDefault="00731F74">
            <w:pPr>
              <w:pStyle w:val="ConsPlusNormal0"/>
              <w:jc w:val="both"/>
            </w:pPr>
            <w:r>
              <w:t>Резервный урок. Чтение рассказов о детях. Ответы на вопросы по содержанию произведения</w:t>
            </w:r>
          </w:p>
        </w:tc>
      </w:tr>
      <w:tr w:rsidR="00A1193A">
        <w:tc>
          <w:tcPr>
            <w:tcW w:w="1134" w:type="dxa"/>
            <w:vAlign w:val="center"/>
          </w:tcPr>
          <w:p w:rsidR="00A1193A" w:rsidRDefault="00731F74">
            <w:pPr>
              <w:pStyle w:val="ConsPlusNormal0"/>
            </w:pPr>
            <w:r>
              <w:t>Урок 69</w:t>
            </w:r>
          </w:p>
        </w:tc>
        <w:tc>
          <w:tcPr>
            <w:tcW w:w="7937" w:type="dxa"/>
          </w:tcPr>
          <w:p w:rsidR="00A1193A" w:rsidRDefault="00731F74">
            <w:pPr>
              <w:pStyle w:val="ConsPlusNormal0"/>
              <w:jc w:val="both"/>
            </w:pPr>
            <w:r>
              <w:t>Резервный урок. С</w:t>
            </w:r>
            <w:r>
              <w:t>лушание литературных произведений. Произведения по выбору, например, Е.Ф. Трутнева "Когда это бывает?"</w:t>
            </w:r>
          </w:p>
        </w:tc>
      </w:tr>
      <w:tr w:rsidR="00A1193A">
        <w:tc>
          <w:tcPr>
            <w:tcW w:w="1134" w:type="dxa"/>
            <w:vAlign w:val="center"/>
          </w:tcPr>
          <w:p w:rsidR="00A1193A" w:rsidRDefault="00731F74">
            <w:pPr>
              <w:pStyle w:val="ConsPlusNormal0"/>
            </w:pPr>
            <w:r>
              <w:t>Урок 70</w:t>
            </w:r>
          </w:p>
        </w:tc>
        <w:tc>
          <w:tcPr>
            <w:tcW w:w="7937" w:type="dxa"/>
          </w:tcPr>
          <w:p w:rsidR="00A1193A" w:rsidRDefault="00731F74">
            <w:pPr>
              <w:pStyle w:val="ConsPlusNormal0"/>
              <w:jc w:val="both"/>
            </w:pPr>
            <w:r>
              <w:t>Реальность и волшебство в сказке. На примере сказки И.П. Токмаковой "Аля, Кляксич и буква "А"</w:t>
            </w:r>
          </w:p>
        </w:tc>
      </w:tr>
      <w:tr w:rsidR="00A1193A">
        <w:tc>
          <w:tcPr>
            <w:tcW w:w="1134" w:type="dxa"/>
            <w:vAlign w:val="center"/>
          </w:tcPr>
          <w:p w:rsidR="00A1193A" w:rsidRDefault="00731F74">
            <w:pPr>
              <w:pStyle w:val="ConsPlusNormal0"/>
            </w:pPr>
            <w:r>
              <w:t>Урок 71</w:t>
            </w:r>
          </w:p>
        </w:tc>
        <w:tc>
          <w:tcPr>
            <w:tcW w:w="7937" w:type="dxa"/>
          </w:tcPr>
          <w:p w:rsidR="00A1193A" w:rsidRDefault="00731F74">
            <w:pPr>
              <w:pStyle w:val="ConsPlusNormal0"/>
              <w:jc w:val="both"/>
            </w:pPr>
            <w:r>
              <w:t>Характеристика героев в фольклорных (народных) сказках о животных. На примере сказок "Лисица и тетерев", "Лиса и рак"</w:t>
            </w:r>
          </w:p>
        </w:tc>
      </w:tr>
      <w:tr w:rsidR="00A1193A">
        <w:tc>
          <w:tcPr>
            <w:tcW w:w="1134" w:type="dxa"/>
            <w:vAlign w:val="center"/>
          </w:tcPr>
          <w:p w:rsidR="00A1193A" w:rsidRDefault="00731F74">
            <w:pPr>
              <w:pStyle w:val="ConsPlusNormal0"/>
            </w:pPr>
            <w:r>
              <w:t>Урок 72</w:t>
            </w:r>
          </w:p>
        </w:tc>
        <w:tc>
          <w:tcPr>
            <w:tcW w:w="7937" w:type="dxa"/>
          </w:tcPr>
          <w:p w:rsidR="00A1193A" w:rsidRDefault="00731F74">
            <w:pPr>
              <w:pStyle w:val="ConsPlusNormal0"/>
              <w:jc w:val="both"/>
            </w:pPr>
            <w:r>
              <w:t>Реальность и волшебство в литературных (авторских) сказках. На примере произведений В.Г. Сутеева "Под грибом", "Кораблик"</w:t>
            </w:r>
          </w:p>
        </w:tc>
      </w:tr>
      <w:tr w:rsidR="00A1193A">
        <w:tc>
          <w:tcPr>
            <w:tcW w:w="1134" w:type="dxa"/>
            <w:vAlign w:val="center"/>
          </w:tcPr>
          <w:p w:rsidR="00A1193A" w:rsidRDefault="00731F74">
            <w:pPr>
              <w:pStyle w:val="ConsPlusNormal0"/>
            </w:pPr>
            <w:r>
              <w:t>Урок 7</w:t>
            </w:r>
            <w:r>
              <w:t>3</w:t>
            </w:r>
          </w:p>
        </w:tc>
        <w:tc>
          <w:tcPr>
            <w:tcW w:w="7937" w:type="dxa"/>
          </w:tcPr>
          <w:p w:rsidR="00A1193A" w:rsidRDefault="00731F74">
            <w:pPr>
              <w:pStyle w:val="ConsPlusNormal0"/>
              <w:jc w:val="both"/>
            </w:pPr>
            <w:r>
              <w:t>Работа с фольклорной и литературной (авторской) сказками: событийная сторона сказок (последовательность событий). Отражение сюжета произведения в иллюстрациях</w:t>
            </w:r>
          </w:p>
        </w:tc>
      </w:tr>
      <w:tr w:rsidR="00A1193A">
        <w:tc>
          <w:tcPr>
            <w:tcW w:w="1134" w:type="dxa"/>
            <w:vAlign w:val="center"/>
          </w:tcPr>
          <w:p w:rsidR="00A1193A" w:rsidRDefault="00731F74">
            <w:pPr>
              <w:pStyle w:val="ConsPlusNormal0"/>
            </w:pPr>
            <w:r>
              <w:t>Урок 74</w:t>
            </w:r>
          </w:p>
        </w:tc>
        <w:tc>
          <w:tcPr>
            <w:tcW w:w="7937" w:type="dxa"/>
          </w:tcPr>
          <w:p w:rsidR="00A1193A" w:rsidRDefault="00731F74">
            <w:pPr>
              <w:pStyle w:val="ConsPlusNormal0"/>
              <w:jc w:val="both"/>
            </w:pPr>
            <w:r>
              <w:t xml:space="preserve">Сравнение героев фольклорных (народных) и литературных (авторских) сказок: сходство и </w:t>
            </w:r>
            <w:r>
              <w:t>различия. На примере произведения К.Д. Ушинского "Петух и собака"</w:t>
            </w:r>
          </w:p>
        </w:tc>
      </w:tr>
      <w:tr w:rsidR="00A1193A">
        <w:tc>
          <w:tcPr>
            <w:tcW w:w="1134" w:type="dxa"/>
            <w:vAlign w:val="center"/>
          </w:tcPr>
          <w:p w:rsidR="00A1193A" w:rsidRDefault="00731F74">
            <w:pPr>
              <w:pStyle w:val="ConsPlusNormal0"/>
            </w:pPr>
            <w:r>
              <w:t>Урок 75</w:t>
            </w:r>
          </w:p>
        </w:tc>
        <w:tc>
          <w:tcPr>
            <w:tcW w:w="7937" w:type="dxa"/>
          </w:tcPr>
          <w:p w:rsidR="00A1193A" w:rsidRDefault="00731F74">
            <w:pPr>
              <w:pStyle w:val="ConsPlusNormal0"/>
              <w:jc w:val="both"/>
            </w:pPr>
            <w:r>
              <w:t>Знакомство с малыми жанрами устного народного творчества: потешка, загадка, пословица. Загадка - средство воспитания живости ума, сообразительности</w:t>
            </w:r>
          </w:p>
        </w:tc>
      </w:tr>
      <w:tr w:rsidR="00A1193A">
        <w:tc>
          <w:tcPr>
            <w:tcW w:w="1134" w:type="dxa"/>
            <w:vAlign w:val="center"/>
          </w:tcPr>
          <w:p w:rsidR="00A1193A" w:rsidRDefault="00731F74">
            <w:pPr>
              <w:pStyle w:val="ConsPlusNormal0"/>
            </w:pPr>
            <w:r>
              <w:t>Урок 76</w:t>
            </w:r>
          </w:p>
        </w:tc>
        <w:tc>
          <w:tcPr>
            <w:tcW w:w="7937" w:type="dxa"/>
          </w:tcPr>
          <w:p w:rsidR="00A1193A" w:rsidRDefault="00731F74">
            <w:pPr>
              <w:pStyle w:val="ConsPlusNormal0"/>
              <w:jc w:val="both"/>
            </w:pPr>
            <w:r>
              <w:t>Игровой фольклор: потешки</w:t>
            </w:r>
          </w:p>
        </w:tc>
      </w:tr>
      <w:tr w:rsidR="00A1193A">
        <w:tc>
          <w:tcPr>
            <w:tcW w:w="1134" w:type="dxa"/>
            <w:vAlign w:val="center"/>
          </w:tcPr>
          <w:p w:rsidR="00A1193A" w:rsidRDefault="00731F74">
            <w:pPr>
              <w:pStyle w:val="ConsPlusNormal0"/>
            </w:pPr>
            <w:r>
              <w:t>Урок 77</w:t>
            </w:r>
          </w:p>
        </w:tc>
        <w:tc>
          <w:tcPr>
            <w:tcW w:w="7937" w:type="dxa"/>
          </w:tcPr>
          <w:p w:rsidR="00A1193A" w:rsidRDefault="00731F74">
            <w:pPr>
              <w:pStyle w:val="ConsPlusNormal0"/>
              <w:jc w:val="both"/>
            </w:pPr>
            <w:r>
              <w:t>Восприятие произведений о чудесах и фантазии: способность автора замечать необычное в окружающем мире</w:t>
            </w:r>
          </w:p>
        </w:tc>
      </w:tr>
      <w:tr w:rsidR="00A1193A">
        <w:tc>
          <w:tcPr>
            <w:tcW w:w="1134" w:type="dxa"/>
            <w:vAlign w:val="center"/>
          </w:tcPr>
          <w:p w:rsidR="00A1193A" w:rsidRDefault="00731F74">
            <w:pPr>
              <w:pStyle w:val="ConsPlusNormal0"/>
            </w:pPr>
            <w:r>
              <w:t>Урок 78</w:t>
            </w:r>
          </w:p>
        </w:tc>
        <w:tc>
          <w:tcPr>
            <w:tcW w:w="7937" w:type="dxa"/>
          </w:tcPr>
          <w:p w:rsidR="00A1193A" w:rsidRDefault="00731F74">
            <w:pPr>
              <w:pStyle w:val="ConsPlusNormal0"/>
              <w:jc w:val="both"/>
            </w:pPr>
            <w:r>
              <w:t>Мир фантазий и чудес в произведениях Б.В. Заходера "Моя Вообразилия", Ю.П. Мориц "Сто фантазий" и других</w:t>
            </w:r>
          </w:p>
        </w:tc>
      </w:tr>
      <w:tr w:rsidR="00A1193A">
        <w:tc>
          <w:tcPr>
            <w:tcW w:w="1134" w:type="dxa"/>
            <w:vAlign w:val="center"/>
          </w:tcPr>
          <w:p w:rsidR="00A1193A" w:rsidRDefault="00731F74">
            <w:pPr>
              <w:pStyle w:val="ConsPlusNormal0"/>
            </w:pPr>
            <w:r>
              <w:t>Урок</w:t>
            </w:r>
            <w:r>
              <w:t xml:space="preserve"> 79</w:t>
            </w:r>
          </w:p>
        </w:tc>
        <w:tc>
          <w:tcPr>
            <w:tcW w:w="7937" w:type="dxa"/>
          </w:tcPr>
          <w:p w:rsidR="00A1193A" w:rsidRDefault="00731F74">
            <w:pPr>
              <w:pStyle w:val="ConsPlusNormal0"/>
              <w:jc w:val="both"/>
            </w:pPr>
            <w:r>
              <w:t>Открытие чудесного в обыкновенных явлениях. На примере стихотворений В.В. Лунина "Я видел чудо", Р.С. Сефа "Чудо"</w:t>
            </w:r>
          </w:p>
        </w:tc>
      </w:tr>
      <w:tr w:rsidR="00A1193A">
        <w:tc>
          <w:tcPr>
            <w:tcW w:w="1134" w:type="dxa"/>
            <w:vAlign w:val="center"/>
          </w:tcPr>
          <w:p w:rsidR="00A1193A" w:rsidRDefault="00731F74">
            <w:pPr>
              <w:pStyle w:val="ConsPlusNormal0"/>
            </w:pPr>
            <w:r>
              <w:t>Урок 80</w:t>
            </w:r>
          </w:p>
        </w:tc>
        <w:tc>
          <w:tcPr>
            <w:tcW w:w="7937" w:type="dxa"/>
          </w:tcPr>
          <w:p w:rsidR="00A1193A" w:rsidRDefault="00731F74">
            <w:pPr>
              <w:pStyle w:val="ConsPlusNormal0"/>
              <w:jc w:val="both"/>
            </w:pPr>
            <w:r>
              <w:t>Понимание пословиц как средства проявления народной мудрости, краткого изречения жизненных правил</w:t>
            </w:r>
          </w:p>
        </w:tc>
      </w:tr>
      <w:tr w:rsidR="00A1193A">
        <w:tc>
          <w:tcPr>
            <w:tcW w:w="1134" w:type="dxa"/>
            <w:vAlign w:val="center"/>
          </w:tcPr>
          <w:p w:rsidR="00A1193A" w:rsidRDefault="00731F74">
            <w:pPr>
              <w:pStyle w:val="ConsPlusNormal0"/>
            </w:pPr>
            <w:r>
              <w:t>Урок 81</w:t>
            </w:r>
          </w:p>
        </w:tc>
        <w:tc>
          <w:tcPr>
            <w:tcW w:w="7937" w:type="dxa"/>
          </w:tcPr>
          <w:p w:rsidR="00A1193A" w:rsidRDefault="00731F74">
            <w:pPr>
              <w:pStyle w:val="ConsPlusNormal0"/>
              <w:jc w:val="both"/>
            </w:pPr>
            <w:r>
              <w:t>Определение темы произведения: изображение природы в разные времена года</w:t>
            </w:r>
          </w:p>
        </w:tc>
      </w:tr>
      <w:tr w:rsidR="00A1193A">
        <w:tc>
          <w:tcPr>
            <w:tcW w:w="1134" w:type="dxa"/>
            <w:vAlign w:val="center"/>
          </w:tcPr>
          <w:p w:rsidR="00A1193A" w:rsidRDefault="00731F74">
            <w:pPr>
              <w:pStyle w:val="ConsPlusNormal0"/>
            </w:pPr>
            <w:r>
              <w:t>Урок 82</w:t>
            </w:r>
          </w:p>
        </w:tc>
        <w:tc>
          <w:tcPr>
            <w:tcW w:w="7937" w:type="dxa"/>
          </w:tcPr>
          <w:p w:rsidR="00A1193A" w:rsidRDefault="00731F74">
            <w:pPr>
              <w:pStyle w:val="ConsPlusNormal0"/>
              <w:jc w:val="both"/>
            </w:pPr>
            <w:r>
              <w:t>Наблюдение за особенностями стихотворной речи: рифма, ритм. Роль интонации при выразительном чтении: темп, сила голоса</w:t>
            </w:r>
          </w:p>
        </w:tc>
      </w:tr>
      <w:tr w:rsidR="00A1193A">
        <w:tc>
          <w:tcPr>
            <w:tcW w:w="1134" w:type="dxa"/>
            <w:vAlign w:val="center"/>
          </w:tcPr>
          <w:p w:rsidR="00A1193A" w:rsidRDefault="00731F74">
            <w:pPr>
              <w:pStyle w:val="ConsPlusNormal0"/>
            </w:pPr>
            <w:r>
              <w:t>Урок 83</w:t>
            </w:r>
          </w:p>
        </w:tc>
        <w:tc>
          <w:tcPr>
            <w:tcW w:w="7937" w:type="dxa"/>
          </w:tcPr>
          <w:p w:rsidR="00A1193A" w:rsidRDefault="00731F74">
            <w:pPr>
              <w:pStyle w:val="ConsPlusNormal0"/>
              <w:jc w:val="both"/>
            </w:pPr>
            <w:r>
              <w:t>Восприятие произведений о родной природе: краски и звуки весны</w:t>
            </w:r>
          </w:p>
        </w:tc>
      </w:tr>
      <w:tr w:rsidR="00A1193A">
        <w:tc>
          <w:tcPr>
            <w:tcW w:w="1134" w:type="dxa"/>
            <w:vAlign w:val="center"/>
          </w:tcPr>
          <w:p w:rsidR="00A1193A" w:rsidRDefault="00731F74">
            <w:pPr>
              <w:pStyle w:val="ConsPlusNormal0"/>
            </w:pPr>
            <w:r>
              <w:t>Урок 84</w:t>
            </w:r>
          </w:p>
        </w:tc>
        <w:tc>
          <w:tcPr>
            <w:tcW w:w="7937" w:type="dxa"/>
          </w:tcPr>
          <w:p w:rsidR="00A1193A" w:rsidRDefault="00731F74">
            <w:pPr>
              <w:pStyle w:val="ConsPlusNormal0"/>
              <w:jc w:val="both"/>
            </w:pPr>
            <w:r>
              <w:t>Определение темы произведения: изображение природы в разные времена года. Настроение, которое рождает стихотворение</w:t>
            </w:r>
          </w:p>
        </w:tc>
      </w:tr>
      <w:tr w:rsidR="00A1193A">
        <w:tc>
          <w:tcPr>
            <w:tcW w:w="1134" w:type="dxa"/>
            <w:vAlign w:val="center"/>
          </w:tcPr>
          <w:p w:rsidR="00A1193A" w:rsidRDefault="00731F74">
            <w:pPr>
              <w:pStyle w:val="ConsPlusNormal0"/>
            </w:pPr>
            <w:r>
              <w:t>Урок 85</w:t>
            </w:r>
          </w:p>
        </w:tc>
        <w:tc>
          <w:tcPr>
            <w:tcW w:w="7937" w:type="dxa"/>
          </w:tcPr>
          <w:p w:rsidR="00A1193A" w:rsidRDefault="00731F74">
            <w:pPr>
              <w:pStyle w:val="ConsPlusNormal0"/>
              <w:jc w:val="both"/>
            </w:pPr>
            <w:r>
              <w:t>Выявление главной мысли (идеи) в произведениях о природе ро</w:t>
            </w:r>
            <w:r>
              <w:t>дного края. Любовь к Родине</w:t>
            </w:r>
          </w:p>
        </w:tc>
      </w:tr>
      <w:tr w:rsidR="00A1193A">
        <w:tc>
          <w:tcPr>
            <w:tcW w:w="1134" w:type="dxa"/>
            <w:vAlign w:val="center"/>
          </w:tcPr>
          <w:p w:rsidR="00A1193A" w:rsidRDefault="00731F74">
            <w:pPr>
              <w:pStyle w:val="ConsPlusNormal0"/>
            </w:pPr>
            <w:r>
              <w:t>Урок 86</w:t>
            </w:r>
          </w:p>
        </w:tc>
        <w:tc>
          <w:tcPr>
            <w:tcW w:w="7937" w:type="dxa"/>
          </w:tcPr>
          <w:p w:rsidR="00A1193A" w:rsidRDefault="00731F74">
            <w:pPr>
              <w:pStyle w:val="ConsPlusNormal0"/>
              <w:jc w:val="both"/>
            </w:pPr>
            <w:r>
              <w:t>Работа с детскими книгами. Отражение в иллюстрации эмоционального отклика на произведение</w:t>
            </w:r>
          </w:p>
        </w:tc>
      </w:tr>
      <w:tr w:rsidR="00A1193A">
        <w:tc>
          <w:tcPr>
            <w:tcW w:w="1134" w:type="dxa"/>
            <w:vAlign w:val="center"/>
          </w:tcPr>
          <w:p w:rsidR="00A1193A" w:rsidRDefault="00731F74">
            <w:pPr>
              <w:pStyle w:val="ConsPlusNormal0"/>
            </w:pPr>
            <w:r>
              <w:t>Урок 87</w:t>
            </w:r>
          </w:p>
        </w:tc>
        <w:tc>
          <w:tcPr>
            <w:tcW w:w="7937" w:type="dxa"/>
          </w:tcPr>
          <w:p w:rsidR="00A1193A" w:rsidRDefault="00731F74">
            <w:pPr>
              <w:pStyle w:val="ConsPlusNormal0"/>
              <w:jc w:val="both"/>
            </w:pPr>
            <w:r>
              <w:t>Выделение главной мысли (идеи) произведения. На примере текста К.Д. Ушинского "Худо тому, кто добра не делает никому", с</w:t>
            </w:r>
            <w:r>
              <w:t>казки М.С. Пляцковского "Помощник" и других</w:t>
            </w:r>
          </w:p>
        </w:tc>
      </w:tr>
      <w:tr w:rsidR="00A1193A">
        <w:tc>
          <w:tcPr>
            <w:tcW w:w="1134" w:type="dxa"/>
            <w:vAlign w:val="center"/>
          </w:tcPr>
          <w:p w:rsidR="00A1193A" w:rsidRDefault="00731F74">
            <w:pPr>
              <w:pStyle w:val="ConsPlusNormal0"/>
            </w:pPr>
            <w:r>
              <w:t>Урок 88</w:t>
            </w:r>
          </w:p>
        </w:tc>
        <w:tc>
          <w:tcPr>
            <w:tcW w:w="7937" w:type="dxa"/>
          </w:tcPr>
          <w:p w:rsidR="00A1193A" w:rsidRDefault="00731F74">
            <w:pPr>
              <w:pStyle w:val="ConsPlusNormal0"/>
              <w:jc w:val="both"/>
            </w:pPr>
            <w:r>
              <w:t>Работа с текстом произведения: осознание понятий друг, дружба, забота. На примере произведения Ю.И. Ермолаев "Лучший друг"</w:t>
            </w:r>
          </w:p>
        </w:tc>
      </w:tr>
      <w:tr w:rsidR="00A1193A">
        <w:tc>
          <w:tcPr>
            <w:tcW w:w="1134" w:type="dxa"/>
            <w:vAlign w:val="center"/>
          </w:tcPr>
          <w:p w:rsidR="00A1193A" w:rsidRDefault="00731F74">
            <w:pPr>
              <w:pStyle w:val="ConsPlusNormal0"/>
            </w:pPr>
            <w:r>
              <w:t>Урок 89</w:t>
            </w:r>
          </w:p>
        </w:tc>
        <w:tc>
          <w:tcPr>
            <w:tcW w:w="7937" w:type="dxa"/>
          </w:tcPr>
          <w:p w:rsidR="00A1193A" w:rsidRDefault="00731F74">
            <w:pPr>
              <w:pStyle w:val="ConsPlusNormal0"/>
              <w:jc w:val="both"/>
            </w:pPr>
            <w:r>
              <w:t>Определение темы произведения: о жизни, играх, делах детей. На примере произведений В.А. Осеевой "Три товарища", Е.А. Благининой "Подарок", В.Н. Орлова "Кто кого?"</w:t>
            </w:r>
          </w:p>
        </w:tc>
      </w:tr>
      <w:tr w:rsidR="00A1193A">
        <w:tc>
          <w:tcPr>
            <w:tcW w:w="1134" w:type="dxa"/>
            <w:vAlign w:val="center"/>
          </w:tcPr>
          <w:p w:rsidR="00A1193A" w:rsidRDefault="00731F74">
            <w:pPr>
              <w:pStyle w:val="ConsPlusNormal0"/>
            </w:pPr>
            <w:r>
              <w:t>Урок 90</w:t>
            </w:r>
          </w:p>
        </w:tc>
        <w:tc>
          <w:tcPr>
            <w:tcW w:w="7937" w:type="dxa"/>
          </w:tcPr>
          <w:p w:rsidR="00A1193A" w:rsidRDefault="00731F74">
            <w:pPr>
              <w:pStyle w:val="ConsPlusNormal0"/>
              <w:jc w:val="both"/>
            </w:pPr>
            <w:r>
              <w:t>Характеристика героя произведения: оценка поступков и поведения. На примере произве</w:t>
            </w:r>
            <w:r>
              <w:t>дения Е.А. Пермяка "Торопливый ножик"</w:t>
            </w:r>
          </w:p>
        </w:tc>
      </w:tr>
      <w:tr w:rsidR="00A1193A">
        <w:tc>
          <w:tcPr>
            <w:tcW w:w="1134" w:type="dxa"/>
            <w:vAlign w:val="center"/>
          </w:tcPr>
          <w:p w:rsidR="00A1193A" w:rsidRDefault="00731F74">
            <w:pPr>
              <w:pStyle w:val="ConsPlusNormal0"/>
            </w:pPr>
            <w:r>
              <w:t>Урок 91</w:t>
            </w:r>
          </w:p>
        </w:tc>
        <w:tc>
          <w:tcPr>
            <w:tcW w:w="7937" w:type="dxa"/>
          </w:tcPr>
          <w:p w:rsidR="00A1193A" w:rsidRDefault="00731F74">
            <w:pPr>
              <w:pStyle w:val="ConsPlusNormal0"/>
              <w:jc w:val="both"/>
            </w:pPr>
            <w:r>
              <w:t>Заголовок произведения, его значение для понимания произведения. На примере произведения Л.Н. Толстого "Косточка"</w:t>
            </w:r>
          </w:p>
        </w:tc>
      </w:tr>
      <w:tr w:rsidR="00A1193A">
        <w:tc>
          <w:tcPr>
            <w:tcW w:w="1134" w:type="dxa"/>
            <w:vAlign w:val="center"/>
          </w:tcPr>
          <w:p w:rsidR="00A1193A" w:rsidRDefault="00731F74">
            <w:pPr>
              <w:pStyle w:val="ConsPlusNormal0"/>
            </w:pPr>
            <w:r>
              <w:t>Урок 92</w:t>
            </w:r>
          </w:p>
        </w:tc>
        <w:tc>
          <w:tcPr>
            <w:tcW w:w="7937" w:type="dxa"/>
          </w:tcPr>
          <w:p w:rsidR="00A1193A" w:rsidRDefault="00731F74">
            <w:pPr>
              <w:pStyle w:val="ConsPlusNormal0"/>
              <w:jc w:val="both"/>
            </w:pPr>
            <w:r>
              <w:t>Работа с текстом произведения: осознание понятий труд, взаимопомощь. На примере произв</w:t>
            </w:r>
            <w:r>
              <w:t>едений А.Л. Барто "Я - лишний", Р.С. Сефа "Совет", В.Н. Орлова "Если дружбой..."</w:t>
            </w:r>
          </w:p>
        </w:tc>
      </w:tr>
      <w:tr w:rsidR="00A1193A">
        <w:tc>
          <w:tcPr>
            <w:tcW w:w="1134" w:type="dxa"/>
            <w:vAlign w:val="center"/>
          </w:tcPr>
          <w:p w:rsidR="00A1193A" w:rsidRDefault="00731F74">
            <w:pPr>
              <w:pStyle w:val="ConsPlusNormal0"/>
            </w:pPr>
            <w:r>
              <w:t>Урок 93</w:t>
            </w:r>
          </w:p>
        </w:tc>
        <w:tc>
          <w:tcPr>
            <w:tcW w:w="7937" w:type="dxa"/>
          </w:tcPr>
          <w:p w:rsidR="00A1193A" w:rsidRDefault="00731F74">
            <w:pPr>
              <w:pStyle w:val="ConsPlusNormal0"/>
              <w:jc w:val="both"/>
            </w:pPr>
            <w:r>
              <w:t xml:space="preserve">Восприятие и самостоятельное чтение произведений о маме: проявление любви и заботы о родных людях на примере произведений А.Л. Барто "Мама", Е.А. Благининой "Посидим </w:t>
            </w:r>
            <w:r>
              <w:t>в тишине" и других</w:t>
            </w:r>
          </w:p>
        </w:tc>
      </w:tr>
      <w:tr w:rsidR="00A1193A">
        <w:tc>
          <w:tcPr>
            <w:tcW w:w="1134" w:type="dxa"/>
            <w:vAlign w:val="center"/>
          </w:tcPr>
          <w:p w:rsidR="00A1193A" w:rsidRDefault="00731F74">
            <w:pPr>
              <w:pStyle w:val="ConsPlusNormal0"/>
            </w:pPr>
            <w:r>
              <w:t>Урок 94</w:t>
            </w:r>
          </w:p>
        </w:tc>
        <w:tc>
          <w:tcPr>
            <w:tcW w:w="7937" w:type="dxa"/>
          </w:tcPr>
          <w:p w:rsidR="00A1193A" w:rsidRDefault="00731F74">
            <w:pPr>
              <w:pStyle w:val="ConsPlusNormal0"/>
              <w:jc w:val="both"/>
            </w:pPr>
            <w:r>
              <w:t>Осознание отраженных в произведении понятий: чувство любви матери к ребенку, детей к матери, близким. На примере произведений А.В. Митяева "За что я люблю маму", С.Я. Маршака "Хороший день"</w:t>
            </w:r>
          </w:p>
        </w:tc>
      </w:tr>
      <w:tr w:rsidR="00A1193A">
        <w:tc>
          <w:tcPr>
            <w:tcW w:w="1134" w:type="dxa"/>
            <w:vAlign w:val="center"/>
          </w:tcPr>
          <w:p w:rsidR="00A1193A" w:rsidRDefault="00731F74">
            <w:pPr>
              <w:pStyle w:val="ConsPlusNormal0"/>
            </w:pPr>
            <w:r>
              <w:t>Урок 95</w:t>
            </w:r>
          </w:p>
        </w:tc>
        <w:tc>
          <w:tcPr>
            <w:tcW w:w="7937" w:type="dxa"/>
          </w:tcPr>
          <w:p w:rsidR="00A1193A" w:rsidRDefault="00731F74">
            <w:pPr>
              <w:pStyle w:val="ConsPlusNormal0"/>
              <w:jc w:val="both"/>
            </w:pPr>
            <w:r>
              <w:t>Отражение в произведениях понятий: любовь и забота о животных. На примере произведения М.М. Пришвина "Еж" и других</w:t>
            </w:r>
          </w:p>
        </w:tc>
      </w:tr>
      <w:tr w:rsidR="00A1193A">
        <w:tc>
          <w:tcPr>
            <w:tcW w:w="1134" w:type="dxa"/>
            <w:vAlign w:val="center"/>
          </w:tcPr>
          <w:p w:rsidR="00A1193A" w:rsidRDefault="00731F74">
            <w:pPr>
              <w:pStyle w:val="ConsPlusNormal0"/>
            </w:pPr>
            <w:r>
              <w:t>Урок 96</w:t>
            </w:r>
          </w:p>
        </w:tc>
        <w:tc>
          <w:tcPr>
            <w:tcW w:w="7937" w:type="dxa"/>
          </w:tcPr>
          <w:p w:rsidR="00A1193A" w:rsidRDefault="00731F74">
            <w:pPr>
              <w:pStyle w:val="ConsPlusNormal0"/>
              <w:jc w:val="both"/>
            </w:pPr>
            <w:r>
              <w:t>Выделение главной мысли (идеи) в произведениях о братьях наших меньших: бережное отношение к животным. На примере рассказа В.А. Осее</w:t>
            </w:r>
            <w:r>
              <w:t>вой "Плохо"</w:t>
            </w:r>
          </w:p>
        </w:tc>
      </w:tr>
      <w:tr w:rsidR="00A1193A">
        <w:tc>
          <w:tcPr>
            <w:tcW w:w="1134" w:type="dxa"/>
            <w:vAlign w:val="center"/>
          </w:tcPr>
          <w:p w:rsidR="00A1193A" w:rsidRDefault="00731F74">
            <w:pPr>
              <w:pStyle w:val="ConsPlusNormal0"/>
            </w:pPr>
            <w:r>
              <w:t>Урок 97</w:t>
            </w:r>
          </w:p>
        </w:tc>
        <w:tc>
          <w:tcPr>
            <w:tcW w:w="7937" w:type="dxa"/>
          </w:tcPr>
          <w:p w:rsidR="00A1193A" w:rsidRDefault="00731F74">
            <w:pPr>
              <w:pStyle w:val="ConsPlusNormal0"/>
              <w:jc w:val="both"/>
            </w:pPr>
            <w:r>
              <w:t>Сравнение художественных и научно-познавательных текстов:</w:t>
            </w:r>
          </w:p>
        </w:tc>
      </w:tr>
      <w:tr w:rsidR="00A1193A">
        <w:tc>
          <w:tcPr>
            <w:tcW w:w="1134" w:type="dxa"/>
            <w:vAlign w:val="center"/>
          </w:tcPr>
          <w:p w:rsidR="00A1193A" w:rsidRDefault="00A1193A">
            <w:pPr>
              <w:pStyle w:val="ConsPlusNormal0"/>
            </w:pPr>
          </w:p>
        </w:tc>
        <w:tc>
          <w:tcPr>
            <w:tcW w:w="7937" w:type="dxa"/>
          </w:tcPr>
          <w:p w:rsidR="00A1193A" w:rsidRDefault="00731F74">
            <w:pPr>
              <w:pStyle w:val="ConsPlusNormal0"/>
              <w:jc w:val="both"/>
            </w:pPr>
            <w:r>
              <w:t>описание героя-животного. На примере произведений В.В. Бианки "Лис и Мышонок", С.В. Михалкова "Трезор"</w:t>
            </w:r>
          </w:p>
        </w:tc>
      </w:tr>
      <w:tr w:rsidR="00A1193A">
        <w:tc>
          <w:tcPr>
            <w:tcW w:w="1134" w:type="dxa"/>
            <w:vAlign w:val="center"/>
          </w:tcPr>
          <w:p w:rsidR="00A1193A" w:rsidRDefault="00731F74">
            <w:pPr>
              <w:pStyle w:val="ConsPlusNormal0"/>
            </w:pPr>
            <w:r>
              <w:t>Урок 98</w:t>
            </w:r>
          </w:p>
        </w:tc>
        <w:tc>
          <w:tcPr>
            <w:tcW w:w="7937" w:type="dxa"/>
          </w:tcPr>
          <w:p w:rsidR="00A1193A" w:rsidRDefault="00731F74">
            <w:pPr>
              <w:pStyle w:val="ConsPlusNormal0"/>
              <w:jc w:val="both"/>
            </w:pPr>
            <w:r>
              <w:t>Работа с текстом произведения: характеристика героя, его внешно</w:t>
            </w:r>
            <w:r>
              <w:t>сти, действий. На примере произведений Е.И. Чарушина "Про Томку", Н.И. Сладкова "Лисица и Еж"</w:t>
            </w:r>
          </w:p>
        </w:tc>
      </w:tr>
      <w:tr w:rsidR="00A1193A">
        <w:tc>
          <w:tcPr>
            <w:tcW w:w="1134" w:type="dxa"/>
            <w:vAlign w:val="center"/>
          </w:tcPr>
          <w:p w:rsidR="00A1193A" w:rsidRDefault="00731F74">
            <w:pPr>
              <w:pStyle w:val="ConsPlusNormal0"/>
            </w:pPr>
            <w:r>
              <w:t>Урок 99</w:t>
            </w:r>
          </w:p>
        </w:tc>
        <w:tc>
          <w:tcPr>
            <w:tcW w:w="7937" w:type="dxa"/>
          </w:tcPr>
          <w:p w:rsidR="00A1193A" w:rsidRDefault="00731F74">
            <w:pPr>
              <w:pStyle w:val="ConsPlusNormal0"/>
              <w:jc w:val="both"/>
            </w:pPr>
            <w:r>
              <w:t>Ориентировка в книге: обложка, иллюстрация, оглавление. Знакомство со школьной библиотекой. Выбор книг в библиотеке</w:t>
            </w:r>
          </w:p>
        </w:tc>
      </w:tr>
      <w:tr w:rsidR="00A1193A">
        <w:tc>
          <w:tcPr>
            <w:tcW w:w="9071" w:type="dxa"/>
            <w:gridSpan w:val="2"/>
            <w:vAlign w:val="center"/>
          </w:tcPr>
          <w:p w:rsidR="00A1193A" w:rsidRDefault="00731F74">
            <w:pPr>
              <w:pStyle w:val="ConsPlusNormal0"/>
              <w:jc w:val="both"/>
            </w:pPr>
            <w:r>
              <w:t>ОБЩЕЕ КОЛИЧЕСТВО УРОКОВ ПО ПРОГРАММЕ: 99</w:t>
            </w:r>
          </w:p>
        </w:tc>
      </w:tr>
    </w:tbl>
    <w:p w:rsidR="00A1193A" w:rsidRDefault="00A1193A">
      <w:pPr>
        <w:pStyle w:val="ConsPlusNormal0"/>
        <w:jc w:val="both"/>
      </w:pPr>
    </w:p>
    <w:p w:rsidR="00A1193A" w:rsidRDefault="00731F74">
      <w:pPr>
        <w:pStyle w:val="ConsPlusNormal0"/>
        <w:jc w:val="right"/>
      </w:pPr>
      <w:r>
        <w:t>Таблица 4.9</w:t>
      </w:r>
    </w:p>
    <w:p w:rsidR="00A1193A" w:rsidRDefault="00A1193A">
      <w:pPr>
        <w:pStyle w:val="ConsPlusNormal0"/>
        <w:jc w:val="both"/>
      </w:pPr>
    </w:p>
    <w:p w:rsidR="00A1193A" w:rsidRDefault="00731F74">
      <w:pPr>
        <w:pStyle w:val="ConsPlusNormal0"/>
        <w:jc w:val="both"/>
      </w:pPr>
      <w:r>
        <w:t>2 класс</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A1193A">
        <w:tc>
          <w:tcPr>
            <w:tcW w:w="1134" w:type="dxa"/>
          </w:tcPr>
          <w:p w:rsidR="00A1193A" w:rsidRDefault="00731F74">
            <w:pPr>
              <w:pStyle w:val="ConsPlusNormal0"/>
              <w:jc w:val="center"/>
            </w:pPr>
            <w:r>
              <w:t>N урока</w:t>
            </w:r>
          </w:p>
        </w:tc>
        <w:tc>
          <w:tcPr>
            <w:tcW w:w="7937" w:type="dxa"/>
          </w:tcPr>
          <w:p w:rsidR="00A1193A" w:rsidRDefault="00731F74">
            <w:pPr>
              <w:pStyle w:val="ConsPlusNormal0"/>
              <w:jc w:val="center"/>
            </w:pPr>
            <w:r>
              <w:t>Тема урока</w:t>
            </w:r>
          </w:p>
        </w:tc>
      </w:tr>
      <w:tr w:rsidR="00A1193A">
        <w:tc>
          <w:tcPr>
            <w:tcW w:w="1134" w:type="dxa"/>
            <w:vAlign w:val="center"/>
          </w:tcPr>
          <w:p w:rsidR="00A1193A" w:rsidRDefault="00731F74">
            <w:pPr>
              <w:pStyle w:val="ConsPlusNormal0"/>
            </w:pPr>
            <w:r>
              <w:t>Урок 1</w:t>
            </w:r>
          </w:p>
        </w:tc>
        <w:tc>
          <w:tcPr>
            <w:tcW w:w="7937" w:type="dxa"/>
          </w:tcPr>
          <w:p w:rsidR="00A1193A" w:rsidRDefault="00731F74">
            <w:pPr>
              <w:pStyle w:val="ConsPlusNormal0"/>
              <w:jc w:val="both"/>
            </w:pPr>
            <w:r>
              <w:t>Резервный урок. Работа с детскими книгами: виды книг (учебная, художественная, справочная). Ориентировка в книге: обложка, содержание, аннотация, иллюстрация</w:t>
            </w:r>
          </w:p>
        </w:tc>
      </w:tr>
      <w:tr w:rsidR="00A1193A">
        <w:tc>
          <w:tcPr>
            <w:tcW w:w="1134" w:type="dxa"/>
            <w:vAlign w:val="center"/>
          </w:tcPr>
          <w:p w:rsidR="00A1193A" w:rsidRDefault="00731F74">
            <w:pPr>
              <w:pStyle w:val="ConsPlusNormal0"/>
            </w:pPr>
            <w:r>
              <w:t>Урок 2</w:t>
            </w:r>
          </w:p>
        </w:tc>
        <w:tc>
          <w:tcPr>
            <w:tcW w:w="7937" w:type="dxa"/>
          </w:tcPr>
          <w:p w:rsidR="00A1193A" w:rsidRDefault="00731F74">
            <w:pPr>
              <w:pStyle w:val="ConsPlusNormal0"/>
              <w:jc w:val="both"/>
            </w:pPr>
            <w:r>
              <w:t>Произведения малых жанров фольклора. Пословицы как жанр фольклора</w:t>
            </w:r>
          </w:p>
        </w:tc>
      </w:tr>
      <w:tr w:rsidR="00A1193A">
        <w:tc>
          <w:tcPr>
            <w:tcW w:w="1134" w:type="dxa"/>
            <w:vAlign w:val="center"/>
          </w:tcPr>
          <w:p w:rsidR="00A1193A" w:rsidRDefault="00731F74">
            <w:pPr>
              <w:pStyle w:val="ConsPlusNormal0"/>
            </w:pPr>
            <w:r>
              <w:t>Урок 3</w:t>
            </w:r>
          </w:p>
        </w:tc>
        <w:tc>
          <w:tcPr>
            <w:tcW w:w="7937" w:type="dxa"/>
          </w:tcPr>
          <w:p w:rsidR="00A1193A" w:rsidRDefault="00731F74">
            <w:pPr>
              <w:pStyle w:val="ConsPlusNormal0"/>
              <w:jc w:val="both"/>
            </w:pPr>
            <w:r>
              <w:t>Характеристика особенностей народных песен</w:t>
            </w:r>
          </w:p>
        </w:tc>
      </w:tr>
      <w:tr w:rsidR="00A1193A">
        <w:tc>
          <w:tcPr>
            <w:tcW w:w="1134" w:type="dxa"/>
            <w:vAlign w:val="center"/>
          </w:tcPr>
          <w:p w:rsidR="00A1193A" w:rsidRDefault="00731F74">
            <w:pPr>
              <w:pStyle w:val="ConsPlusNormal0"/>
            </w:pPr>
            <w:r>
              <w:t>Урок 4</w:t>
            </w:r>
          </w:p>
        </w:tc>
        <w:tc>
          <w:tcPr>
            <w:tcW w:w="7937" w:type="dxa"/>
          </w:tcPr>
          <w:p w:rsidR="00A1193A" w:rsidRDefault="00731F74">
            <w:pPr>
              <w:pStyle w:val="ConsPlusNormal0"/>
              <w:jc w:val="both"/>
            </w:pPr>
            <w:r>
              <w:t>Шуточные фольклорные произведения: игра со словом. Небылица как "перевертыш событий"</w:t>
            </w:r>
            <w:r>
              <w:t>. Потешки и прибаутки. Ритм и счет - основа построения считалок. Анализ особенностей скороговорок, их роль в речи</w:t>
            </w:r>
          </w:p>
        </w:tc>
      </w:tr>
      <w:tr w:rsidR="00A1193A">
        <w:tc>
          <w:tcPr>
            <w:tcW w:w="1134" w:type="dxa"/>
            <w:vAlign w:val="center"/>
          </w:tcPr>
          <w:p w:rsidR="00A1193A" w:rsidRDefault="00731F74">
            <w:pPr>
              <w:pStyle w:val="ConsPlusNormal0"/>
            </w:pPr>
            <w:r>
              <w:t>Урок 5</w:t>
            </w:r>
          </w:p>
        </w:tc>
        <w:tc>
          <w:tcPr>
            <w:tcW w:w="7937" w:type="dxa"/>
          </w:tcPr>
          <w:p w:rsidR="00A1193A" w:rsidRDefault="00731F74">
            <w:pPr>
              <w:pStyle w:val="ConsPlusNormal0"/>
              <w:jc w:val="both"/>
            </w:pPr>
            <w:r>
              <w:t>Загадка как жанр фольклора, тематические группы загадок</w:t>
            </w:r>
          </w:p>
        </w:tc>
      </w:tr>
      <w:tr w:rsidR="00A1193A">
        <w:tc>
          <w:tcPr>
            <w:tcW w:w="1134" w:type="dxa"/>
            <w:vAlign w:val="center"/>
          </w:tcPr>
          <w:p w:rsidR="00A1193A" w:rsidRDefault="00731F74">
            <w:pPr>
              <w:pStyle w:val="ConsPlusNormal0"/>
            </w:pPr>
            <w:r>
              <w:t>Урок 6</w:t>
            </w:r>
          </w:p>
        </w:tc>
        <w:tc>
          <w:tcPr>
            <w:tcW w:w="7937" w:type="dxa"/>
          </w:tcPr>
          <w:p w:rsidR="00A1193A" w:rsidRDefault="00731F74">
            <w:pPr>
              <w:pStyle w:val="ConsPlusNormal0"/>
              <w:jc w:val="both"/>
            </w:pPr>
            <w:r>
              <w:t>Особенности сказок разного вида (о животных, бытовые, волшебные). На п</w:t>
            </w:r>
            <w:r>
              <w:t>римере русской народной сказки "У страха глаза велики"</w:t>
            </w:r>
          </w:p>
        </w:tc>
      </w:tr>
      <w:tr w:rsidR="00A1193A">
        <w:tc>
          <w:tcPr>
            <w:tcW w:w="1134" w:type="dxa"/>
            <w:vAlign w:val="center"/>
          </w:tcPr>
          <w:p w:rsidR="00A1193A" w:rsidRDefault="00731F74">
            <w:pPr>
              <w:pStyle w:val="ConsPlusNormal0"/>
            </w:pPr>
            <w:r>
              <w:t>Урок 7</w:t>
            </w:r>
          </w:p>
        </w:tc>
        <w:tc>
          <w:tcPr>
            <w:tcW w:w="7937" w:type="dxa"/>
          </w:tcPr>
          <w:p w:rsidR="00A1193A" w:rsidRDefault="00731F74">
            <w:pPr>
              <w:pStyle w:val="ConsPlusNormal0"/>
              <w:jc w:val="both"/>
            </w:pPr>
            <w:r>
              <w:t>Особенности сказок о животных. На примере русской народной сказки "Петушок и бобовое зернышко"</w:t>
            </w:r>
          </w:p>
        </w:tc>
      </w:tr>
      <w:tr w:rsidR="00A1193A">
        <w:tc>
          <w:tcPr>
            <w:tcW w:w="1134" w:type="dxa"/>
            <w:vAlign w:val="center"/>
          </w:tcPr>
          <w:p w:rsidR="00A1193A" w:rsidRDefault="00731F74">
            <w:pPr>
              <w:pStyle w:val="ConsPlusNormal0"/>
            </w:pPr>
            <w:r>
              <w:t>Урок 8</w:t>
            </w:r>
          </w:p>
        </w:tc>
        <w:tc>
          <w:tcPr>
            <w:tcW w:w="7937" w:type="dxa"/>
          </w:tcPr>
          <w:p w:rsidR="00A1193A" w:rsidRDefault="00731F74">
            <w:pPr>
              <w:pStyle w:val="ConsPlusNormal0"/>
              <w:jc w:val="both"/>
            </w:pPr>
            <w:r>
              <w:t>Бытовые сказки: особенности построения и язык. Диалоги героев в русской народной сказке "</w:t>
            </w:r>
            <w:r>
              <w:t>Каша из топора"</w:t>
            </w:r>
          </w:p>
        </w:tc>
      </w:tr>
      <w:tr w:rsidR="00A1193A">
        <w:tc>
          <w:tcPr>
            <w:tcW w:w="1134" w:type="dxa"/>
            <w:vAlign w:val="center"/>
          </w:tcPr>
          <w:p w:rsidR="00A1193A" w:rsidRDefault="00731F74">
            <w:pPr>
              <w:pStyle w:val="ConsPlusNormal0"/>
            </w:pPr>
            <w:r>
              <w:t>Урок 9</w:t>
            </w:r>
          </w:p>
        </w:tc>
        <w:tc>
          <w:tcPr>
            <w:tcW w:w="7937" w:type="dxa"/>
          </w:tcPr>
          <w:p w:rsidR="00A1193A" w:rsidRDefault="00731F74">
            <w:pPr>
              <w:pStyle w:val="ConsPlusNormal0"/>
              <w:jc w:val="both"/>
            </w:pPr>
            <w:r>
              <w:t>Сказка - выражение народной мудрости, нравственная идея фольклорных сказок на примере сказки "Лиса и журавль"</w:t>
            </w:r>
          </w:p>
        </w:tc>
      </w:tr>
      <w:tr w:rsidR="00A1193A">
        <w:tc>
          <w:tcPr>
            <w:tcW w:w="1134" w:type="dxa"/>
            <w:vAlign w:val="center"/>
          </w:tcPr>
          <w:p w:rsidR="00A1193A" w:rsidRDefault="00731F74">
            <w:pPr>
              <w:pStyle w:val="ConsPlusNormal0"/>
            </w:pPr>
            <w:r>
              <w:t>Урок 10</w:t>
            </w:r>
          </w:p>
        </w:tc>
        <w:tc>
          <w:tcPr>
            <w:tcW w:w="7937" w:type="dxa"/>
          </w:tcPr>
          <w:p w:rsidR="00A1193A" w:rsidRDefault="00731F74">
            <w:pPr>
              <w:pStyle w:val="ConsPlusNormal0"/>
              <w:jc w:val="both"/>
            </w:pPr>
            <w:r>
              <w:t>Общее представление о волшебной сказке: присказки, повторы. Русская народная сказка "Снегурочка"</w:t>
            </w:r>
          </w:p>
        </w:tc>
      </w:tr>
      <w:tr w:rsidR="00A1193A">
        <w:tc>
          <w:tcPr>
            <w:tcW w:w="1134" w:type="dxa"/>
            <w:vAlign w:val="center"/>
          </w:tcPr>
          <w:p w:rsidR="00A1193A" w:rsidRDefault="00731F74">
            <w:pPr>
              <w:pStyle w:val="ConsPlusNormal0"/>
            </w:pPr>
            <w:r>
              <w:t>Урок 11</w:t>
            </w:r>
          </w:p>
        </w:tc>
        <w:tc>
          <w:tcPr>
            <w:tcW w:w="7937" w:type="dxa"/>
          </w:tcPr>
          <w:p w:rsidR="00A1193A" w:rsidRDefault="00731F74">
            <w:pPr>
              <w:pStyle w:val="ConsPlusNormal0"/>
              <w:jc w:val="both"/>
            </w:pPr>
            <w:r>
              <w:t>Характе</w:t>
            </w:r>
            <w:r>
              <w:t>ристика героя волшебной сказки, постоянные эпитеты. На примере русской народной сказки "Гуси-лебеди"</w:t>
            </w:r>
          </w:p>
        </w:tc>
      </w:tr>
      <w:tr w:rsidR="00A1193A">
        <w:tc>
          <w:tcPr>
            <w:tcW w:w="1134" w:type="dxa"/>
            <w:vAlign w:val="center"/>
          </w:tcPr>
          <w:p w:rsidR="00A1193A" w:rsidRDefault="00731F74">
            <w:pPr>
              <w:pStyle w:val="ConsPlusNormal0"/>
            </w:pPr>
            <w:r>
              <w:t>Урок 12</w:t>
            </w:r>
          </w:p>
        </w:tc>
        <w:tc>
          <w:tcPr>
            <w:tcW w:w="7937" w:type="dxa"/>
          </w:tcPr>
          <w:p w:rsidR="00A1193A" w:rsidRDefault="00731F74">
            <w:pPr>
              <w:pStyle w:val="ConsPlusNormal0"/>
              <w:jc w:val="both"/>
            </w:pPr>
            <w:r>
              <w:t>Фольклорные произведения народов России: отражение в сказках народного быта и культуры</w:t>
            </w:r>
          </w:p>
        </w:tc>
      </w:tr>
      <w:tr w:rsidR="00A1193A">
        <w:tc>
          <w:tcPr>
            <w:tcW w:w="1134" w:type="dxa"/>
            <w:vAlign w:val="center"/>
          </w:tcPr>
          <w:p w:rsidR="00A1193A" w:rsidRDefault="00731F74">
            <w:pPr>
              <w:pStyle w:val="ConsPlusNormal0"/>
            </w:pPr>
            <w:r>
              <w:t>Урок 13</w:t>
            </w:r>
          </w:p>
        </w:tc>
        <w:tc>
          <w:tcPr>
            <w:tcW w:w="7937" w:type="dxa"/>
          </w:tcPr>
          <w:p w:rsidR="00A1193A" w:rsidRDefault="00731F74">
            <w:pPr>
              <w:pStyle w:val="ConsPlusNormal0"/>
              <w:jc w:val="both"/>
            </w:pPr>
            <w:r>
              <w:t xml:space="preserve">Тематическая проверочная работа по итогам раздела </w:t>
            </w:r>
            <w:r>
              <w:t>"Фольклор"</w:t>
            </w:r>
          </w:p>
        </w:tc>
      </w:tr>
      <w:tr w:rsidR="00A1193A">
        <w:tc>
          <w:tcPr>
            <w:tcW w:w="1134" w:type="dxa"/>
            <w:vAlign w:val="center"/>
          </w:tcPr>
          <w:p w:rsidR="00A1193A" w:rsidRDefault="00731F74">
            <w:pPr>
              <w:pStyle w:val="ConsPlusNormal0"/>
            </w:pPr>
            <w:r>
              <w:t>Урок 14</w:t>
            </w:r>
          </w:p>
        </w:tc>
        <w:tc>
          <w:tcPr>
            <w:tcW w:w="7937" w:type="dxa"/>
          </w:tcPr>
          <w:p w:rsidR="00A1193A" w:rsidRDefault="00731F74">
            <w:pPr>
              <w:pStyle w:val="ConsPlusNormal0"/>
              <w:jc w:val="both"/>
            </w:pPr>
            <w:r>
              <w:t>Работа с детскими книгами: "Произведения писателей о родной природе". Создание осеннего пейзажа: краски и звуки. Произведения художников и композиторов по выбору</w:t>
            </w:r>
          </w:p>
        </w:tc>
      </w:tr>
      <w:tr w:rsidR="00A1193A">
        <w:tc>
          <w:tcPr>
            <w:tcW w:w="1134" w:type="dxa"/>
            <w:vAlign w:val="center"/>
          </w:tcPr>
          <w:p w:rsidR="00A1193A" w:rsidRDefault="00731F74">
            <w:pPr>
              <w:pStyle w:val="ConsPlusNormal0"/>
            </w:pPr>
            <w:r>
              <w:t>Урок 15</w:t>
            </w:r>
          </w:p>
        </w:tc>
        <w:tc>
          <w:tcPr>
            <w:tcW w:w="7937" w:type="dxa"/>
          </w:tcPr>
          <w:p w:rsidR="00A1193A" w:rsidRDefault="00731F74">
            <w:pPr>
              <w:pStyle w:val="ConsPlusNormal0"/>
              <w:jc w:val="both"/>
            </w:pPr>
            <w:r>
              <w:t>Сравнение стихотворений об осени. На примере произведений Ф.И. Тютчева "Есть в осени первоначальной...", К.Д. Бальмонта "Осень"</w:t>
            </w:r>
          </w:p>
        </w:tc>
      </w:tr>
      <w:tr w:rsidR="00A1193A">
        <w:tc>
          <w:tcPr>
            <w:tcW w:w="1134" w:type="dxa"/>
            <w:vAlign w:val="center"/>
          </w:tcPr>
          <w:p w:rsidR="00A1193A" w:rsidRDefault="00731F74">
            <w:pPr>
              <w:pStyle w:val="ConsPlusNormal0"/>
            </w:pPr>
            <w:r>
              <w:t>Урок 16</w:t>
            </w:r>
          </w:p>
        </w:tc>
        <w:tc>
          <w:tcPr>
            <w:tcW w:w="7937" w:type="dxa"/>
          </w:tcPr>
          <w:p w:rsidR="00A1193A" w:rsidRDefault="00731F74">
            <w:pPr>
              <w:pStyle w:val="ConsPlusNormal0"/>
              <w:jc w:val="both"/>
            </w:pPr>
            <w:r>
              <w:t>Наблюдение за художественными особенностями текста: настроение, средства выразительности на примере текстов А.Н. Плещее</w:t>
            </w:r>
            <w:r>
              <w:t>ва "Осень наступила...", А.А. Фета "Ласточки пропали..."</w:t>
            </w:r>
          </w:p>
        </w:tc>
      </w:tr>
      <w:tr w:rsidR="00A1193A">
        <w:tc>
          <w:tcPr>
            <w:tcW w:w="1134" w:type="dxa"/>
            <w:vAlign w:val="center"/>
          </w:tcPr>
          <w:p w:rsidR="00A1193A" w:rsidRDefault="00731F74">
            <w:pPr>
              <w:pStyle w:val="ConsPlusNormal0"/>
            </w:pPr>
            <w:r>
              <w:t>Урок 17</w:t>
            </w:r>
          </w:p>
        </w:tc>
        <w:tc>
          <w:tcPr>
            <w:tcW w:w="7937" w:type="dxa"/>
          </w:tcPr>
          <w:p w:rsidR="00A1193A" w:rsidRDefault="00731F74">
            <w:pPr>
              <w:pStyle w:val="ConsPlusNormal0"/>
              <w:jc w:val="both"/>
            </w:pPr>
            <w:r>
              <w:t>Восприятие осени в произведении М.М. Пришвина "Осеннее утро" и других (по выбору). Эстетическое восприятие явлений осенней природы</w:t>
            </w:r>
          </w:p>
        </w:tc>
      </w:tr>
      <w:tr w:rsidR="00A1193A">
        <w:tc>
          <w:tcPr>
            <w:tcW w:w="1134" w:type="dxa"/>
            <w:vAlign w:val="center"/>
          </w:tcPr>
          <w:p w:rsidR="00A1193A" w:rsidRDefault="00731F74">
            <w:pPr>
              <w:pStyle w:val="ConsPlusNormal0"/>
            </w:pPr>
            <w:r>
              <w:t>Урок 18</w:t>
            </w:r>
          </w:p>
        </w:tc>
        <w:tc>
          <w:tcPr>
            <w:tcW w:w="7937" w:type="dxa"/>
          </w:tcPr>
          <w:p w:rsidR="00A1193A" w:rsidRDefault="00731F74">
            <w:pPr>
              <w:pStyle w:val="ConsPlusNormal0"/>
              <w:jc w:val="both"/>
            </w:pPr>
            <w:r>
              <w:t>Осень в произведениях А.С. Пушкина "Уж небо осенью</w:t>
            </w:r>
            <w:r>
              <w:t xml:space="preserve"> дышало...", Г.А. Скребицкого "Четыре художника"</w:t>
            </w:r>
          </w:p>
        </w:tc>
      </w:tr>
      <w:tr w:rsidR="00A1193A">
        <w:tc>
          <w:tcPr>
            <w:tcW w:w="1134" w:type="dxa"/>
            <w:vAlign w:val="center"/>
          </w:tcPr>
          <w:p w:rsidR="00A1193A" w:rsidRDefault="00731F74">
            <w:pPr>
              <w:pStyle w:val="ConsPlusNormal0"/>
            </w:pPr>
            <w:r>
              <w:t>Урок 19</w:t>
            </w:r>
          </w:p>
        </w:tc>
        <w:tc>
          <w:tcPr>
            <w:tcW w:w="7937" w:type="dxa"/>
          </w:tcPr>
          <w:p w:rsidR="00A1193A" w:rsidRDefault="00731F74">
            <w:pPr>
              <w:pStyle w:val="ConsPlusNormal0"/>
              <w:jc w:val="both"/>
            </w:pPr>
            <w:r>
              <w:t>Сравнение стихотворений об осенних листьях разных поэтов. А.К. Толстой "Осень. Обсыпается весь наш бедный сад..." и произведения других поэтов</w:t>
            </w:r>
          </w:p>
        </w:tc>
      </w:tr>
      <w:tr w:rsidR="00A1193A">
        <w:tc>
          <w:tcPr>
            <w:tcW w:w="1134" w:type="dxa"/>
            <w:vAlign w:val="center"/>
          </w:tcPr>
          <w:p w:rsidR="00A1193A" w:rsidRDefault="00731F74">
            <w:pPr>
              <w:pStyle w:val="ConsPlusNormal0"/>
            </w:pPr>
            <w:r>
              <w:t>Урок 20</w:t>
            </w:r>
          </w:p>
        </w:tc>
        <w:tc>
          <w:tcPr>
            <w:tcW w:w="7937" w:type="dxa"/>
          </w:tcPr>
          <w:p w:rsidR="00A1193A" w:rsidRDefault="00731F74">
            <w:pPr>
              <w:pStyle w:val="ConsPlusNormal0"/>
              <w:jc w:val="both"/>
            </w:pPr>
            <w:r>
              <w:t>Работа с текстом произведения С.В. Михалкова "</w:t>
            </w:r>
            <w:r>
              <w:t>Быль для детей": осознание темы Великой Отечественной войны</w:t>
            </w:r>
          </w:p>
        </w:tc>
      </w:tr>
      <w:tr w:rsidR="00A1193A">
        <w:tc>
          <w:tcPr>
            <w:tcW w:w="1134" w:type="dxa"/>
            <w:vAlign w:val="center"/>
          </w:tcPr>
          <w:p w:rsidR="00A1193A" w:rsidRDefault="00731F74">
            <w:pPr>
              <w:pStyle w:val="ConsPlusNormal0"/>
            </w:pPr>
            <w:r>
              <w:t>Урок 21</w:t>
            </w:r>
          </w:p>
        </w:tc>
        <w:tc>
          <w:tcPr>
            <w:tcW w:w="7937" w:type="dxa"/>
          </w:tcPr>
          <w:p w:rsidR="00A1193A" w:rsidRDefault="00731F74">
            <w:pPr>
              <w:pStyle w:val="ConsPlusNormal0"/>
              <w:jc w:val="both"/>
            </w:pPr>
            <w:r>
              <w:t>Патриотическое звучание произведений о Родине. Ф.П. Савинова "Родина" и другие (по выбору)</w:t>
            </w:r>
          </w:p>
        </w:tc>
      </w:tr>
      <w:tr w:rsidR="00A1193A">
        <w:tc>
          <w:tcPr>
            <w:tcW w:w="1134" w:type="dxa"/>
          </w:tcPr>
          <w:p w:rsidR="00A1193A" w:rsidRDefault="00731F74">
            <w:pPr>
              <w:pStyle w:val="ConsPlusNormal0"/>
            </w:pPr>
            <w:r>
              <w:t>Урок 22</w:t>
            </w:r>
          </w:p>
        </w:tc>
        <w:tc>
          <w:tcPr>
            <w:tcW w:w="7937" w:type="dxa"/>
          </w:tcPr>
          <w:p w:rsidR="00A1193A" w:rsidRDefault="00731F74">
            <w:pPr>
              <w:pStyle w:val="ConsPlusNormal0"/>
              <w:jc w:val="both"/>
            </w:pPr>
            <w:r>
              <w:t>Отражение темы "Родина" в произведении И.С. Никитина "Русь"</w:t>
            </w:r>
          </w:p>
        </w:tc>
      </w:tr>
      <w:tr w:rsidR="00A1193A">
        <w:tc>
          <w:tcPr>
            <w:tcW w:w="1134" w:type="dxa"/>
            <w:vAlign w:val="center"/>
          </w:tcPr>
          <w:p w:rsidR="00A1193A" w:rsidRDefault="00731F74">
            <w:pPr>
              <w:pStyle w:val="ConsPlusNormal0"/>
            </w:pPr>
            <w:r>
              <w:t>Урок 23</w:t>
            </w:r>
          </w:p>
        </w:tc>
        <w:tc>
          <w:tcPr>
            <w:tcW w:w="7937" w:type="dxa"/>
          </w:tcPr>
          <w:p w:rsidR="00A1193A" w:rsidRDefault="00731F74">
            <w:pPr>
              <w:pStyle w:val="ConsPlusNormal0"/>
              <w:jc w:val="both"/>
            </w:pPr>
            <w:r>
              <w:t>Отражение нравстве</w:t>
            </w:r>
            <w:r>
              <w:t>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r>
      <w:tr w:rsidR="00A1193A">
        <w:tc>
          <w:tcPr>
            <w:tcW w:w="1134" w:type="dxa"/>
            <w:vAlign w:val="center"/>
          </w:tcPr>
          <w:p w:rsidR="00A1193A" w:rsidRDefault="00731F74">
            <w:pPr>
              <w:pStyle w:val="ConsPlusNormal0"/>
            </w:pPr>
            <w:r>
              <w:t>Урок 24</w:t>
            </w:r>
          </w:p>
        </w:tc>
        <w:tc>
          <w:tcPr>
            <w:tcW w:w="7937" w:type="dxa"/>
          </w:tcPr>
          <w:p w:rsidR="00A1193A" w:rsidRDefault="00731F74">
            <w:pPr>
              <w:pStyle w:val="ConsPlusNormal0"/>
              <w:jc w:val="both"/>
            </w:pPr>
            <w:r>
              <w:t>Любовь к природе - тема произведений о Родине. На примере произведения К.Г. Паустовского "Мещерская сторона"</w:t>
            </w:r>
          </w:p>
        </w:tc>
      </w:tr>
      <w:tr w:rsidR="00A1193A">
        <w:tc>
          <w:tcPr>
            <w:tcW w:w="1134" w:type="dxa"/>
            <w:vAlign w:val="center"/>
          </w:tcPr>
          <w:p w:rsidR="00A1193A" w:rsidRDefault="00731F74">
            <w:pPr>
              <w:pStyle w:val="ConsPlusNormal0"/>
            </w:pPr>
            <w:r>
              <w:t>Урок 25</w:t>
            </w:r>
          </w:p>
        </w:tc>
        <w:tc>
          <w:tcPr>
            <w:tcW w:w="7937" w:type="dxa"/>
          </w:tcPr>
          <w:p w:rsidR="00A1193A" w:rsidRDefault="00731F74">
            <w:pPr>
              <w:pStyle w:val="ConsPlusNormal0"/>
              <w:jc w:val="both"/>
            </w:pPr>
            <w:r>
              <w:t>Анализ заголовка стихотворения А.А. Прокофьева "Родина" и соотнесение его с главной мыслью произведения. Отражение темы Родины в изобразит</w:t>
            </w:r>
            <w:r>
              <w:t>ельном искусстве</w:t>
            </w:r>
          </w:p>
        </w:tc>
      </w:tr>
      <w:tr w:rsidR="00A1193A">
        <w:tc>
          <w:tcPr>
            <w:tcW w:w="1134" w:type="dxa"/>
            <w:vAlign w:val="center"/>
          </w:tcPr>
          <w:p w:rsidR="00A1193A" w:rsidRDefault="00731F74">
            <w:pPr>
              <w:pStyle w:val="ConsPlusNormal0"/>
            </w:pPr>
            <w:r>
              <w:t>Урок 26</w:t>
            </w:r>
          </w:p>
        </w:tc>
        <w:tc>
          <w:tcPr>
            <w:tcW w:w="7937" w:type="dxa"/>
          </w:tcPr>
          <w:p w:rsidR="00A1193A" w:rsidRDefault="00731F74">
            <w:pPr>
              <w:pStyle w:val="ConsPlusNormal0"/>
              <w:jc w:val="both"/>
            </w:pPr>
            <w:r>
              <w:t>Волшебный мир сказок. А.С. Пушкин "У лукоморья дуб зеленый..."</w:t>
            </w:r>
          </w:p>
        </w:tc>
      </w:tr>
      <w:tr w:rsidR="00A1193A">
        <w:tc>
          <w:tcPr>
            <w:tcW w:w="1134" w:type="dxa"/>
            <w:vAlign w:val="center"/>
          </w:tcPr>
          <w:p w:rsidR="00A1193A" w:rsidRDefault="00731F74">
            <w:pPr>
              <w:pStyle w:val="ConsPlusNormal0"/>
            </w:pPr>
            <w:r>
              <w:t>Урок 27</w:t>
            </w:r>
          </w:p>
        </w:tc>
        <w:tc>
          <w:tcPr>
            <w:tcW w:w="7937" w:type="dxa"/>
          </w:tcPr>
          <w:p w:rsidR="00A1193A" w:rsidRDefault="00731F74">
            <w:pPr>
              <w:pStyle w:val="ConsPlusNormal0"/>
              <w:jc w:val="both"/>
            </w:pPr>
            <w:r>
              <w:t>Поучительный смысл "Сказки о рыбаке и рыбке" А.С. Пушкина. Характеристика героев</w:t>
            </w:r>
          </w:p>
        </w:tc>
      </w:tr>
      <w:tr w:rsidR="00A1193A">
        <w:tc>
          <w:tcPr>
            <w:tcW w:w="1134" w:type="dxa"/>
            <w:vAlign w:val="center"/>
          </w:tcPr>
          <w:p w:rsidR="00A1193A" w:rsidRDefault="00731F74">
            <w:pPr>
              <w:pStyle w:val="ConsPlusNormal0"/>
            </w:pPr>
            <w:r>
              <w:t>Урок 28</w:t>
            </w:r>
          </w:p>
        </w:tc>
        <w:tc>
          <w:tcPr>
            <w:tcW w:w="7937" w:type="dxa"/>
          </w:tcPr>
          <w:p w:rsidR="00A1193A" w:rsidRDefault="00731F74">
            <w:pPr>
              <w:pStyle w:val="ConsPlusNormal0"/>
              <w:jc w:val="both"/>
            </w:pPr>
            <w:r>
              <w:t>Сравнение сказки А.С. Пушкина "Сказка о рыбаке и рыбке"</w:t>
            </w:r>
            <w:r>
              <w:t xml:space="preserve"> с фольклорными (народными) сказками. Иллюстрации, их назначение в раскрытии содержания произведения</w:t>
            </w:r>
          </w:p>
        </w:tc>
      </w:tr>
      <w:tr w:rsidR="00A1193A">
        <w:tc>
          <w:tcPr>
            <w:tcW w:w="1134" w:type="dxa"/>
            <w:vAlign w:val="center"/>
          </w:tcPr>
          <w:p w:rsidR="00A1193A" w:rsidRDefault="00731F74">
            <w:pPr>
              <w:pStyle w:val="ConsPlusNormal0"/>
            </w:pPr>
            <w:r>
              <w:t>Урок 29</w:t>
            </w:r>
          </w:p>
        </w:tc>
        <w:tc>
          <w:tcPr>
            <w:tcW w:w="7937" w:type="dxa"/>
          </w:tcPr>
          <w:p w:rsidR="00A1193A" w:rsidRDefault="00731F74">
            <w:pPr>
              <w:pStyle w:val="ConsPlusNormal0"/>
              <w:jc w:val="both"/>
            </w:pPr>
            <w:r>
              <w:t>Работа с фольклорной (народной) и литературной (авторской) сказкой: составление плана произведения, выделение особенностей языка. Художественные о</w:t>
            </w:r>
            <w:r>
              <w:t>собенности авторской сказки. "Сказка о рыбаке и рыбке" А.С. Пушкина</w:t>
            </w:r>
          </w:p>
        </w:tc>
      </w:tr>
      <w:tr w:rsidR="00A1193A">
        <w:tc>
          <w:tcPr>
            <w:tcW w:w="1134" w:type="dxa"/>
            <w:vAlign w:val="center"/>
          </w:tcPr>
          <w:p w:rsidR="00A1193A" w:rsidRDefault="00731F74">
            <w:pPr>
              <w:pStyle w:val="ConsPlusNormal0"/>
            </w:pPr>
            <w:r>
              <w:t>Урок 30</w:t>
            </w:r>
          </w:p>
        </w:tc>
        <w:tc>
          <w:tcPr>
            <w:tcW w:w="7937" w:type="dxa"/>
          </w:tcPr>
          <w:p w:rsidR="00A1193A" w:rsidRDefault="00731F74">
            <w:pPr>
              <w:pStyle w:val="ConsPlusNormal0"/>
              <w:jc w:val="both"/>
            </w:pPr>
            <w:r>
              <w:t>Сравнение прозаической и стихотворной басен И.А. Крылова "Лебедь, Щука и Рак" и Л.Н. Толстого "Лев и мышь"</w:t>
            </w:r>
          </w:p>
        </w:tc>
      </w:tr>
      <w:tr w:rsidR="00A1193A">
        <w:tc>
          <w:tcPr>
            <w:tcW w:w="1134" w:type="dxa"/>
            <w:vAlign w:val="center"/>
          </w:tcPr>
          <w:p w:rsidR="00A1193A" w:rsidRDefault="00731F74">
            <w:pPr>
              <w:pStyle w:val="ConsPlusNormal0"/>
            </w:pPr>
            <w:r>
              <w:t>Урок 31</w:t>
            </w:r>
          </w:p>
        </w:tc>
        <w:tc>
          <w:tcPr>
            <w:tcW w:w="7937" w:type="dxa"/>
          </w:tcPr>
          <w:p w:rsidR="00A1193A" w:rsidRDefault="00731F74">
            <w:pPr>
              <w:pStyle w:val="ConsPlusNormal0"/>
              <w:jc w:val="both"/>
            </w:pPr>
            <w:r>
              <w:t>Особенности басни как жанра литературы. Мораль басни как нравственный урок (поучение)</w:t>
            </w:r>
          </w:p>
        </w:tc>
      </w:tr>
      <w:tr w:rsidR="00A1193A">
        <w:tc>
          <w:tcPr>
            <w:tcW w:w="1134" w:type="dxa"/>
            <w:vAlign w:val="center"/>
          </w:tcPr>
          <w:p w:rsidR="00A1193A" w:rsidRDefault="00731F74">
            <w:pPr>
              <w:pStyle w:val="ConsPlusNormal0"/>
            </w:pPr>
            <w:r>
              <w:t>Урок 32</w:t>
            </w:r>
          </w:p>
        </w:tc>
        <w:tc>
          <w:tcPr>
            <w:tcW w:w="7937" w:type="dxa"/>
          </w:tcPr>
          <w:p w:rsidR="00A1193A" w:rsidRDefault="00731F74">
            <w:pPr>
              <w:pStyle w:val="ConsPlusNormal0"/>
              <w:jc w:val="both"/>
            </w:pPr>
            <w:r>
              <w:t>Представление темы "Отношение человека к животным" в произведениях писателей для детей. Л.Н. Толстой "Котенок"</w:t>
            </w:r>
          </w:p>
        </w:tc>
      </w:tr>
      <w:tr w:rsidR="00A1193A">
        <w:tc>
          <w:tcPr>
            <w:tcW w:w="1134" w:type="dxa"/>
            <w:vAlign w:val="center"/>
          </w:tcPr>
          <w:p w:rsidR="00A1193A" w:rsidRDefault="00731F74">
            <w:pPr>
              <w:pStyle w:val="ConsPlusNormal0"/>
            </w:pPr>
            <w:r>
              <w:t>Урок 33</w:t>
            </w:r>
          </w:p>
        </w:tc>
        <w:tc>
          <w:tcPr>
            <w:tcW w:w="7937" w:type="dxa"/>
          </w:tcPr>
          <w:p w:rsidR="00A1193A" w:rsidRDefault="00731F74">
            <w:pPr>
              <w:pStyle w:val="ConsPlusNormal0"/>
              <w:jc w:val="both"/>
            </w:pPr>
            <w:r>
              <w:t>Тема семьи в творчестве писателей. На при</w:t>
            </w:r>
            <w:r>
              <w:t>мере произведения Л.Н. Толстого "Правда всего дороже", "Отец и сыновья"</w:t>
            </w:r>
          </w:p>
        </w:tc>
      </w:tr>
      <w:tr w:rsidR="00A1193A">
        <w:tc>
          <w:tcPr>
            <w:tcW w:w="1134" w:type="dxa"/>
            <w:vAlign w:val="center"/>
          </w:tcPr>
          <w:p w:rsidR="00A1193A" w:rsidRDefault="00731F74">
            <w:pPr>
              <w:pStyle w:val="ConsPlusNormal0"/>
            </w:pPr>
            <w:r>
              <w:t>Урок 34</w:t>
            </w:r>
          </w:p>
        </w:tc>
        <w:tc>
          <w:tcPr>
            <w:tcW w:w="7937" w:type="dxa"/>
          </w:tcPr>
          <w:p w:rsidR="00A1193A" w:rsidRDefault="00731F74">
            <w:pPr>
              <w:pStyle w:val="ConsPlusNormal0"/>
              <w:jc w:val="both"/>
            </w:pPr>
            <w:r>
              <w:t>Характеристика главного героя рассказа. Главная мысль произведения (идея). Л.Н. Толстой "Филиппок"</w:t>
            </w:r>
          </w:p>
        </w:tc>
      </w:tr>
      <w:tr w:rsidR="00A1193A">
        <w:tc>
          <w:tcPr>
            <w:tcW w:w="1134" w:type="dxa"/>
            <w:vAlign w:val="center"/>
          </w:tcPr>
          <w:p w:rsidR="00A1193A" w:rsidRDefault="00731F74">
            <w:pPr>
              <w:pStyle w:val="ConsPlusNormal0"/>
            </w:pPr>
            <w:r>
              <w:t>Урок 35</w:t>
            </w:r>
          </w:p>
        </w:tc>
        <w:tc>
          <w:tcPr>
            <w:tcW w:w="7937" w:type="dxa"/>
          </w:tcPr>
          <w:p w:rsidR="00A1193A" w:rsidRDefault="00731F74">
            <w:pPr>
              <w:pStyle w:val="ConsPlusNormal0"/>
              <w:jc w:val="both"/>
            </w:pPr>
            <w:r>
              <w:t>Работа с детскими книгами на тему: "О братьях наших меньших". Соста</w:t>
            </w:r>
            <w:r>
              <w:t>вление аннотации к прочитанным произведениям</w:t>
            </w:r>
          </w:p>
        </w:tc>
      </w:tr>
      <w:tr w:rsidR="00A1193A">
        <w:tc>
          <w:tcPr>
            <w:tcW w:w="1134" w:type="dxa"/>
            <w:vAlign w:val="center"/>
          </w:tcPr>
          <w:p w:rsidR="00A1193A" w:rsidRDefault="00731F74">
            <w:pPr>
              <w:pStyle w:val="ConsPlusNormal0"/>
            </w:pPr>
            <w:r>
              <w:t>Урок 36</w:t>
            </w:r>
          </w:p>
        </w:tc>
        <w:tc>
          <w:tcPr>
            <w:tcW w:w="7937" w:type="dxa"/>
          </w:tcPr>
          <w:p w:rsidR="00A1193A" w:rsidRDefault="00731F74">
            <w:pPr>
              <w:pStyle w:val="ConsPlusNormal0"/>
              <w:jc w:val="both"/>
            </w:pPr>
            <w:r>
              <w:t>Образы героев стихотворных и прозаических произведений о животных. И.М. Пивоварова "Жила-была собака...", С.В. Михалков "Мой щенок" и другие</w:t>
            </w:r>
          </w:p>
        </w:tc>
      </w:tr>
      <w:tr w:rsidR="00A1193A">
        <w:tc>
          <w:tcPr>
            <w:tcW w:w="1134" w:type="dxa"/>
            <w:vAlign w:val="center"/>
          </w:tcPr>
          <w:p w:rsidR="00A1193A" w:rsidRDefault="00731F74">
            <w:pPr>
              <w:pStyle w:val="ConsPlusNormal0"/>
            </w:pPr>
            <w:r>
              <w:t>Урок 37</w:t>
            </w:r>
          </w:p>
        </w:tc>
        <w:tc>
          <w:tcPr>
            <w:tcW w:w="7937" w:type="dxa"/>
          </w:tcPr>
          <w:p w:rsidR="00A1193A" w:rsidRDefault="00731F74">
            <w:pPr>
              <w:pStyle w:val="ConsPlusNormal0"/>
              <w:jc w:val="both"/>
            </w:pPr>
            <w:r>
              <w:t>Отражение темы "Дружба животных"</w:t>
            </w:r>
            <w:r>
              <w:t xml:space="preserve"> в стихотворении В.Д. Берестова "Кошкин щенок" и других (по выбору)</w:t>
            </w:r>
          </w:p>
        </w:tc>
      </w:tr>
      <w:tr w:rsidR="00A1193A">
        <w:tc>
          <w:tcPr>
            <w:tcW w:w="1134" w:type="dxa"/>
            <w:vAlign w:val="center"/>
          </w:tcPr>
          <w:p w:rsidR="00A1193A" w:rsidRDefault="00731F74">
            <w:pPr>
              <w:pStyle w:val="ConsPlusNormal0"/>
            </w:pPr>
            <w:r>
              <w:t>Урок 38</w:t>
            </w:r>
          </w:p>
        </w:tc>
        <w:tc>
          <w:tcPr>
            <w:tcW w:w="7937" w:type="dxa"/>
          </w:tcPr>
          <w:p w:rsidR="00A1193A" w:rsidRDefault="00731F74">
            <w:pPr>
              <w:pStyle w:val="ConsPlusNormal0"/>
              <w:jc w:val="both"/>
            </w:pPr>
            <w:r>
              <w:t>Отражение нравственно-этических понятий (защита и забота о животных) на примере рассказа М.М. Пришвина "Ребята и утята"</w:t>
            </w:r>
          </w:p>
        </w:tc>
      </w:tr>
      <w:tr w:rsidR="00A1193A">
        <w:tc>
          <w:tcPr>
            <w:tcW w:w="1134" w:type="dxa"/>
            <w:vAlign w:val="center"/>
          </w:tcPr>
          <w:p w:rsidR="00A1193A" w:rsidRDefault="00731F74">
            <w:pPr>
              <w:pStyle w:val="ConsPlusNormal0"/>
            </w:pPr>
            <w:r>
              <w:t>Урок 39</w:t>
            </w:r>
          </w:p>
        </w:tc>
        <w:tc>
          <w:tcPr>
            <w:tcW w:w="7937" w:type="dxa"/>
          </w:tcPr>
          <w:p w:rsidR="00A1193A" w:rsidRDefault="00731F74">
            <w:pPr>
              <w:pStyle w:val="ConsPlusNormal0"/>
              <w:jc w:val="both"/>
            </w:pPr>
            <w:r>
              <w:t>Соотнесение заголовка и главной мысли рассказа Е.И</w:t>
            </w:r>
            <w:r>
              <w:t>. Чарушина "Страшный рассказ"</w:t>
            </w:r>
          </w:p>
        </w:tc>
      </w:tr>
      <w:tr w:rsidR="00A1193A">
        <w:tc>
          <w:tcPr>
            <w:tcW w:w="1134" w:type="dxa"/>
            <w:vAlign w:val="center"/>
          </w:tcPr>
          <w:p w:rsidR="00A1193A" w:rsidRDefault="00731F74">
            <w:pPr>
              <w:pStyle w:val="ConsPlusNormal0"/>
            </w:pPr>
            <w:r>
              <w:t>Урок 40</w:t>
            </w:r>
          </w:p>
        </w:tc>
        <w:tc>
          <w:tcPr>
            <w:tcW w:w="7937" w:type="dxa"/>
          </w:tcPr>
          <w:p w:rsidR="00A1193A" w:rsidRDefault="00731F74">
            <w:pPr>
              <w:pStyle w:val="ConsPlusNormal0"/>
              <w:jc w:val="both"/>
            </w:pPr>
            <w:r>
              <w:t>Оценка поступков и поведения героя произведения Б.С. Житкова "Храбрый утенок"</w:t>
            </w:r>
          </w:p>
        </w:tc>
      </w:tr>
      <w:tr w:rsidR="00A1193A">
        <w:tc>
          <w:tcPr>
            <w:tcW w:w="1134" w:type="dxa"/>
            <w:vAlign w:val="center"/>
          </w:tcPr>
          <w:p w:rsidR="00A1193A" w:rsidRDefault="00731F74">
            <w:pPr>
              <w:pStyle w:val="ConsPlusNormal0"/>
            </w:pPr>
            <w:r>
              <w:t>Урок 41</w:t>
            </w:r>
          </w:p>
        </w:tc>
        <w:tc>
          <w:tcPr>
            <w:tcW w:w="7937" w:type="dxa"/>
          </w:tcPr>
          <w:p w:rsidR="00A1193A" w:rsidRDefault="00731F74">
            <w:pPr>
              <w:pStyle w:val="ConsPlusNormal0"/>
              <w:jc w:val="both"/>
            </w:pPr>
            <w:r>
              <w:t>Отражение образов животных в устном народном творчестве (фольклоре). На примере русской народной песни "Коровушка"</w:t>
            </w:r>
          </w:p>
        </w:tc>
      </w:tr>
      <w:tr w:rsidR="00A1193A">
        <w:tc>
          <w:tcPr>
            <w:tcW w:w="1134" w:type="dxa"/>
            <w:vAlign w:val="center"/>
          </w:tcPr>
          <w:p w:rsidR="00A1193A" w:rsidRDefault="00731F74">
            <w:pPr>
              <w:pStyle w:val="ConsPlusNormal0"/>
            </w:pPr>
            <w:r>
              <w:t>Урок 42</w:t>
            </w:r>
          </w:p>
        </w:tc>
        <w:tc>
          <w:tcPr>
            <w:tcW w:w="7937" w:type="dxa"/>
          </w:tcPr>
          <w:p w:rsidR="00A1193A" w:rsidRDefault="00731F74">
            <w:pPr>
              <w:pStyle w:val="ConsPlusNormal0"/>
              <w:jc w:val="both"/>
            </w:pPr>
            <w:r>
              <w:t>Особенности сказок о животных. На примере русской народной сказки "Зимовье зверей" и других (по выбору)</w:t>
            </w:r>
          </w:p>
        </w:tc>
      </w:tr>
      <w:tr w:rsidR="00A1193A">
        <w:tc>
          <w:tcPr>
            <w:tcW w:w="1134" w:type="dxa"/>
            <w:vAlign w:val="center"/>
          </w:tcPr>
          <w:p w:rsidR="00A1193A" w:rsidRDefault="00731F74">
            <w:pPr>
              <w:pStyle w:val="ConsPlusNormal0"/>
            </w:pPr>
            <w:r>
              <w:t>Урок 43</w:t>
            </w:r>
          </w:p>
        </w:tc>
        <w:tc>
          <w:tcPr>
            <w:tcW w:w="7937" w:type="dxa"/>
          </w:tcPr>
          <w:p w:rsidR="00A1193A" w:rsidRDefault="00731F74">
            <w:pPr>
              <w:pStyle w:val="ConsPlusNormal0"/>
              <w:jc w:val="both"/>
            </w:pPr>
            <w:r>
              <w:t>Сравнение описания героев-животных в фольклорных (народных) и литературных произведениях. На примере произведений К.Д. Ушинского и других (по в</w:t>
            </w:r>
            <w:r>
              <w:t>ыбору). В.В. Бианки "Музыкант"</w:t>
            </w:r>
          </w:p>
        </w:tc>
      </w:tr>
      <w:tr w:rsidR="00A1193A">
        <w:tc>
          <w:tcPr>
            <w:tcW w:w="1134" w:type="dxa"/>
            <w:vAlign w:val="center"/>
          </w:tcPr>
          <w:p w:rsidR="00A1193A" w:rsidRDefault="00731F74">
            <w:pPr>
              <w:pStyle w:val="ConsPlusNormal0"/>
            </w:pPr>
            <w:r>
              <w:t>Урок 44</w:t>
            </w:r>
          </w:p>
        </w:tc>
        <w:tc>
          <w:tcPr>
            <w:tcW w:w="7937" w:type="dxa"/>
          </w:tcPr>
          <w:p w:rsidR="00A1193A" w:rsidRDefault="00731F74">
            <w:pPr>
              <w:pStyle w:val="ConsPlusNormal0"/>
              <w:jc w:val="both"/>
            </w:pPr>
            <w:r>
              <w:t>Сравнение описания животных в художественном и научно-познавательном тексте. Знакомство с художниками-иллюстраторами, анималистами Е.И. Чарушиным, В.В. Бианки</w:t>
            </w:r>
          </w:p>
        </w:tc>
      </w:tr>
      <w:tr w:rsidR="00A1193A">
        <w:tc>
          <w:tcPr>
            <w:tcW w:w="1134" w:type="dxa"/>
            <w:vAlign w:val="center"/>
          </w:tcPr>
          <w:p w:rsidR="00A1193A" w:rsidRDefault="00731F74">
            <w:pPr>
              <w:pStyle w:val="ConsPlusNormal0"/>
            </w:pPr>
            <w:r>
              <w:t>Урок 45</w:t>
            </w:r>
          </w:p>
        </w:tc>
        <w:tc>
          <w:tcPr>
            <w:tcW w:w="7937" w:type="dxa"/>
          </w:tcPr>
          <w:p w:rsidR="00A1193A" w:rsidRDefault="00731F74">
            <w:pPr>
              <w:pStyle w:val="ConsPlusNormal0"/>
              <w:jc w:val="both"/>
            </w:pPr>
            <w:r>
              <w:t>Тематическое повторение по итогам раздела "О бра</w:t>
            </w:r>
            <w:r>
              <w:t>тьях наших меньших"</w:t>
            </w:r>
          </w:p>
        </w:tc>
      </w:tr>
      <w:tr w:rsidR="00A1193A">
        <w:tc>
          <w:tcPr>
            <w:tcW w:w="1134" w:type="dxa"/>
            <w:vAlign w:val="center"/>
          </w:tcPr>
          <w:p w:rsidR="00A1193A" w:rsidRDefault="00731F74">
            <w:pPr>
              <w:pStyle w:val="ConsPlusNormal0"/>
            </w:pPr>
            <w:r>
              <w:t>Урок 46</w:t>
            </w:r>
          </w:p>
        </w:tc>
        <w:tc>
          <w:tcPr>
            <w:tcW w:w="7937" w:type="dxa"/>
          </w:tcPr>
          <w:p w:rsidR="00A1193A" w:rsidRDefault="00731F74">
            <w:pPr>
              <w:pStyle w:val="ConsPlusNormal0"/>
              <w:jc w:val="both"/>
            </w:pPr>
            <w:r>
              <w:t>Восприятие пейзажной лирики. Средства художественной выразительности: сравнение. Произведения по выбору, например, И.А. Бунин "Первый снег" и другие</w:t>
            </w:r>
          </w:p>
        </w:tc>
      </w:tr>
      <w:tr w:rsidR="00A1193A">
        <w:tc>
          <w:tcPr>
            <w:tcW w:w="1134" w:type="dxa"/>
            <w:vAlign w:val="center"/>
          </w:tcPr>
          <w:p w:rsidR="00A1193A" w:rsidRDefault="00731F74">
            <w:pPr>
              <w:pStyle w:val="ConsPlusNormal0"/>
            </w:pPr>
            <w:r>
              <w:t>Урок 47</w:t>
            </w:r>
          </w:p>
        </w:tc>
        <w:tc>
          <w:tcPr>
            <w:tcW w:w="7937" w:type="dxa"/>
          </w:tcPr>
          <w:p w:rsidR="00A1193A" w:rsidRDefault="00731F74">
            <w:pPr>
              <w:pStyle w:val="ConsPlusNormal0"/>
              <w:jc w:val="both"/>
            </w:pPr>
            <w:r>
              <w:t>Наблюдение за художественными особенностями поэтического текста: наст</w:t>
            </w:r>
            <w:r>
              <w:t>роение, средства выразительности на примере текста Ф.И. Тютчева "Чародейкою Зимою..."</w:t>
            </w:r>
          </w:p>
        </w:tc>
      </w:tr>
      <w:tr w:rsidR="00A1193A">
        <w:tc>
          <w:tcPr>
            <w:tcW w:w="1134" w:type="dxa"/>
            <w:vAlign w:val="center"/>
          </w:tcPr>
          <w:p w:rsidR="00A1193A" w:rsidRDefault="00731F74">
            <w:pPr>
              <w:pStyle w:val="ConsPlusNormal0"/>
            </w:pPr>
            <w:r>
              <w:t>Урок 48</w:t>
            </w:r>
          </w:p>
        </w:tc>
        <w:tc>
          <w:tcPr>
            <w:tcW w:w="7937" w:type="dxa"/>
          </w:tcPr>
          <w:p w:rsidR="00A1193A" w:rsidRDefault="00731F74">
            <w:pPr>
              <w:pStyle w:val="ConsPlusNormal0"/>
              <w:jc w:val="both"/>
            </w:pPr>
            <w:r>
              <w:t>Сравнение образа зимы в произведениях А.С. Пушкина "Вот север, тучи нагоняя..." и С.А. Есенина "Поет зима - аукает"</w:t>
            </w:r>
          </w:p>
        </w:tc>
      </w:tr>
      <w:tr w:rsidR="00A1193A">
        <w:tc>
          <w:tcPr>
            <w:tcW w:w="1134" w:type="dxa"/>
            <w:vAlign w:val="center"/>
          </w:tcPr>
          <w:p w:rsidR="00A1193A" w:rsidRDefault="00731F74">
            <w:pPr>
              <w:pStyle w:val="ConsPlusNormal0"/>
            </w:pPr>
            <w:r>
              <w:t>Урок 49</w:t>
            </w:r>
          </w:p>
        </w:tc>
        <w:tc>
          <w:tcPr>
            <w:tcW w:w="7937" w:type="dxa"/>
          </w:tcPr>
          <w:p w:rsidR="00A1193A" w:rsidRDefault="00731F74">
            <w:pPr>
              <w:pStyle w:val="ConsPlusNormal0"/>
              <w:jc w:val="both"/>
            </w:pPr>
            <w:r>
              <w:t>Средства художественной выразительности: эпитет. Произведения по выбору, например, отрывки из романа "Евгений Онегин" А.С. Пушкина</w:t>
            </w:r>
          </w:p>
        </w:tc>
      </w:tr>
      <w:tr w:rsidR="00A1193A">
        <w:tc>
          <w:tcPr>
            <w:tcW w:w="1134" w:type="dxa"/>
            <w:vAlign w:val="center"/>
          </w:tcPr>
          <w:p w:rsidR="00A1193A" w:rsidRDefault="00731F74">
            <w:pPr>
              <w:pStyle w:val="ConsPlusNormal0"/>
            </w:pPr>
            <w:r>
              <w:t>Урок 50</w:t>
            </w:r>
          </w:p>
        </w:tc>
        <w:tc>
          <w:tcPr>
            <w:tcW w:w="7937" w:type="dxa"/>
          </w:tcPr>
          <w:p w:rsidR="00A1193A" w:rsidRDefault="00731F74">
            <w:pPr>
              <w:pStyle w:val="ConsPlusNormal0"/>
              <w:jc w:val="both"/>
            </w:pPr>
            <w:r>
              <w:t>Описание игр и зимних забав детей. Произведения по выбору, например, И.З. Суриков "Детство"</w:t>
            </w:r>
          </w:p>
        </w:tc>
      </w:tr>
      <w:tr w:rsidR="00A1193A">
        <w:tc>
          <w:tcPr>
            <w:tcW w:w="1134" w:type="dxa"/>
            <w:vAlign w:val="center"/>
          </w:tcPr>
          <w:p w:rsidR="00A1193A" w:rsidRDefault="00731F74">
            <w:pPr>
              <w:pStyle w:val="ConsPlusNormal0"/>
            </w:pPr>
            <w:r>
              <w:t>Урок 51</w:t>
            </w:r>
          </w:p>
        </w:tc>
        <w:tc>
          <w:tcPr>
            <w:tcW w:w="7937" w:type="dxa"/>
          </w:tcPr>
          <w:p w:rsidR="00A1193A" w:rsidRDefault="00731F74">
            <w:pPr>
              <w:pStyle w:val="ConsPlusNormal0"/>
              <w:jc w:val="both"/>
            </w:pPr>
            <w:r>
              <w:t>Тематическое по</w:t>
            </w:r>
            <w:r>
              <w:t>вторение по итогам раздела "Звуки и краски зимней природы"</w:t>
            </w:r>
          </w:p>
        </w:tc>
      </w:tr>
      <w:tr w:rsidR="00A1193A">
        <w:tc>
          <w:tcPr>
            <w:tcW w:w="1134" w:type="dxa"/>
            <w:vAlign w:val="center"/>
          </w:tcPr>
          <w:p w:rsidR="00A1193A" w:rsidRDefault="00731F74">
            <w:pPr>
              <w:pStyle w:val="ConsPlusNormal0"/>
            </w:pPr>
            <w:r>
              <w:t>Урок 52</w:t>
            </w:r>
          </w:p>
        </w:tc>
        <w:tc>
          <w:tcPr>
            <w:tcW w:w="7937" w:type="dxa"/>
          </w:tcPr>
          <w:p w:rsidR="00A1193A" w:rsidRDefault="00731F74">
            <w:pPr>
              <w:pStyle w:val="ConsPlusNormal0"/>
              <w:jc w:val="both"/>
            </w:pPr>
            <w:r>
              <w:t>Картины зимнего леса в рассказе И.С. Соколова-Микитова "Зима в лесу". Тема "Природа зимой" в картинах художников и произведениях композиторов</w:t>
            </w:r>
          </w:p>
        </w:tc>
      </w:tr>
      <w:tr w:rsidR="00A1193A">
        <w:tc>
          <w:tcPr>
            <w:tcW w:w="1134" w:type="dxa"/>
            <w:vAlign w:val="center"/>
          </w:tcPr>
          <w:p w:rsidR="00A1193A" w:rsidRDefault="00731F74">
            <w:pPr>
              <w:pStyle w:val="ConsPlusNormal0"/>
            </w:pPr>
            <w:r>
              <w:t>Урок 53</w:t>
            </w:r>
          </w:p>
        </w:tc>
        <w:tc>
          <w:tcPr>
            <w:tcW w:w="7937" w:type="dxa"/>
          </w:tcPr>
          <w:p w:rsidR="00A1193A" w:rsidRDefault="00731F74">
            <w:pPr>
              <w:pStyle w:val="ConsPlusNormal0"/>
              <w:jc w:val="both"/>
            </w:pPr>
            <w:r>
              <w:t>Жизнь животных зимой: научно-познавательные рассказы.</w:t>
            </w:r>
          </w:p>
          <w:p w:rsidR="00A1193A" w:rsidRDefault="00731F74">
            <w:pPr>
              <w:pStyle w:val="ConsPlusNormal0"/>
              <w:jc w:val="both"/>
            </w:pPr>
            <w:r>
              <w:t>Произведения по выбору, например, Г.А. Скребицкого</w:t>
            </w:r>
          </w:p>
        </w:tc>
      </w:tr>
      <w:tr w:rsidR="00A1193A">
        <w:tc>
          <w:tcPr>
            <w:tcW w:w="1134" w:type="dxa"/>
            <w:vAlign w:val="center"/>
          </w:tcPr>
          <w:p w:rsidR="00A1193A" w:rsidRDefault="00731F74">
            <w:pPr>
              <w:pStyle w:val="ConsPlusNormal0"/>
            </w:pPr>
            <w:r>
              <w:t>Урок 54</w:t>
            </w:r>
          </w:p>
        </w:tc>
        <w:tc>
          <w:tcPr>
            <w:tcW w:w="7937" w:type="dxa"/>
          </w:tcPr>
          <w:p w:rsidR="00A1193A" w:rsidRDefault="00731F74">
            <w:pPr>
              <w:pStyle w:val="ConsPlusNormal0"/>
              <w:jc w:val="both"/>
            </w:pPr>
            <w:r>
              <w:t>Составление устного рассказа "Краски и звуки зимы" по изученным текстам</w:t>
            </w:r>
          </w:p>
        </w:tc>
      </w:tr>
      <w:tr w:rsidR="00A1193A">
        <w:tc>
          <w:tcPr>
            <w:tcW w:w="1134" w:type="dxa"/>
            <w:vAlign w:val="center"/>
          </w:tcPr>
          <w:p w:rsidR="00A1193A" w:rsidRDefault="00731F74">
            <w:pPr>
              <w:pStyle w:val="ConsPlusNormal0"/>
            </w:pPr>
            <w:r>
              <w:t>Урок 55</w:t>
            </w:r>
          </w:p>
        </w:tc>
        <w:tc>
          <w:tcPr>
            <w:tcW w:w="7937" w:type="dxa"/>
          </w:tcPr>
          <w:p w:rsidR="00A1193A" w:rsidRDefault="00731F74">
            <w:pPr>
              <w:pStyle w:val="ConsPlusNormal0"/>
              <w:jc w:val="both"/>
            </w:pPr>
            <w:r>
              <w:t>Составление плана сказки: части текста, их главные темы. На примере русской народной сказки "Два мороза"</w:t>
            </w:r>
          </w:p>
        </w:tc>
      </w:tr>
      <w:tr w:rsidR="00A1193A">
        <w:tc>
          <w:tcPr>
            <w:tcW w:w="1134" w:type="dxa"/>
            <w:vAlign w:val="center"/>
          </w:tcPr>
          <w:p w:rsidR="00A1193A" w:rsidRDefault="00731F74">
            <w:pPr>
              <w:pStyle w:val="ConsPlusNormal0"/>
            </w:pPr>
            <w:r>
              <w:t>Урок 56</w:t>
            </w:r>
          </w:p>
        </w:tc>
        <w:tc>
          <w:tcPr>
            <w:tcW w:w="7937" w:type="dxa"/>
          </w:tcPr>
          <w:p w:rsidR="00A1193A" w:rsidRDefault="00731F74">
            <w:pPr>
              <w:pStyle w:val="ConsPlusNormal0"/>
              <w:jc w:val="both"/>
            </w:pPr>
            <w:r>
              <w:t>Фольклорная основа литературной (авторской) сказки В.И. Даля "Девочка Снегурочка"</w:t>
            </w:r>
          </w:p>
        </w:tc>
      </w:tr>
      <w:tr w:rsidR="00A1193A">
        <w:tc>
          <w:tcPr>
            <w:tcW w:w="1134" w:type="dxa"/>
            <w:vAlign w:val="center"/>
          </w:tcPr>
          <w:p w:rsidR="00A1193A" w:rsidRDefault="00731F74">
            <w:pPr>
              <w:pStyle w:val="ConsPlusNormal0"/>
            </w:pPr>
            <w:r>
              <w:t>Урок 57</w:t>
            </w:r>
          </w:p>
        </w:tc>
        <w:tc>
          <w:tcPr>
            <w:tcW w:w="7937" w:type="dxa"/>
          </w:tcPr>
          <w:p w:rsidR="00A1193A" w:rsidRDefault="00731F74">
            <w:pPr>
              <w:pStyle w:val="ConsPlusNormal0"/>
              <w:jc w:val="both"/>
            </w:pPr>
            <w:r>
              <w:t xml:space="preserve">Сравнение сюжетов и героев русской народной сказки </w:t>
            </w:r>
            <w:r>
              <w:t>"Снегурочка" и литературной (авторской) В.И. Даля "Девочка Снегурочка"</w:t>
            </w:r>
          </w:p>
        </w:tc>
      </w:tr>
      <w:tr w:rsidR="00A1193A">
        <w:tc>
          <w:tcPr>
            <w:tcW w:w="1134" w:type="dxa"/>
            <w:vAlign w:val="center"/>
          </w:tcPr>
          <w:p w:rsidR="00A1193A" w:rsidRDefault="00731F74">
            <w:pPr>
              <w:pStyle w:val="ConsPlusNormal0"/>
            </w:pPr>
            <w:r>
              <w:t>Урок 58</w:t>
            </w:r>
          </w:p>
        </w:tc>
        <w:tc>
          <w:tcPr>
            <w:tcW w:w="7937" w:type="dxa"/>
          </w:tcPr>
          <w:p w:rsidR="00A1193A" w:rsidRDefault="00731F74">
            <w:pPr>
              <w:pStyle w:val="ConsPlusNormal0"/>
              <w:jc w:val="both"/>
            </w:pPr>
            <w:r>
              <w:t>Фольклорная основа литературной (авторской) сказки В.Ф. Одоевского "Мороз Иванович"</w:t>
            </w:r>
          </w:p>
        </w:tc>
      </w:tr>
      <w:tr w:rsidR="00A1193A">
        <w:tc>
          <w:tcPr>
            <w:tcW w:w="1134" w:type="dxa"/>
            <w:vAlign w:val="center"/>
          </w:tcPr>
          <w:p w:rsidR="00A1193A" w:rsidRDefault="00731F74">
            <w:pPr>
              <w:pStyle w:val="ConsPlusNormal0"/>
            </w:pPr>
            <w:r>
              <w:t>Урок 59</w:t>
            </w:r>
          </w:p>
        </w:tc>
        <w:tc>
          <w:tcPr>
            <w:tcW w:w="7937" w:type="dxa"/>
          </w:tcPr>
          <w:p w:rsidR="00A1193A" w:rsidRDefault="00731F74">
            <w:pPr>
              <w:pStyle w:val="ConsPlusNormal0"/>
              <w:jc w:val="both"/>
            </w:pPr>
            <w:r>
              <w:t>Средства художественной выразительности в стихотворениях о весне.</w:t>
            </w:r>
          </w:p>
          <w:p w:rsidR="00A1193A" w:rsidRDefault="00731F74">
            <w:pPr>
              <w:pStyle w:val="ConsPlusNormal0"/>
              <w:jc w:val="both"/>
            </w:pPr>
            <w:r>
              <w:t>Произведения по выбору, например, А.Л. Барто "Веревочка"</w:t>
            </w:r>
          </w:p>
        </w:tc>
      </w:tr>
      <w:tr w:rsidR="00A1193A">
        <w:tc>
          <w:tcPr>
            <w:tcW w:w="1134" w:type="dxa"/>
            <w:vAlign w:val="center"/>
          </w:tcPr>
          <w:p w:rsidR="00A1193A" w:rsidRDefault="00731F74">
            <w:pPr>
              <w:pStyle w:val="ConsPlusNormal0"/>
            </w:pPr>
            <w:r>
              <w:t>Урок 60</w:t>
            </w:r>
          </w:p>
        </w:tc>
        <w:tc>
          <w:tcPr>
            <w:tcW w:w="7937" w:type="dxa"/>
          </w:tcPr>
          <w:p w:rsidR="00A1193A" w:rsidRDefault="00731F74">
            <w:pPr>
              <w:pStyle w:val="ConsPlusNormal0"/>
              <w:jc w:val="both"/>
            </w:pPr>
            <w:r>
              <w:t>Произведения о детях. На примере рассказа Н.Н. Носова "Затейники"</w:t>
            </w:r>
          </w:p>
        </w:tc>
      </w:tr>
      <w:tr w:rsidR="00A1193A">
        <w:tc>
          <w:tcPr>
            <w:tcW w:w="1134" w:type="dxa"/>
            <w:vAlign w:val="center"/>
          </w:tcPr>
          <w:p w:rsidR="00A1193A" w:rsidRDefault="00731F74">
            <w:pPr>
              <w:pStyle w:val="ConsPlusNormal0"/>
            </w:pPr>
            <w:r>
              <w:t>Урок 61</w:t>
            </w:r>
          </w:p>
        </w:tc>
        <w:tc>
          <w:tcPr>
            <w:tcW w:w="7937" w:type="dxa"/>
          </w:tcPr>
          <w:p w:rsidR="00A1193A" w:rsidRDefault="00731F74">
            <w:pPr>
              <w:pStyle w:val="ConsPlusNormal0"/>
              <w:jc w:val="both"/>
            </w:pPr>
            <w:r>
              <w:t>Характеристика героя, его портрет. Произведения о детях на выбор, например, Н.Н. Носов "Живая шляпа". Сравнение гер</w:t>
            </w:r>
            <w:r>
              <w:t>оев рассказов</w:t>
            </w:r>
          </w:p>
        </w:tc>
      </w:tr>
      <w:tr w:rsidR="00A1193A">
        <w:tc>
          <w:tcPr>
            <w:tcW w:w="1134" w:type="dxa"/>
            <w:vAlign w:val="center"/>
          </w:tcPr>
          <w:p w:rsidR="00A1193A" w:rsidRDefault="00731F74">
            <w:pPr>
              <w:pStyle w:val="ConsPlusNormal0"/>
            </w:pPr>
            <w:r>
              <w:t>Урок 62</w:t>
            </w:r>
          </w:p>
        </w:tc>
        <w:tc>
          <w:tcPr>
            <w:tcW w:w="7937" w:type="dxa"/>
          </w:tcPr>
          <w:p w:rsidR="00A1193A" w:rsidRDefault="00731F74">
            <w:pPr>
              <w:pStyle w:val="ConsPlusNormal0"/>
              <w:jc w:val="both"/>
            </w:pPr>
            <w:r>
              <w:t>Отражение в произведениях нравственно-этических понятий: дружба, терпение, уважение, помощь друг другу. В.А. Осеева "Синие листья"</w:t>
            </w:r>
          </w:p>
        </w:tc>
      </w:tr>
      <w:tr w:rsidR="00A1193A">
        <w:tc>
          <w:tcPr>
            <w:tcW w:w="1134" w:type="dxa"/>
            <w:vAlign w:val="center"/>
          </w:tcPr>
          <w:p w:rsidR="00A1193A" w:rsidRDefault="00731F74">
            <w:pPr>
              <w:pStyle w:val="ConsPlusNormal0"/>
            </w:pPr>
            <w:r>
              <w:t>Урок 63</w:t>
            </w:r>
          </w:p>
        </w:tc>
        <w:tc>
          <w:tcPr>
            <w:tcW w:w="7937" w:type="dxa"/>
          </w:tcPr>
          <w:p w:rsidR="00A1193A" w:rsidRDefault="00731F74">
            <w:pPr>
              <w:pStyle w:val="ConsPlusNormal0"/>
              <w:jc w:val="both"/>
            </w:pPr>
            <w:r>
              <w:t xml:space="preserve">Отражение понятия взаимопомощь в произведении А.Л. Барто "Катя". Разные точки зрения на одно </w:t>
            </w:r>
            <w:r>
              <w:t>событие. Ю.И. Ермолаев "Два пирожных"</w:t>
            </w:r>
          </w:p>
        </w:tc>
      </w:tr>
      <w:tr w:rsidR="00A1193A">
        <w:tc>
          <w:tcPr>
            <w:tcW w:w="1134" w:type="dxa"/>
            <w:vAlign w:val="center"/>
          </w:tcPr>
          <w:p w:rsidR="00A1193A" w:rsidRDefault="00731F74">
            <w:pPr>
              <w:pStyle w:val="ConsPlusNormal0"/>
            </w:pPr>
            <w:r>
              <w:t>Урок 64</w:t>
            </w:r>
          </w:p>
        </w:tc>
        <w:tc>
          <w:tcPr>
            <w:tcW w:w="7937" w:type="dxa"/>
          </w:tcPr>
          <w:p w:rsidR="00A1193A" w:rsidRDefault="00731F74">
            <w:pPr>
              <w:pStyle w:val="ConsPlusNormal0"/>
              <w:jc w:val="both"/>
            </w:pPr>
            <w:r>
              <w:t>Главный герой: общее представление. Характеристика героя, его портрет. На примере рассказа В.А. Осеевой "Волшебное слово"</w:t>
            </w:r>
          </w:p>
        </w:tc>
      </w:tr>
      <w:tr w:rsidR="00A1193A">
        <w:tc>
          <w:tcPr>
            <w:tcW w:w="1134" w:type="dxa"/>
            <w:vAlign w:val="center"/>
          </w:tcPr>
          <w:p w:rsidR="00A1193A" w:rsidRDefault="00731F74">
            <w:pPr>
              <w:pStyle w:val="ConsPlusNormal0"/>
            </w:pPr>
            <w:r>
              <w:t>Урок 65</w:t>
            </w:r>
          </w:p>
        </w:tc>
        <w:tc>
          <w:tcPr>
            <w:tcW w:w="7937" w:type="dxa"/>
          </w:tcPr>
          <w:p w:rsidR="00A1193A" w:rsidRDefault="00731F74">
            <w:pPr>
              <w:pStyle w:val="ConsPlusNormal0"/>
              <w:jc w:val="both"/>
            </w:pPr>
            <w:r>
              <w:t>Выделение главной мысли (идеи): уважение и внимание к старшему поколению. Произведения по выбору, например,</w:t>
            </w:r>
          </w:p>
          <w:p w:rsidR="00A1193A" w:rsidRDefault="00731F74">
            <w:pPr>
              <w:pStyle w:val="ConsPlusNormal0"/>
              <w:jc w:val="both"/>
            </w:pPr>
            <w:r>
              <w:t>В.А. Осеева "Хорошее"</w:t>
            </w:r>
          </w:p>
        </w:tc>
      </w:tr>
      <w:tr w:rsidR="00A1193A">
        <w:tc>
          <w:tcPr>
            <w:tcW w:w="1134" w:type="dxa"/>
          </w:tcPr>
          <w:p w:rsidR="00A1193A" w:rsidRDefault="00731F74">
            <w:pPr>
              <w:pStyle w:val="ConsPlusNormal0"/>
            </w:pPr>
            <w:r>
              <w:t>Урок 66</w:t>
            </w:r>
          </w:p>
        </w:tc>
        <w:tc>
          <w:tcPr>
            <w:tcW w:w="7937" w:type="dxa"/>
          </w:tcPr>
          <w:p w:rsidR="00A1193A" w:rsidRDefault="00731F74">
            <w:pPr>
              <w:pStyle w:val="ConsPlusNormal0"/>
              <w:jc w:val="both"/>
            </w:pPr>
            <w:r>
              <w:t>Оценка поступков героя. В.В. Лунин "Я и Вовка"</w:t>
            </w:r>
          </w:p>
        </w:tc>
      </w:tr>
      <w:tr w:rsidR="00A1193A">
        <w:tc>
          <w:tcPr>
            <w:tcW w:w="1134" w:type="dxa"/>
            <w:vAlign w:val="center"/>
          </w:tcPr>
          <w:p w:rsidR="00A1193A" w:rsidRDefault="00731F74">
            <w:pPr>
              <w:pStyle w:val="ConsPlusNormal0"/>
            </w:pPr>
            <w:r>
              <w:t>Урок 67</w:t>
            </w:r>
          </w:p>
        </w:tc>
        <w:tc>
          <w:tcPr>
            <w:tcW w:w="7937" w:type="dxa"/>
          </w:tcPr>
          <w:p w:rsidR="00A1193A" w:rsidRDefault="00731F74">
            <w:pPr>
              <w:pStyle w:val="ConsPlusNormal0"/>
              <w:jc w:val="both"/>
            </w:pPr>
            <w:r>
              <w:t>Тема дружбы в произведении Е.А. Пермяка "Две пословицы". Выст</w:t>
            </w:r>
            <w:r>
              <w:t>авка книг: произведения о детях</w:t>
            </w:r>
          </w:p>
        </w:tc>
      </w:tr>
      <w:tr w:rsidR="00A1193A">
        <w:tc>
          <w:tcPr>
            <w:tcW w:w="1134" w:type="dxa"/>
            <w:vAlign w:val="center"/>
          </w:tcPr>
          <w:p w:rsidR="00A1193A" w:rsidRDefault="00731F74">
            <w:pPr>
              <w:pStyle w:val="ConsPlusNormal0"/>
            </w:pPr>
            <w:r>
              <w:t>Урок 68</w:t>
            </w:r>
          </w:p>
        </w:tc>
        <w:tc>
          <w:tcPr>
            <w:tcW w:w="7937" w:type="dxa"/>
          </w:tcPr>
          <w:p w:rsidR="00A1193A" w:rsidRDefault="00731F74">
            <w:pPr>
              <w:pStyle w:val="ConsPlusNormal0"/>
              <w:jc w:val="both"/>
            </w:pPr>
            <w:r>
              <w:t>Оценка взаимоотношений взрослых и детей на примере рассказа В.А. Осеевой "Почему?"</w:t>
            </w:r>
          </w:p>
        </w:tc>
      </w:tr>
      <w:tr w:rsidR="00A1193A">
        <w:tc>
          <w:tcPr>
            <w:tcW w:w="1134" w:type="dxa"/>
            <w:vAlign w:val="center"/>
          </w:tcPr>
          <w:p w:rsidR="00A1193A" w:rsidRDefault="00731F74">
            <w:pPr>
              <w:pStyle w:val="ConsPlusNormal0"/>
            </w:pPr>
            <w:r>
              <w:t>Урок 69</w:t>
            </w:r>
          </w:p>
        </w:tc>
        <w:tc>
          <w:tcPr>
            <w:tcW w:w="7937" w:type="dxa"/>
          </w:tcPr>
          <w:p w:rsidR="00A1193A" w:rsidRDefault="00731F74">
            <w:pPr>
              <w:pStyle w:val="ConsPlusNormal0"/>
              <w:jc w:val="both"/>
            </w:pPr>
            <w:r>
              <w:t>Анализ заголовка и соотнесение его с главной мыслью произведения В.А. Осеевой "Почему?"</w:t>
            </w:r>
          </w:p>
        </w:tc>
      </w:tr>
      <w:tr w:rsidR="00A1193A">
        <w:tc>
          <w:tcPr>
            <w:tcW w:w="1134" w:type="dxa"/>
            <w:vAlign w:val="center"/>
          </w:tcPr>
          <w:p w:rsidR="00A1193A" w:rsidRDefault="00731F74">
            <w:pPr>
              <w:pStyle w:val="ConsPlusNormal0"/>
            </w:pPr>
            <w:r>
              <w:t>Урок 70</w:t>
            </w:r>
          </w:p>
        </w:tc>
        <w:tc>
          <w:tcPr>
            <w:tcW w:w="7937" w:type="dxa"/>
          </w:tcPr>
          <w:p w:rsidR="00A1193A" w:rsidRDefault="00731F74">
            <w:pPr>
              <w:pStyle w:val="ConsPlusNormal0"/>
              <w:jc w:val="both"/>
            </w:pPr>
            <w:r>
              <w:t>Тематическое повторение по итогам раздела "О детях и дружбе"</w:t>
            </w:r>
          </w:p>
        </w:tc>
      </w:tr>
      <w:tr w:rsidR="00A1193A">
        <w:tc>
          <w:tcPr>
            <w:tcW w:w="1134" w:type="dxa"/>
            <w:vAlign w:val="center"/>
          </w:tcPr>
          <w:p w:rsidR="00A1193A" w:rsidRDefault="00731F74">
            <w:pPr>
              <w:pStyle w:val="ConsPlusNormal0"/>
            </w:pPr>
            <w:r>
              <w:t>Урок 71</w:t>
            </w:r>
          </w:p>
        </w:tc>
        <w:tc>
          <w:tcPr>
            <w:tcW w:w="7937" w:type="dxa"/>
          </w:tcPr>
          <w:p w:rsidR="00A1193A" w:rsidRDefault="00731F74">
            <w:pPr>
              <w:pStyle w:val="ConsPlusNormal0"/>
              <w:jc w:val="both"/>
            </w:pPr>
            <w:r>
              <w:t>Народная наблюдательность, выраженная в малых жанрах устного народного творчества (фольклоре). Заклички, веснянки</w:t>
            </w:r>
          </w:p>
        </w:tc>
      </w:tr>
      <w:tr w:rsidR="00A1193A">
        <w:tc>
          <w:tcPr>
            <w:tcW w:w="1134" w:type="dxa"/>
            <w:vAlign w:val="center"/>
          </w:tcPr>
          <w:p w:rsidR="00A1193A" w:rsidRDefault="00731F74">
            <w:pPr>
              <w:pStyle w:val="ConsPlusNormal0"/>
            </w:pPr>
            <w:r>
              <w:t>Урок 72</w:t>
            </w:r>
          </w:p>
        </w:tc>
        <w:tc>
          <w:tcPr>
            <w:tcW w:w="7937" w:type="dxa"/>
          </w:tcPr>
          <w:p w:rsidR="00A1193A" w:rsidRDefault="00731F74">
            <w:pPr>
              <w:pStyle w:val="ConsPlusNormal0"/>
              <w:jc w:val="both"/>
            </w:pPr>
            <w:r>
              <w:t>Наблюдение за описанием весны в художественном тексте.</w:t>
            </w:r>
          </w:p>
          <w:p w:rsidR="00A1193A" w:rsidRDefault="00731F74">
            <w:pPr>
              <w:pStyle w:val="ConsPlusNormal0"/>
              <w:jc w:val="both"/>
            </w:pPr>
            <w:r>
              <w:t>Произвед</w:t>
            </w:r>
            <w:r>
              <w:t>ения по выбору, например, А.П. Чехов "Весной" (отрывок)</w:t>
            </w:r>
          </w:p>
        </w:tc>
      </w:tr>
      <w:tr w:rsidR="00A1193A">
        <w:tc>
          <w:tcPr>
            <w:tcW w:w="1134" w:type="dxa"/>
            <w:vAlign w:val="center"/>
          </w:tcPr>
          <w:p w:rsidR="00A1193A" w:rsidRDefault="00731F74">
            <w:pPr>
              <w:pStyle w:val="ConsPlusNormal0"/>
            </w:pPr>
            <w:r>
              <w:t>Урок 73</w:t>
            </w:r>
          </w:p>
        </w:tc>
        <w:tc>
          <w:tcPr>
            <w:tcW w:w="7937" w:type="dxa"/>
          </w:tcPr>
          <w:p w:rsidR="00A1193A" w:rsidRDefault="00731F74">
            <w:pPr>
              <w:pStyle w:val="ConsPlusNormal0"/>
              <w:jc w:val="both"/>
            </w:pPr>
            <w:r>
              <w:t>Картины весеннего леса в рассказе Г.А. Скребицкого "Четыре художника". Составление плана текста</w:t>
            </w:r>
          </w:p>
        </w:tc>
      </w:tr>
      <w:tr w:rsidR="00A1193A">
        <w:tc>
          <w:tcPr>
            <w:tcW w:w="1134" w:type="dxa"/>
            <w:vAlign w:val="center"/>
          </w:tcPr>
          <w:p w:rsidR="00A1193A" w:rsidRDefault="00731F74">
            <w:pPr>
              <w:pStyle w:val="ConsPlusNormal0"/>
            </w:pPr>
            <w:r>
              <w:t>Урок 74</w:t>
            </w:r>
          </w:p>
        </w:tc>
        <w:tc>
          <w:tcPr>
            <w:tcW w:w="7937" w:type="dxa"/>
          </w:tcPr>
          <w:p w:rsidR="00A1193A" w:rsidRDefault="00731F74">
            <w:pPr>
              <w:pStyle w:val="ConsPlusNormal0"/>
              <w:jc w:val="both"/>
            </w:pPr>
            <w:r>
              <w:t>Восприятие пейзажной лирики. Слушание стихотворений о весне и лете</w:t>
            </w:r>
          </w:p>
        </w:tc>
      </w:tr>
      <w:tr w:rsidR="00A1193A">
        <w:tc>
          <w:tcPr>
            <w:tcW w:w="1134" w:type="dxa"/>
            <w:vAlign w:val="center"/>
          </w:tcPr>
          <w:p w:rsidR="00A1193A" w:rsidRDefault="00731F74">
            <w:pPr>
              <w:pStyle w:val="ConsPlusNormal0"/>
            </w:pPr>
            <w:r>
              <w:t>Урок 75</w:t>
            </w:r>
          </w:p>
        </w:tc>
        <w:tc>
          <w:tcPr>
            <w:tcW w:w="7937" w:type="dxa"/>
          </w:tcPr>
          <w:p w:rsidR="00A1193A" w:rsidRDefault="00731F74">
            <w:pPr>
              <w:pStyle w:val="ConsPlusNormal0"/>
              <w:jc w:val="both"/>
            </w:pPr>
            <w:r>
              <w:t>Работа со стихотворением Ф.И. Тютчева "Зима недаром злится...": выделение средств художественной выразительности. Устное сочинение "Я рад весне"</w:t>
            </w:r>
          </w:p>
        </w:tc>
      </w:tr>
      <w:tr w:rsidR="00A1193A">
        <w:tc>
          <w:tcPr>
            <w:tcW w:w="1134" w:type="dxa"/>
          </w:tcPr>
          <w:p w:rsidR="00A1193A" w:rsidRDefault="00731F74">
            <w:pPr>
              <w:pStyle w:val="ConsPlusNormal0"/>
            </w:pPr>
            <w:r>
              <w:t>Урок 76</w:t>
            </w:r>
          </w:p>
        </w:tc>
        <w:tc>
          <w:tcPr>
            <w:tcW w:w="7937" w:type="dxa"/>
          </w:tcPr>
          <w:p w:rsidR="00A1193A" w:rsidRDefault="00731F74">
            <w:pPr>
              <w:pStyle w:val="ConsPlusNormal0"/>
              <w:jc w:val="both"/>
            </w:pPr>
            <w:r>
              <w:t>Жизнь животных весной: рассказы и сказки писателей</w:t>
            </w:r>
          </w:p>
        </w:tc>
      </w:tr>
      <w:tr w:rsidR="00A1193A">
        <w:tc>
          <w:tcPr>
            <w:tcW w:w="1134" w:type="dxa"/>
            <w:vAlign w:val="center"/>
          </w:tcPr>
          <w:p w:rsidR="00A1193A" w:rsidRDefault="00731F74">
            <w:pPr>
              <w:pStyle w:val="ConsPlusNormal0"/>
            </w:pPr>
            <w:r>
              <w:t>Урок 77</w:t>
            </w:r>
          </w:p>
        </w:tc>
        <w:tc>
          <w:tcPr>
            <w:tcW w:w="7937" w:type="dxa"/>
          </w:tcPr>
          <w:p w:rsidR="00A1193A" w:rsidRDefault="00731F74">
            <w:pPr>
              <w:pStyle w:val="ConsPlusNormal0"/>
              <w:jc w:val="both"/>
            </w:pPr>
            <w:r>
              <w:t>Красота весенней природы, отраженная в лирических произведениях.</w:t>
            </w:r>
          </w:p>
          <w:p w:rsidR="00A1193A" w:rsidRDefault="00731F74">
            <w:pPr>
              <w:pStyle w:val="ConsPlusNormal0"/>
              <w:jc w:val="both"/>
            </w:pPr>
            <w:r>
              <w:t>Произведения по выбору, например, Ф.И. Тютчев "Весенние воды"</w:t>
            </w:r>
          </w:p>
        </w:tc>
      </w:tr>
      <w:tr w:rsidR="00A1193A">
        <w:tc>
          <w:tcPr>
            <w:tcW w:w="1134" w:type="dxa"/>
            <w:vAlign w:val="center"/>
          </w:tcPr>
          <w:p w:rsidR="00A1193A" w:rsidRDefault="00731F74">
            <w:pPr>
              <w:pStyle w:val="ConsPlusNormal0"/>
            </w:pPr>
            <w:r>
              <w:t>Урок 78</w:t>
            </w:r>
          </w:p>
        </w:tc>
        <w:tc>
          <w:tcPr>
            <w:tcW w:w="7937" w:type="dxa"/>
          </w:tcPr>
          <w:p w:rsidR="00A1193A" w:rsidRDefault="00731F74">
            <w:pPr>
              <w:pStyle w:val="ConsPlusNormal0"/>
              <w:jc w:val="both"/>
            </w:pPr>
            <w:r>
              <w:t xml:space="preserve">Звуки весеннего леса и картины пробуждающейся природы в произведениях писателей. Произведения по выбору, например, Г.А. </w:t>
            </w:r>
            <w:r>
              <w:t>Скребицкий "Весенняя песня"</w:t>
            </w:r>
          </w:p>
        </w:tc>
      </w:tr>
      <w:tr w:rsidR="00A1193A">
        <w:tc>
          <w:tcPr>
            <w:tcW w:w="1134" w:type="dxa"/>
            <w:vAlign w:val="center"/>
          </w:tcPr>
          <w:p w:rsidR="00A1193A" w:rsidRDefault="00731F74">
            <w:pPr>
              <w:pStyle w:val="ConsPlusNormal0"/>
            </w:pPr>
            <w:r>
              <w:t>Урок 79</w:t>
            </w:r>
          </w:p>
        </w:tc>
        <w:tc>
          <w:tcPr>
            <w:tcW w:w="7937" w:type="dxa"/>
          </w:tcPr>
          <w:p w:rsidR="00A1193A" w:rsidRDefault="00731F74">
            <w:pPr>
              <w:pStyle w:val="ConsPlusNormal0"/>
              <w:jc w:val="both"/>
            </w:pPr>
            <w:r>
              <w:t>Сравнение образов одуванчика в произведениях О.И. Высотской "Одуванчик" и М.М. Пришвина "Золотой луг"</w:t>
            </w:r>
          </w:p>
        </w:tc>
      </w:tr>
      <w:tr w:rsidR="00A1193A">
        <w:tc>
          <w:tcPr>
            <w:tcW w:w="1134" w:type="dxa"/>
            <w:vAlign w:val="center"/>
          </w:tcPr>
          <w:p w:rsidR="00A1193A" w:rsidRDefault="00731F74">
            <w:pPr>
              <w:pStyle w:val="ConsPlusNormal0"/>
            </w:pPr>
            <w:r>
              <w:t>Урок 80</w:t>
            </w:r>
          </w:p>
        </w:tc>
        <w:tc>
          <w:tcPr>
            <w:tcW w:w="7937" w:type="dxa"/>
          </w:tcPr>
          <w:p w:rsidR="00A1193A" w:rsidRDefault="00731F74">
            <w:pPr>
              <w:pStyle w:val="ConsPlusNormal0"/>
              <w:jc w:val="both"/>
            </w:pPr>
            <w:r>
              <w:t>Составление устного рассказа "Краски и звуки весеннего леса" по изученным текстам</w:t>
            </w:r>
          </w:p>
        </w:tc>
      </w:tr>
      <w:tr w:rsidR="00A1193A">
        <w:tc>
          <w:tcPr>
            <w:tcW w:w="1134" w:type="dxa"/>
            <w:vAlign w:val="center"/>
          </w:tcPr>
          <w:p w:rsidR="00A1193A" w:rsidRDefault="00731F74">
            <w:pPr>
              <w:pStyle w:val="ConsPlusNormal0"/>
            </w:pPr>
            <w:r>
              <w:t>Урок 81</w:t>
            </w:r>
          </w:p>
        </w:tc>
        <w:tc>
          <w:tcPr>
            <w:tcW w:w="7937" w:type="dxa"/>
          </w:tcPr>
          <w:p w:rsidR="00A1193A" w:rsidRDefault="00731F74">
            <w:pPr>
              <w:pStyle w:val="ConsPlusNormal0"/>
              <w:jc w:val="both"/>
            </w:pPr>
            <w:r>
              <w:t>Тематическое повт</w:t>
            </w:r>
            <w:r>
              <w:t>орение по итогам раздела "Звуки и краски весенней природы"</w:t>
            </w:r>
          </w:p>
        </w:tc>
      </w:tr>
      <w:tr w:rsidR="00A1193A">
        <w:tc>
          <w:tcPr>
            <w:tcW w:w="1134" w:type="dxa"/>
            <w:vAlign w:val="center"/>
          </w:tcPr>
          <w:p w:rsidR="00A1193A" w:rsidRDefault="00731F74">
            <w:pPr>
              <w:pStyle w:val="ConsPlusNormal0"/>
            </w:pPr>
            <w:r>
              <w:t>Урок 82</w:t>
            </w:r>
          </w:p>
        </w:tc>
        <w:tc>
          <w:tcPr>
            <w:tcW w:w="7937" w:type="dxa"/>
          </w:tcPr>
          <w:p w:rsidR="00A1193A" w:rsidRDefault="00731F74">
            <w:pPr>
              <w:pStyle w:val="ConsPlusNormal0"/>
              <w:jc w:val="both"/>
            </w:pPr>
            <w:r>
              <w:t>Тема "Природа весной" в картинах художников и произведениях композиторов. Образы пробуждающейся природы в живописи и музыке</w:t>
            </w:r>
          </w:p>
        </w:tc>
      </w:tr>
      <w:tr w:rsidR="00A1193A">
        <w:tc>
          <w:tcPr>
            <w:tcW w:w="1134" w:type="dxa"/>
            <w:vAlign w:val="center"/>
          </w:tcPr>
          <w:p w:rsidR="00A1193A" w:rsidRDefault="00731F74">
            <w:pPr>
              <w:pStyle w:val="ConsPlusNormal0"/>
            </w:pPr>
            <w:r>
              <w:t>Урок 83</w:t>
            </w:r>
          </w:p>
        </w:tc>
        <w:tc>
          <w:tcPr>
            <w:tcW w:w="7937" w:type="dxa"/>
          </w:tcPr>
          <w:p w:rsidR="00A1193A" w:rsidRDefault="00731F74">
            <w:pPr>
              <w:pStyle w:val="ConsPlusNormal0"/>
              <w:jc w:val="both"/>
            </w:pPr>
            <w:r>
              <w:t>Характеристика особенностей колыбельных народных песен: интонационный рисунок</w:t>
            </w:r>
          </w:p>
        </w:tc>
      </w:tr>
      <w:tr w:rsidR="00A1193A">
        <w:tc>
          <w:tcPr>
            <w:tcW w:w="1134" w:type="dxa"/>
            <w:vAlign w:val="center"/>
          </w:tcPr>
          <w:p w:rsidR="00A1193A" w:rsidRDefault="00731F74">
            <w:pPr>
              <w:pStyle w:val="ConsPlusNormal0"/>
            </w:pPr>
            <w:r>
              <w:t>Урок 84</w:t>
            </w:r>
          </w:p>
        </w:tc>
        <w:tc>
          <w:tcPr>
            <w:tcW w:w="7937" w:type="dxa"/>
          </w:tcPr>
          <w:p w:rsidR="00A1193A" w:rsidRDefault="00731F74">
            <w:pPr>
              <w:pStyle w:val="ConsPlusNormal0"/>
              <w:jc w:val="both"/>
            </w:pPr>
            <w:r>
              <w:t>Сравнение народной колыбельной песни и стихотворения А.А. Плещеева "Песня матери": любовь и переживание матери</w:t>
            </w:r>
          </w:p>
        </w:tc>
      </w:tr>
      <w:tr w:rsidR="00A1193A">
        <w:tc>
          <w:tcPr>
            <w:tcW w:w="1134" w:type="dxa"/>
            <w:vAlign w:val="center"/>
          </w:tcPr>
          <w:p w:rsidR="00A1193A" w:rsidRDefault="00731F74">
            <w:pPr>
              <w:pStyle w:val="ConsPlusNormal0"/>
            </w:pPr>
            <w:r>
              <w:t>Урок 85</w:t>
            </w:r>
          </w:p>
        </w:tc>
        <w:tc>
          <w:tcPr>
            <w:tcW w:w="7937" w:type="dxa"/>
          </w:tcPr>
          <w:p w:rsidR="00A1193A" w:rsidRDefault="00731F74">
            <w:pPr>
              <w:pStyle w:val="ConsPlusNormal0"/>
              <w:jc w:val="both"/>
            </w:pPr>
            <w:r>
              <w:t>Нравственные семейные ценности в фольклорных (нар</w:t>
            </w:r>
            <w:r>
              <w:t>одных) сказках. Произведения по выбору, например, татарская народная сказка "Три дочери"</w:t>
            </w:r>
          </w:p>
        </w:tc>
      </w:tr>
      <w:tr w:rsidR="00A1193A">
        <w:tc>
          <w:tcPr>
            <w:tcW w:w="1134" w:type="dxa"/>
          </w:tcPr>
          <w:p w:rsidR="00A1193A" w:rsidRDefault="00731F74">
            <w:pPr>
              <w:pStyle w:val="ConsPlusNormal0"/>
            </w:pPr>
            <w:r>
              <w:t>Урок 86</w:t>
            </w:r>
          </w:p>
        </w:tc>
        <w:tc>
          <w:tcPr>
            <w:tcW w:w="7937" w:type="dxa"/>
          </w:tcPr>
          <w:p w:rsidR="00A1193A" w:rsidRDefault="00731F74">
            <w:pPr>
              <w:pStyle w:val="ConsPlusNormal0"/>
              <w:jc w:val="both"/>
            </w:pPr>
            <w:r>
              <w:t>Международный женский день - тема художественных произведений</w:t>
            </w:r>
          </w:p>
        </w:tc>
      </w:tr>
      <w:tr w:rsidR="00A1193A">
        <w:tc>
          <w:tcPr>
            <w:tcW w:w="1134" w:type="dxa"/>
            <w:vAlign w:val="center"/>
          </w:tcPr>
          <w:p w:rsidR="00A1193A" w:rsidRDefault="00731F74">
            <w:pPr>
              <w:pStyle w:val="ConsPlusNormal0"/>
            </w:pPr>
            <w:r>
              <w:t>Урок 87</w:t>
            </w:r>
          </w:p>
        </w:tc>
        <w:tc>
          <w:tcPr>
            <w:tcW w:w="7937" w:type="dxa"/>
          </w:tcPr>
          <w:p w:rsidR="00A1193A" w:rsidRDefault="00731F74">
            <w:pPr>
              <w:pStyle w:val="ConsPlusNormal0"/>
              <w:jc w:val="both"/>
            </w:pPr>
            <w:r>
              <w:t>Восприятие произведений о маме: проявление любви и радости общения. Произведения по выбору, например,</w:t>
            </w:r>
          </w:p>
          <w:p w:rsidR="00A1193A" w:rsidRDefault="00731F74">
            <w:pPr>
              <w:pStyle w:val="ConsPlusNormal0"/>
              <w:jc w:val="both"/>
            </w:pPr>
            <w:r>
              <w:t>А.Н. Плещеев "В бурю"</w:t>
            </w:r>
          </w:p>
        </w:tc>
      </w:tr>
      <w:tr w:rsidR="00A1193A">
        <w:tc>
          <w:tcPr>
            <w:tcW w:w="1134" w:type="dxa"/>
            <w:vAlign w:val="center"/>
          </w:tcPr>
          <w:p w:rsidR="00A1193A" w:rsidRDefault="00731F74">
            <w:pPr>
              <w:pStyle w:val="ConsPlusNormal0"/>
            </w:pPr>
            <w:r>
              <w:t>Урок 88</w:t>
            </w:r>
          </w:p>
        </w:tc>
        <w:tc>
          <w:tcPr>
            <w:tcW w:w="7937" w:type="dxa"/>
          </w:tcPr>
          <w:p w:rsidR="00A1193A" w:rsidRDefault="00731F74">
            <w:pPr>
              <w:pStyle w:val="ConsPlusNormal0"/>
              <w:jc w:val="both"/>
            </w:pPr>
            <w:r>
              <w:t>Отражение темы День Победы в произведении С.А. Баруздина "Салют" и С.А. Васильева "Белая береза"</w:t>
            </w:r>
          </w:p>
        </w:tc>
      </w:tr>
      <w:tr w:rsidR="00A1193A">
        <w:tc>
          <w:tcPr>
            <w:tcW w:w="1134" w:type="dxa"/>
            <w:vAlign w:val="center"/>
          </w:tcPr>
          <w:p w:rsidR="00A1193A" w:rsidRDefault="00731F74">
            <w:pPr>
              <w:pStyle w:val="ConsPlusNormal0"/>
            </w:pPr>
            <w:r>
              <w:t>Урок 89</w:t>
            </w:r>
          </w:p>
        </w:tc>
        <w:tc>
          <w:tcPr>
            <w:tcW w:w="7937" w:type="dxa"/>
          </w:tcPr>
          <w:p w:rsidR="00A1193A" w:rsidRDefault="00731F74">
            <w:pPr>
              <w:pStyle w:val="ConsPlusNormal0"/>
              <w:jc w:val="both"/>
            </w:pPr>
            <w:r>
              <w:t>Выделение главной</w:t>
            </w:r>
            <w:r>
              <w:t xml:space="preserve"> мысли (идеи) текста: уважение и внимание к старшему поколению. Произведения по выбору</w:t>
            </w:r>
          </w:p>
        </w:tc>
      </w:tr>
      <w:tr w:rsidR="00A1193A">
        <w:tc>
          <w:tcPr>
            <w:tcW w:w="1134" w:type="dxa"/>
            <w:vAlign w:val="center"/>
          </w:tcPr>
          <w:p w:rsidR="00A1193A" w:rsidRDefault="00731F74">
            <w:pPr>
              <w:pStyle w:val="ConsPlusNormal0"/>
            </w:pPr>
            <w:r>
              <w:t>Урок 90</w:t>
            </w:r>
          </w:p>
        </w:tc>
        <w:tc>
          <w:tcPr>
            <w:tcW w:w="7937" w:type="dxa"/>
          </w:tcPr>
          <w:p w:rsidR="00A1193A" w:rsidRDefault="00731F74">
            <w:pPr>
              <w:pStyle w:val="ConsPlusNormal0"/>
              <w:jc w:val="both"/>
            </w:pPr>
            <w:r>
              <w:t>Тематическое повторение по итогам раздела "О наших близких, о семье"</w:t>
            </w:r>
          </w:p>
        </w:tc>
      </w:tr>
      <w:tr w:rsidR="00A1193A">
        <w:tc>
          <w:tcPr>
            <w:tcW w:w="1134" w:type="dxa"/>
            <w:vAlign w:val="center"/>
          </w:tcPr>
          <w:p w:rsidR="00A1193A" w:rsidRDefault="00731F74">
            <w:pPr>
              <w:pStyle w:val="ConsPlusNormal0"/>
            </w:pPr>
            <w:r>
              <w:t>Урок 91</w:t>
            </w:r>
          </w:p>
        </w:tc>
        <w:tc>
          <w:tcPr>
            <w:tcW w:w="7937" w:type="dxa"/>
          </w:tcPr>
          <w:p w:rsidR="00A1193A" w:rsidRDefault="00731F74">
            <w:pPr>
              <w:pStyle w:val="ConsPlusNormal0"/>
              <w:jc w:val="both"/>
            </w:pPr>
            <w:r>
              <w:t>Работа с детскими книгами на тему: "О наших близких, о семье"</w:t>
            </w:r>
            <w:r>
              <w:t>: выбор книг на основе тематической картотеки</w:t>
            </w:r>
          </w:p>
        </w:tc>
      </w:tr>
      <w:tr w:rsidR="00A1193A">
        <w:tc>
          <w:tcPr>
            <w:tcW w:w="1134" w:type="dxa"/>
            <w:vAlign w:val="center"/>
          </w:tcPr>
          <w:p w:rsidR="00A1193A" w:rsidRDefault="00731F74">
            <w:pPr>
              <w:pStyle w:val="ConsPlusNormal0"/>
            </w:pPr>
            <w:r>
              <w:t>Урок 92</w:t>
            </w:r>
          </w:p>
        </w:tc>
        <w:tc>
          <w:tcPr>
            <w:tcW w:w="7937" w:type="dxa"/>
          </w:tcPr>
          <w:p w:rsidR="00A1193A" w:rsidRDefault="00731F74">
            <w:pPr>
              <w:pStyle w:val="ConsPlusNormal0"/>
              <w:jc w:val="both"/>
            </w:pPr>
            <w:r>
              <w:t>Выделение главной мысли (идеи) рассказа В.Ю. Драгунского "Тайное становится явным"</w:t>
            </w:r>
          </w:p>
        </w:tc>
      </w:tr>
      <w:tr w:rsidR="00A1193A">
        <w:tc>
          <w:tcPr>
            <w:tcW w:w="1134" w:type="dxa"/>
            <w:vAlign w:val="center"/>
          </w:tcPr>
          <w:p w:rsidR="00A1193A" w:rsidRDefault="00731F74">
            <w:pPr>
              <w:pStyle w:val="ConsPlusNormal0"/>
            </w:pPr>
            <w:r>
              <w:t>Урок 93</w:t>
            </w:r>
          </w:p>
        </w:tc>
        <w:tc>
          <w:tcPr>
            <w:tcW w:w="7937" w:type="dxa"/>
          </w:tcPr>
          <w:p w:rsidR="00A1193A" w:rsidRDefault="00731F74">
            <w:pPr>
              <w:pStyle w:val="ConsPlusNormal0"/>
              <w:jc w:val="both"/>
            </w:pPr>
            <w:r>
              <w:t>Хитрец и глупец в фольклорных (народных) сказках. Произведения по выбору, например, норвежская сказка "Лис Ми</w:t>
            </w:r>
            <w:r>
              <w:t>ккель и медведь Бамсе" и русская народная сказка "Вершки и корешки"</w:t>
            </w:r>
          </w:p>
        </w:tc>
      </w:tr>
      <w:tr w:rsidR="00A1193A">
        <w:tc>
          <w:tcPr>
            <w:tcW w:w="1134" w:type="dxa"/>
            <w:vAlign w:val="center"/>
          </w:tcPr>
          <w:p w:rsidR="00A1193A" w:rsidRDefault="00731F74">
            <w:pPr>
              <w:pStyle w:val="ConsPlusNormal0"/>
            </w:pPr>
            <w:r>
              <w:t>Урок 94</w:t>
            </w:r>
          </w:p>
        </w:tc>
        <w:tc>
          <w:tcPr>
            <w:tcW w:w="7937" w:type="dxa"/>
          </w:tcPr>
          <w:p w:rsidR="00A1193A" w:rsidRDefault="00731F74">
            <w:pPr>
              <w:pStyle w:val="ConsPlusNormal0"/>
              <w:jc w:val="both"/>
            </w:pPr>
            <w:r>
              <w:t>Отражение темы дружбы в сказке братьев Гримм "Бременские музыканты"</w:t>
            </w:r>
          </w:p>
        </w:tc>
      </w:tr>
      <w:tr w:rsidR="00A1193A">
        <w:tc>
          <w:tcPr>
            <w:tcW w:w="1134" w:type="dxa"/>
            <w:vAlign w:val="center"/>
          </w:tcPr>
          <w:p w:rsidR="00A1193A" w:rsidRDefault="00731F74">
            <w:pPr>
              <w:pStyle w:val="ConsPlusNormal0"/>
            </w:pPr>
            <w:r>
              <w:t>Урок 95</w:t>
            </w:r>
          </w:p>
        </w:tc>
        <w:tc>
          <w:tcPr>
            <w:tcW w:w="7937" w:type="dxa"/>
          </w:tcPr>
          <w:p w:rsidR="00A1193A" w:rsidRDefault="00731F74">
            <w:pPr>
              <w:pStyle w:val="ConsPlusNormal0"/>
              <w:jc w:val="both"/>
            </w:pPr>
            <w:r>
              <w:t>Работа со сказкой братьев Гримм "Бременские музыканты": составление плана произведения</w:t>
            </w:r>
          </w:p>
        </w:tc>
      </w:tr>
      <w:tr w:rsidR="00A1193A">
        <w:tc>
          <w:tcPr>
            <w:tcW w:w="1134" w:type="dxa"/>
            <w:vAlign w:val="center"/>
          </w:tcPr>
          <w:p w:rsidR="00A1193A" w:rsidRDefault="00731F74">
            <w:pPr>
              <w:pStyle w:val="ConsPlusNormal0"/>
            </w:pPr>
            <w:r>
              <w:t>Урок 96</w:t>
            </w:r>
          </w:p>
        </w:tc>
        <w:tc>
          <w:tcPr>
            <w:tcW w:w="7937" w:type="dxa"/>
          </w:tcPr>
          <w:p w:rsidR="00A1193A" w:rsidRDefault="00731F74">
            <w:pPr>
              <w:pStyle w:val="ConsPlusNormal0"/>
              <w:jc w:val="both"/>
            </w:pPr>
            <w:r>
              <w:t>Работа с детскими книгами на тему: "Зарубежные сказочники": соотнесение иллюстраций с содержанием сказок</w:t>
            </w:r>
          </w:p>
        </w:tc>
      </w:tr>
      <w:tr w:rsidR="00A1193A">
        <w:tc>
          <w:tcPr>
            <w:tcW w:w="1134" w:type="dxa"/>
          </w:tcPr>
          <w:p w:rsidR="00A1193A" w:rsidRDefault="00731F74">
            <w:pPr>
              <w:pStyle w:val="ConsPlusNormal0"/>
            </w:pPr>
            <w:r>
              <w:t>Урок 97</w:t>
            </w:r>
          </w:p>
        </w:tc>
        <w:tc>
          <w:tcPr>
            <w:tcW w:w="7937" w:type="dxa"/>
          </w:tcPr>
          <w:p w:rsidR="00A1193A" w:rsidRDefault="00731F74">
            <w:pPr>
              <w:pStyle w:val="ConsPlusNormal0"/>
              <w:jc w:val="both"/>
            </w:pPr>
            <w:r>
              <w:t>Особенности построения волшебной сказки Ш. Перро "Кот в сапогах"</w:t>
            </w:r>
          </w:p>
        </w:tc>
      </w:tr>
      <w:tr w:rsidR="00A1193A">
        <w:tc>
          <w:tcPr>
            <w:tcW w:w="1134" w:type="dxa"/>
          </w:tcPr>
          <w:p w:rsidR="00A1193A" w:rsidRDefault="00731F74">
            <w:pPr>
              <w:pStyle w:val="ConsPlusNormal0"/>
            </w:pPr>
            <w:r>
              <w:t>Урок 98</w:t>
            </w:r>
          </w:p>
        </w:tc>
        <w:tc>
          <w:tcPr>
            <w:tcW w:w="7937" w:type="dxa"/>
          </w:tcPr>
          <w:p w:rsidR="00A1193A" w:rsidRDefault="00731F74">
            <w:pPr>
              <w:pStyle w:val="ConsPlusNormal0"/>
              <w:jc w:val="both"/>
            </w:pPr>
            <w:r>
              <w:t>Характеристика героев сказки Ш. Перро "Кот в сапогах"</w:t>
            </w:r>
          </w:p>
        </w:tc>
      </w:tr>
      <w:tr w:rsidR="00A1193A">
        <w:tc>
          <w:tcPr>
            <w:tcW w:w="1134" w:type="dxa"/>
          </w:tcPr>
          <w:p w:rsidR="00A1193A" w:rsidRDefault="00731F74">
            <w:pPr>
              <w:pStyle w:val="ConsPlusNormal0"/>
            </w:pPr>
            <w:r>
              <w:t>Урок 99</w:t>
            </w:r>
          </w:p>
        </w:tc>
        <w:tc>
          <w:tcPr>
            <w:tcW w:w="7937" w:type="dxa"/>
          </w:tcPr>
          <w:p w:rsidR="00A1193A" w:rsidRDefault="00731F74">
            <w:pPr>
              <w:pStyle w:val="ConsPlusNormal0"/>
              <w:jc w:val="both"/>
            </w:pPr>
            <w:r>
              <w:t>Повторение по итогам изученного во 2 классе</w:t>
            </w:r>
          </w:p>
        </w:tc>
      </w:tr>
      <w:tr w:rsidR="00A1193A">
        <w:tc>
          <w:tcPr>
            <w:tcW w:w="1134" w:type="dxa"/>
            <w:vAlign w:val="center"/>
          </w:tcPr>
          <w:p w:rsidR="00A1193A" w:rsidRDefault="00731F74">
            <w:pPr>
              <w:pStyle w:val="ConsPlusNormal0"/>
            </w:pPr>
            <w:r>
              <w:t>Урок 100</w:t>
            </w:r>
          </w:p>
        </w:tc>
        <w:tc>
          <w:tcPr>
            <w:tcW w:w="7937" w:type="dxa"/>
          </w:tcPr>
          <w:p w:rsidR="00A1193A" w:rsidRDefault="00731F74">
            <w:pPr>
              <w:pStyle w:val="ConsPlusNormal0"/>
              <w:jc w:val="both"/>
            </w:pPr>
            <w:r>
              <w:t>Х.-К. Андерсен - известный писатель-сказочник. Выделение главной мысли (идеи) сказки Х.-К. Андерсена "Пятеро из одного стручка" и других его произведений (по выбору)</w:t>
            </w:r>
          </w:p>
        </w:tc>
      </w:tr>
      <w:tr w:rsidR="00A1193A">
        <w:tc>
          <w:tcPr>
            <w:tcW w:w="1134" w:type="dxa"/>
            <w:vAlign w:val="center"/>
          </w:tcPr>
          <w:p w:rsidR="00A1193A" w:rsidRDefault="00731F74">
            <w:pPr>
              <w:pStyle w:val="ConsPlusNormal0"/>
            </w:pPr>
            <w:r>
              <w:t>Урок 101</w:t>
            </w:r>
          </w:p>
        </w:tc>
        <w:tc>
          <w:tcPr>
            <w:tcW w:w="7937" w:type="dxa"/>
          </w:tcPr>
          <w:p w:rsidR="00A1193A" w:rsidRDefault="00731F74">
            <w:pPr>
              <w:pStyle w:val="ConsPlusNormal0"/>
              <w:jc w:val="both"/>
            </w:pPr>
            <w:r>
              <w:t>Книга как источник необход</w:t>
            </w:r>
            <w:r>
              <w:t>имых знаний. На примере произведения Г.А. Ладонщикова "Лучший друг"</w:t>
            </w:r>
          </w:p>
        </w:tc>
      </w:tr>
      <w:tr w:rsidR="00A1193A">
        <w:tc>
          <w:tcPr>
            <w:tcW w:w="1134" w:type="dxa"/>
            <w:vAlign w:val="center"/>
          </w:tcPr>
          <w:p w:rsidR="00A1193A" w:rsidRDefault="00731F74">
            <w:pPr>
              <w:pStyle w:val="ConsPlusNormal0"/>
            </w:pPr>
            <w:r>
              <w:t>Урок 102</w:t>
            </w:r>
          </w:p>
        </w:tc>
        <w:tc>
          <w:tcPr>
            <w:tcW w:w="7937" w:type="dxa"/>
          </w:tcPr>
          <w:p w:rsidR="00A1193A" w:rsidRDefault="00731F74">
            <w:pPr>
              <w:pStyle w:val="ConsPlusNormal0"/>
              <w:jc w:val="both"/>
            </w:pPr>
            <w:r>
              <w:t>Восприятие лета в произведении И.З. Сурикова "Лето". Выбор книг на основе рекомендательного списка: летнее чтение</w:t>
            </w:r>
          </w:p>
        </w:tc>
      </w:tr>
      <w:tr w:rsidR="00A1193A">
        <w:tc>
          <w:tcPr>
            <w:tcW w:w="9071" w:type="dxa"/>
            <w:gridSpan w:val="2"/>
          </w:tcPr>
          <w:p w:rsidR="00A1193A" w:rsidRDefault="00731F74">
            <w:pPr>
              <w:pStyle w:val="ConsPlusNormal0"/>
              <w:jc w:val="both"/>
            </w:pPr>
            <w:r>
              <w:t>ОБЩЕЕ КОЛИЧЕСТВО УРОКОВ ПО ПРОГРАММЕ: 102, из них уроков, отведенных на контрольные работы, - не более 10</w:t>
            </w:r>
          </w:p>
        </w:tc>
      </w:tr>
    </w:tbl>
    <w:p w:rsidR="00A1193A" w:rsidRDefault="00A1193A">
      <w:pPr>
        <w:pStyle w:val="ConsPlusNormal0"/>
        <w:jc w:val="both"/>
      </w:pPr>
    </w:p>
    <w:p w:rsidR="00A1193A" w:rsidRDefault="00731F74">
      <w:pPr>
        <w:pStyle w:val="ConsPlusNormal0"/>
        <w:jc w:val="right"/>
      </w:pPr>
      <w:r>
        <w:t>Таблица 4.10</w:t>
      </w:r>
    </w:p>
    <w:p w:rsidR="00A1193A" w:rsidRDefault="00A1193A">
      <w:pPr>
        <w:pStyle w:val="ConsPlusNormal0"/>
        <w:jc w:val="both"/>
      </w:pPr>
    </w:p>
    <w:p w:rsidR="00A1193A" w:rsidRDefault="00731F74">
      <w:pPr>
        <w:pStyle w:val="ConsPlusNormal0"/>
        <w:jc w:val="both"/>
      </w:pPr>
      <w:r>
        <w:t>3 класс</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A1193A">
        <w:tc>
          <w:tcPr>
            <w:tcW w:w="1134" w:type="dxa"/>
          </w:tcPr>
          <w:p w:rsidR="00A1193A" w:rsidRDefault="00731F74">
            <w:pPr>
              <w:pStyle w:val="ConsPlusNormal0"/>
              <w:jc w:val="center"/>
            </w:pPr>
            <w:r>
              <w:t>N урока</w:t>
            </w:r>
          </w:p>
        </w:tc>
        <w:tc>
          <w:tcPr>
            <w:tcW w:w="7937" w:type="dxa"/>
          </w:tcPr>
          <w:p w:rsidR="00A1193A" w:rsidRDefault="00731F74">
            <w:pPr>
              <w:pStyle w:val="ConsPlusNormal0"/>
              <w:jc w:val="center"/>
            </w:pPr>
            <w:r>
              <w:t>Тема урока</w:t>
            </w:r>
          </w:p>
        </w:tc>
      </w:tr>
      <w:tr w:rsidR="00A1193A">
        <w:tc>
          <w:tcPr>
            <w:tcW w:w="1134" w:type="dxa"/>
          </w:tcPr>
          <w:p w:rsidR="00A1193A" w:rsidRDefault="00731F74">
            <w:pPr>
              <w:pStyle w:val="ConsPlusNormal0"/>
            </w:pPr>
            <w:r>
              <w:t>Урок 1</w:t>
            </w:r>
          </w:p>
        </w:tc>
        <w:tc>
          <w:tcPr>
            <w:tcW w:w="7937" w:type="dxa"/>
          </w:tcPr>
          <w:p w:rsidR="00A1193A" w:rsidRDefault="00731F74">
            <w:pPr>
              <w:pStyle w:val="ConsPlusNormal0"/>
              <w:jc w:val="both"/>
            </w:pPr>
            <w:r>
              <w:t>В мире книг. Книга как особый вид искусства</w:t>
            </w:r>
          </w:p>
        </w:tc>
      </w:tr>
      <w:tr w:rsidR="00A1193A">
        <w:tc>
          <w:tcPr>
            <w:tcW w:w="1134" w:type="dxa"/>
            <w:vAlign w:val="center"/>
          </w:tcPr>
          <w:p w:rsidR="00A1193A" w:rsidRDefault="00731F74">
            <w:pPr>
              <w:pStyle w:val="ConsPlusNormal0"/>
            </w:pPr>
            <w:r>
              <w:t>Урок 2</w:t>
            </w:r>
          </w:p>
        </w:tc>
        <w:tc>
          <w:tcPr>
            <w:tcW w:w="7937" w:type="dxa"/>
          </w:tcPr>
          <w:p w:rsidR="00A1193A" w:rsidRDefault="00731F74">
            <w:pPr>
              <w:pStyle w:val="ConsPlusNormal0"/>
              <w:jc w:val="both"/>
            </w:pPr>
            <w:r>
              <w:t>Общее представление о первых книгах на Руси, знакомство с рукописными книгами</w:t>
            </w:r>
          </w:p>
        </w:tc>
      </w:tr>
      <w:tr w:rsidR="00A1193A">
        <w:tc>
          <w:tcPr>
            <w:tcW w:w="1134" w:type="dxa"/>
            <w:vAlign w:val="center"/>
          </w:tcPr>
          <w:p w:rsidR="00A1193A" w:rsidRDefault="00731F74">
            <w:pPr>
              <w:pStyle w:val="ConsPlusNormal0"/>
            </w:pPr>
            <w:r>
              <w:t>Урок 3</w:t>
            </w:r>
          </w:p>
        </w:tc>
        <w:tc>
          <w:tcPr>
            <w:tcW w:w="7937" w:type="dxa"/>
          </w:tcPr>
          <w:p w:rsidR="00A1193A" w:rsidRDefault="00731F74">
            <w:pPr>
              <w:pStyle w:val="ConsPlusNormal0"/>
              <w:jc w:val="both"/>
            </w:pPr>
            <w:r>
              <w:t>Пословицы народов России: тематические группы. Развитие речи: использование образных слов, пословиц и поговорок, крылатых выражений. Книги и словари, созданные В.И. Далем</w:t>
            </w:r>
          </w:p>
        </w:tc>
      </w:tr>
      <w:tr w:rsidR="00A1193A">
        <w:tc>
          <w:tcPr>
            <w:tcW w:w="1134" w:type="dxa"/>
            <w:vAlign w:val="center"/>
          </w:tcPr>
          <w:p w:rsidR="00A1193A" w:rsidRDefault="00731F74">
            <w:pPr>
              <w:pStyle w:val="ConsPlusNormal0"/>
            </w:pPr>
            <w:r>
              <w:t>Урок 4</w:t>
            </w:r>
          </w:p>
        </w:tc>
        <w:tc>
          <w:tcPr>
            <w:tcW w:w="7937" w:type="dxa"/>
          </w:tcPr>
          <w:p w:rsidR="00A1193A" w:rsidRDefault="00731F74">
            <w:pPr>
              <w:pStyle w:val="ConsPlusNormal0"/>
              <w:jc w:val="both"/>
            </w:pPr>
            <w:r>
              <w:t>Художественные особенности сказок разных видов (волшебные, бытовые, сказки о животных)</w:t>
            </w:r>
          </w:p>
        </w:tc>
      </w:tr>
      <w:tr w:rsidR="00A1193A">
        <w:tc>
          <w:tcPr>
            <w:tcW w:w="1134" w:type="dxa"/>
            <w:vAlign w:val="center"/>
          </w:tcPr>
          <w:p w:rsidR="00A1193A" w:rsidRDefault="00731F74">
            <w:pPr>
              <w:pStyle w:val="ConsPlusNormal0"/>
            </w:pPr>
            <w:r>
              <w:t>Урок 5</w:t>
            </w:r>
          </w:p>
        </w:tc>
        <w:tc>
          <w:tcPr>
            <w:tcW w:w="7937" w:type="dxa"/>
          </w:tcPr>
          <w:p w:rsidR="00A1193A" w:rsidRDefault="00731F74">
            <w:pPr>
              <w:pStyle w:val="ConsPlusNormal0"/>
              <w:jc w:val="both"/>
            </w:pPr>
            <w:r>
              <w:t>Былина как народный песенный сказ о героическом событии. Фольклорные особенности: выразительность, напевность исполнения. Работа со словарем: язык былин</w:t>
            </w:r>
            <w:r>
              <w:t>ы, устаревшие слова, их представление в современной лексике</w:t>
            </w:r>
          </w:p>
        </w:tc>
      </w:tr>
      <w:tr w:rsidR="00A1193A">
        <w:tc>
          <w:tcPr>
            <w:tcW w:w="1134" w:type="dxa"/>
            <w:vAlign w:val="center"/>
          </w:tcPr>
          <w:p w:rsidR="00A1193A" w:rsidRDefault="00731F74">
            <w:pPr>
              <w:pStyle w:val="ConsPlusNormal0"/>
            </w:pPr>
            <w:r>
              <w:t>Урок 6</w:t>
            </w:r>
          </w:p>
        </w:tc>
        <w:tc>
          <w:tcPr>
            <w:tcW w:w="7937" w:type="dxa"/>
          </w:tcPr>
          <w:p w:rsidR="00A1193A" w:rsidRDefault="00731F74">
            <w:pPr>
              <w:pStyle w:val="ConsPlusNormal0"/>
              <w:jc w:val="both"/>
            </w:pPr>
            <w:r>
              <w:t>Характеристика главного героя (где жил, чем занимался, какими качествами обладал). На примере образа Ильи Муромца</w:t>
            </w:r>
          </w:p>
        </w:tc>
      </w:tr>
      <w:tr w:rsidR="00A1193A">
        <w:tc>
          <w:tcPr>
            <w:tcW w:w="1134" w:type="dxa"/>
            <w:vAlign w:val="center"/>
          </w:tcPr>
          <w:p w:rsidR="00A1193A" w:rsidRDefault="00731F74">
            <w:pPr>
              <w:pStyle w:val="ConsPlusNormal0"/>
            </w:pPr>
            <w:r>
              <w:t>Урок 7</w:t>
            </w:r>
          </w:p>
        </w:tc>
        <w:tc>
          <w:tcPr>
            <w:tcW w:w="7937" w:type="dxa"/>
          </w:tcPr>
          <w:p w:rsidR="00A1193A" w:rsidRDefault="00731F74">
            <w:pPr>
              <w:pStyle w:val="ConsPlusNormal0"/>
              <w:jc w:val="both"/>
            </w:pPr>
            <w:r>
              <w:t>Описание картин природы как способ рассказать в песне о родной зем</w:t>
            </w:r>
            <w:r>
              <w:t>ле. Темы народных песен</w:t>
            </w:r>
          </w:p>
        </w:tc>
      </w:tr>
      <w:tr w:rsidR="00A1193A">
        <w:tc>
          <w:tcPr>
            <w:tcW w:w="1134" w:type="dxa"/>
            <w:vAlign w:val="center"/>
          </w:tcPr>
          <w:p w:rsidR="00A1193A" w:rsidRDefault="00731F74">
            <w:pPr>
              <w:pStyle w:val="ConsPlusNormal0"/>
            </w:pPr>
            <w:r>
              <w:t>Урок 8</w:t>
            </w:r>
          </w:p>
        </w:tc>
        <w:tc>
          <w:tcPr>
            <w:tcW w:w="7937" w:type="dxa"/>
          </w:tcPr>
          <w:p w:rsidR="00A1193A" w:rsidRDefault="00731F74">
            <w:pPr>
              <w:pStyle w:val="ConsPlusNormal0"/>
              <w:jc w:val="both"/>
            </w:pPr>
            <w:r>
              <w:t>Отражение нравственных ценностей и правил в фольклорной сказке. Произведения по выбору, например, русская народная сказка "Сестрица Аленушка и братец Иванушка"</w:t>
            </w:r>
          </w:p>
        </w:tc>
      </w:tr>
      <w:tr w:rsidR="00A1193A">
        <w:tc>
          <w:tcPr>
            <w:tcW w:w="1134" w:type="dxa"/>
            <w:vAlign w:val="center"/>
          </w:tcPr>
          <w:p w:rsidR="00A1193A" w:rsidRDefault="00731F74">
            <w:pPr>
              <w:pStyle w:val="ConsPlusNormal0"/>
            </w:pPr>
            <w:r>
              <w:t>Урок 9</w:t>
            </w:r>
          </w:p>
        </w:tc>
        <w:tc>
          <w:tcPr>
            <w:tcW w:w="7937" w:type="dxa"/>
          </w:tcPr>
          <w:p w:rsidR="00A1193A" w:rsidRDefault="00731F74">
            <w:pPr>
              <w:pStyle w:val="ConsPlusNormal0"/>
              <w:jc w:val="both"/>
            </w:pPr>
            <w:r>
              <w:t>Осознание понятия "трудолюбие"</w:t>
            </w:r>
            <w:r>
              <w:t xml:space="preserve"> на примере народных сказок. Произведения по выбору, например, русская народная сказка "Сестрица Аленушка и братец Иванушка"</w:t>
            </w:r>
          </w:p>
        </w:tc>
      </w:tr>
      <w:tr w:rsidR="00A1193A">
        <w:tc>
          <w:tcPr>
            <w:tcW w:w="1134" w:type="dxa"/>
            <w:vAlign w:val="center"/>
          </w:tcPr>
          <w:p w:rsidR="00A1193A" w:rsidRDefault="00731F74">
            <w:pPr>
              <w:pStyle w:val="ConsPlusNormal0"/>
            </w:pPr>
            <w:r>
              <w:t>Урок 10</w:t>
            </w:r>
          </w:p>
        </w:tc>
        <w:tc>
          <w:tcPr>
            <w:tcW w:w="7937" w:type="dxa"/>
          </w:tcPr>
          <w:p w:rsidR="00A1193A" w:rsidRDefault="00731F74">
            <w:pPr>
              <w:pStyle w:val="ConsPlusNormal0"/>
              <w:jc w:val="both"/>
            </w:pPr>
            <w:r>
              <w:t>Особенности построения (композиция) волшебной сказки: составление плана. Иллюстрация как отражение сюжета волшебной сказки</w:t>
            </w:r>
            <w:r>
              <w:t>. На примере русской народной сказки "Иван-царевич и серый волк"</w:t>
            </w:r>
          </w:p>
        </w:tc>
      </w:tr>
      <w:tr w:rsidR="00A1193A">
        <w:tc>
          <w:tcPr>
            <w:tcW w:w="1134" w:type="dxa"/>
            <w:vAlign w:val="center"/>
          </w:tcPr>
          <w:p w:rsidR="00A1193A" w:rsidRDefault="00731F74">
            <w:pPr>
              <w:pStyle w:val="ConsPlusNormal0"/>
            </w:pPr>
            <w:r>
              <w:t>Урок 11</w:t>
            </w:r>
          </w:p>
        </w:tc>
        <w:tc>
          <w:tcPr>
            <w:tcW w:w="7937" w:type="dxa"/>
          </w:tcPr>
          <w:p w:rsidR="00A1193A" w:rsidRDefault="00731F74">
            <w:pPr>
              <w:pStyle w:val="ConsPlusNormal0"/>
              <w:jc w:val="both"/>
            </w:pPr>
            <w:r>
              <w:t>Характеристика героя, волшебные помощники. На примере русской народной сказки "Иван-царевич и серый волк"</w:t>
            </w:r>
          </w:p>
        </w:tc>
      </w:tr>
      <w:tr w:rsidR="00A1193A">
        <w:tc>
          <w:tcPr>
            <w:tcW w:w="1134" w:type="dxa"/>
            <w:vAlign w:val="center"/>
          </w:tcPr>
          <w:p w:rsidR="00A1193A" w:rsidRDefault="00731F74">
            <w:pPr>
              <w:pStyle w:val="ConsPlusNormal0"/>
            </w:pPr>
            <w:r>
              <w:t>Урок 12</w:t>
            </w:r>
          </w:p>
        </w:tc>
        <w:tc>
          <w:tcPr>
            <w:tcW w:w="7937" w:type="dxa"/>
          </w:tcPr>
          <w:p w:rsidR="00A1193A" w:rsidRDefault="00731F74">
            <w:pPr>
              <w:pStyle w:val="ConsPlusNormal0"/>
              <w:jc w:val="both"/>
            </w:pPr>
            <w:r>
              <w:t>Представление в сказке народного быта и культуры. Произведения по в</w:t>
            </w:r>
            <w:r>
              <w:t>ыбору, например, русская народная сказка "Сивка-бурка"</w:t>
            </w:r>
          </w:p>
        </w:tc>
      </w:tr>
      <w:tr w:rsidR="00A1193A">
        <w:tc>
          <w:tcPr>
            <w:tcW w:w="1134" w:type="dxa"/>
            <w:vAlign w:val="center"/>
          </w:tcPr>
          <w:p w:rsidR="00A1193A" w:rsidRDefault="00731F74">
            <w:pPr>
              <w:pStyle w:val="ConsPlusNormal0"/>
            </w:pPr>
            <w:r>
              <w:t>Урок 13</w:t>
            </w:r>
          </w:p>
        </w:tc>
        <w:tc>
          <w:tcPr>
            <w:tcW w:w="7937" w:type="dxa"/>
          </w:tcPr>
          <w:p w:rsidR="00A1193A" w:rsidRDefault="00731F74">
            <w:pPr>
              <w:pStyle w:val="ConsPlusNormal0"/>
              <w:jc w:val="both"/>
            </w:pPr>
            <w:r>
              <w:t>Устное народное творчество. Характеристика малых жанров фольклора: потешки, небылицы, скороговорки, считалки, загадки. Знакомство с видами загадок</w:t>
            </w:r>
          </w:p>
        </w:tc>
      </w:tr>
      <w:tr w:rsidR="00A1193A">
        <w:tc>
          <w:tcPr>
            <w:tcW w:w="1134" w:type="dxa"/>
            <w:vAlign w:val="center"/>
          </w:tcPr>
          <w:p w:rsidR="00A1193A" w:rsidRDefault="00731F74">
            <w:pPr>
              <w:pStyle w:val="ConsPlusNormal0"/>
            </w:pPr>
            <w:r>
              <w:t>Урок 14</w:t>
            </w:r>
          </w:p>
        </w:tc>
        <w:tc>
          <w:tcPr>
            <w:tcW w:w="7937" w:type="dxa"/>
          </w:tcPr>
          <w:p w:rsidR="00A1193A" w:rsidRDefault="00731F74">
            <w:pPr>
              <w:pStyle w:val="ConsPlusNormal0"/>
              <w:jc w:val="both"/>
            </w:pPr>
            <w:r>
              <w:t>Тематическое повторение по итогам ра</w:t>
            </w:r>
            <w:r>
              <w:t>здела "Фольклор (устное народное творчество)"</w:t>
            </w:r>
          </w:p>
        </w:tc>
      </w:tr>
      <w:tr w:rsidR="00A1193A">
        <w:tc>
          <w:tcPr>
            <w:tcW w:w="1134" w:type="dxa"/>
            <w:vAlign w:val="center"/>
          </w:tcPr>
          <w:p w:rsidR="00A1193A" w:rsidRDefault="00731F74">
            <w:pPr>
              <w:pStyle w:val="ConsPlusNormal0"/>
            </w:pPr>
            <w:r>
              <w:t>Урок 15</w:t>
            </w:r>
          </w:p>
        </w:tc>
        <w:tc>
          <w:tcPr>
            <w:tcW w:w="7937" w:type="dxa"/>
          </w:tcPr>
          <w:p w:rsidR="00A1193A" w:rsidRDefault="00731F74">
            <w:pPr>
              <w:pStyle w:val="ConsPlusNormal0"/>
              <w:jc w:val="both"/>
            </w:pPr>
            <w:r>
              <w:t>Работа с детскими книгами: использование аппарата издания. Репродукции картин В.М. Васнецова как иллюстрации к эпизодам фольклорного произведения</w:t>
            </w:r>
          </w:p>
        </w:tc>
      </w:tr>
      <w:tr w:rsidR="00A1193A">
        <w:tc>
          <w:tcPr>
            <w:tcW w:w="1134" w:type="dxa"/>
            <w:vAlign w:val="center"/>
          </w:tcPr>
          <w:p w:rsidR="00A1193A" w:rsidRDefault="00731F74">
            <w:pPr>
              <w:pStyle w:val="ConsPlusNormal0"/>
            </w:pPr>
            <w:r>
              <w:t>Урок 16</w:t>
            </w:r>
          </w:p>
        </w:tc>
        <w:tc>
          <w:tcPr>
            <w:tcW w:w="7937" w:type="dxa"/>
          </w:tcPr>
          <w:p w:rsidR="00A1193A" w:rsidRDefault="00731F74">
            <w:pPr>
              <w:pStyle w:val="ConsPlusNormal0"/>
              <w:jc w:val="both"/>
            </w:pPr>
            <w:r>
              <w:t>Описание картин осенней природы в стихотворениях Ф.И. Тютчева "Есть в осени первоначальной...", "Листья"</w:t>
            </w:r>
          </w:p>
        </w:tc>
      </w:tr>
      <w:tr w:rsidR="00A1193A">
        <w:tc>
          <w:tcPr>
            <w:tcW w:w="1134" w:type="dxa"/>
            <w:vAlign w:val="center"/>
          </w:tcPr>
          <w:p w:rsidR="00A1193A" w:rsidRDefault="00731F74">
            <w:pPr>
              <w:pStyle w:val="ConsPlusNormal0"/>
            </w:pPr>
            <w:r>
              <w:t>Урок 17</w:t>
            </w:r>
          </w:p>
        </w:tc>
        <w:tc>
          <w:tcPr>
            <w:tcW w:w="7937" w:type="dxa"/>
          </w:tcPr>
          <w:p w:rsidR="00A1193A" w:rsidRDefault="00731F74">
            <w:pPr>
              <w:pStyle w:val="ConsPlusNormal0"/>
              <w:jc w:val="both"/>
            </w:pPr>
            <w:r>
              <w:t>Сравнение стихотворений об осени. На примере произведений Ф.И. Тютчева "Есть в осени первоначальной..." и А.Н. Майкова "Осень". Средства худож</w:t>
            </w:r>
            <w:r>
              <w:t>ественной выразительности (эпитет, сравнение) в лирических произведениях поэтов</w:t>
            </w:r>
          </w:p>
        </w:tc>
      </w:tr>
      <w:tr w:rsidR="00A1193A">
        <w:tc>
          <w:tcPr>
            <w:tcW w:w="1134" w:type="dxa"/>
            <w:vAlign w:val="center"/>
          </w:tcPr>
          <w:p w:rsidR="00A1193A" w:rsidRDefault="00731F74">
            <w:pPr>
              <w:pStyle w:val="ConsPlusNormal0"/>
            </w:pPr>
            <w:r>
              <w:t>Урок 18</w:t>
            </w:r>
          </w:p>
        </w:tc>
        <w:tc>
          <w:tcPr>
            <w:tcW w:w="7937" w:type="dxa"/>
          </w:tcPr>
          <w:p w:rsidR="00A1193A" w:rsidRDefault="00731F74">
            <w:pPr>
              <w:pStyle w:val="ConsPlusNormal0"/>
              <w:jc w:val="both"/>
            </w:pPr>
            <w:r>
              <w:t>Олицетворение как одно из средств выразительности лирического произведения</w:t>
            </w:r>
          </w:p>
        </w:tc>
      </w:tr>
      <w:tr w:rsidR="00A1193A">
        <w:tc>
          <w:tcPr>
            <w:tcW w:w="1134" w:type="dxa"/>
            <w:vAlign w:val="center"/>
          </w:tcPr>
          <w:p w:rsidR="00A1193A" w:rsidRDefault="00731F74">
            <w:pPr>
              <w:pStyle w:val="ConsPlusNormal0"/>
            </w:pPr>
            <w:r>
              <w:t>Урок 19</w:t>
            </w:r>
          </w:p>
        </w:tc>
        <w:tc>
          <w:tcPr>
            <w:tcW w:w="7937" w:type="dxa"/>
          </w:tcPr>
          <w:p w:rsidR="00A1193A" w:rsidRDefault="00731F74">
            <w:pPr>
              <w:pStyle w:val="ConsPlusNormal0"/>
              <w:jc w:val="both"/>
            </w:pPr>
            <w:r>
              <w:t>Восприятие картин зимнего пейзажа в стихотворениях А.А. Фета "</w:t>
            </w:r>
            <w:r>
              <w:t>Кот поет, глаза прищуря", "Мама! Глянь-ка из окошка...", И.С. Никитина "Встреча зимы"</w:t>
            </w:r>
          </w:p>
        </w:tc>
      </w:tr>
      <w:tr w:rsidR="00A1193A">
        <w:tc>
          <w:tcPr>
            <w:tcW w:w="1134" w:type="dxa"/>
            <w:vAlign w:val="center"/>
          </w:tcPr>
          <w:p w:rsidR="00A1193A" w:rsidRDefault="00731F74">
            <w:pPr>
              <w:pStyle w:val="ConsPlusNormal0"/>
            </w:pPr>
            <w:r>
              <w:t>Урок 20</w:t>
            </w:r>
          </w:p>
        </w:tc>
        <w:tc>
          <w:tcPr>
            <w:tcW w:w="7937" w:type="dxa"/>
          </w:tcPr>
          <w:p w:rsidR="00A1193A" w:rsidRDefault="00731F74">
            <w:pPr>
              <w:pStyle w:val="ConsPlusNormal0"/>
              <w:jc w:val="both"/>
            </w:pPr>
            <w:r>
              <w:t>Описание природы (пейзажа) в художественном произведении.</w:t>
            </w:r>
          </w:p>
          <w:p w:rsidR="00A1193A" w:rsidRDefault="00731F74">
            <w:pPr>
              <w:pStyle w:val="ConsPlusNormal0"/>
              <w:jc w:val="both"/>
            </w:pPr>
            <w:r>
              <w:t>На примере стихотворений И.З. Сурикова "Детство", "Зима"</w:t>
            </w:r>
          </w:p>
        </w:tc>
      </w:tr>
      <w:tr w:rsidR="00A1193A">
        <w:tc>
          <w:tcPr>
            <w:tcW w:w="1134" w:type="dxa"/>
            <w:vAlign w:val="center"/>
          </w:tcPr>
          <w:p w:rsidR="00A1193A" w:rsidRDefault="00731F74">
            <w:pPr>
              <w:pStyle w:val="ConsPlusNormal0"/>
            </w:pPr>
            <w:r>
              <w:t>Урок 21</w:t>
            </w:r>
          </w:p>
        </w:tc>
        <w:tc>
          <w:tcPr>
            <w:tcW w:w="7937" w:type="dxa"/>
          </w:tcPr>
          <w:p w:rsidR="00A1193A" w:rsidRDefault="00731F74">
            <w:pPr>
              <w:pStyle w:val="ConsPlusNormal0"/>
              <w:jc w:val="both"/>
            </w:pPr>
            <w:r>
              <w:t>Оценка чувств и настроения, вызываемых лирическим произведением. На примере произведений Н.А. Некрасова "Не ветер бушует над бором..." (отрывок), "Железная дорога" (отрывок)</w:t>
            </w:r>
          </w:p>
        </w:tc>
      </w:tr>
      <w:tr w:rsidR="00A1193A">
        <w:tc>
          <w:tcPr>
            <w:tcW w:w="1134" w:type="dxa"/>
          </w:tcPr>
          <w:p w:rsidR="00A1193A" w:rsidRDefault="00731F74">
            <w:pPr>
              <w:pStyle w:val="ConsPlusNormal0"/>
            </w:pPr>
            <w:r>
              <w:t>Урок 22</w:t>
            </w:r>
          </w:p>
        </w:tc>
        <w:tc>
          <w:tcPr>
            <w:tcW w:w="7937" w:type="dxa"/>
          </w:tcPr>
          <w:p w:rsidR="00A1193A" w:rsidRDefault="00731F74">
            <w:pPr>
              <w:pStyle w:val="ConsPlusNormal0"/>
              <w:jc w:val="both"/>
            </w:pPr>
            <w:r>
              <w:t>А.С. Пушкин - великий русский поэт</w:t>
            </w:r>
          </w:p>
        </w:tc>
      </w:tr>
      <w:tr w:rsidR="00A1193A">
        <w:tc>
          <w:tcPr>
            <w:tcW w:w="1134" w:type="dxa"/>
            <w:vAlign w:val="center"/>
          </w:tcPr>
          <w:p w:rsidR="00A1193A" w:rsidRDefault="00731F74">
            <w:pPr>
              <w:pStyle w:val="ConsPlusNormal0"/>
            </w:pPr>
            <w:r>
              <w:t>Урок 23</w:t>
            </w:r>
          </w:p>
        </w:tc>
        <w:tc>
          <w:tcPr>
            <w:tcW w:w="7937" w:type="dxa"/>
          </w:tcPr>
          <w:p w:rsidR="00A1193A" w:rsidRDefault="00731F74">
            <w:pPr>
              <w:pStyle w:val="ConsPlusNormal0"/>
              <w:jc w:val="both"/>
            </w:pPr>
            <w:r>
              <w:t>Восприятие пейзажной лирики А</w:t>
            </w:r>
            <w:r>
              <w:t>.С. Пушкина: средства художественной выразительности (сравнение, эпитет), рифма, ритм</w:t>
            </w:r>
          </w:p>
        </w:tc>
      </w:tr>
      <w:tr w:rsidR="00A1193A">
        <w:tc>
          <w:tcPr>
            <w:tcW w:w="1134" w:type="dxa"/>
            <w:vAlign w:val="center"/>
          </w:tcPr>
          <w:p w:rsidR="00A1193A" w:rsidRDefault="00731F74">
            <w:pPr>
              <w:pStyle w:val="ConsPlusNormal0"/>
            </w:pPr>
            <w:r>
              <w:t>Урок 24</w:t>
            </w:r>
          </w:p>
        </w:tc>
        <w:tc>
          <w:tcPr>
            <w:tcW w:w="7937" w:type="dxa"/>
          </w:tcPr>
          <w:p w:rsidR="00A1193A" w:rsidRDefault="00731F74">
            <w:pPr>
              <w:pStyle w:val="ConsPlusNormal0"/>
              <w:jc w:val="both"/>
            </w:pPr>
            <w:r>
              <w:t>Фольклорная основа литературной сказки А.С. Пушкина "</w:t>
            </w:r>
            <w:r>
              <w:t>Сказка о царе Салтане, о сыне его славном и могучем богатыре князе Гвидоне Салтановиче и о прекрасной царевне Лебеди"</w:t>
            </w:r>
          </w:p>
        </w:tc>
      </w:tr>
      <w:tr w:rsidR="00A1193A">
        <w:tc>
          <w:tcPr>
            <w:tcW w:w="1134" w:type="dxa"/>
            <w:vAlign w:val="center"/>
          </w:tcPr>
          <w:p w:rsidR="00A1193A" w:rsidRDefault="00731F74">
            <w:pPr>
              <w:pStyle w:val="ConsPlusNormal0"/>
            </w:pPr>
            <w:r>
              <w:t>Урок 25</w:t>
            </w:r>
          </w:p>
        </w:tc>
        <w:tc>
          <w:tcPr>
            <w:tcW w:w="7937" w:type="dxa"/>
          </w:tcPr>
          <w:p w:rsidR="00A1193A" w:rsidRDefault="00731F74">
            <w:pPr>
              <w:pStyle w:val="ConsPlusNormal0"/>
              <w:jc w:val="both"/>
            </w:pPr>
            <w:r>
              <w:t>Знакомство с литературной сказкой А.С. Пушкина "Сказка о царе Салтане, о сыне его славном и могучем богатыре князе Гвидоне Салтан</w:t>
            </w:r>
            <w:r>
              <w:t>овиче и о прекрасной царевне лебеди": прием повтора как основа изменения сюжета</w:t>
            </w:r>
          </w:p>
        </w:tc>
      </w:tr>
      <w:tr w:rsidR="00A1193A">
        <w:tc>
          <w:tcPr>
            <w:tcW w:w="1134" w:type="dxa"/>
            <w:vAlign w:val="center"/>
          </w:tcPr>
          <w:p w:rsidR="00A1193A" w:rsidRDefault="00731F74">
            <w:pPr>
              <w:pStyle w:val="ConsPlusNormal0"/>
            </w:pPr>
            <w:r>
              <w:t>Урок 26</w:t>
            </w:r>
          </w:p>
        </w:tc>
        <w:tc>
          <w:tcPr>
            <w:tcW w:w="7937" w:type="dxa"/>
          </w:tcPr>
          <w:p w:rsidR="00A1193A" w:rsidRDefault="00731F74">
            <w:pPr>
              <w:pStyle w:val="ConsPlusNormal0"/>
              <w:jc w:val="both"/>
            </w:pPr>
            <w: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w:t>
            </w:r>
            <w:r>
              <w:t>язе Гвидоне Салтановиче и о прекрасной царевне Лебеди"</w:t>
            </w:r>
          </w:p>
        </w:tc>
      </w:tr>
      <w:tr w:rsidR="00A1193A">
        <w:tc>
          <w:tcPr>
            <w:tcW w:w="1134" w:type="dxa"/>
            <w:vAlign w:val="center"/>
          </w:tcPr>
          <w:p w:rsidR="00A1193A" w:rsidRDefault="00731F74">
            <w:pPr>
              <w:pStyle w:val="ConsPlusNormal0"/>
            </w:pPr>
            <w:r>
              <w:t>Урок 27</w:t>
            </w:r>
          </w:p>
        </w:tc>
        <w:tc>
          <w:tcPr>
            <w:tcW w:w="7937" w:type="dxa"/>
          </w:tcPr>
          <w:p w:rsidR="00A1193A" w:rsidRDefault="00731F74">
            <w:pPr>
              <w:pStyle w:val="ConsPlusNormal0"/>
              <w:jc w:val="both"/>
            </w:pPr>
            <w: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r>
      <w:tr w:rsidR="00A1193A">
        <w:tc>
          <w:tcPr>
            <w:tcW w:w="1134" w:type="dxa"/>
            <w:vAlign w:val="center"/>
          </w:tcPr>
          <w:p w:rsidR="00A1193A" w:rsidRDefault="00731F74">
            <w:pPr>
              <w:pStyle w:val="ConsPlusNormal0"/>
            </w:pPr>
            <w:r>
              <w:t>У</w:t>
            </w:r>
            <w:r>
              <w:t>рок 28</w:t>
            </w:r>
          </w:p>
        </w:tc>
        <w:tc>
          <w:tcPr>
            <w:tcW w:w="7937" w:type="dxa"/>
          </w:tcPr>
          <w:p w:rsidR="00A1193A" w:rsidRDefault="00731F74">
            <w:pPr>
              <w:pStyle w:val="ConsPlusNormal0"/>
              <w:jc w:val="both"/>
            </w:pPr>
            <w:r>
              <w:t>Работа с детскими книгами. И.Я. Билибин - иллюстратор сказок А.С. Пушкина. Составление устного рассказа "Почему я люблю сказки А.С. Пушкина"</w:t>
            </w:r>
          </w:p>
        </w:tc>
      </w:tr>
      <w:tr w:rsidR="00A1193A">
        <w:tc>
          <w:tcPr>
            <w:tcW w:w="1134" w:type="dxa"/>
            <w:vAlign w:val="center"/>
          </w:tcPr>
          <w:p w:rsidR="00A1193A" w:rsidRDefault="00731F74">
            <w:pPr>
              <w:pStyle w:val="ConsPlusNormal0"/>
            </w:pPr>
            <w:r>
              <w:t>Урок 29</w:t>
            </w:r>
          </w:p>
        </w:tc>
        <w:tc>
          <w:tcPr>
            <w:tcW w:w="7937" w:type="dxa"/>
          </w:tcPr>
          <w:p w:rsidR="00A1193A" w:rsidRDefault="00731F74">
            <w:pPr>
              <w:pStyle w:val="ConsPlusNormal0"/>
              <w:jc w:val="both"/>
            </w:pPr>
            <w:r>
              <w:t>Тематическое повторение по итогам раздела</w:t>
            </w:r>
          </w:p>
          <w:p w:rsidR="00A1193A" w:rsidRDefault="00731F74">
            <w:pPr>
              <w:pStyle w:val="ConsPlusNormal0"/>
              <w:jc w:val="both"/>
            </w:pPr>
            <w:r>
              <w:t>"Творчество А.С. Пушкина"</w:t>
            </w:r>
          </w:p>
        </w:tc>
      </w:tr>
      <w:tr w:rsidR="00A1193A">
        <w:tc>
          <w:tcPr>
            <w:tcW w:w="1134" w:type="dxa"/>
            <w:vAlign w:val="center"/>
          </w:tcPr>
          <w:p w:rsidR="00A1193A" w:rsidRDefault="00731F74">
            <w:pPr>
              <w:pStyle w:val="ConsPlusNormal0"/>
            </w:pPr>
            <w:r>
              <w:t>Урок 30</w:t>
            </w:r>
          </w:p>
        </w:tc>
        <w:tc>
          <w:tcPr>
            <w:tcW w:w="7937" w:type="dxa"/>
          </w:tcPr>
          <w:p w:rsidR="00A1193A" w:rsidRDefault="00731F74">
            <w:pPr>
              <w:pStyle w:val="ConsPlusNormal0"/>
              <w:jc w:val="both"/>
            </w:pPr>
            <w:r>
              <w:t>И.А. Крылов - великий русский баснописец. Иносказание в его баснях. Явная и скрытая мораль басен</w:t>
            </w:r>
          </w:p>
        </w:tc>
      </w:tr>
      <w:tr w:rsidR="00A1193A">
        <w:tc>
          <w:tcPr>
            <w:tcW w:w="1134" w:type="dxa"/>
            <w:vAlign w:val="center"/>
          </w:tcPr>
          <w:p w:rsidR="00A1193A" w:rsidRDefault="00731F74">
            <w:pPr>
              <w:pStyle w:val="ConsPlusNormal0"/>
            </w:pPr>
            <w:r>
              <w:t>Урок 31</w:t>
            </w:r>
          </w:p>
        </w:tc>
        <w:tc>
          <w:tcPr>
            <w:tcW w:w="7937" w:type="dxa"/>
          </w:tcPr>
          <w:p w:rsidR="00A1193A" w:rsidRDefault="00731F74">
            <w:pPr>
              <w:pStyle w:val="ConsPlusNormal0"/>
              <w:jc w:val="both"/>
            </w:pPr>
            <w:r>
              <w:t>Осознание особенностей басни как произведения-поучения, которое помогает увидеть свои и чужие недостатки</w:t>
            </w:r>
          </w:p>
        </w:tc>
      </w:tr>
      <w:tr w:rsidR="00A1193A">
        <w:tc>
          <w:tcPr>
            <w:tcW w:w="1134" w:type="dxa"/>
            <w:vAlign w:val="center"/>
          </w:tcPr>
          <w:p w:rsidR="00A1193A" w:rsidRDefault="00731F74">
            <w:pPr>
              <w:pStyle w:val="ConsPlusNormal0"/>
            </w:pPr>
            <w:r>
              <w:t>Урок 32</w:t>
            </w:r>
          </w:p>
        </w:tc>
        <w:tc>
          <w:tcPr>
            <w:tcW w:w="7937" w:type="dxa"/>
          </w:tcPr>
          <w:p w:rsidR="00A1193A" w:rsidRDefault="00731F74">
            <w:pPr>
              <w:pStyle w:val="ConsPlusNormal0"/>
              <w:jc w:val="both"/>
            </w:pPr>
            <w:r>
              <w:t>Работа с басней И.А. Крылова "Ворона</w:t>
            </w:r>
            <w:r>
              <w:t xml:space="preserve"> и Лисица": тема, мораль, герои, особенности языка</w:t>
            </w:r>
          </w:p>
        </w:tc>
      </w:tr>
      <w:tr w:rsidR="00A1193A">
        <w:tc>
          <w:tcPr>
            <w:tcW w:w="1134" w:type="dxa"/>
            <w:vAlign w:val="center"/>
          </w:tcPr>
          <w:p w:rsidR="00A1193A" w:rsidRDefault="00731F74">
            <w:pPr>
              <w:pStyle w:val="ConsPlusNormal0"/>
            </w:pPr>
            <w:r>
              <w:t>Урок 33</w:t>
            </w:r>
          </w:p>
        </w:tc>
        <w:tc>
          <w:tcPr>
            <w:tcW w:w="7937" w:type="dxa"/>
          </w:tcPr>
          <w:p w:rsidR="00A1193A" w:rsidRDefault="00731F74">
            <w:pPr>
              <w:pStyle w:val="ConsPlusNormal0"/>
              <w:jc w:val="both"/>
            </w:pPr>
            <w:r>
              <w:t>Живописные полотна как иллюстрация к лирическому произведению: пейзаж</w:t>
            </w:r>
          </w:p>
        </w:tc>
      </w:tr>
      <w:tr w:rsidR="00A1193A">
        <w:tc>
          <w:tcPr>
            <w:tcW w:w="1134" w:type="dxa"/>
            <w:vAlign w:val="center"/>
          </w:tcPr>
          <w:p w:rsidR="00A1193A" w:rsidRDefault="00731F74">
            <w:pPr>
              <w:pStyle w:val="ConsPlusNormal0"/>
            </w:pPr>
            <w:r>
              <w:t>Урок 34</w:t>
            </w:r>
          </w:p>
        </w:tc>
        <w:tc>
          <w:tcPr>
            <w:tcW w:w="7937" w:type="dxa"/>
          </w:tcPr>
          <w:p w:rsidR="00A1193A" w:rsidRDefault="00731F74">
            <w:pPr>
              <w:pStyle w:val="ConsPlusNormal0"/>
              <w:jc w:val="both"/>
            </w:pPr>
            <w:r>
              <w:t>Жанровое многообразие произведений Л.Н. Толстого: сказка, рассказ, басня, быль</w:t>
            </w:r>
          </w:p>
        </w:tc>
      </w:tr>
      <w:tr w:rsidR="00A1193A">
        <w:tc>
          <w:tcPr>
            <w:tcW w:w="1134" w:type="dxa"/>
            <w:vAlign w:val="center"/>
          </w:tcPr>
          <w:p w:rsidR="00A1193A" w:rsidRDefault="00731F74">
            <w:pPr>
              <w:pStyle w:val="ConsPlusNormal0"/>
            </w:pPr>
            <w:r>
              <w:t>Урок 35</w:t>
            </w:r>
          </w:p>
        </w:tc>
        <w:tc>
          <w:tcPr>
            <w:tcW w:w="7937" w:type="dxa"/>
          </w:tcPr>
          <w:p w:rsidR="00A1193A" w:rsidRDefault="00731F74">
            <w:pPr>
              <w:pStyle w:val="ConsPlusNormal0"/>
              <w:jc w:val="both"/>
            </w:pPr>
            <w:r>
              <w:t>Наблюдение за художественными особенностями рассказа-описания и рассказа-рассуждения на примере рассказа Л.Н. Толстого "Лебеди" и других</w:t>
            </w:r>
          </w:p>
        </w:tc>
      </w:tr>
      <w:tr w:rsidR="00A1193A">
        <w:tc>
          <w:tcPr>
            <w:tcW w:w="1134" w:type="dxa"/>
            <w:vAlign w:val="center"/>
          </w:tcPr>
          <w:p w:rsidR="00A1193A" w:rsidRDefault="00731F74">
            <w:pPr>
              <w:pStyle w:val="ConsPlusNormal0"/>
            </w:pPr>
            <w:r>
              <w:t>Урок 36</w:t>
            </w:r>
          </w:p>
        </w:tc>
        <w:tc>
          <w:tcPr>
            <w:tcW w:w="7937" w:type="dxa"/>
          </w:tcPr>
          <w:p w:rsidR="00A1193A" w:rsidRDefault="00731F74">
            <w:pPr>
              <w:pStyle w:val="ConsPlusNormal0"/>
              <w:jc w:val="both"/>
            </w:pPr>
            <w:r>
              <w:t>Различение рассказчика и автора произведения. На примере рассказа Л.Н. Толстого "Акула"</w:t>
            </w:r>
          </w:p>
        </w:tc>
      </w:tr>
      <w:tr w:rsidR="00A1193A">
        <w:tc>
          <w:tcPr>
            <w:tcW w:w="1134" w:type="dxa"/>
          </w:tcPr>
          <w:p w:rsidR="00A1193A" w:rsidRDefault="00731F74">
            <w:pPr>
              <w:pStyle w:val="ConsPlusNormal0"/>
            </w:pPr>
            <w:r>
              <w:t>Урок 37</w:t>
            </w:r>
          </w:p>
        </w:tc>
        <w:tc>
          <w:tcPr>
            <w:tcW w:w="7937" w:type="dxa"/>
          </w:tcPr>
          <w:p w:rsidR="00A1193A" w:rsidRDefault="00731F74">
            <w:pPr>
              <w:pStyle w:val="ConsPlusNormal0"/>
              <w:jc w:val="both"/>
            </w:pPr>
            <w:r>
              <w:t>Разные виды п</w:t>
            </w:r>
            <w:r>
              <w:t>ланов на примере произведения Л.Н. Толстого "Акула"</w:t>
            </w:r>
          </w:p>
        </w:tc>
      </w:tr>
      <w:tr w:rsidR="00A1193A">
        <w:tc>
          <w:tcPr>
            <w:tcW w:w="1134" w:type="dxa"/>
            <w:vAlign w:val="center"/>
          </w:tcPr>
          <w:p w:rsidR="00A1193A" w:rsidRDefault="00731F74">
            <w:pPr>
              <w:pStyle w:val="ConsPlusNormal0"/>
            </w:pPr>
            <w:r>
              <w:t>Урок 38</w:t>
            </w:r>
          </w:p>
        </w:tc>
        <w:tc>
          <w:tcPr>
            <w:tcW w:w="7937" w:type="dxa"/>
          </w:tcPr>
          <w:p w:rsidR="00A1193A" w:rsidRDefault="00731F74">
            <w:pPr>
              <w:pStyle w:val="ConsPlusNormal0"/>
              <w:jc w:val="both"/>
            </w:pPr>
            <w:r>
              <w:t>Различение художественного и научно-познавательного текстов "Лебеди" и "Зайцы" Л.Н. Толстого</w:t>
            </w:r>
          </w:p>
        </w:tc>
      </w:tr>
      <w:tr w:rsidR="00A1193A">
        <w:tc>
          <w:tcPr>
            <w:tcW w:w="1134" w:type="dxa"/>
            <w:vAlign w:val="center"/>
          </w:tcPr>
          <w:p w:rsidR="00A1193A" w:rsidRDefault="00731F74">
            <w:pPr>
              <w:pStyle w:val="ConsPlusNormal0"/>
            </w:pPr>
            <w:r>
              <w:t>Урок 39</w:t>
            </w:r>
          </w:p>
        </w:tc>
        <w:tc>
          <w:tcPr>
            <w:tcW w:w="7937" w:type="dxa"/>
          </w:tcPr>
          <w:p w:rsidR="00A1193A" w:rsidRDefault="00731F74">
            <w:pPr>
              <w:pStyle w:val="ConsPlusNormal0"/>
              <w:jc w:val="both"/>
            </w:pPr>
            <w:r>
              <w:t>Осознание связи содержания произведения с реальным событием. Анализ сюжета были "Прыжок"</w:t>
            </w:r>
            <w:r>
              <w:t xml:space="preserve"> Л.Н. Толстого: главные герои, отдельные эпизоды, составление плана</w:t>
            </w:r>
          </w:p>
        </w:tc>
      </w:tr>
      <w:tr w:rsidR="00A1193A">
        <w:tc>
          <w:tcPr>
            <w:tcW w:w="1134" w:type="dxa"/>
            <w:vAlign w:val="center"/>
          </w:tcPr>
          <w:p w:rsidR="00A1193A" w:rsidRDefault="00731F74">
            <w:pPr>
              <w:pStyle w:val="ConsPlusNormal0"/>
            </w:pPr>
            <w:r>
              <w:t>Урок 40</w:t>
            </w:r>
          </w:p>
        </w:tc>
        <w:tc>
          <w:tcPr>
            <w:tcW w:w="7937" w:type="dxa"/>
          </w:tcPr>
          <w:p w:rsidR="00A1193A" w:rsidRDefault="00731F74">
            <w:pPr>
              <w:pStyle w:val="ConsPlusNormal0"/>
              <w:jc w:val="both"/>
            </w:pPr>
            <w:r>
              <w:t>Выделение структурных частей композиции (начало действия, завязка, развитие действия, кульминация, развязка) произведения Л.Н. Толстого "Прыжок" и других (по выбору)</w:t>
            </w:r>
          </w:p>
        </w:tc>
      </w:tr>
      <w:tr w:rsidR="00A1193A">
        <w:tc>
          <w:tcPr>
            <w:tcW w:w="1134" w:type="dxa"/>
            <w:vAlign w:val="center"/>
          </w:tcPr>
          <w:p w:rsidR="00A1193A" w:rsidRDefault="00731F74">
            <w:pPr>
              <w:pStyle w:val="ConsPlusNormal0"/>
            </w:pPr>
            <w:r>
              <w:t>Урок 41</w:t>
            </w:r>
          </w:p>
        </w:tc>
        <w:tc>
          <w:tcPr>
            <w:tcW w:w="7937" w:type="dxa"/>
          </w:tcPr>
          <w:p w:rsidR="00A1193A" w:rsidRDefault="00731F74">
            <w:pPr>
              <w:pStyle w:val="ConsPlusNormal0"/>
              <w:jc w:val="both"/>
            </w:pPr>
            <w:r>
              <w:t>Рабо</w:t>
            </w:r>
            <w:r>
              <w:t>та с детскими книгами: жанровое многообразие произведений</w:t>
            </w:r>
          </w:p>
          <w:p w:rsidR="00A1193A" w:rsidRDefault="00731F74">
            <w:pPr>
              <w:pStyle w:val="ConsPlusNormal0"/>
              <w:jc w:val="both"/>
            </w:pPr>
            <w:r>
              <w:t>Л.Н. Толстого</w:t>
            </w:r>
          </w:p>
        </w:tc>
      </w:tr>
      <w:tr w:rsidR="00A1193A">
        <w:tc>
          <w:tcPr>
            <w:tcW w:w="1134" w:type="dxa"/>
            <w:vAlign w:val="center"/>
          </w:tcPr>
          <w:p w:rsidR="00A1193A" w:rsidRDefault="00731F74">
            <w:pPr>
              <w:pStyle w:val="ConsPlusNormal0"/>
            </w:pPr>
            <w:r>
              <w:t>Урок 42</w:t>
            </w:r>
          </w:p>
        </w:tc>
        <w:tc>
          <w:tcPr>
            <w:tcW w:w="7937" w:type="dxa"/>
          </w:tcPr>
          <w:p w:rsidR="00A1193A" w:rsidRDefault="00731F74">
            <w:pPr>
              <w:pStyle w:val="ConsPlusNormal0"/>
              <w:jc w:val="both"/>
            </w:pPr>
            <w:r>
              <w:t>Тематическое повторение по итогам раздела "Творчество</w:t>
            </w:r>
          </w:p>
          <w:p w:rsidR="00A1193A" w:rsidRDefault="00731F74">
            <w:pPr>
              <w:pStyle w:val="ConsPlusNormal0"/>
              <w:jc w:val="both"/>
            </w:pPr>
            <w:r>
              <w:t>Л.Н. Толстого"</w:t>
            </w:r>
          </w:p>
        </w:tc>
      </w:tr>
      <w:tr w:rsidR="00A1193A">
        <w:tc>
          <w:tcPr>
            <w:tcW w:w="1134" w:type="dxa"/>
            <w:vAlign w:val="center"/>
          </w:tcPr>
          <w:p w:rsidR="00A1193A" w:rsidRDefault="00731F74">
            <w:pPr>
              <w:pStyle w:val="ConsPlusNormal0"/>
            </w:pPr>
            <w:r>
              <w:t>Урок 43</w:t>
            </w:r>
          </w:p>
        </w:tc>
        <w:tc>
          <w:tcPr>
            <w:tcW w:w="7937" w:type="dxa"/>
          </w:tcPr>
          <w:p w:rsidR="00A1193A" w:rsidRDefault="00731F74">
            <w:pPr>
              <w:pStyle w:val="ConsPlusNormal0"/>
              <w:jc w:val="both"/>
            </w:pPr>
            <w:r>
              <w:t>Работа с детскими книгами "Литературные сказки писателей"</w:t>
            </w:r>
            <w:r>
              <w:t>: составление аннотации к прочитанным произведениям</w:t>
            </w:r>
          </w:p>
        </w:tc>
      </w:tr>
      <w:tr w:rsidR="00A1193A">
        <w:tc>
          <w:tcPr>
            <w:tcW w:w="1134" w:type="dxa"/>
            <w:vAlign w:val="center"/>
          </w:tcPr>
          <w:p w:rsidR="00A1193A" w:rsidRDefault="00731F74">
            <w:pPr>
              <w:pStyle w:val="ConsPlusNormal0"/>
            </w:pPr>
            <w:r>
              <w:t>Урок 44</w:t>
            </w:r>
          </w:p>
        </w:tc>
        <w:tc>
          <w:tcPr>
            <w:tcW w:w="7937" w:type="dxa"/>
          </w:tcPr>
          <w:p w:rsidR="00A1193A" w:rsidRDefault="00731F74">
            <w:pPr>
              <w:pStyle w:val="ConsPlusNormal0"/>
              <w:jc w:val="both"/>
            </w:pPr>
            <w:r>
              <w:t>Создание образов героев-животных в литературных сказках. На примере произведения Д.Н. Мамина-Сибиряка "Сказка про храброго зайца - длинные уши, косые глаза, короткий хвост"</w:t>
            </w:r>
          </w:p>
        </w:tc>
      </w:tr>
      <w:tr w:rsidR="00A1193A">
        <w:tc>
          <w:tcPr>
            <w:tcW w:w="1134" w:type="dxa"/>
            <w:vAlign w:val="center"/>
          </w:tcPr>
          <w:p w:rsidR="00A1193A" w:rsidRDefault="00731F74">
            <w:pPr>
              <w:pStyle w:val="ConsPlusNormal0"/>
            </w:pPr>
            <w:r>
              <w:t>Урок 45</w:t>
            </w:r>
          </w:p>
        </w:tc>
        <w:tc>
          <w:tcPr>
            <w:tcW w:w="7937" w:type="dxa"/>
          </w:tcPr>
          <w:p w:rsidR="00A1193A" w:rsidRDefault="00731F74">
            <w:pPr>
              <w:pStyle w:val="ConsPlusNormal0"/>
              <w:jc w:val="both"/>
            </w:pPr>
            <w:r>
              <w:t>Особенности литературной сказки В.М. Гаршина "Лягушка-путешественница": анализ сюжета, композиции</w:t>
            </w:r>
          </w:p>
        </w:tc>
      </w:tr>
      <w:tr w:rsidR="00A1193A">
        <w:tc>
          <w:tcPr>
            <w:tcW w:w="1134" w:type="dxa"/>
            <w:vAlign w:val="center"/>
          </w:tcPr>
          <w:p w:rsidR="00A1193A" w:rsidRDefault="00731F74">
            <w:pPr>
              <w:pStyle w:val="ConsPlusNormal0"/>
            </w:pPr>
            <w:r>
              <w:t>Урок 46</w:t>
            </w:r>
          </w:p>
        </w:tc>
        <w:tc>
          <w:tcPr>
            <w:tcW w:w="7937" w:type="dxa"/>
          </w:tcPr>
          <w:p w:rsidR="00A1193A" w:rsidRDefault="00731F74">
            <w:pPr>
              <w:pStyle w:val="ConsPlusNormal0"/>
              <w:jc w:val="both"/>
            </w:pPr>
            <w:r>
              <w:t>Осознание главной мысли (идеи) сказки В.М. Гаршина "Лягушка-путешественница". Характеристика главного героя сказки</w:t>
            </w:r>
          </w:p>
        </w:tc>
      </w:tr>
      <w:tr w:rsidR="00A1193A">
        <w:tc>
          <w:tcPr>
            <w:tcW w:w="1134" w:type="dxa"/>
            <w:vAlign w:val="center"/>
          </w:tcPr>
          <w:p w:rsidR="00A1193A" w:rsidRDefault="00731F74">
            <w:pPr>
              <w:pStyle w:val="ConsPlusNormal0"/>
            </w:pPr>
            <w:r>
              <w:t>Урок 47</w:t>
            </w:r>
          </w:p>
        </w:tc>
        <w:tc>
          <w:tcPr>
            <w:tcW w:w="7937" w:type="dxa"/>
          </w:tcPr>
          <w:p w:rsidR="00A1193A" w:rsidRDefault="00731F74">
            <w:pPr>
              <w:pStyle w:val="ConsPlusNormal0"/>
              <w:jc w:val="both"/>
            </w:pPr>
            <w:r>
              <w:t>Судьбы крестьянских детей</w:t>
            </w:r>
            <w:r>
              <w:t xml:space="preserve"> в произведениях писателей. Произведения по выбору</w:t>
            </w:r>
          </w:p>
        </w:tc>
      </w:tr>
      <w:tr w:rsidR="00A1193A">
        <w:tc>
          <w:tcPr>
            <w:tcW w:w="1134" w:type="dxa"/>
            <w:vAlign w:val="center"/>
          </w:tcPr>
          <w:p w:rsidR="00A1193A" w:rsidRDefault="00731F74">
            <w:pPr>
              <w:pStyle w:val="ConsPlusNormal0"/>
            </w:pPr>
            <w:r>
              <w:t>Урок 48</w:t>
            </w:r>
          </w:p>
        </w:tc>
        <w:tc>
          <w:tcPr>
            <w:tcW w:w="7937" w:type="dxa"/>
          </w:tcPr>
          <w:p w:rsidR="00A1193A" w:rsidRDefault="00731F74">
            <w:pPr>
              <w:pStyle w:val="ConsPlusNormal0"/>
              <w:jc w:val="both"/>
            </w:pPr>
            <w:r>
              <w:t>Научно-естественные сведения о природе в сказке Максима Горького "Случай с Евсейкой"</w:t>
            </w:r>
          </w:p>
        </w:tc>
      </w:tr>
      <w:tr w:rsidR="00A1193A">
        <w:tc>
          <w:tcPr>
            <w:tcW w:w="1134" w:type="dxa"/>
            <w:vAlign w:val="center"/>
          </w:tcPr>
          <w:p w:rsidR="00A1193A" w:rsidRDefault="00731F74">
            <w:pPr>
              <w:pStyle w:val="ConsPlusNormal0"/>
            </w:pPr>
            <w:r>
              <w:t>Урок 49</w:t>
            </w:r>
          </w:p>
        </w:tc>
        <w:tc>
          <w:tcPr>
            <w:tcW w:w="7937" w:type="dxa"/>
          </w:tcPr>
          <w:p w:rsidR="00A1193A" w:rsidRDefault="00731F74">
            <w:pPr>
              <w:pStyle w:val="ConsPlusNormal0"/>
              <w:jc w:val="both"/>
            </w:pPr>
            <w:r>
              <w:t>Средства художественной выразительности (эпитет, сравнение) в лирических произведениях поэтов. На прим</w:t>
            </w:r>
            <w:r>
              <w:t>ере произведений Саши Черного "Воробей", "Что ты тискаешь утенка..." и "Слон"</w:t>
            </w:r>
          </w:p>
        </w:tc>
      </w:tr>
      <w:tr w:rsidR="00A1193A">
        <w:tc>
          <w:tcPr>
            <w:tcW w:w="1134" w:type="dxa"/>
            <w:vAlign w:val="center"/>
          </w:tcPr>
          <w:p w:rsidR="00A1193A" w:rsidRDefault="00731F74">
            <w:pPr>
              <w:pStyle w:val="ConsPlusNormal0"/>
            </w:pPr>
            <w:r>
              <w:t>Урок 50</w:t>
            </w:r>
          </w:p>
        </w:tc>
        <w:tc>
          <w:tcPr>
            <w:tcW w:w="7937" w:type="dxa"/>
          </w:tcPr>
          <w:p w:rsidR="00A1193A" w:rsidRDefault="00731F74">
            <w:pPr>
              <w:pStyle w:val="ConsPlusNormal0"/>
              <w:jc w:val="both"/>
            </w:pPr>
            <w:r>
              <w:t>Отражение темы "Родина" в произведении М.М. Пришвина "Моя Родина": роль и особенности заголовка</w:t>
            </w:r>
          </w:p>
        </w:tc>
      </w:tr>
      <w:tr w:rsidR="00A1193A">
        <w:tc>
          <w:tcPr>
            <w:tcW w:w="1134" w:type="dxa"/>
            <w:vAlign w:val="center"/>
          </w:tcPr>
          <w:p w:rsidR="00A1193A" w:rsidRDefault="00731F74">
            <w:pPr>
              <w:pStyle w:val="ConsPlusNormal0"/>
            </w:pPr>
            <w:r>
              <w:t>Урок 51</w:t>
            </w:r>
          </w:p>
        </w:tc>
        <w:tc>
          <w:tcPr>
            <w:tcW w:w="7937" w:type="dxa"/>
          </w:tcPr>
          <w:p w:rsidR="00A1193A" w:rsidRDefault="00731F74">
            <w:pPr>
              <w:pStyle w:val="ConsPlusNormal0"/>
              <w:jc w:val="both"/>
            </w:pPr>
            <w: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ее историю</w:t>
            </w:r>
          </w:p>
        </w:tc>
      </w:tr>
      <w:tr w:rsidR="00A1193A">
        <w:tc>
          <w:tcPr>
            <w:tcW w:w="1134" w:type="dxa"/>
            <w:vAlign w:val="center"/>
          </w:tcPr>
          <w:p w:rsidR="00A1193A" w:rsidRDefault="00731F74">
            <w:pPr>
              <w:pStyle w:val="ConsPlusNormal0"/>
            </w:pPr>
            <w:r>
              <w:t>Урок 52</w:t>
            </w:r>
          </w:p>
        </w:tc>
        <w:tc>
          <w:tcPr>
            <w:tcW w:w="7937" w:type="dxa"/>
          </w:tcPr>
          <w:p w:rsidR="00A1193A" w:rsidRDefault="00731F74">
            <w:pPr>
              <w:pStyle w:val="ConsPlusNormal0"/>
              <w:jc w:val="both"/>
            </w:pPr>
            <w:r>
              <w:t>Патриотическое звучание стихотворений о Родине. На примере произведения С.А. В</w:t>
            </w:r>
            <w:r>
              <w:t>асильева "Россия": интонация, темп, ритм, логические ударения</w:t>
            </w:r>
          </w:p>
        </w:tc>
      </w:tr>
      <w:tr w:rsidR="00A1193A">
        <w:tc>
          <w:tcPr>
            <w:tcW w:w="1134" w:type="dxa"/>
            <w:vAlign w:val="center"/>
          </w:tcPr>
          <w:p w:rsidR="00A1193A" w:rsidRDefault="00731F74">
            <w:pPr>
              <w:pStyle w:val="ConsPlusNormal0"/>
            </w:pPr>
            <w:r>
              <w:t>Урок 53</w:t>
            </w:r>
          </w:p>
        </w:tc>
        <w:tc>
          <w:tcPr>
            <w:tcW w:w="7937" w:type="dxa"/>
          </w:tcPr>
          <w:p w:rsidR="00A1193A" w:rsidRDefault="00731F74">
            <w:pPr>
              <w:pStyle w:val="ConsPlusNormal0"/>
              <w:jc w:val="both"/>
            </w:pPr>
            <w:r>
              <w:t>Создание образа Родины в произведениях писателей. Репродукции картин как иллюстрации к произведениям о Родине. Произведения по выбору, например, И.С. Никитин "Встреча зимы"</w:t>
            </w:r>
          </w:p>
        </w:tc>
      </w:tr>
      <w:tr w:rsidR="00A1193A">
        <w:tc>
          <w:tcPr>
            <w:tcW w:w="1134" w:type="dxa"/>
            <w:vAlign w:val="center"/>
          </w:tcPr>
          <w:p w:rsidR="00A1193A" w:rsidRDefault="00731F74">
            <w:pPr>
              <w:pStyle w:val="ConsPlusNormal0"/>
            </w:pPr>
            <w:r>
              <w:t>Урок 54</w:t>
            </w:r>
          </w:p>
        </w:tc>
        <w:tc>
          <w:tcPr>
            <w:tcW w:w="7937" w:type="dxa"/>
          </w:tcPr>
          <w:p w:rsidR="00A1193A" w:rsidRDefault="00731F74">
            <w:pPr>
              <w:pStyle w:val="ConsPlusNormal0"/>
              <w:jc w:val="both"/>
            </w:pPr>
            <w:r>
              <w:t>Рас</w:t>
            </w:r>
            <w:r>
              <w:t>крытие главной идеи произведения К.Д. Ушинского "Наше отечество": чувство любви к Родине, сопричастность к прошлому и настоящему своей страны</w:t>
            </w:r>
          </w:p>
        </w:tc>
      </w:tr>
      <w:tr w:rsidR="00A1193A">
        <w:tc>
          <w:tcPr>
            <w:tcW w:w="1134" w:type="dxa"/>
            <w:vAlign w:val="center"/>
          </w:tcPr>
          <w:p w:rsidR="00A1193A" w:rsidRDefault="00731F74">
            <w:pPr>
              <w:pStyle w:val="ConsPlusNormal0"/>
            </w:pPr>
            <w:r>
              <w:t>Урок 55</w:t>
            </w:r>
          </w:p>
        </w:tc>
        <w:tc>
          <w:tcPr>
            <w:tcW w:w="7937" w:type="dxa"/>
          </w:tcPr>
          <w:p w:rsidR="00A1193A" w:rsidRDefault="00731F74">
            <w:pPr>
              <w:pStyle w:val="ConsPlusNormal0"/>
              <w:jc w:val="both"/>
            </w:pPr>
            <w:r>
              <w:t>Представление темы "Дети на войне" в рассказе Л. Пантелеева "На ялике"</w:t>
            </w:r>
          </w:p>
        </w:tc>
      </w:tr>
      <w:tr w:rsidR="00A1193A">
        <w:tc>
          <w:tcPr>
            <w:tcW w:w="1134" w:type="dxa"/>
            <w:vAlign w:val="center"/>
          </w:tcPr>
          <w:p w:rsidR="00A1193A" w:rsidRDefault="00731F74">
            <w:pPr>
              <w:pStyle w:val="ConsPlusNormal0"/>
            </w:pPr>
            <w:r>
              <w:t>Урок 56</w:t>
            </w:r>
          </w:p>
        </w:tc>
        <w:tc>
          <w:tcPr>
            <w:tcW w:w="7937" w:type="dxa"/>
          </w:tcPr>
          <w:p w:rsidR="00A1193A" w:rsidRDefault="00731F74">
            <w:pPr>
              <w:pStyle w:val="ConsPlusNormal0"/>
              <w:jc w:val="both"/>
            </w:pPr>
            <w:r>
              <w:t>Составление портрета главного героя рассказа Л.А. Кассиля "Алексей Андреевич"</w:t>
            </w:r>
          </w:p>
        </w:tc>
      </w:tr>
      <w:tr w:rsidR="00A1193A">
        <w:tc>
          <w:tcPr>
            <w:tcW w:w="1134" w:type="dxa"/>
            <w:vAlign w:val="center"/>
          </w:tcPr>
          <w:p w:rsidR="00A1193A" w:rsidRDefault="00731F74">
            <w:pPr>
              <w:pStyle w:val="ConsPlusNormal0"/>
            </w:pPr>
            <w:r>
              <w:t>Урок 57</w:t>
            </w:r>
          </w:p>
        </w:tc>
        <w:tc>
          <w:tcPr>
            <w:tcW w:w="7937" w:type="dxa"/>
          </w:tcPr>
          <w:p w:rsidR="00A1193A" w:rsidRDefault="00731F74">
            <w:pPr>
              <w:pStyle w:val="ConsPlusNormal0"/>
              <w:jc w:val="both"/>
            </w:pPr>
            <w:r>
              <w:t>Осмысление поступков и поведения главного героя рассказа Л.А. Кассиля "Алексей Андреевич"</w:t>
            </w:r>
          </w:p>
        </w:tc>
      </w:tr>
      <w:tr w:rsidR="00A1193A">
        <w:tc>
          <w:tcPr>
            <w:tcW w:w="1134" w:type="dxa"/>
            <w:vAlign w:val="center"/>
          </w:tcPr>
          <w:p w:rsidR="00A1193A" w:rsidRDefault="00731F74">
            <w:pPr>
              <w:pStyle w:val="ConsPlusNormal0"/>
            </w:pPr>
            <w:r>
              <w:t>Урок 58</w:t>
            </w:r>
          </w:p>
        </w:tc>
        <w:tc>
          <w:tcPr>
            <w:tcW w:w="7937" w:type="dxa"/>
          </w:tcPr>
          <w:p w:rsidR="00A1193A" w:rsidRDefault="00731F74">
            <w:pPr>
              <w:pStyle w:val="ConsPlusNormal0"/>
              <w:jc w:val="both"/>
            </w:pPr>
            <w:r>
              <w:t>Восприятие картин природы в стихотворениях С.А. Есенина "Береза", "Чер</w:t>
            </w:r>
            <w:r>
              <w:t>емуха" и другие</w:t>
            </w:r>
          </w:p>
        </w:tc>
      </w:tr>
      <w:tr w:rsidR="00A1193A">
        <w:tc>
          <w:tcPr>
            <w:tcW w:w="1134" w:type="dxa"/>
            <w:vAlign w:val="center"/>
          </w:tcPr>
          <w:p w:rsidR="00A1193A" w:rsidRDefault="00731F74">
            <w:pPr>
              <w:pStyle w:val="ConsPlusNormal0"/>
            </w:pPr>
            <w:r>
              <w:t>Урок 59</w:t>
            </w:r>
          </w:p>
        </w:tc>
        <w:tc>
          <w:tcPr>
            <w:tcW w:w="7937" w:type="dxa"/>
          </w:tcPr>
          <w:p w:rsidR="00A1193A" w:rsidRDefault="00731F74">
            <w:pPr>
              <w:pStyle w:val="ConsPlusNormal0"/>
              <w:jc w:val="both"/>
            </w:pPr>
            <w:r>
              <w:t>Оценка чувств и настроения, вызываемых лирическим произведением. Работа со стихотворением С.А. Есенина "Береза": средства выразительности в произведении</w:t>
            </w:r>
          </w:p>
        </w:tc>
      </w:tr>
      <w:tr w:rsidR="00A1193A">
        <w:tc>
          <w:tcPr>
            <w:tcW w:w="1134" w:type="dxa"/>
            <w:vAlign w:val="center"/>
          </w:tcPr>
          <w:p w:rsidR="00A1193A" w:rsidRDefault="00731F74">
            <w:pPr>
              <w:pStyle w:val="ConsPlusNormal0"/>
            </w:pPr>
            <w:r>
              <w:t>Урок 60</w:t>
            </w:r>
          </w:p>
        </w:tc>
        <w:tc>
          <w:tcPr>
            <w:tcW w:w="7937" w:type="dxa"/>
          </w:tcPr>
          <w:p w:rsidR="00A1193A" w:rsidRDefault="00731F74">
            <w:pPr>
              <w:pStyle w:val="ConsPlusNormal0"/>
              <w:jc w:val="both"/>
            </w:pPr>
            <w:r>
              <w:t>Животные в литературных сказках. На примере произведения И.С. Соколов</w:t>
            </w:r>
            <w:r>
              <w:t>а-Микитова "Листопадничек"</w:t>
            </w:r>
          </w:p>
        </w:tc>
      </w:tr>
      <w:tr w:rsidR="00A1193A">
        <w:tc>
          <w:tcPr>
            <w:tcW w:w="1134" w:type="dxa"/>
            <w:vAlign w:val="center"/>
          </w:tcPr>
          <w:p w:rsidR="00A1193A" w:rsidRDefault="00731F74">
            <w:pPr>
              <w:pStyle w:val="ConsPlusNormal0"/>
            </w:pPr>
            <w:r>
              <w:t>Урок 61</w:t>
            </w:r>
          </w:p>
        </w:tc>
        <w:tc>
          <w:tcPr>
            <w:tcW w:w="7937" w:type="dxa"/>
          </w:tcPr>
          <w:p w:rsidR="00A1193A" w:rsidRDefault="00731F74">
            <w:pPr>
              <w:pStyle w:val="ConsPlusNormal0"/>
              <w:jc w:val="both"/>
            </w:pPr>
            <w:r>
              <w:t>Поучительный смысл сказок о животных. На примере произведения И.С. Соколова-Микитова "Листопадничек"</w:t>
            </w:r>
          </w:p>
        </w:tc>
      </w:tr>
      <w:tr w:rsidR="00A1193A">
        <w:tc>
          <w:tcPr>
            <w:tcW w:w="1134" w:type="dxa"/>
            <w:vAlign w:val="center"/>
          </w:tcPr>
          <w:p w:rsidR="00A1193A" w:rsidRDefault="00731F74">
            <w:pPr>
              <w:pStyle w:val="ConsPlusNormal0"/>
            </w:pPr>
            <w:r>
              <w:t>Урок 62</w:t>
            </w:r>
          </w:p>
        </w:tc>
        <w:tc>
          <w:tcPr>
            <w:tcW w:w="7937" w:type="dxa"/>
          </w:tcPr>
          <w:p w:rsidR="00A1193A" w:rsidRDefault="00731F74">
            <w:pPr>
              <w:pStyle w:val="ConsPlusNormal0"/>
              <w:jc w:val="both"/>
            </w:pPr>
            <w:r>
              <w:t>Работа с детскими книгами о братьях наших меньших: написание отзыва. Отражение нравственно-этических понятий (любовь и забота о животных) в рассказах писателей</w:t>
            </w:r>
          </w:p>
        </w:tc>
      </w:tr>
      <w:tr w:rsidR="00A1193A">
        <w:tc>
          <w:tcPr>
            <w:tcW w:w="1134" w:type="dxa"/>
          </w:tcPr>
          <w:p w:rsidR="00A1193A" w:rsidRDefault="00731F74">
            <w:pPr>
              <w:pStyle w:val="ConsPlusNormal0"/>
            </w:pPr>
            <w:r>
              <w:t>Урок 63</w:t>
            </w:r>
          </w:p>
        </w:tc>
        <w:tc>
          <w:tcPr>
            <w:tcW w:w="7937" w:type="dxa"/>
          </w:tcPr>
          <w:p w:rsidR="00A1193A" w:rsidRDefault="00731F74">
            <w:pPr>
              <w:pStyle w:val="ConsPlusNormal0"/>
              <w:jc w:val="both"/>
            </w:pPr>
            <w:r>
              <w:t>Осознание понятий "верность" и "преданность" животных</w:t>
            </w:r>
          </w:p>
        </w:tc>
      </w:tr>
      <w:tr w:rsidR="00A1193A">
        <w:tc>
          <w:tcPr>
            <w:tcW w:w="1134" w:type="dxa"/>
            <w:vAlign w:val="center"/>
          </w:tcPr>
          <w:p w:rsidR="00A1193A" w:rsidRDefault="00731F74">
            <w:pPr>
              <w:pStyle w:val="ConsPlusNormal0"/>
            </w:pPr>
            <w:r>
              <w:t>Урок 64</w:t>
            </w:r>
          </w:p>
        </w:tc>
        <w:tc>
          <w:tcPr>
            <w:tcW w:w="7937" w:type="dxa"/>
          </w:tcPr>
          <w:p w:rsidR="00A1193A" w:rsidRDefault="00731F74">
            <w:pPr>
              <w:pStyle w:val="ConsPlusNormal0"/>
              <w:jc w:val="both"/>
            </w:pPr>
            <w:r>
              <w:t>Взаимоотношения человека</w:t>
            </w:r>
            <w:r>
              <w:t xml:space="preserve"> и животных - тема произведения Д.Н. Мамин-Сибиряка "Приемыш"</w:t>
            </w:r>
          </w:p>
        </w:tc>
      </w:tr>
      <w:tr w:rsidR="00A1193A">
        <w:tc>
          <w:tcPr>
            <w:tcW w:w="1134" w:type="dxa"/>
            <w:vAlign w:val="center"/>
          </w:tcPr>
          <w:p w:rsidR="00A1193A" w:rsidRDefault="00731F74">
            <w:pPr>
              <w:pStyle w:val="ConsPlusNormal0"/>
            </w:pPr>
            <w:r>
              <w:t>Урок 65</w:t>
            </w:r>
          </w:p>
        </w:tc>
        <w:tc>
          <w:tcPr>
            <w:tcW w:w="7937" w:type="dxa"/>
          </w:tcPr>
          <w:p w:rsidR="00A1193A" w:rsidRDefault="00731F74">
            <w:pPr>
              <w:pStyle w:val="ConsPlusNormal0"/>
              <w:jc w:val="both"/>
            </w:pPr>
            <w:r>
              <w:t>Соотнесение заглавия и главной мысли рассказа</w:t>
            </w:r>
          </w:p>
          <w:p w:rsidR="00A1193A" w:rsidRDefault="00731F74">
            <w:pPr>
              <w:pStyle w:val="ConsPlusNormal0"/>
              <w:jc w:val="both"/>
            </w:pPr>
            <w:r>
              <w:t>Д.Н. Мамин-Сибиряка "Приемыш"</w:t>
            </w:r>
          </w:p>
        </w:tc>
      </w:tr>
      <w:tr w:rsidR="00A1193A">
        <w:tc>
          <w:tcPr>
            <w:tcW w:w="1134" w:type="dxa"/>
            <w:vAlign w:val="center"/>
          </w:tcPr>
          <w:p w:rsidR="00A1193A" w:rsidRDefault="00731F74">
            <w:pPr>
              <w:pStyle w:val="ConsPlusNormal0"/>
            </w:pPr>
            <w:r>
              <w:t>Урок 66</w:t>
            </w:r>
          </w:p>
        </w:tc>
        <w:tc>
          <w:tcPr>
            <w:tcW w:w="7937" w:type="dxa"/>
          </w:tcPr>
          <w:p w:rsidR="00A1193A" w:rsidRDefault="00731F74">
            <w:pPr>
              <w:pStyle w:val="ConsPlusNormal0"/>
              <w:jc w:val="both"/>
            </w:pPr>
            <w:r>
              <w:t>Обсуждение проблемы "Что значит любить животных?" на примере рассказа В.Ю. Драгунского "</w:t>
            </w:r>
            <w:r>
              <w:t>Он живой и светится"</w:t>
            </w:r>
          </w:p>
        </w:tc>
      </w:tr>
      <w:tr w:rsidR="00A1193A">
        <w:tc>
          <w:tcPr>
            <w:tcW w:w="1134" w:type="dxa"/>
            <w:vAlign w:val="center"/>
          </w:tcPr>
          <w:p w:rsidR="00A1193A" w:rsidRDefault="00731F74">
            <w:pPr>
              <w:pStyle w:val="ConsPlusNormal0"/>
            </w:pPr>
            <w:r>
              <w:t>Урок 67</w:t>
            </w:r>
          </w:p>
        </w:tc>
        <w:tc>
          <w:tcPr>
            <w:tcW w:w="7937" w:type="dxa"/>
          </w:tcPr>
          <w:p w:rsidR="00A1193A" w:rsidRDefault="00731F74">
            <w:pPr>
              <w:pStyle w:val="ConsPlusNormal0"/>
              <w:jc w:val="both"/>
            </w:pPr>
            <w:r>
              <w:t>Характеристика героев-животных, их изображение в рассказах писателей. На примере рассказа К.Г. Паустовского "Кот-ворюга"</w:t>
            </w:r>
          </w:p>
        </w:tc>
      </w:tr>
      <w:tr w:rsidR="00A1193A">
        <w:tc>
          <w:tcPr>
            <w:tcW w:w="1134" w:type="dxa"/>
            <w:vAlign w:val="center"/>
          </w:tcPr>
          <w:p w:rsidR="00A1193A" w:rsidRDefault="00731F74">
            <w:pPr>
              <w:pStyle w:val="ConsPlusNormal0"/>
            </w:pPr>
            <w:r>
              <w:t>Урок 68</w:t>
            </w:r>
          </w:p>
        </w:tc>
        <w:tc>
          <w:tcPr>
            <w:tcW w:w="7937" w:type="dxa"/>
          </w:tcPr>
          <w:p w:rsidR="00A1193A" w:rsidRDefault="00731F74">
            <w:pPr>
              <w:pStyle w:val="ConsPlusNormal0"/>
              <w:jc w:val="both"/>
            </w:pPr>
            <w:r>
              <w:t>Работа с рассказом К.Г. Паустовского "Кот-ворюга": анализ композиции, составление плана</w:t>
            </w:r>
          </w:p>
        </w:tc>
      </w:tr>
      <w:tr w:rsidR="00A1193A">
        <w:tc>
          <w:tcPr>
            <w:tcW w:w="1134" w:type="dxa"/>
            <w:vAlign w:val="center"/>
          </w:tcPr>
          <w:p w:rsidR="00A1193A" w:rsidRDefault="00731F74">
            <w:pPr>
              <w:pStyle w:val="ConsPlusNormal0"/>
            </w:pPr>
            <w:r>
              <w:t>Урок 69</w:t>
            </w:r>
          </w:p>
        </w:tc>
        <w:tc>
          <w:tcPr>
            <w:tcW w:w="7937" w:type="dxa"/>
          </w:tcPr>
          <w:p w:rsidR="00A1193A" w:rsidRDefault="00731F74">
            <w:pPr>
              <w:pStyle w:val="ConsPlusNormal0"/>
              <w:jc w:val="both"/>
            </w:pPr>
            <w:r>
              <w:t>Произведения К.Г. Паустовского о природе и животных. Главная мысль (идея) рассказа "Барсучий нос"</w:t>
            </w:r>
          </w:p>
        </w:tc>
      </w:tr>
      <w:tr w:rsidR="00A1193A">
        <w:tc>
          <w:tcPr>
            <w:tcW w:w="1134" w:type="dxa"/>
            <w:vAlign w:val="center"/>
          </w:tcPr>
          <w:p w:rsidR="00A1193A" w:rsidRDefault="00731F74">
            <w:pPr>
              <w:pStyle w:val="ConsPlusNormal0"/>
            </w:pPr>
            <w:r>
              <w:t>Урок 70</w:t>
            </w:r>
          </w:p>
        </w:tc>
        <w:tc>
          <w:tcPr>
            <w:tcW w:w="7937" w:type="dxa"/>
          </w:tcPr>
          <w:p w:rsidR="00A1193A" w:rsidRDefault="00731F74">
            <w:pPr>
              <w:pStyle w:val="ConsPlusNormal0"/>
              <w:jc w:val="both"/>
            </w:pPr>
            <w:r>
              <w:t>Работа с произведением К.Г. Паустовского "Барсучий нос": особенности композиции, составление плана рассказа</w:t>
            </w:r>
          </w:p>
        </w:tc>
      </w:tr>
      <w:tr w:rsidR="00A1193A">
        <w:tc>
          <w:tcPr>
            <w:tcW w:w="1134" w:type="dxa"/>
            <w:vAlign w:val="center"/>
          </w:tcPr>
          <w:p w:rsidR="00A1193A" w:rsidRDefault="00731F74">
            <w:pPr>
              <w:pStyle w:val="ConsPlusNormal0"/>
            </w:pPr>
            <w:r>
              <w:t>Урок 71</w:t>
            </w:r>
          </w:p>
        </w:tc>
        <w:tc>
          <w:tcPr>
            <w:tcW w:w="7937" w:type="dxa"/>
          </w:tcPr>
          <w:p w:rsidR="00A1193A" w:rsidRDefault="00731F74">
            <w:pPr>
              <w:pStyle w:val="ConsPlusNormal0"/>
              <w:jc w:val="both"/>
            </w:pPr>
            <w:r>
              <w:t>Особенности композиции в рассказах о животных. На примере рассказа Б.С. Житкова "Про обезьянку"</w:t>
            </w:r>
          </w:p>
        </w:tc>
      </w:tr>
      <w:tr w:rsidR="00A1193A">
        <w:tc>
          <w:tcPr>
            <w:tcW w:w="1134" w:type="dxa"/>
            <w:vAlign w:val="center"/>
          </w:tcPr>
          <w:p w:rsidR="00A1193A" w:rsidRDefault="00731F74">
            <w:pPr>
              <w:pStyle w:val="ConsPlusNormal0"/>
            </w:pPr>
            <w:r>
              <w:t>Урок 72</w:t>
            </w:r>
          </w:p>
        </w:tc>
        <w:tc>
          <w:tcPr>
            <w:tcW w:w="7937" w:type="dxa"/>
          </w:tcPr>
          <w:p w:rsidR="00A1193A" w:rsidRDefault="00731F74">
            <w:pPr>
              <w:pStyle w:val="ConsPlusNormal0"/>
              <w:jc w:val="both"/>
            </w:pPr>
            <w:r>
              <w:t>Создание характеров героев-животных в рассказах писателей.</w:t>
            </w:r>
          </w:p>
          <w:p w:rsidR="00A1193A" w:rsidRDefault="00731F74">
            <w:pPr>
              <w:pStyle w:val="ConsPlusNormal0"/>
              <w:jc w:val="both"/>
            </w:pPr>
            <w:r>
              <w:t>На примере рассказа Б.С. Житкова "Про обезьянку"</w:t>
            </w:r>
          </w:p>
        </w:tc>
      </w:tr>
      <w:tr w:rsidR="00A1193A">
        <w:tc>
          <w:tcPr>
            <w:tcW w:w="1134" w:type="dxa"/>
            <w:vAlign w:val="center"/>
          </w:tcPr>
          <w:p w:rsidR="00A1193A" w:rsidRDefault="00731F74">
            <w:pPr>
              <w:pStyle w:val="ConsPlusNormal0"/>
            </w:pPr>
            <w:r>
              <w:t>Урок 73</w:t>
            </w:r>
          </w:p>
        </w:tc>
        <w:tc>
          <w:tcPr>
            <w:tcW w:w="7937" w:type="dxa"/>
          </w:tcPr>
          <w:p w:rsidR="00A1193A" w:rsidRDefault="00731F74">
            <w:pPr>
              <w:pStyle w:val="ConsPlusNormal0"/>
              <w:jc w:val="both"/>
            </w:pPr>
            <w:r>
              <w:t xml:space="preserve">Рассказы писателей-натуралистов о </w:t>
            </w:r>
            <w:r>
              <w:t>заботливом и бережном отношении человека к животным к природе родного края. Составление устного рассказа "Любовь и забота о братьях наших меньших" по изученным произведениям</w:t>
            </w:r>
          </w:p>
        </w:tc>
      </w:tr>
      <w:tr w:rsidR="00A1193A">
        <w:tc>
          <w:tcPr>
            <w:tcW w:w="1134" w:type="dxa"/>
            <w:vAlign w:val="center"/>
          </w:tcPr>
          <w:p w:rsidR="00A1193A" w:rsidRDefault="00731F74">
            <w:pPr>
              <w:pStyle w:val="ConsPlusNormal0"/>
            </w:pPr>
            <w:r>
              <w:t>Урок 74</w:t>
            </w:r>
          </w:p>
        </w:tc>
        <w:tc>
          <w:tcPr>
            <w:tcW w:w="7937" w:type="dxa"/>
          </w:tcPr>
          <w:p w:rsidR="00A1193A" w:rsidRDefault="00731F74">
            <w:pPr>
              <w:pStyle w:val="ConsPlusNormal0"/>
              <w:jc w:val="both"/>
            </w:pPr>
            <w:r>
              <w:t>Тематическое повторение по итогам раздела "Взаимоотношения человека и жив</w:t>
            </w:r>
            <w:r>
              <w:t>отных"</w:t>
            </w:r>
          </w:p>
        </w:tc>
      </w:tr>
      <w:tr w:rsidR="00A1193A">
        <w:tc>
          <w:tcPr>
            <w:tcW w:w="1134" w:type="dxa"/>
            <w:vAlign w:val="center"/>
          </w:tcPr>
          <w:p w:rsidR="00A1193A" w:rsidRDefault="00731F74">
            <w:pPr>
              <w:pStyle w:val="ConsPlusNormal0"/>
            </w:pPr>
            <w:r>
              <w:t>Урок 75</w:t>
            </w:r>
          </w:p>
        </w:tc>
        <w:tc>
          <w:tcPr>
            <w:tcW w:w="7937" w:type="dxa"/>
          </w:tcPr>
          <w:p w:rsidR="00A1193A" w:rsidRDefault="00731F74">
            <w:pPr>
              <w:pStyle w:val="ConsPlusNormal0"/>
              <w:jc w:val="both"/>
            </w:pPr>
            <w:r>
              <w:t>Звукопись, ее выразительное значение в лирических произведениях. Чувства, вызываемые лирическими произведениями. С.Я. Маршак "Гроза днем", "Голос в лесу"</w:t>
            </w:r>
          </w:p>
        </w:tc>
      </w:tr>
      <w:tr w:rsidR="00A1193A">
        <w:tc>
          <w:tcPr>
            <w:tcW w:w="1134" w:type="dxa"/>
            <w:vAlign w:val="center"/>
          </w:tcPr>
          <w:p w:rsidR="00A1193A" w:rsidRDefault="00731F74">
            <w:pPr>
              <w:pStyle w:val="ConsPlusNormal0"/>
            </w:pPr>
            <w:r>
              <w:t>Урок 76</w:t>
            </w:r>
          </w:p>
        </w:tc>
        <w:tc>
          <w:tcPr>
            <w:tcW w:w="7937" w:type="dxa"/>
          </w:tcPr>
          <w:p w:rsidR="00A1193A" w:rsidRDefault="00731F74">
            <w:pPr>
              <w:pStyle w:val="ConsPlusNormal0"/>
              <w:jc w:val="both"/>
            </w:pPr>
            <w:r>
              <w:t>Создание картин природы в произведениях поэтов. На примере стихотворения И.А.</w:t>
            </w:r>
            <w:r>
              <w:t xml:space="preserve"> Бунина "Первый снег"</w:t>
            </w:r>
          </w:p>
        </w:tc>
      </w:tr>
      <w:tr w:rsidR="00A1193A">
        <w:tc>
          <w:tcPr>
            <w:tcW w:w="1134" w:type="dxa"/>
            <w:vAlign w:val="center"/>
          </w:tcPr>
          <w:p w:rsidR="00A1193A" w:rsidRDefault="00731F74">
            <w:pPr>
              <w:pStyle w:val="ConsPlusNormal0"/>
            </w:pPr>
            <w:r>
              <w:t>Урок 77</w:t>
            </w:r>
          </w:p>
        </w:tc>
        <w:tc>
          <w:tcPr>
            <w:tcW w:w="7937" w:type="dxa"/>
          </w:tcPr>
          <w:p w:rsidR="00A1193A" w:rsidRDefault="00731F74">
            <w:pPr>
              <w:pStyle w:val="ConsPlusNormal0"/>
              <w:jc w:val="both"/>
            </w:pPr>
            <w:r>
              <w:t>Наблюдение за описанием зимнего пейзажа. На примере стихотворения С.Д. Дрожжина "Зимний день". Сравнение средств создания пейзажа в тексте-описании, в изобразительном искусстве, в произведениях музыкального искусства XX века</w:t>
            </w:r>
          </w:p>
        </w:tc>
      </w:tr>
      <w:tr w:rsidR="00A1193A">
        <w:tc>
          <w:tcPr>
            <w:tcW w:w="1134" w:type="dxa"/>
            <w:vAlign w:val="center"/>
          </w:tcPr>
          <w:p w:rsidR="00A1193A" w:rsidRDefault="00731F74">
            <w:pPr>
              <w:pStyle w:val="ConsPlusNormal0"/>
            </w:pPr>
            <w:r>
              <w:t>Урок 78</w:t>
            </w:r>
          </w:p>
        </w:tc>
        <w:tc>
          <w:tcPr>
            <w:tcW w:w="7937" w:type="dxa"/>
          </w:tcPr>
          <w:p w:rsidR="00A1193A" w:rsidRDefault="00731F74">
            <w:pPr>
              <w:pStyle w:val="ConsPlusNormal0"/>
              <w:jc w:val="both"/>
            </w:pPr>
            <w:r>
              <w:t>Тематическое повторение по итогам раздела "Картины природы в произведениях поэтов и писателей XIX - XX века"</w:t>
            </w:r>
          </w:p>
        </w:tc>
      </w:tr>
      <w:tr w:rsidR="00A1193A">
        <w:tc>
          <w:tcPr>
            <w:tcW w:w="1134" w:type="dxa"/>
          </w:tcPr>
          <w:p w:rsidR="00A1193A" w:rsidRDefault="00731F74">
            <w:pPr>
              <w:pStyle w:val="ConsPlusNormal0"/>
            </w:pPr>
            <w:r>
              <w:t>Урок 79</w:t>
            </w:r>
          </w:p>
        </w:tc>
        <w:tc>
          <w:tcPr>
            <w:tcW w:w="7937" w:type="dxa"/>
          </w:tcPr>
          <w:p w:rsidR="00A1193A" w:rsidRDefault="00731F74">
            <w:pPr>
              <w:pStyle w:val="ConsPlusNormal0"/>
              <w:jc w:val="both"/>
            </w:pPr>
            <w:r>
              <w:t>Выделение главной мысли (идеи) в произведениях о детях</w:t>
            </w:r>
          </w:p>
        </w:tc>
      </w:tr>
      <w:tr w:rsidR="00A1193A">
        <w:tc>
          <w:tcPr>
            <w:tcW w:w="1134" w:type="dxa"/>
            <w:vAlign w:val="center"/>
          </w:tcPr>
          <w:p w:rsidR="00A1193A" w:rsidRDefault="00731F74">
            <w:pPr>
              <w:pStyle w:val="ConsPlusNormal0"/>
            </w:pPr>
            <w:r>
              <w:t>Урок 80</w:t>
            </w:r>
          </w:p>
        </w:tc>
        <w:tc>
          <w:tcPr>
            <w:tcW w:w="7937" w:type="dxa"/>
          </w:tcPr>
          <w:p w:rsidR="00A1193A" w:rsidRDefault="00731F74">
            <w:pPr>
              <w:pStyle w:val="ConsPlusNormal0"/>
              <w:jc w:val="both"/>
            </w:pPr>
            <w:r>
              <w:t>Нравственная оценка ситуаций, поведения и поступков героев.</w:t>
            </w:r>
          </w:p>
          <w:p w:rsidR="00A1193A" w:rsidRDefault="00731F74">
            <w:pPr>
              <w:pStyle w:val="ConsPlusNormal0"/>
              <w:jc w:val="both"/>
            </w:pPr>
            <w:r>
              <w:t>На примере произведения М.М. Зощенко "Золотые слова"</w:t>
            </w:r>
          </w:p>
        </w:tc>
      </w:tr>
      <w:tr w:rsidR="00A1193A">
        <w:tc>
          <w:tcPr>
            <w:tcW w:w="1134" w:type="dxa"/>
            <w:vAlign w:val="center"/>
          </w:tcPr>
          <w:p w:rsidR="00A1193A" w:rsidRDefault="00731F74">
            <w:pPr>
              <w:pStyle w:val="ConsPlusNormal0"/>
            </w:pPr>
            <w:r>
              <w:t>Урок 81</w:t>
            </w:r>
          </w:p>
        </w:tc>
        <w:tc>
          <w:tcPr>
            <w:tcW w:w="7937" w:type="dxa"/>
          </w:tcPr>
          <w:p w:rsidR="00A1193A" w:rsidRDefault="00731F74">
            <w:pPr>
              <w:pStyle w:val="ConsPlusNormal0"/>
              <w:jc w:val="both"/>
            </w:pPr>
            <w:r>
              <w:t>Особенности юмористических произведений М.М. Зощенко и других авторов (на выбор)</w:t>
            </w:r>
          </w:p>
        </w:tc>
      </w:tr>
      <w:tr w:rsidR="00A1193A">
        <w:tc>
          <w:tcPr>
            <w:tcW w:w="1134" w:type="dxa"/>
            <w:vAlign w:val="center"/>
          </w:tcPr>
          <w:p w:rsidR="00A1193A" w:rsidRDefault="00731F74">
            <w:pPr>
              <w:pStyle w:val="ConsPlusNormal0"/>
            </w:pPr>
            <w:r>
              <w:t>Урок 82</w:t>
            </w:r>
          </w:p>
        </w:tc>
        <w:tc>
          <w:tcPr>
            <w:tcW w:w="7937" w:type="dxa"/>
          </w:tcPr>
          <w:p w:rsidR="00A1193A" w:rsidRDefault="00731F74">
            <w:pPr>
              <w:pStyle w:val="ConsPlusNormal0"/>
              <w:jc w:val="both"/>
            </w:pPr>
            <w:r>
              <w:t>Основные события сюжета произведения А.П. Гайдара "Тимур и его команда" (отрывки)</w:t>
            </w:r>
          </w:p>
        </w:tc>
      </w:tr>
      <w:tr w:rsidR="00A1193A">
        <w:tc>
          <w:tcPr>
            <w:tcW w:w="1134" w:type="dxa"/>
            <w:vAlign w:val="center"/>
          </w:tcPr>
          <w:p w:rsidR="00A1193A" w:rsidRDefault="00731F74">
            <w:pPr>
              <w:pStyle w:val="ConsPlusNormal0"/>
            </w:pPr>
            <w:r>
              <w:t>Урок 83</w:t>
            </w:r>
          </w:p>
        </w:tc>
        <w:tc>
          <w:tcPr>
            <w:tcW w:w="7937" w:type="dxa"/>
          </w:tcPr>
          <w:p w:rsidR="00A1193A" w:rsidRDefault="00731F74">
            <w:pPr>
              <w:pStyle w:val="ConsPlusNormal0"/>
              <w:jc w:val="both"/>
            </w:pPr>
            <w:r>
              <w:t>Роль интерьер</w:t>
            </w:r>
            <w:r>
              <w:t>а (описание штаба) в создании образов героев произведения А.П. Гайдара "Тимур и его команда" (отрывки)</w:t>
            </w:r>
          </w:p>
        </w:tc>
      </w:tr>
      <w:tr w:rsidR="00A1193A">
        <w:tc>
          <w:tcPr>
            <w:tcW w:w="1134" w:type="dxa"/>
            <w:vAlign w:val="center"/>
          </w:tcPr>
          <w:p w:rsidR="00A1193A" w:rsidRDefault="00731F74">
            <w:pPr>
              <w:pStyle w:val="ConsPlusNormal0"/>
            </w:pPr>
            <w:r>
              <w:t>Урок 84</w:t>
            </w:r>
          </w:p>
        </w:tc>
        <w:tc>
          <w:tcPr>
            <w:tcW w:w="7937" w:type="dxa"/>
          </w:tcPr>
          <w:p w:rsidR="00A1193A" w:rsidRDefault="00731F74">
            <w:pPr>
              <w:pStyle w:val="ConsPlusNormal0"/>
              <w:jc w:val="both"/>
            </w:pPr>
            <w:r>
              <w:t>Нравственная оценка ситуаций, поведения и поступков героев произведения А.П. Гайдара "Тимур и его команда" (отрывки)</w:t>
            </w:r>
          </w:p>
        </w:tc>
      </w:tr>
      <w:tr w:rsidR="00A1193A">
        <w:tc>
          <w:tcPr>
            <w:tcW w:w="1134" w:type="dxa"/>
            <w:vAlign w:val="center"/>
          </w:tcPr>
          <w:p w:rsidR="00A1193A" w:rsidRDefault="00731F74">
            <w:pPr>
              <w:pStyle w:val="ConsPlusNormal0"/>
            </w:pPr>
            <w:r>
              <w:t>Урок 85</w:t>
            </w:r>
          </w:p>
        </w:tc>
        <w:tc>
          <w:tcPr>
            <w:tcW w:w="7937" w:type="dxa"/>
          </w:tcPr>
          <w:p w:rsidR="00A1193A" w:rsidRDefault="00731F74">
            <w:pPr>
              <w:pStyle w:val="ConsPlusNormal0"/>
              <w:jc w:val="both"/>
            </w:pPr>
            <w:r>
              <w:t>Отражение в произв</w:t>
            </w:r>
            <w:r>
              <w:t>едении важных человеческих качеств: честности, стойкости, ответственности. На примере рассказа А.П. Платонова "Цветок на земле"</w:t>
            </w:r>
          </w:p>
        </w:tc>
      </w:tr>
      <w:tr w:rsidR="00A1193A">
        <w:tc>
          <w:tcPr>
            <w:tcW w:w="1134" w:type="dxa"/>
            <w:vAlign w:val="center"/>
          </w:tcPr>
          <w:p w:rsidR="00A1193A" w:rsidRDefault="00731F74">
            <w:pPr>
              <w:pStyle w:val="ConsPlusNormal0"/>
            </w:pPr>
            <w:r>
              <w:t>Урок 86</w:t>
            </w:r>
          </w:p>
        </w:tc>
        <w:tc>
          <w:tcPr>
            <w:tcW w:w="7937" w:type="dxa"/>
          </w:tcPr>
          <w:p w:rsidR="00A1193A" w:rsidRDefault="00731F74">
            <w:pPr>
              <w:pStyle w:val="ConsPlusNormal0"/>
              <w:jc w:val="both"/>
            </w:pPr>
            <w:r>
              <w:t>Деление текста на части, составление плана, выявление главной мысли (идеи). На примере рассказа А.П. Платонова "</w:t>
            </w:r>
            <w:r>
              <w:t>Цветок на земле"</w:t>
            </w:r>
          </w:p>
        </w:tc>
      </w:tr>
      <w:tr w:rsidR="00A1193A">
        <w:tc>
          <w:tcPr>
            <w:tcW w:w="1134" w:type="dxa"/>
            <w:vAlign w:val="center"/>
          </w:tcPr>
          <w:p w:rsidR="00A1193A" w:rsidRDefault="00731F74">
            <w:pPr>
              <w:pStyle w:val="ConsPlusNormal0"/>
            </w:pPr>
            <w:r>
              <w:t>Урок 87</w:t>
            </w:r>
          </w:p>
        </w:tc>
        <w:tc>
          <w:tcPr>
            <w:tcW w:w="7937" w:type="dxa"/>
          </w:tcPr>
          <w:p w:rsidR="00A1193A" w:rsidRDefault="00731F74">
            <w:pPr>
              <w:pStyle w:val="ConsPlusNormal0"/>
              <w:jc w:val="both"/>
            </w:pPr>
            <w:r>
              <w:t>Особенности внешнего вида и характера героя-ребенка.</w:t>
            </w:r>
          </w:p>
          <w:p w:rsidR="00A1193A" w:rsidRDefault="00731F74">
            <w:pPr>
              <w:pStyle w:val="ConsPlusNormal0"/>
              <w:jc w:val="both"/>
            </w:pPr>
            <w:r>
              <w:t>А.П. Платонов "Цветок на земле"</w:t>
            </w:r>
          </w:p>
        </w:tc>
      </w:tr>
      <w:tr w:rsidR="00A1193A">
        <w:tc>
          <w:tcPr>
            <w:tcW w:w="1134" w:type="dxa"/>
            <w:vAlign w:val="center"/>
          </w:tcPr>
          <w:p w:rsidR="00A1193A" w:rsidRDefault="00731F74">
            <w:pPr>
              <w:pStyle w:val="ConsPlusNormal0"/>
            </w:pPr>
            <w:r>
              <w:t>Урок 88</w:t>
            </w:r>
          </w:p>
        </w:tc>
        <w:tc>
          <w:tcPr>
            <w:tcW w:w="7937" w:type="dxa"/>
          </w:tcPr>
          <w:p w:rsidR="00A1193A" w:rsidRDefault="00731F74">
            <w:pPr>
              <w:pStyle w:val="ConsPlusNormal0"/>
              <w:jc w:val="both"/>
            </w:pPr>
            <w:r>
              <w:t>Работа с детскими книгами: авторы юмористических рассказов. Особенности юмористических произведений Н.Н. Носова и других авторов на выбор</w:t>
            </w:r>
          </w:p>
        </w:tc>
      </w:tr>
      <w:tr w:rsidR="00A1193A">
        <w:tc>
          <w:tcPr>
            <w:tcW w:w="1134" w:type="dxa"/>
            <w:vAlign w:val="center"/>
          </w:tcPr>
          <w:p w:rsidR="00A1193A" w:rsidRDefault="00731F74">
            <w:pPr>
              <w:pStyle w:val="ConsPlusNormal0"/>
            </w:pPr>
            <w:r>
              <w:t>Урок 89</w:t>
            </w:r>
          </w:p>
        </w:tc>
        <w:tc>
          <w:tcPr>
            <w:tcW w:w="7937" w:type="dxa"/>
          </w:tcPr>
          <w:p w:rsidR="00A1193A" w:rsidRDefault="00731F74">
            <w:pPr>
              <w:pStyle w:val="ConsPlusNormal0"/>
              <w:jc w:val="both"/>
            </w:pPr>
            <w:r>
              <w:t>Комичность как основа сюжета. Характеристика героя "Денискиных рассказов" В.Ю. Драгунского</w:t>
            </w:r>
          </w:p>
        </w:tc>
      </w:tr>
      <w:tr w:rsidR="00A1193A">
        <w:tc>
          <w:tcPr>
            <w:tcW w:w="1134" w:type="dxa"/>
            <w:vAlign w:val="center"/>
          </w:tcPr>
          <w:p w:rsidR="00A1193A" w:rsidRDefault="00731F74">
            <w:pPr>
              <w:pStyle w:val="ConsPlusNormal0"/>
            </w:pPr>
            <w:r>
              <w:t>Урок 90</w:t>
            </w:r>
          </w:p>
        </w:tc>
        <w:tc>
          <w:tcPr>
            <w:tcW w:w="7937" w:type="dxa"/>
          </w:tcPr>
          <w:p w:rsidR="00A1193A" w:rsidRDefault="00731F74">
            <w:pPr>
              <w:pStyle w:val="ConsPlusNormal0"/>
              <w:jc w:val="both"/>
            </w:pPr>
            <w:r>
              <w:t xml:space="preserve">Средства </w:t>
            </w:r>
            <w:r>
              <w:t>выразительности текста юмористического содержания: преувеличение. На примере произведений В.Ю. Драгунского</w:t>
            </w:r>
          </w:p>
        </w:tc>
      </w:tr>
      <w:tr w:rsidR="00A1193A">
        <w:tc>
          <w:tcPr>
            <w:tcW w:w="1134" w:type="dxa"/>
            <w:vAlign w:val="center"/>
          </w:tcPr>
          <w:p w:rsidR="00A1193A" w:rsidRDefault="00731F74">
            <w:pPr>
              <w:pStyle w:val="ConsPlusNormal0"/>
            </w:pPr>
            <w:r>
              <w:t>Урок 91</w:t>
            </w:r>
          </w:p>
        </w:tc>
        <w:tc>
          <w:tcPr>
            <w:tcW w:w="7937" w:type="dxa"/>
          </w:tcPr>
          <w:p w:rsidR="00A1193A" w:rsidRDefault="00731F74">
            <w:pPr>
              <w:pStyle w:val="ConsPlusNormal0"/>
              <w:jc w:val="both"/>
            </w:pPr>
            <w:r>
              <w:t>Работа с книгами о детях: написание отзыва. Составление устного рассказа "Мой любимый детский писатель" на примере изученных произведений</w:t>
            </w:r>
          </w:p>
        </w:tc>
      </w:tr>
      <w:tr w:rsidR="00A1193A">
        <w:tc>
          <w:tcPr>
            <w:tcW w:w="1134" w:type="dxa"/>
            <w:vAlign w:val="center"/>
          </w:tcPr>
          <w:p w:rsidR="00A1193A" w:rsidRDefault="00731F74">
            <w:pPr>
              <w:pStyle w:val="ConsPlusNormal0"/>
            </w:pPr>
            <w:r>
              <w:t>Урок 92</w:t>
            </w:r>
          </w:p>
        </w:tc>
        <w:tc>
          <w:tcPr>
            <w:tcW w:w="7937" w:type="dxa"/>
          </w:tcPr>
          <w:p w:rsidR="00A1193A" w:rsidRDefault="00731F74">
            <w:pPr>
              <w:pStyle w:val="ConsPlusNormal0"/>
              <w:jc w:val="both"/>
            </w:pPr>
            <w:r>
              <w:t>Тематическое повторение по итогам раздела</w:t>
            </w:r>
          </w:p>
          <w:p w:rsidR="00A1193A" w:rsidRDefault="00731F74">
            <w:pPr>
              <w:pStyle w:val="ConsPlusNormal0"/>
              <w:jc w:val="both"/>
            </w:pPr>
            <w:r>
              <w:t>"Произведения о детях"</w:t>
            </w:r>
          </w:p>
        </w:tc>
      </w:tr>
      <w:tr w:rsidR="00A1193A">
        <w:tc>
          <w:tcPr>
            <w:tcW w:w="1134" w:type="dxa"/>
            <w:vAlign w:val="center"/>
          </w:tcPr>
          <w:p w:rsidR="00A1193A" w:rsidRDefault="00731F74">
            <w:pPr>
              <w:pStyle w:val="ConsPlusNormal0"/>
            </w:pPr>
            <w:r>
              <w:t>Урок 93</w:t>
            </w:r>
          </w:p>
        </w:tc>
        <w:tc>
          <w:tcPr>
            <w:tcW w:w="7937" w:type="dxa"/>
          </w:tcPr>
          <w:p w:rsidR="00A1193A" w:rsidRDefault="00731F74">
            <w:pPr>
              <w:pStyle w:val="ConsPlusNormal0"/>
              <w:jc w:val="both"/>
            </w:pPr>
            <w:r>
              <w:t>Расширение знаний о писателях как переводчиках зарубежной литературы. На примере переводов С.Я. Маршака, К.И. Чуковского и других</w:t>
            </w:r>
          </w:p>
        </w:tc>
      </w:tr>
      <w:tr w:rsidR="00A1193A">
        <w:tc>
          <w:tcPr>
            <w:tcW w:w="1134" w:type="dxa"/>
          </w:tcPr>
          <w:p w:rsidR="00A1193A" w:rsidRDefault="00731F74">
            <w:pPr>
              <w:pStyle w:val="ConsPlusNormal0"/>
            </w:pPr>
            <w:r>
              <w:t>Урок 94</w:t>
            </w:r>
          </w:p>
        </w:tc>
        <w:tc>
          <w:tcPr>
            <w:tcW w:w="7937" w:type="dxa"/>
          </w:tcPr>
          <w:p w:rsidR="00A1193A" w:rsidRDefault="00731F74">
            <w:pPr>
              <w:pStyle w:val="ConsPlusNormal0"/>
              <w:jc w:val="both"/>
            </w:pPr>
            <w:r>
              <w:t>Волшебные предметы и помощники в ли</w:t>
            </w:r>
            <w:r>
              <w:t>тературных сказках Ш. Перро</w:t>
            </w:r>
          </w:p>
        </w:tc>
      </w:tr>
      <w:tr w:rsidR="00A1193A">
        <w:tc>
          <w:tcPr>
            <w:tcW w:w="1134" w:type="dxa"/>
            <w:vAlign w:val="center"/>
          </w:tcPr>
          <w:p w:rsidR="00A1193A" w:rsidRDefault="00731F74">
            <w:pPr>
              <w:pStyle w:val="ConsPlusNormal0"/>
            </w:pPr>
            <w:r>
              <w:t>Урок 95</w:t>
            </w:r>
          </w:p>
        </w:tc>
        <w:tc>
          <w:tcPr>
            <w:tcW w:w="7937" w:type="dxa"/>
          </w:tcPr>
          <w:p w:rsidR="00A1193A" w:rsidRDefault="00731F74">
            <w:pPr>
              <w:pStyle w:val="ConsPlusNormal0"/>
              <w:jc w:val="both"/>
            </w:pPr>
            <w:r>
              <w:t>Особенности литературных сказок Х.-К. Андерсена (сюжет, язык, герои) на примере сказки "Гадкий утенок"</w:t>
            </w:r>
          </w:p>
        </w:tc>
      </w:tr>
      <w:tr w:rsidR="00A1193A">
        <w:tc>
          <w:tcPr>
            <w:tcW w:w="1134" w:type="dxa"/>
            <w:vAlign w:val="center"/>
          </w:tcPr>
          <w:p w:rsidR="00A1193A" w:rsidRDefault="00731F74">
            <w:pPr>
              <w:pStyle w:val="ConsPlusNormal0"/>
            </w:pPr>
            <w:r>
              <w:t>Урок 96</w:t>
            </w:r>
          </w:p>
        </w:tc>
        <w:tc>
          <w:tcPr>
            <w:tcW w:w="7937" w:type="dxa"/>
          </w:tcPr>
          <w:p w:rsidR="00A1193A" w:rsidRDefault="00731F74">
            <w:pPr>
              <w:pStyle w:val="ConsPlusNormal0"/>
              <w:jc w:val="both"/>
            </w:pPr>
            <w:r>
              <w:t>Особенности литературных сказок: раскрытие главной мысли, композиция, герои. На примере сказки Х.-К. Андерсена "Гадкий утенок"</w:t>
            </w:r>
          </w:p>
        </w:tc>
      </w:tr>
      <w:tr w:rsidR="00A1193A">
        <w:tc>
          <w:tcPr>
            <w:tcW w:w="1134" w:type="dxa"/>
            <w:vAlign w:val="center"/>
          </w:tcPr>
          <w:p w:rsidR="00A1193A" w:rsidRDefault="00731F74">
            <w:pPr>
              <w:pStyle w:val="ConsPlusNormal0"/>
            </w:pPr>
            <w:r>
              <w:t>Урок 97</w:t>
            </w:r>
          </w:p>
        </w:tc>
        <w:tc>
          <w:tcPr>
            <w:tcW w:w="7937" w:type="dxa"/>
          </w:tcPr>
          <w:p w:rsidR="00A1193A" w:rsidRDefault="00731F74">
            <w:pPr>
              <w:pStyle w:val="ConsPlusNormal0"/>
              <w:jc w:val="both"/>
            </w:pPr>
            <w:r>
              <w:t>Взаимоотношения человека и животных в рассказах зарубежных писателей. На примере рассказа Джека Лондона "Бурый волк"</w:t>
            </w:r>
          </w:p>
        </w:tc>
      </w:tr>
      <w:tr w:rsidR="00A1193A">
        <w:tc>
          <w:tcPr>
            <w:tcW w:w="1134" w:type="dxa"/>
            <w:vAlign w:val="center"/>
          </w:tcPr>
          <w:p w:rsidR="00A1193A" w:rsidRDefault="00731F74">
            <w:pPr>
              <w:pStyle w:val="ConsPlusNormal0"/>
            </w:pPr>
            <w:r>
              <w:t>Урок 98</w:t>
            </w:r>
          </w:p>
        </w:tc>
        <w:tc>
          <w:tcPr>
            <w:tcW w:w="7937" w:type="dxa"/>
          </w:tcPr>
          <w:p w:rsidR="00A1193A" w:rsidRDefault="00731F74">
            <w:pPr>
              <w:pStyle w:val="ConsPlusNormal0"/>
              <w:jc w:val="both"/>
            </w:pPr>
            <w:r>
              <w:t>Деление текста на части, составление плана, выявление главной мысли (идеи) рассказа Джека Лондона "Бурый волк"</w:t>
            </w:r>
          </w:p>
        </w:tc>
      </w:tr>
      <w:tr w:rsidR="00A1193A">
        <w:tc>
          <w:tcPr>
            <w:tcW w:w="1134" w:type="dxa"/>
            <w:vAlign w:val="center"/>
          </w:tcPr>
          <w:p w:rsidR="00A1193A" w:rsidRDefault="00731F74">
            <w:pPr>
              <w:pStyle w:val="ConsPlusNormal0"/>
            </w:pPr>
            <w:r>
              <w:t>Урок 99</w:t>
            </w:r>
          </w:p>
        </w:tc>
        <w:tc>
          <w:tcPr>
            <w:tcW w:w="7937" w:type="dxa"/>
          </w:tcPr>
          <w:p w:rsidR="00A1193A" w:rsidRDefault="00731F74">
            <w:pPr>
              <w:pStyle w:val="ConsPlusNormal0"/>
              <w:jc w:val="both"/>
            </w:pPr>
            <w:r>
              <w:t>Повторение по итогам изученного в 3 классе</w:t>
            </w:r>
          </w:p>
        </w:tc>
      </w:tr>
      <w:tr w:rsidR="00A1193A">
        <w:tc>
          <w:tcPr>
            <w:tcW w:w="1134" w:type="dxa"/>
            <w:vAlign w:val="center"/>
          </w:tcPr>
          <w:p w:rsidR="00A1193A" w:rsidRDefault="00731F74">
            <w:pPr>
              <w:pStyle w:val="ConsPlusNormal0"/>
            </w:pPr>
            <w:r>
              <w:t>Урок 100</w:t>
            </w:r>
          </w:p>
        </w:tc>
        <w:tc>
          <w:tcPr>
            <w:tcW w:w="7937" w:type="dxa"/>
          </w:tcPr>
          <w:p w:rsidR="00A1193A" w:rsidRDefault="00731F74">
            <w:pPr>
              <w:pStyle w:val="ConsPlusNormal0"/>
              <w:jc w:val="both"/>
            </w:pPr>
            <w:r>
              <w:t>Ценность чтения художественной литературы и фольклора, осознание важности ч</w:t>
            </w:r>
            <w:r>
              <w:t>итательской деятельности</w:t>
            </w:r>
          </w:p>
        </w:tc>
      </w:tr>
      <w:tr w:rsidR="00A1193A">
        <w:tc>
          <w:tcPr>
            <w:tcW w:w="1134" w:type="dxa"/>
            <w:vAlign w:val="center"/>
          </w:tcPr>
          <w:p w:rsidR="00A1193A" w:rsidRDefault="00731F74">
            <w:pPr>
              <w:pStyle w:val="ConsPlusNormal0"/>
            </w:pPr>
            <w:r>
              <w:t>Урок 101</w:t>
            </w:r>
          </w:p>
        </w:tc>
        <w:tc>
          <w:tcPr>
            <w:tcW w:w="7937" w:type="dxa"/>
          </w:tcPr>
          <w:p w:rsidR="00A1193A" w:rsidRDefault="00731F74">
            <w:pPr>
              <w:pStyle w:val="ConsPlusNormal0"/>
              <w:jc w:val="both"/>
            </w:pPr>
            <w:r>
              <w:t>Летнее чтение. Выбор книг на основе рекомендательного списка и тематического каталога</w:t>
            </w:r>
          </w:p>
        </w:tc>
      </w:tr>
      <w:tr w:rsidR="00A1193A">
        <w:tc>
          <w:tcPr>
            <w:tcW w:w="1134" w:type="dxa"/>
            <w:vAlign w:val="center"/>
          </w:tcPr>
          <w:p w:rsidR="00A1193A" w:rsidRDefault="00731F74">
            <w:pPr>
              <w:pStyle w:val="ConsPlusNormal0"/>
            </w:pPr>
            <w:r>
              <w:t>Урок 102</w:t>
            </w:r>
          </w:p>
        </w:tc>
        <w:tc>
          <w:tcPr>
            <w:tcW w:w="7937" w:type="dxa"/>
          </w:tcPr>
          <w:p w:rsidR="00A1193A" w:rsidRDefault="00731F74">
            <w:pPr>
              <w:pStyle w:val="ConsPlusNormal0"/>
              <w:jc w:val="both"/>
            </w:pPr>
            <w:r>
              <w:t>Резервный урок. Работа с детской книгой и справочной литературой. Правила юного читателя. Использование аппарата издания с уч</w:t>
            </w:r>
            <w:r>
              <w:t>етом учебных задач</w:t>
            </w:r>
          </w:p>
        </w:tc>
      </w:tr>
      <w:tr w:rsidR="00A1193A">
        <w:tc>
          <w:tcPr>
            <w:tcW w:w="9071" w:type="dxa"/>
            <w:gridSpan w:val="2"/>
          </w:tcPr>
          <w:p w:rsidR="00A1193A" w:rsidRDefault="00731F74">
            <w:pPr>
              <w:pStyle w:val="ConsPlusNormal0"/>
              <w:jc w:val="both"/>
            </w:pPr>
            <w:r>
              <w:t>ОБЩЕЕ КОЛИЧЕСТВО УРОКОВ ПО ПРОГРАММЕ: 102, из них уроков, отведенных на контрольные работы, - не более 10</w:t>
            </w:r>
          </w:p>
        </w:tc>
      </w:tr>
    </w:tbl>
    <w:p w:rsidR="00A1193A" w:rsidRDefault="00A1193A">
      <w:pPr>
        <w:pStyle w:val="ConsPlusNormal0"/>
        <w:jc w:val="both"/>
      </w:pPr>
    </w:p>
    <w:p w:rsidR="00A1193A" w:rsidRDefault="00731F74">
      <w:pPr>
        <w:pStyle w:val="ConsPlusNormal0"/>
        <w:jc w:val="right"/>
      </w:pPr>
      <w:r>
        <w:t>Таблица 4.11</w:t>
      </w:r>
    </w:p>
    <w:p w:rsidR="00A1193A" w:rsidRDefault="00A1193A">
      <w:pPr>
        <w:pStyle w:val="ConsPlusNormal0"/>
        <w:jc w:val="both"/>
      </w:pPr>
    </w:p>
    <w:p w:rsidR="00A1193A" w:rsidRDefault="00731F74">
      <w:pPr>
        <w:pStyle w:val="ConsPlusNormal0"/>
        <w:jc w:val="both"/>
      </w:pPr>
      <w:r>
        <w:t>4 класс</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A1193A">
        <w:tc>
          <w:tcPr>
            <w:tcW w:w="1134" w:type="dxa"/>
          </w:tcPr>
          <w:p w:rsidR="00A1193A" w:rsidRDefault="00731F74">
            <w:pPr>
              <w:pStyle w:val="ConsPlusNormal0"/>
              <w:jc w:val="center"/>
            </w:pPr>
            <w:r>
              <w:t>N урока</w:t>
            </w:r>
          </w:p>
        </w:tc>
        <w:tc>
          <w:tcPr>
            <w:tcW w:w="7937" w:type="dxa"/>
          </w:tcPr>
          <w:p w:rsidR="00A1193A" w:rsidRDefault="00731F74">
            <w:pPr>
              <w:pStyle w:val="ConsPlusNormal0"/>
              <w:jc w:val="center"/>
            </w:pPr>
            <w:r>
              <w:t>Тема урока</w:t>
            </w:r>
          </w:p>
        </w:tc>
      </w:tr>
      <w:tr w:rsidR="00A1193A">
        <w:tc>
          <w:tcPr>
            <w:tcW w:w="1134" w:type="dxa"/>
            <w:vAlign w:val="center"/>
          </w:tcPr>
          <w:p w:rsidR="00A1193A" w:rsidRDefault="00731F74">
            <w:pPr>
              <w:pStyle w:val="ConsPlusNormal0"/>
            </w:pPr>
            <w:r>
              <w:t>Урок 1</w:t>
            </w:r>
          </w:p>
        </w:tc>
        <w:tc>
          <w:tcPr>
            <w:tcW w:w="7937" w:type="dxa"/>
          </w:tcPr>
          <w:p w:rsidR="00A1193A" w:rsidRDefault="00731F74">
            <w:pPr>
              <w:pStyle w:val="ConsPlusNormal0"/>
              <w:jc w:val="both"/>
            </w:pPr>
            <w:r>
              <w:t>Разнообразие малых жанров фольклора (назначение, сравнение, классификация)</w:t>
            </w:r>
          </w:p>
        </w:tc>
      </w:tr>
      <w:tr w:rsidR="00A1193A">
        <w:tc>
          <w:tcPr>
            <w:tcW w:w="1134" w:type="dxa"/>
            <w:vAlign w:val="center"/>
          </w:tcPr>
          <w:p w:rsidR="00A1193A" w:rsidRDefault="00731F74">
            <w:pPr>
              <w:pStyle w:val="ConsPlusNormal0"/>
            </w:pPr>
            <w:r>
              <w:t>Урок 2</w:t>
            </w:r>
          </w:p>
        </w:tc>
        <w:tc>
          <w:tcPr>
            <w:tcW w:w="7937" w:type="dxa"/>
          </w:tcPr>
          <w:p w:rsidR="00A1193A" w:rsidRDefault="00731F74">
            <w:pPr>
              <w:pStyle w:val="ConsPlusNormal0"/>
              <w:jc w:val="both"/>
            </w:pPr>
            <w:r>
              <w:t>Проявление народной культуры в разнообразных видах фольклора: словесном, музыкальном, обрядовом (календарном)</w:t>
            </w:r>
          </w:p>
        </w:tc>
      </w:tr>
      <w:tr w:rsidR="00A1193A">
        <w:tc>
          <w:tcPr>
            <w:tcW w:w="1134" w:type="dxa"/>
            <w:vAlign w:val="center"/>
          </w:tcPr>
          <w:p w:rsidR="00A1193A" w:rsidRDefault="00731F74">
            <w:pPr>
              <w:pStyle w:val="ConsPlusNormal0"/>
            </w:pPr>
            <w:r>
              <w:t>Урок 3</w:t>
            </w:r>
          </w:p>
        </w:tc>
        <w:tc>
          <w:tcPr>
            <w:tcW w:w="7937" w:type="dxa"/>
          </w:tcPr>
          <w:p w:rsidR="00A1193A" w:rsidRDefault="00731F74">
            <w:pPr>
              <w:pStyle w:val="ConsPlusNormal0"/>
              <w:jc w:val="both"/>
            </w:pPr>
            <w:r>
              <w:t>Образы русских богатырей: где жил, чем занимался, какими качествами обладал. Отражение народной былинной темы в творчестве художник</w:t>
            </w:r>
            <w:r>
              <w:t>а В.М. Васнецова</w:t>
            </w:r>
          </w:p>
        </w:tc>
      </w:tr>
      <w:tr w:rsidR="00A1193A">
        <w:tc>
          <w:tcPr>
            <w:tcW w:w="1134" w:type="dxa"/>
            <w:vAlign w:val="center"/>
          </w:tcPr>
          <w:p w:rsidR="00A1193A" w:rsidRDefault="00731F74">
            <w:pPr>
              <w:pStyle w:val="ConsPlusNormal0"/>
            </w:pPr>
            <w:r>
              <w:t>Урок 4</w:t>
            </w:r>
          </w:p>
        </w:tc>
        <w:tc>
          <w:tcPr>
            <w:tcW w:w="7937" w:type="dxa"/>
          </w:tcPr>
          <w:p w:rsidR="00A1193A" w:rsidRDefault="00731F74">
            <w:pPr>
              <w:pStyle w:val="ConsPlusNormal0"/>
              <w:jc w:val="both"/>
            </w:pPr>
            <w:r>
              <w:t>Герой былины - защитник страны. На примере былины "Ильины три поездочки"</w:t>
            </w:r>
          </w:p>
        </w:tc>
      </w:tr>
      <w:tr w:rsidR="00A1193A">
        <w:tc>
          <w:tcPr>
            <w:tcW w:w="1134" w:type="dxa"/>
            <w:vAlign w:val="center"/>
          </w:tcPr>
          <w:p w:rsidR="00A1193A" w:rsidRDefault="00731F74">
            <w:pPr>
              <w:pStyle w:val="ConsPlusNormal0"/>
            </w:pPr>
            <w:r>
              <w:t>Урок 5</w:t>
            </w:r>
          </w:p>
        </w:tc>
        <w:tc>
          <w:tcPr>
            <w:tcW w:w="7937" w:type="dxa"/>
          </w:tcPr>
          <w:p w:rsidR="00A1193A" w:rsidRDefault="00731F74">
            <w:pPr>
              <w:pStyle w:val="ConsPlusNormal0"/>
              <w:jc w:val="both"/>
            </w:pPr>
            <w:r>
              <w:t>Средства художественной выразительности в былине: устойчивые выражения, повторы, гипербола, устаревшие слова</w:t>
            </w:r>
          </w:p>
        </w:tc>
      </w:tr>
      <w:tr w:rsidR="00A1193A">
        <w:tc>
          <w:tcPr>
            <w:tcW w:w="1134" w:type="dxa"/>
            <w:vAlign w:val="center"/>
          </w:tcPr>
          <w:p w:rsidR="00A1193A" w:rsidRDefault="00731F74">
            <w:pPr>
              <w:pStyle w:val="ConsPlusNormal0"/>
            </w:pPr>
            <w:r>
              <w:t>Урок 6</w:t>
            </w:r>
          </w:p>
        </w:tc>
        <w:tc>
          <w:tcPr>
            <w:tcW w:w="7937" w:type="dxa"/>
          </w:tcPr>
          <w:p w:rsidR="00A1193A" w:rsidRDefault="00731F74">
            <w:pPr>
              <w:pStyle w:val="ConsPlusNormal0"/>
              <w:jc w:val="both"/>
            </w:pPr>
            <w:r>
              <w:t>Путешествие героя как основа комп</w:t>
            </w:r>
            <w:r>
              <w:t>озиции волшебной сказки.</w:t>
            </w:r>
          </w:p>
          <w:p w:rsidR="00A1193A" w:rsidRDefault="00731F74">
            <w:pPr>
              <w:pStyle w:val="ConsPlusNormal0"/>
              <w:jc w:val="both"/>
            </w:pPr>
            <w:r>
              <w:t>На примере русской народной сказки "Волшебное кольцо"</w:t>
            </w:r>
          </w:p>
        </w:tc>
      </w:tr>
      <w:tr w:rsidR="00A1193A">
        <w:tc>
          <w:tcPr>
            <w:tcW w:w="1134" w:type="dxa"/>
            <w:vAlign w:val="center"/>
          </w:tcPr>
          <w:p w:rsidR="00A1193A" w:rsidRDefault="00731F74">
            <w:pPr>
              <w:pStyle w:val="ConsPlusNormal0"/>
            </w:pPr>
            <w:r>
              <w:t>Урок 7</w:t>
            </w:r>
          </w:p>
        </w:tc>
        <w:tc>
          <w:tcPr>
            <w:tcW w:w="7937" w:type="dxa"/>
          </w:tcPr>
          <w:p w:rsidR="00A1193A" w:rsidRDefault="00731F74">
            <w:pPr>
              <w:pStyle w:val="ConsPlusNormal0"/>
              <w:jc w:val="both"/>
            </w:pPr>
            <w: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r>
      <w:tr w:rsidR="00A1193A">
        <w:tc>
          <w:tcPr>
            <w:tcW w:w="1134" w:type="dxa"/>
            <w:vAlign w:val="center"/>
          </w:tcPr>
          <w:p w:rsidR="00A1193A" w:rsidRDefault="00731F74">
            <w:pPr>
              <w:pStyle w:val="ConsPlusNormal0"/>
            </w:pPr>
            <w:r>
              <w:t>Урок 8</w:t>
            </w:r>
          </w:p>
        </w:tc>
        <w:tc>
          <w:tcPr>
            <w:tcW w:w="7937" w:type="dxa"/>
          </w:tcPr>
          <w:p w:rsidR="00A1193A" w:rsidRDefault="00731F74">
            <w:pPr>
              <w:pStyle w:val="ConsPlusNormal0"/>
              <w:jc w:val="both"/>
            </w:pPr>
            <w:r>
              <w:t>Представление в сказке народного быта и культуры: сказки о животных, бытовые, волшебные</w:t>
            </w:r>
          </w:p>
        </w:tc>
      </w:tr>
      <w:tr w:rsidR="00A1193A">
        <w:tc>
          <w:tcPr>
            <w:tcW w:w="1134" w:type="dxa"/>
            <w:vAlign w:val="center"/>
          </w:tcPr>
          <w:p w:rsidR="00A1193A" w:rsidRDefault="00731F74">
            <w:pPr>
              <w:pStyle w:val="ConsPlusNormal0"/>
            </w:pPr>
            <w:r>
              <w:t>Урок 9</w:t>
            </w:r>
          </w:p>
        </w:tc>
        <w:tc>
          <w:tcPr>
            <w:tcW w:w="7937" w:type="dxa"/>
          </w:tcPr>
          <w:p w:rsidR="00A1193A" w:rsidRDefault="00731F74">
            <w:pPr>
              <w:pStyle w:val="ConsPlusNormal0"/>
              <w:jc w:val="both"/>
            </w:pPr>
            <w:r>
              <w:t>Характеристика героев волшебной сказки: чем занимались, какими качествами обладали. На примере русской народной сказки "Волшебное кольцо"</w:t>
            </w:r>
          </w:p>
        </w:tc>
      </w:tr>
      <w:tr w:rsidR="00A1193A">
        <w:tc>
          <w:tcPr>
            <w:tcW w:w="1134" w:type="dxa"/>
            <w:vAlign w:val="center"/>
          </w:tcPr>
          <w:p w:rsidR="00A1193A" w:rsidRDefault="00731F74">
            <w:pPr>
              <w:pStyle w:val="ConsPlusNormal0"/>
            </w:pPr>
            <w:r>
              <w:t>Урок 10</w:t>
            </w:r>
          </w:p>
        </w:tc>
        <w:tc>
          <w:tcPr>
            <w:tcW w:w="7937" w:type="dxa"/>
          </w:tcPr>
          <w:p w:rsidR="00A1193A" w:rsidRDefault="00731F74">
            <w:pPr>
              <w:pStyle w:val="ConsPlusNormal0"/>
              <w:jc w:val="both"/>
            </w:pPr>
            <w:r>
              <w:t>Сравне</w:t>
            </w:r>
            <w:r>
              <w:t>ние фольклорных произведений разных народов: тема, герои, сюжет. Представление в сказке нравственных ценностей, быта и культуры народов мира</w:t>
            </w:r>
          </w:p>
        </w:tc>
      </w:tr>
      <w:tr w:rsidR="00A1193A">
        <w:tc>
          <w:tcPr>
            <w:tcW w:w="1134" w:type="dxa"/>
            <w:vAlign w:val="center"/>
          </w:tcPr>
          <w:p w:rsidR="00A1193A" w:rsidRDefault="00731F74">
            <w:pPr>
              <w:pStyle w:val="ConsPlusNormal0"/>
            </w:pPr>
            <w:r>
              <w:t>Урок 11</w:t>
            </w:r>
          </w:p>
        </w:tc>
        <w:tc>
          <w:tcPr>
            <w:tcW w:w="7937" w:type="dxa"/>
          </w:tcPr>
          <w:p w:rsidR="00A1193A" w:rsidRDefault="00731F74">
            <w:pPr>
              <w:pStyle w:val="ConsPlusNormal0"/>
              <w:jc w:val="both"/>
            </w:pPr>
            <w:r>
              <w:t>Отражение нравственных ценностей на примере фольклорных сказок народов России и мира</w:t>
            </w:r>
          </w:p>
        </w:tc>
      </w:tr>
      <w:tr w:rsidR="00A1193A">
        <w:tc>
          <w:tcPr>
            <w:tcW w:w="1134" w:type="dxa"/>
            <w:vAlign w:val="center"/>
          </w:tcPr>
          <w:p w:rsidR="00A1193A" w:rsidRDefault="00731F74">
            <w:pPr>
              <w:pStyle w:val="ConsPlusNormal0"/>
            </w:pPr>
            <w:r>
              <w:t>Урок 12</w:t>
            </w:r>
          </w:p>
        </w:tc>
        <w:tc>
          <w:tcPr>
            <w:tcW w:w="7937" w:type="dxa"/>
          </w:tcPr>
          <w:p w:rsidR="00A1193A" w:rsidRDefault="00731F74">
            <w:pPr>
              <w:pStyle w:val="ConsPlusNormal0"/>
              <w:jc w:val="both"/>
            </w:pPr>
            <w:r>
              <w:t>Тематическое</w:t>
            </w:r>
            <w:r>
              <w:t xml:space="preserve"> повторение по итогам раздела "Фольклор - народная мудрость"</w:t>
            </w:r>
          </w:p>
        </w:tc>
      </w:tr>
      <w:tr w:rsidR="00A1193A">
        <w:tc>
          <w:tcPr>
            <w:tcW w:w="1134" w:type="dxa"/>
            <w:vAlign w:val="center"/>
          </w:tcPr>
          <w:p w:rsidR="00A1193A" w:rsidRDefault="00731F74">
            <w:pPr>
              <w:pStyle w:val="ConsPlusNormal0"/>
            </w:pPr>
            <w:r>
              <w:t>Урок 13</w:t>
            </w:r>
          </w:p>
        </w:tc>
        <w:tc>
          <w:tcPr>
            <w:tcW w:w="7937" w:type="dxa"/>
          </w:tcPr>
          <w:p w:rsidR="00A1193A" w:rsidRDefault="00731F74">
            <w:pPr>
              <w:pStyle w:val="ConsPlusNormal0"/>
              <w:jc w:val="both"/>
            </w:pPr>
            <w:r>
              <w:t>Резервный урок. Работа с детскими книгами на тему: "Фольклор (устное народное творчество): собиратели фольклора (А.Н. Афанасьев, В.И. Даль)"</w:t>
            </w:r>
          </w:p>
        </w:tc>
      </w:tr>
      <w:tr w:rsidR="00A1193A">
        <w:tc>
          <w:tcPr>
            <w:tcW w:w="1134" w:type="dxa"/>
            <w:vAlign w:val="center"/>
          </w:tcPr>
          <w:p w:rsidR="00A1193A" w:rsidRDefault="00731F74">
            <w:pPr>
              <w:pStyle w:val="ConsPlusNormal0"/>
            </w:pPr>
            <w:r>
              <w:t>Урок 14</w:t>
            </w:r>
          </w:p>
        </w:tc>
        <w:tc>
          <w:tcPr>
            <w:tcW w:w="7937" w:type="dxa"/>
          </w:tcPr>
          <w:p w:rsidR="00A1193A" w:rsidRDefault="00731F74">
            <w:pPr>
              <w:pStyle w:val="ConsPlusNormal0"/>
              <w:jc w:val="both"/>
            </w:pPr>
            <w:r>
              <w:t>Работа с детскими книгами. Составление выставки "Произведения А.С. Пушкина". Написание аннотации к любой книге на выставке. Составление устного рассказа "Мое любимое произведение А.С. Пушкина"</w:t>
            </w:r>
          </w:p>
        </w:tc>
      </w:tr>
      <w:tr w:rsidR="00A1193A">
        <w:tc>
          <w:tcPr>
            <w:tcW w:w="1134" w:type="dxa"/>
            <w:vAlign w:val="center"/>
          </w:tcPr>
          <w:p w:rsidR="00A1193A" w:rsidRDefault="00731F74">
            <w:pPr>
              <w:pStyle w:val="ConsPlusNormal0"/>
            </w:pPr>
            <w:r>
              <w:t>Урок 15</w:t>
            </w:r>
          </w:p>
        </w:tc>
        <w:tc>
          <w:tcPr>
            <w:tcW w:w="7937" w:type="dxa"/>
          </w:tcPr>
          <w:p w:rsidR="00A1193A" w:rsidRDefault="00731F74">
            <w:pPr>
              <w:pStyle w:val="ConsPlusNormal0"/>
              <w:jc w:val="both"/>
            </w:pPr>
            <w:r>
              <w:t>Оценка настроения и чувств, вызываемых лирическим прои</w:t>
            </w:r>
            <w:r>
              <w:t>зведением А.С. Пушкина. На примере стихотворения "Няне"</w:t>
            </w:r>
          </w:p>
        </w:tc>
      </w:tr>
      <w:tr w:rsidR="00A1193A">
        <w:tc>
          <w:tcPr>
            <w:tcW w:w="1134" w:type="dxa"/>
            <w:vAlign w:val="center"/>
          </w:tcPr>
          <w:p w:rsidR="00A1193A" w:rsidRDefault="00731F74">
            <w:pPr>
              <w:pStyle w:val="ConsPlusNormal0"/>
            </w:pPr>
            <w:r>
              <w:t>Урок 16</w:t>
            </w:r>
          </w:p>
        </w:tc>
        <w:tc>
          <w:tcPr>
            <w:tcW w:w="7937" w:type="dxa"/>
          </w:tcPr>
          <w:p w:rsidR="00A1193A" w:rsidRDefault="00731F74">
            <w:pPr>
              <w:pStyle w:val="ConsPlusNormal0"/>
              <w:jc w:val="both"/>
            </w:pPr>
            <w:r>
              <w:t>Картины осени в лирических произведениях А.С. Пушкина: сравнения, эпитеты, олицетворения</w:t>
            </w:r>
          </w:p>
        </w:tc>
      </w:tr>
      <w:tr w:rsidR="00A1193A">
        <w:tc>
          <w:tcPr>
            <w:tcW w:w="1134" w:type="dxa"/>
            <w:vAlign w:val="center"/>
          </w:tcPr>
          <w:p w:rsidR="00A1193A" w:rsidRDefault="00731F74">
            <w:pPr>
              <w:pStyle w:val="ConsPlusNormal0"/>
            </w:pPr>
            <w:r>
              <w:t>Урок 17</w:t>
            </w:r>
          </w:p>
        </w:tc>
        <w:tc>
          <w:tcPr>
            <w:tcW w:w="7937" w:type="dxa"/>
          </w:tcPr>
          <w:p w:rsidR="00A1193A" w:rsidRDefault="00731F74">
            <w:pPr>
              <w:pStyle w:val="ConsPlusNormal0"/>
              <w:jc w:val="both"/>
            </w:pPr>
            <w:r>
              <w:t>Восприятие пейзажной лирики А.С. Пушкина: средства художественной выразительности в стихотвор</w:t>
            </w:r>
            <w:r>
              <w:t>ении "Зимняя дорога" и других его произведениях</w:t>
            </w:r>
          </w:p>
        </w:tc>
      </w:tr>
      <w:tr w:rsidR="00A1193A">
        <w:tc>
          <w:tcPr>
            <w:tcW w:w="1134" w:type="dxa"/>
            <w:vAlign w:val="center"/>
          </w:tcPr>
          <w:p w:rsidR="00A1193A" w:rsidRDefault="00731F74">
            <w:pPr>
              <w:pStyle w:val="ConsPlusNormal0"/>
            </w:pPr>
            <w:r>
              <w:t>Урок 18</w:t>
            </w:r>
          </w:p>
        </w:tc>
        <w:tc>
          <w:tcPr>
            <w:tcW w:w="7937" w:type="dxa"/>
          </w:tcPr>
          <w:p w:rsidR="00A1193A" w:rsidRDefault="00731F74">
            <w:pPr>
              <w:pStyle w:val="ConsPlusNormal0"/>
              <w:jc w:val="both"/>
            </w:pPr>
            <w:r>
              <w:t>Сравнение стихотворения А.С. Пушкина с репродукцией картины. На примере стихотворения "Туча" и репродукции картины И.И. Левитана "Вечерний звон"</w:t>
            </w:r>
          </w:p>
        </w:tc>
      </w:tr>
      <w:tr w:rsidR="00A1193A">
        <w:tc>
          <w:tcPr>
            <w:tcW w:w="1134" w:type="dxa"/>
            <w:vAlign w:val="center"/>
          </w:tcPr>
          <w:p w:rsidR="00A1193A" w:rsidRDefault="00731F74">
            <w:pPr>
              <w:pStyle w:val="ConsPlusNormal0"/>
            </w:pPr>
            <w:r>
              <w:t>Урок 19</w:t>
            </w:r>
          </w:p>
        </w:tc>
        <w:tc>
          <w:tcPr>
            <w:tcW w:w="7937" w:type="dxa"/>
          </w:tcPr>
          <w:p w:rsidR="00A1193A" w:rsidRDefault="00731F74">
            <w:pPr>
              <w:pStyle w:val="ConsPlusNormal0"/>
              <w:jc w:val="both"/>
            </w:pPr>
            <w:r>
              <w:t>Знакомство с литературной сказкой А.С. Пушкина "Сказка о мертвой царевне и о семи богатырях": сюжет произведения</w:t>
            </w:r>
          </w:p>
        </w:tc>
      </w:tr>
      <w:tr w:rsidR="00A1193A">
        <w:tc>
          <w:tcPr>
            <w:tcW w:w="1134" w:type="dxa"/>
            <w:vAlign w:val="center"/>
          </w:tcPr>
          <w:p w:rsidR="00A1193A" w:rsidRDefault="00731F74">
            <w:pPr>
              <w:pStyle w:val="ConsPlusNormal0"/>
            </w:pPr>
            <w:r>
              <w:t>Урок 20</w:t>
            </w:r>
          </w:p>
        </w:tc>
        <w:tc>
          <w:tcPr>
            <w:tcW w:w="7937" w:type="dxa"/>
          </w:tcPr>
          <w:p w:rsidR="00A1193A" w:rsidRDefault="00731F74">
            <w:pPr>
              <w:pStyle w:val="ConsPlusNormal0"/>
              <w:jc w:val="both"/>
            </w:pPr>
            <w:r>
              <w:t>Характеристика положительных и отрицательных героев, волшебных помощников в сказке А.С. Пушкина "Сказка о мертвой царевне и о семи бог</w:t>
            </w:r>
            <w:r>
              <w:t>атырях"</w:t>
            </w:r>
          </w:p>
        </w:tc>
      </w:tr>
      <w:tr w:rsidR="00A1193A">
        <w:tc>
          <w:tcPr>
            <w:tcW w:w="1134" w:type="dxa"/>
            <w:vAlign w:val="center"/>
          </w:tcPr>
          <w:p w:rsidR="00A1193A" w:rsidRDefault="00731F74">
            <w:pPr>
              <w:pStyle w:val="ConsPlusNormal0"/>
            </w:pPr>
            <w:r>
              <w:t>Урок 21</w:t>
            </w:r>
          </w:p>
        </w:tc>
        <w:tc>
          <w:tcPr>
            <w:tcW w:w="7937" w:type="dxa"/>
          </w:tcPr>
          <w:p w:rsidR="00A1193A" w:rsidRDefault="00731F74">
            <w:pPr>
              <w:pStyle w:val="ConsPlusNormal0"/>
              <w:jc w:val="both"/>
            </w:pPr>
            <w:r>
              <w:t>Наблюдение за художественными особенностями текста, языком сказки А.С. Пушкина "Сказка о мертвой царевне и о семи богатырях"</w:t>
            </w:r>
          </w:p>
        </w:tc>
      </w:tr>
      <w:tr w:rsidR="00A1193A">
        <w:tc>
          <w:tcPr>
            <w:tcW w:w="1134" w:type="dxa"/>
            <w:vAlign w:val="center"/>
          </w:tcPr>
          <w:p w:rsidR="00A1193A" w:rsidRDefault="00731F74">
            <w:pPr>
              <w:pStyle w:val="ConsPlusNormal0"/>
            </w:pPr>
            <w:r>
              <w:t>Урок 22</w:t>
            </w:r>
          </w:p>
        </w:tc>
        <w:tc>
          <w:tcPr>
            <w:tcW w:w="7937" w:type="dxa"/>
          </w:tcPr>
          <w:p w:rsidR="00A1193A" w:rsidRDefault="00731F74">
            <w:pPr>
              <w:pStyle w:val="ConsPlusNormal0"/>
              <w:jc w:val="both"/>
            </w:pPr>
            <w:r>
              <w:t>Фольклорная основа литературной сказки А.С. Пушкина "Сказка о мертвой царевне и о семи богатырях"</w:t>
            </w:r>
          </w:p>
        </w:tc>
      </w:tr>
      <w:tr w:rsidR="00A1193A">
        <w:tc>
          <w:tcPr>
            <w:tcW w:w="1134" w:type="dxa"/>
            <w:vAlign w:val="center"/>
          </w:tcPr>
          <w:p w:rsidR="00A1193A" w:rsidRDefault="00731F74">
            <w:pPr>
              <w:pStyle w:val="ConsPlusNormal0"/>
            </w:pPr>
            <w:r>
              <w:t>Урок 2</w:t>
            </w:r>
            <w:r>
              <w:t>3</w:t>
            </w:r>
          </w:p>
        </w:tc>
        <w:tc>
          <w:tcPr>
            <w:tcW w:w="7937" w:type="dxa"/>
          </w:tcPr>
          <w:p w:rsidR="00A1193A" w:rsidRDefault="00731F74">
            <w:pPr>
              <w:pStyle w:val="ConsPlusNormal0"/>
              <w:jc w:val="both"/>
            </w:pPr>
            <w:r>
              <w:t>Сходство фольклорных и литературных произведений А.С. Пушкина, В.А. Жуковского по тематике, художественным образам ("бродячие" сюжеты)</w:t>
            </w:r>
          </w:p>
        </w:tc>
      </w:tr>
      <w:tr w:rsidR="00A1193A">
        <w:tc>
          <w:tcPr>
            <w:tcW w:w="1134" w:type="dxa"/>
            <w:vAlign w:val="center"/>
          </w:tcPr>
          <w:p w:rsidR="00A1193A" w:rsidRDefault="00731F74">
            <w:pPr>
              <w:pStyle w:val="ConsPlusNormal0"/>
            </w:pPr>
            <w:r>
              <w:t>Урок 24</w:t>
            </w:r>
          </w:p>
        </w:tc>
        <w:tc>
          <w:tcPr>
            <w:tcW w:w="7937" w:type="dxa"/>
          </w:tcPr>
          <w:p w:rsidR="00A1193A" w:rsidRDefault="00731F74">
            <w:pPr>
              <w:pStyle w:val="ConsPlusNormal0"/>
              <w:jc w:val="both"/>
            </w:pPr>
            <w:r>
              <w:t>Стихотворение М.Ю. Лермонтова "Парус". Строфа как элемент композиции стихотворения</w:t>
            </w:r>
          </w:p>
        </w:tc>
      </w:tr>
      <w:tr w:rsidR="00A1193A">
        <w:tc>
          <w:tcPr>
            <w:tcW w:w="1134" w:type="dxa"/>
            <w:vAlign w:val="center"/>
          </w:tcPr>
          <w:p w:rsidR="00A1193A" w:rsidRDefault="00731F74">
            <w:pPr>
              <w:pStyle w:val="ConsPlusNormal0"/>
            </w:pPr>
            <w:r>
              <w:t>Урок 25</w:t>
            </w:r>
          </w:p>
        </w:tc>
        <w:tc>
          <w:tcPr>
            <w:tcW w:w="7937" w:type="dxa"/>
          </w:tcPr>
          <w:p w:rsidR="00A1193A" w:rsidRDefault="00731F74">
            <w:pPr>
              <w:pStyle w:val="ConsPlusNormal0"/>
              <w:jc w:val="both"/>
            </w:pPr>
            <w:r>
              <w:t>Работа со стихотворением М.Ю. Лермонтова "Утес": характеристика средств художественной выразительности</w:t>
            </w:r>
          </w:p>
        </w:tc>
      </w:tr>
      <w:tr w:rsidR="00A1193A">
        <w:tc>
          <w:tcPr>
            <w:tcW w:w="1134" w:type="dxa"/>
            <w:vAlign w:val="center"/>
          </w:tcPr>
          <w:p w:rsidR="00A1193A" w:rsidRDefault="00731F74">
            <w:pPr>
              <w:pStyle w:val="ConsPlusNormal0"/>
            </w:pPr>
            <w:r>
              <w:t>Урок 26</w:t>
            </w:r>
          </w:p>
        </w:tc>
        <w:tc>
          <w:tcPr>
            <w:tcW w:w="7937" w:type="dxa"/>
          </w:tcPr>
          <w:p w:rsidR="00A1193A" w:rsidRDefault="00731F74">
            <w:pPr>
              <w:pStyle w:val="ConsPlusNormal0"/>
              <w:jc w:val="both"/>
            </w:pPr>
            <w:r>
              <w:t>Наблюдение за художественными особенностями лирических произведений М.Ю. Лермонтова. Стихотворения о Кавказе</w:t>
            </w:r>
          </w:p>
        </w:tc>
      </w:tr>
      <w:tr w:rsidR="00A1193A">
        <w:tc>
          <w:tcPr>
            <w:tcW w:w="1134" w:type="dxa"/>
            <w:vAlign w:val="center"/>
          </w:tcPr>
          <w:p w:rsidR="00A1193A" w:rsidRDefault="00731F74">
            <w:pPr>
              <w:pStyle w:val="ConsPlusNormal0"/>
            </w:pPr>
            <w:r>
              <w:t>Урок 27</w:t>
            </w:r>
          </w:p>
        </w:tc>
        <w:tc>
          <w:tcPr>
            <w:tcW w:w="7937" w:type="dxa"/>
          </w:tcPr>
          <w:p w:rsidR="00A1193A" w:rsidRDefault="00731F74">
            <w:pPr>
              <w:pStyle w:val="ConsPlusNormal0"/>
              <w:jc w:val="both"/>
            </w:pPr>
            <w:r>
              <w:t>Патриотическое звучание ст</w:t>
            </w:r>
            <w:r>
              <w:t>ихотворения М.Ю. Лермонтова "Москва, Москва!... Люблю тебя как сын...". Метафора как "скрытое" сравнение</w:t>
            </w:r>
          </w:p>
        </w:tc>
      </w:tr>
      <w:tr w:rsidR="00A1193A">
        <w:tc>
          <w:tcPr>
            <w:tcW w:w="1134" w:type="dxa"/>
          </w:tcPr>
          <w:p w:rsidR="00A1193A" w:rsidRDefault="00731F74">
            <w:pPr>
              <w:pStyle w:val="ConsPlusNormal0"/>
            </w:pPr>
            <w:r>
              <w:t>Урок 28</w:t>
            </w:r>
          </w:p>
        </w:tc>
        <w:tc>
          <w:tcPr>
            <w:tcW w:w="7937" w:type="dxa"/>
          </w:tcPr>
          <w:p w:rsidR="00A1193A" w:rsidRDefault="00731F74">
            <w:pPr>
              <w:pStyle w:val="ConsPlusNormal0"/>
              <w:jc w:val="both"/>
            </w:pPr>
            <w:r>
              <w:t>Творчество Л.Н. Толстого - великого русского писателя</w:t>
            </w:r>
          </w:p>
        </w:tc>
      </w:tr>
      <w:tr w:rsidR="00A1193A">
        <w:tc>
          <w:tcPr>
            <w:tcW w:w="1134" w:type="dxa"/>
            <w:vAlign w:val="center"/>
          </w:tcPr>
          <w:p w:rsidR="00A1193A" w:rsidRDefault="00731F74">
            <w:pPr>
              <w:pStyle w:val="ConsPlusNormal0"/>
            </w:pPr>
            <w:r>
              <w:t>Урок 29</w:t>
            </w:r>
          </w:p>
        </w:tc>
        <w:tc>
          <w:tcPr>
            <w:tcW w:w="7937" w:type="dxa"/>
          </w:tcPr>
          <w:p w:rsidR="00A1193A" w:rsidRDefault="00731F74">
            <w:pPr>
              <w:pStyle w:val="ConsPlusNormal0"/>
              <w:jc w:val="both"/>
            </w:pPr>
            <w:r>
              <w:t>Общее представление о повести как эпическом жанре. Знакомство с отрывками из повести Л.Н. Толстого "Детство"</w:t>
            </w:r>
          </w:p>
        </w:tc>
      </w:tr>
      <w:tr w:rsidR="00A1193A">
        <w:tc>
          <w:tcPr>
            <w:tcW w:w="1134" w:type="dxa"/>
            <w:vAlign w:val="center"/>
          </w:tcPr>
          <w:p w:rsidR="00A1193A" w:rsidRDefault="00731F74">
            <w:pPr>
              <w:pStyle w:val="ConsPlusNormal0"/>
            </w:pPr>
            <w:r>
              <w:t>Урок 30</w:t>
            </w:r>
          </w:p>
        </w:tc>
        <w:tc>
          <w:tcPr>
            <w:tcW w:w="7937" w:type="dxa"/>
          </w:tcPr>
          <w:p w:rsidR="00A1193A" w:rsidRDefault="00731F74">
            <w:pPr>
              <w:pStyle w:val="ConsPlusNormal0"/>
              <w:jc w:val="both"/>
            </w:pPr>
            <w:r>
              <w:t>Чтение научно-познавательных рассказов Л.Н. Толстого. Примеры текста-рассуждения в рассказе "Черепаха" и в повести Л.Н. Толстого "Детство"</w:t>
            </w:r>
          </w:p>
        </w:tc>
      </w:tr>
      <w:tr w:rsidR="00A1193A">
        <w:tc>
          <w:tcPr>
            <w:tcW w:w="1134" w:type="dxa"/>
            <w:vAlign w:val="center"/>
          </w:tcPr>
          <w:p w:rsidR="00A1193A" w:rsidRDefault="00731F74">
            <w:pPr>
              <w:pStyle w:val="ConsPlusNormal0"/>
            </w:pPr>
            <w:r>
              <w:t>Урок 31</w:t>
            </w:r>
          </w:p>
        </w:tc>
        <w:tc>
          <w:tcPr>
            <w:tcW w:w="7937" w:type="dxa"/>
          </w:tcPr>
          <w:p w:rsidR="00A1193A" w:rsidRDefault="00731F74">
            <w:pPr>
              <w:pStyle w:val="ConsPlusNormal0"/>
              <w:jc w:val="both"/>
            </w:pPr>
            <w: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w:t>
            </w:r>
          </w:p>
        </w:tc>
      </w:tr>
      <w:tr w:rsidR="00A1193A">
        <w:tc>
          <w:tcPr>
            <w:tcW w:w="1134" w:type="dxa"/>
          </w:tcPr>
          <w:p w:rsidR="00A1193A" w:rsidRDefault="00731F74">
            <w:pPr>
              <w:pStyle w:val="ConsPlusNormal0"/>
            </w:pPr>
            <w:r>
              <w:t>Урок 32</w:t>
            </w:r>
          </w:p>
        </w:tc>
        <w:tc>
          <w:tcPr>
            <w:tcW w:w="7937" w:type="dxa"/>
          </w:tcPr>
          <w:p w:rsidR="00A1193A" w:rsidRDefault="00731F74">
            <w:pPr>
              <w:pStyle w:val="ConsPlusNormal0"/>
              <w:jc w:val="both"/>
            </w:pPr>
            <w:r>
              <w:t>Роль портрета, интерьера в создании образа героя повести "Детство"</w:t>
            </w:r>
          </w:p>
        </w:tc>
      </w:tr>
      <w:tr w:rsidR="00A1193A">
        <w:tc>
          <w:tcPr>
            <w:tcW w:w="1134" w:type="dxa"/>
          </w:tcPr>
          <w:p w:rsidR="00A1193A" w:rsidRDefault="00731F74">
            <w:pPr>
              <w:pStyle w:val="ConsPlusNormal0"/>
            </w:pPr>
            <w:r>
              <w:t>Урок 33</w:t>
            </w:r>
          </w:p>
        </w:tc>
        <w:tc>
          <w:tcPr>
            <w:tcW w:w="7937" w:type="dxa"/>
          </w:tcPr>
          <w:p w:rsidR="00A1193A" w:rsidRDefault="00731F74">
            <w:pPr>
              <w:pStyle w:val="ConsPlusNormal0"/>
              <w:jc w:val="both"/>
            </w:pPr>
            <w:r>
              <w:t>Басни Л.Н. Толстого: выделение жанровых особенностей</w:t>
            </w:r>
          </w:p>
        </w:tc>
      </w:tr>
      <w:tr w:rsidR="00A1193A">
        <w:tc>
          <w:tcPr>
            <w:tcW w:w="1134" w:type="dxa"/>
            <w:vAlign w:val="center"/>
          </w:tcPr>
          <w:p w:rsidR="00A1193A" w:rsidRDefault="00731F74">
            <w:pPr>
              <w:pStyle w:val="ConsPlusNormal0"/>
            </w:pPr>
            <w:r>
              <w:t>Урок 34</w:t>
            </w:r>
          </w:p>
        </w:tc>
        <w:tc>
          <w:tcPr>
            <w:tcW w:w="7937" w:type="dxa"/>
          </w:tcPr>
          <w:p w:rsidR="00A1193A" w:rsidRDefault="00731F74">
            <w:pPr>
              <w:pStyle w:val="ConsPlusNormal0"/>
              <w:jc w:val="both"/>
            </w:pPr>
            <w:r>
              <w:t>Контрольная работа по разделу "Жанровое многообразие творчества Л.Н. Толстого"</w:t>
            </w:r>
          </w:p>
        </w:tc>
      </w:tr>
      <w:tr w:rsidR="00A1193A">
        <w:tc>
          <w:tcPr>
            <w:tcW w:w="1134" w:type="dxa"/>
            <w:vAlign w:val="center"/>
          </w:tcPr>
          <w:p w:rsidR="00A1193A" w:rsidRDefault="00731F74">
            <w:pPr>
              <w:pStyle w:val="ConsPlusNormal0"/>
            </w:pPr>
            <w:r>
              <w:t>Урок 35</w:t>
            </w:r>
          </w:p>
        </w:tc>
        <w:tc>
          <w:tcPr>
            <w:tcW w:w="7937" w:type="dxa"/>
          </w:tcPr>
          <w:p w:rsidR="00A1193A" w:rsidRDefault="00731F74">
            <w:pPr>
              <w:pStyle w:val="ConsPlusNormal0"/>
              <w:jc w:val="both"/>
            </w:pPr>
            <w:r>
              <w:t>Подготовка выставки книг Л.Н. Толстого. Подготовка сообщения о книгах Л.Н. Толстого (сказки, рассказы, были, басни)</w:t>
            </w:r>
          </w:p>
        </w:tc>
      </w:tr>
      <w:tr w:rsidR="00A1193A">
        <w:tc>
          <w:tcPr>
            <w:tcW w:w="1134" w:type="dxa"/>
            <w:vAlign w:val="center"/>
          </w:tcPr>
          <w:p w:rsidR="00A1193A" w:rsidRDefault="00731F74">
            <w:pPr>
              <w:pStyle w:val="ConsPlusNormal0"/>
            </w:pPr>
            <w:r>
              <w:t>Урок 36</w:t>
            </w:r>
          </w:p>
        </w:tc>
        <w:tc>
          <w:tcPr>
            <w:tcW w:w="7937" w:type="dxa"/>
          </w:tcPr>
          <w:p w:rsidR="00A1193A" w:rsidRDefault="00731F74">
            <w:pPr>
              <w:pStyle w:val="ConsPlusNormal0"/>
              <w:jc w:val="both"/>
            </w:pPr>
            <w:r>
              <w:t>Взаимоотношения со сверстниками - тема рассказа А.П. Чехова "Мальчики". Образы героев-детей</w:t>
            </w:r>
          </w:p>
        </w:tc>
      </w:tr>
      <w:tr w:rsidR="00A1193A">
        <w:tc>
          <w:tcPr>
            <w:tcW w:w="1134" w:type="dxa"/>
            <w:vAlign w:val="center"/>
          </w:tcPr>
          <w:p w:rsidR="00A1193A" w:rsidRDefault="00731F74">
            <w:pPr>
              <w:pStyle w:val="ConsPlusNormal0"/>
            </w:pPr>
            <w:r>
              <w:t>Урок 37</w:t>
            </w:r>
          </w:p>
        </w:tc>
        <w:tc>
          <w:tcPr>
            <w:tcW w:w="7937" w:type="dxa"/>
          </w:tcPr>
          <w:p w:rsidR="00A1193A" w:rsidRDefault="00731F74">
            <w:pPr>
              <w:pStyle w:val="ConsPlusNormal0"/>
              <w:jc w:val="both"/>
            </w:pPr>
            <w:r>
              <w:t>Соотнесение заглавия и главной</w:t>
            </w:r>
            <w:r>
              <w:t xml:space="preserve"> мысли рассказа А.П. Чехова "Мальчики"</w:t>
            </w:r>
          </w:p>
        </w:tc>
      </w:tr>
      <w:tr w:rsidR="00A1193A">
        <w:tc>
          <w:tcPr>
            <w:tcW w:w="1134" w:type="dxa"/>
            <w:vAlign w:val="center"/>
          </w:tcPr>
          <w:p w:rsidR="00A1193A" w:rsidRDefault="00731F74">
            <w:pPr>
              <w:pStyle w:val="ConsPlusNormal0"/>
            </w:pPr>
            <w:r>
              <w:t>Урок 38</w:t>
            </w:r>
          </w:p>
        </w:tc>
        <w:tc>
          <w:tcPr>
            <w:tcW w:w="7937" w:type="dxa"/>
          </w:tcPr>
          <w:p w:rsidR="00A1193A" w:rsidRDefault="00731F74">
            <w:pPr>
              <w:pStyle w:val="ConsPlusNormal0"/>
              <w:jc w:val="both"/>
            </w:pPr>
            <w:r>
              <w:t>Поэты о красоте родной природы: анализ авторских приемов создания художественного образа</w:t>
            </w:r>
          </w:p>
        </w:tc>
      </w:tr>
      <w:tr w:rsidR="00A1193A">
        <w:tc>
          <w:tcPr>
            <w:tcW w:w="1134" w:type="dxa"/>
            <w:vAlign w:val="center"/>
          </w:tcPr>
          <w:p w:rsidR="00A1193A" w:rsidRDefault="00731F74">
            <w:pPr>
              <w:pStyle w:val="ConsPlusNormal0"/>
            </w:pPr>
            <w:r>
              <w:t>Урок 39</w:t>
            </w:r>
          </w:p>
        </w:tc>
        <w:tc>
          <w:tcPr>
            <w:tcW w:w="7937" w:type="dxa"/>
          </w:tcPr>
          <w:p w:rsidR="00A1193A" w:rsidRDefault="00731F74">
            <w:pPr>
              <w:pStyle w:val="ConsPlusNormal0"/>
              <w:jc w:val="both"/>
            </w:pPr>
            <w:r>
              <w:t>Составление устного рассказа по репродукции картины на основе изученных произведений</w:t>
            </w:r>
          </w:p>
        </w:tc>
      </w:tr>
      <w:tr w:rsidR="00A1193A">
        <w:tc>
          <w:tcPr>
            <w:tcW w:w="1134" w:type="dxa"/>
            <w:vAlign w:val="center"/>
          </w:tcPr>
          <w:p w:rsidR="00A1193A" w:rsidRDefault="00731F74">
            <w:pPr>
              <w:pStyle w:val="ConsPlusNormal0"/>
            </w:pPr>
            <w:r>
              <w:t>Урок 40</w:t>
            </w:r>
          </w:p>
        </w:tc>
        <w:tc>
          <w:tcPr>
            <w:tcW w:w="7937" w:type="dxa"/>
          </w:tcPr>
          <w:p w:rsidR="00A1193A" w:rsidRDefault="00731F74">
            <w:pPr>
              <w:pStyle w:val="ConsPlusNormal0"/>
              <w:jc w:val="both"/>
            </w:pPr>
            <w:r>
              <w:t>Сравнение образа</w:t>
            </w:r>
            <w:r>
              <w:t xml:space="preserve"> радуги в стихотворениях В.А. Жуковского "Загадка" и Ф.И. Тютчева "Как неожиданно и ярко"</w:t>
            </w:r>
          </w:p>
        </w:tc>
      </w:tr>
      <w:tr w:rsidR="00A1193A">
        <w:tc>
          <w:tcPr>
            <w:tcW w:w="1134" w:type="dxa"/>
            <w:vAlign w:val="center"/>
          </w:tcPr>
          <w:p w:rsidR="00A1193A" w:rsidRDefault="00731F74">
            <w:pPr>
              <w:pStyle w:val="ConsPlusNormal0"/>
            </w:pPr>
            <w:r>
              <w:t>Урок 41</w:t>
            </w:r>
          </w:p>
        </w:tc>
        <w:tc>
          <w:tcPr>
            <w:tcW w:w="7937" w:type="dxa"/>
          </w:tcPr>
          <w:p w:rsidR="00A1193A" w:rsidRDefault="00731F74">
            <w:pPr>
              <w:pStyle w:val="ConsPlusNormal0"/>
              <w:jc w:val="both"/>
            </w:pPr>
            <w:r>
              <w:t>Восприятие картин природы в стихотворении А.А. Фета "Весенний дождь" и других его стихотворениях</w:t>
            </w:r>
          </w:p>
        </w:tc>
      </w:tr>
      <w:tr w:rsidR="00A1193A">
        <w:tc>
          <w:tcPr>
            <w:tcW w:w="1134" w:type="dxa"/>
            <w:vAlign w:val="center"/>
          </w:tcPr>
          <w:p w:rsidR="00A1193A" w:rsidRDefault="00731F74">
            <w:pPr>
              <w:pStyle w:val="ConsPlusNormal0"/>
            </w:pPr>
            <w:r>
              <w:t>Урок 42</w:t>
            </w:r>
          </w:p>
        </w:tc>
        <w:tc>
          <w:tcPr>
            <w:tcW w:w="7937" w:type="dxa"/>
          </w:tcPr>
          <w:p w:rsidR="00A1193A" w:rsidRDefault="00731F74">
            <w:pPr>
              <w:pStyle w:val="ConsPlusNormal0"/>
              <w:jc w:val="both"/>
            </w:pPr>
            <w:r>
              <w:t>Авторские приемы создания художественного образа в стихотворении Е.А. Баратынского "Весна, весна! Как воздух чист..."</w:t>
            </w:r>
          </w:p>
        </w:tc>
      </w:tr>
      <w:tr w:rsidR="00A1193A">
        <w:tc>
          <w:tcPr>
            <w:tcW w:w="1134" w:type="dxa"/>
            <w:vAlign w:val="center"/>
          </w:tcPr>
          <w:p w:rsidR="00A1193A" w:rsidRDefault="00731F74">
            <w:pPr>
              <w:pStyle w:val="ConsPlusNormal0"/>
            </w:pPr>
            <w:r>
              <w:t>Урок 43</w:t>
            </w:r>
          </w:p>
        </w:tc>
        <w:tc>
          <w:tcPr>
            <w:tcW w:w="7937" w:type="dxa"/>
          </w:tcPr>
          <w:p w:rsidR="00A1193A" w:rsidRDefault="00731F74">
            <w:pPr>
              <w:pStyle w:val="ConsPlusNormal0"/>
              <w:jc w:val="both"/>
            </w:pPr>
            <w:r>
              <w:t>Выразительность поэтической речи стихотворения И.С. Никитина "В синем небе плывут над полями..." и других (по выбору)</w:t>
            </w:r>
          </w:p>
        </w:tc>
      </w:tr>
      <w:tr w:rsidR="00A1193A">
        <w:tc>
          <w:tcPr>
            <w:tcW w:w="1134" w:type="dxa"/>
            <w:vAlign w:val="center"/>
          </w:tcPr>
          <w:p w:rsidR="00A1193A" w:rsidRDefault="00731F74">
            <w:pPr>
              <w:pStyle w:val="ConsPlusNormal0"/>
            </w:pPr>
            <w:r>
              <w:t>Урок 44</w:t>
            </w:r>
          </w:p>
        </w:tc>
        <w:tc>
          <w:tcPr>
            <w:tcW w:w="7937" w:type="dxa"/>
          </w:tcPr>
          <w:p w:rsidR="00A1193A" w:rsidRDefault="00731F74">
            <w:pPr>
              <w:pStyle w:val="ConsPlusNormal0"/>
              <w:jc w:val="both"/>
            </w:pPr>
            <w:r>
              <w:t>Ан</w:t>
            </w:r>
            <w:r>
              <w:t>ализ чувств и настроения, создаваемых лирическим произведением. На примере произведения А.А. Прокофьева "Люблю березу русскую..."</w:t>
            </w:r>
          </w:p>
        </w:tc>
      </w:tr>
      <w:tr w:rsidR="00A1193A">
        <w:tc>
          <w:tcPr>
            <w:tcW w:w="1134" w:type="dxa"/>
            <w:vAlign w:val="center"/>
          </w:tcPr>
          <w:p w:rsidR="00A1193A" w:rsidRDefault="00731F74">
            <w:pPr>
              <w:pStyle w:val="ConsPlusNormal0"/>
            </w:pPr>
            <w:r>
              <w:t>Урок 45</w:t>
            </w:r>
          </w:p>
        </w:tc>
        <w:tc>
          <w:tcPr>
            <w:tcW w:w="7937" w:type="dxa"/>
          </w:tcPr>
          <w:p w:rsidR="00A1193A" w:rsidRDefault="00731F74">
            <w:pPr>
              <w:pStyle w:val="ConsPlusNormal0"/>
              <w:jc w:val="both"/>
            </w:pPr>
            <w:r>
              <w:t>Образное изображение осени в стихотворении</w:t>
            </w:r>
          </w:p>
          <w:p w:rsidR="00A1193A" w:rsidRDefault="00731F74">
            <w:pPr>
              <w:pStyle w:val="ConsPlusNormal0"/>
              <w:jc w:val="both"/>
            </w:pPr>
            <w:r>
              <w:t>И.А. Бунина "Листопад"</w:t>
            </w:r>
          </w:p>
        </w:tc>
      </w:tr>
      <w:tr w:rsidR="00A1193A">
        <w:tc>
          <w:tcPr>
            <w:tcW w:w="1134" w:type="dxa"/>
            <w:vAlign w:val="center"/>
          </w:tcPr>
          <w:p w:rsidR="00A1193A" w:rsidRDefault="00731F74">
            <w:pPr>
              <w:pStyle w:val="ConsPlusNormal0"/>
            </w:pPr>
            <w:r>
              <w:t>Урок 46</w:t>
            </w:r>
          </w:p>
        </w:tc>
        <w:tc>
          <w:tcPr>
            <w:tcW w:w="7937" w:type="dxa"/>
          </w:tcPr>
          <w:p w:rsidR="00A1193A" w:rsidRDefault="00731F74">
            <w:pPr>
              <w:pStyle w:val="ConsPlusNormal0"/>
              <w:jc w:val="both"/>
            </w:pPr>
            <w:r>
              <w:t xml:space="preserve">Средства создания речевой выразительности </w:t>
            </w:r>
            <w:r>
              <w:t>в стихотворениях</w:t>
            </w:r>
          </w:p>
          <w:p w:rsidR="00A1193A" w:rsidRDefault="00731F74">
            <w:pPr>
              <w:pStyle w:val="ConsPlusNormal0"/>
              <w:jc w:val="both"/>
            </w:pPr>
            <w:r>
              <w:t>К.Д. Бальмонта. На примере стихотворения "Камыши"</w:t>
            </w:r>
          </w:p>
        </w:tc>
      </w:tr>
      <w:tr w:rsidR="00A1193A">
        <w:tc>
          <w:tcPr>
            <w:tcW w:w="1134" w:type="dxa"/>
            <w:vAlign w:val="center"/>
          </w:tcPr>
          <w:p w:rsidR="00A1193A" w:rsidRDefault="00731F74">
            <w:pPr>
              <w:pStyle w:val="ConsPlusNormal0"/>
            </w:pPr>
            <w:r>
              <w:t>Урок 47</w:t>
            </w:r>
          </w:p>
        </w:tc>
        <w:tc>
          <w:tcPr>
            <w:tcW w:w="7937" w:type="dxa"/>
          </w:tcPr>
          <w:p w:rsidR="00A1193A" w:rsidRDefault="00731F74">
            <w:pPr>
              <w:pStyle w:val="ConsPlusNormal0"/>
              <w:jc w:val="both"/>
            </w:pPr>
            <w:r>
              <w:t>Темы лирических произведений А.А. Блока. На примере стихотворения "Рождество"</w:t>
            </w:r>
          </w:p>
        </w:tc>
      </w:tr>
      <w:tr w:rsidR="00A1193A">
        <w:tc>
          <w:tcPr>
            <w:tcW w:w="1134" w:type="dxa"/>
            <w:vAlign w:val="center"/>
          </w:tcPr>
          <w:p w:rsidR="00A1193A" w:rsidRDefault="00731F74">
            <w:pPr>
              <w:pStyle w:val="ConsPlusNormal0"/>
            </w:pPr>
            <w:r>
              <w:t>Урок 48</w:t>
            </w:r>
          </w:p>
        </w:tc>
        <w:tc>
          <w:tcPr>
            <w:tcW w:w="7937" w:type="dxa"/>
          </w:tcPr>
          <w:p w:rsidR="00A1193A" w:rsidRDefault="00731F74">
            <w:pPr>
              <w:pStyle w:val="ConsPlusNormal0"/>
              <w:jc w:val="both"/>
            </w:pPr>
            <w:r>
              <w:t>Характеристика героя литературной сказки. На примере сказки</w:t>
            </w:r>
          </w:p>
          <w:p w:rsidR="00A1193A" w:rsidRDefault="00731F74">
            <w:pPr>
              <w:pStyle w:val="ConsPlusNormal0"/>
              <w:jc w:val="both"/>
            </w:pPr>
            <w:r>
              <w:t>В.Ф. Одоевского "</w:t>
            </w:r>
            <w:r>
              <w:t>Городок в табакерке"</w:t>
            </w:r>
          </w:p>
        </w:tc>
      </w:tr>
      <w:tr w:rsidR="00A1193A">
        <w:tc>
          <w:tcPr>
            <w:tcW w:w="1134" w:type="dxa"/>
            <w:vAlign w:val="center"/>
          </w:tcPr>
          <w:p w:rsidR="00A1193A" w:rsidRDefault="00731F74">
            <w:pPr>
              <w:pStyle w:val="ConsPlusNormal0"/>
            </w:pPr>
            <w:r>
              <w:t>Урок 49</w:t>
            </w:r>
          </w:p>
        </w:tc>
        <w:tc>
          <w:tcPr>
            <w:tcW w:w="7937" w:type="dxa"/>
          </w:tcPr>
          <w:p w:rsidR="00A1193A" w:rsidRDefault="00731F74">
            <w:pPr>
              <w:pStyle w:val="ConsPlusNormal0"/>
              <w:jc w:val="both"/>
            </w:pPr>
            <w:r>
              <w:t>Народные образы героев сказа П.П. Бажова "Серебряное копытце"</w:t>
            </w:r>
          </w:p>
        </w:tc>
      </w:tr>
      <w:tr w:rsidR="00A1193A">
        <w:tc>
          <w:tcPr>
            <w:tcW w:w="1134" w:type="dxa"/>
            <w:vAlign w:val="center"/>
          </w:tcPr>
          <w:p w:rsidR="00A1193A" w:rsidRDefault="00731F74">
            <w:pPr>
              <w:pStyle w:val="ConsPlusNormal0"/>
            </w:pPr>
            <w:r>
              <w:t>Урок 50</w:t>
            </w:r>
          </w:p>
        </w:tc>
        <w:tc>
          <w:tcPr>
            <w:tcW w:w="7937" w:type="dxa"/>
          </w:tcPr>
          <w:p w:rsidR="00A1193A" w:rsidRDefault="00731F74">
            <w:pPr>
              <w:pStyle w:val="ConsPlusNormal0"/>
              <w:jc w:val="both"/>
            </w:pPr>
            <w:r>
              <w:t>Наблюдение за художественными особенностями, языком сказа П.П. Бажова "Серебряное копытце". Иллюстрации как отражение сюжета сказов П.П. Бажова</w:t>
            </w:r>
          </w:p>
        </w:tc>
      </w:tr>
      <w:tr w:rsidR="00A1193A">
        <w:tc>
          <w:tcPr>
            <w:tcW w:w="1134" w:type="dxa"/>
            <w:vAlign w:val="center"/>
          </w:tcPr>
          <w:p w:rsidR="00A1193A" w:rsidRDefault="00731F74">
            <w:pPr>
              <w:pStyle w:val="ConsPlusNormal0"/>
            </w:pPr>
            <w:r>
              <w:t>Урок 51</w:t>
            </w:r>
          </w:p>
        </w:tc>
        <w:tc>
          <w:tcPr>
            <w:tcW w:w="7937" w:type="dxa"/>
          </w:tcPr>
          <w:p w:rsidR="00A1193A" w:rsidRDefault="00731F74">
            <w:pPr>
              <w:pStyle w:val="ConsPlusNormal0"/>
              <w:jc w:val="both"/>
            </w:pPr>
            <w:r>
              <w:t>Ли</w:t>
            </w:r>
            <w:r>
              <w:t>тературная сказка П.П. Ершова "Конек-горбунок": сюжет и построение (композиция) сказки</w:t>
            </w:r>
          </w:p>
        </w:tc>
      </w:tr>
      <w:tr w:rsidR="00A1193A">
        <w:tc>
          <w:tcPr>
            <w:tcW w:w="1134" w:type="dxa"/>
            <w:vAlign w:val="center"/>
          </w:tcPr>
          <w:p w:rsidR="00A1193A" w:rsidRDefault="00731F74">
            <w:pPr>
              <w:pStyle w:val="ConsPlusNormal0"/>
            </w:pPr>
            <w:r>
              <w:t>Урок 52</w:t>
            </w:r>
          </w:p>
        </w:tc>
        <w:tc>
          <w:tcPr>
            <w:tcW w:w="7937" w:type="dxa"/>
          </w:tcPr>
          <w:p w:rsidR="00A1193A" w:rsidRDefault="00731F74">
            <w:pPr>
              <w:pStyle w:val="ConsPlusNormal0"/>
              <w:jc w:val="both"/>
            </w:pPr>
            <w:r>
              <w:t>Речевые особенности (сказочные формулы, повторы, постоянные эпитеты) сказки П.П. Ершова "Конек-горбунок"</w:t>
            </w:r>
          </w:p>
        </w:tc>
      </w:tr>
      <w:tr w:rsidR="00A1193A">
        <w:tc>
          <w:tcPr>
            <w:tcW w:w="1134" w:type="dxa"/>
            <w:vAlign w:val="center"/>
          </w:tcPr>
          <w:p w:rsidR="00A1193A" w:rsidRDefault="00731F74">
            <w:pPr>
              <w:pStyle w:val="ConsPlusNormal0"/>
            </w:pPr>
            <w:r>
              <w:t>Урок 53</w:t>
            </w:r>
          </w:p>
        </w:tc>
        <w:tc>
          <w:tcPr>
            <w:tcW w:w="7937" w:type="dxa"/>
          </w:tcPr>
          <w:p w:rsidR="00A1193A" w:rsidRDefault="00731F74">
            <w:pPr>
              <w:pStyle w:val="ConsPlusNormal0"/>
              <w:jc w:val="both"/>
            </w:pPr>
            <w:r>
              <w:t>Литературная сказка С.Т. Аксакова "</w:t>
            </w:r>
            <w:r>
              <w:t>Аленький цветочек" (сюжет, композиция, герои)</w:t>
            </w:r>
          </w:p>
        </w:tc>
      </w:tr>
      <w:tr w:rsidR="00A1193A">
        <w:tc>
          <w:tcPr>
            <w:tcW w:w="1134" w:type="dxa"/>
            <w:vAlign w:val="center"/>
          </w:tcPr>
          <w:p w:rsidR="00A1193A" w:rsidRDefault="00731F74">
            <w:pPr>
              <w:pStyle w:val="ConsPlusNormal0"/>
            </w:pPr>
            <w:r>
              <w:t>Урок 54</w:t>
            </w:r>
          </w:p>
        </w:tc>
        <w:tc>
          <w:tcPr>
            <w:tcW w:w="7937" w:type="dxa"/>
          </w:tcPr>
          <w:p w:rsidR="00A1193A" w:rsidRDefault="00731F74">
            <w:pPr>
              <w:pStyle w:val="ConsPlusNormal0"/>
              <w:jc w:val="both"/>
            </w:pPr>
            <w:r>
              <w:t>Тематическое повторение по итогам раздела</w:t>
            </w:r>
          </w:p>
          <w:p w:rsidR="00A1193A" w:rsidRDefault="00731F74">
            <w:pPr>
              <w:pStyle w:val="ConsPlusNormal0"/>
              <w:jc w:val="both"/>
            </w:pPr>
            <w:r>
              <w:t>"Литературная сказка"</w:t>
            </w:r>
          </w:p>
        </w:tc>
      </w:tr>
      <w:tr w:rsidR="00A1193A">
        <w:tc>
          <w:tcPr>
            <w:tcW w:w="1134" w:type="dxa"/>
            <w:vAlign w:val="center"/>
          </w:tcPr>
          <w:p w:rsidR="00A1193A" w:rsidRDefault="00731F74">
            <w:pPr>
              <w:pStyle w:val="ConsPlusNormal0"/>
            </w:pPr>
            <w:r>
              <w:t>Урок 55</w:t>
            </w:r>
          </w:p>
        </w:tc>
        <w:tc>
          <w:tcPr>
            <w:tcW w:w="7937" w:type="dxa"/>
          </w:tcPr>
          <w:p w:rsidR="00A1193A" w:rsidRDefault="00731F74">
            <w:pPr>
              <w:pStyle w:val="ConsPlusNormal0"/>
              <w:jc w:val="both"/>
            </w:pPr>
            <w:r>
              <w:t>Расширение круга детского чтения. Знакомство с авторами юмористических произведений</w:t>
            </w:r>
          </w:p>
        </w:tc>
      </w:tr>
      <w:tr w:rsidR="00A1193A">
        <w:tc>
          <w:tcPr>
            <w:tcW w:w="1134" w:type="dxa"/>
            <w:vAlign w:val="center"/>
          </w:tcPr>
          <w:p w:rsidR="00A1193A" w:rsidRDefault="00731F74">
            <w:pPr>
              <w:pStyle w:val="ConsPlusNormal0"/>
            </w:pPr>
            <w:r>
              <w:t>Урок 56</w:t>
            </w:r>
          </w:p>
        </w:tc>
        <w:tc>
          <w:tcPr>
            <w:tcW w:w="7937" w:type="dxa"/>
          </w:tcPr>
          <w:p w:rsidR="00A1193A" w:rsidRDefault="00731F74">
            <w:pPr>
              <w:pStyle w:val="ConsPlusNormal0"/>
              <w:jc w:val="both"/>
            </w:pPr>
            <w:r>
              <w:t>Средства создания комического в произведениях Н.Н. Носова и других авторов (по выбору)</w:t>
            </w:r>
          </w:p>
        </w:tc>
      </w:tr>
      <w:tr w:rsidR="00A1193A">
        <w:tc>
          <w:tcPr>
            <w:tcW w:w="1134" w:type="dxa"/>
            <w:vAlign w:val="center"/>
          </w:tcPr>
          <w:p w:rsidR="00A1193A" w:rsidRDefault="00731F74">
            <w:pPr>
              <w:pStyle w:val="ConsPlusNormal0"/>
            </w:pPr>
            <w:r>
              <w:t>Урок 57</w:t>
            </w:r>
          </w:p>
        </w:tc>
        <w:tc>
          <w:tcPr>
            <w:tcW w:w="7937" w:type="dxa"/>
          </w:tcPr>
          <w:p w:rsidR="00A1193A" w:rsidRDefault="00731F74">
            <w:pPr>
              <w:pStyle w:val="ConsPlusNormal0"/>
              <w:jc w:val="both"/>
            </w:pPr>
            <w:r>
              <w:t>Герой юмористических произведений В.Ю. Драгунского. Средства выразительности текста юмористического содержания: гипербола.</w:t>
            </w:r>
          </w:p>
        </w:tc>
      </w:tr>
      <w:tr w:rsidR="00A1193A">
        <w:tc>
          <w:tcPr>
            <w:tcW w:w="1134" w:type="dxa"/>
            <w:vAlign w:val="center"/>
          </w:tcPr>
          <w:p w:rsidR="00A1193A" w:rsidRDefault="00731F74">
            <w:pPr>
              <w:pStyle w:val="ConsPlusNormal0"/>
            </w:pPr>
            <w:r>
              <w:t>Урок 58</w:t>
            </w:r>
          </w:p>
        </w:tc>
        <w:tc>
          <w:tcPr>
            <w:tcW w:w="7937" w:type="dxa"/>
          </w:tcPr>
          <w:p w:rsidR="00A1193A" w:rsidRDefault="00731F74">
            <w:pPr>
              <w:pStyle w:val="ConsPlusNormal0"/>
              <w:jc w:val="both"/>
            </w:pPr>
            <w:r>
              <w:t>Знакомство с пьесой как жанром литературы. Как подготовить произведение к постановке в театре?</w:t>
            </w:r>
          </w:p>
        </w:tc>
      </w:tr>
      <w:tr w:rsidR="00A1193A">
        <w:tc>
          <w:tcPr>
            <w:tcW w:w="1134" w:type="dxa"/>
            <w:vAlign w:val="center"/>
          </w:tcPr>
          <w:p w:rsidR="00A1193A" w:rsidRDefault="00731F74">
            <w:pPr>
              <w:pStyle w:val="ConsPlusNormal0"/>
            </w:pPr>
            <w:r>
              <w:t>Урок 59</w:t>
            </w:r>
          </w:p>
        </w:tc>
        <w:tc>
          <w:tcPr>
            <w:tcW w:w="7937" w:type="dxa"/>
          </w:tcPr>
          <w:p w:rsidR="00A1193A" w:rsidRDefault="00731F74">
            <w:pPr>
              <w:pStyle w:val="ConsPlusNormal0"/>
              <w:jc w:val="both"/>
            </w:pPr>
            <w:r>
              <w:t>Создание ремарок (их назначение и содержание) на основе анализа характера героев произведения. На примере рассказа В.Ю. Драгунского "Главные реки"</w:t>
            </w:r>
          </w:p>
        </w:tc>
      </w:tr>
      <w:tr w:rsidR="00A1193A">
        <w:tc>
          <w:tcPr>
            <w:tcW w:w="1134" w:type="dxa"/>
            <w:vAlign w:val="center"/>
          </w:tcPr>
          <w:p w:rsidR="00A1193A" w:rsidRDefault="00731F74">
            <w:pPr>
              <w:pStyle w:val="ConsPlusNormal0"/>
            </w:pPr>
            <w:r>
              <w:t>Урок</w:t>
            </w:r>
            <w:r>
              <w:t xml:space="preserve"> 60</w:t>
            </w:r>
          </w:p>
        </w:tc>
        <w:tc>
          <w:tcPr>
            <w:tcW w:w="7937" w:type="dxa"/>
          </w:tcPr>
          <w:p w:rsidR="00A1193A" w:rsidRDefault="00731F74">
            <w:pPr>
              <w:pStyle w:val="ConsPlusNormal0"/>
              <w:jc w:val="both"/>
            </w:pPr>
            <w:r>
              <w:t>Создание реквизита для инсценирования произведения. Подготовка пригласительных билетов и афиши на примере рассказа В.Ю. Драгунского "Главные реки"</w:t>
            </w:r>
          </w:p>
        </w:tc>
      </w:tr>
      <w:tr w:rsidR="00A1193A">
        <w:tc>
          <w:tcPr>
            <w:tcW w:w="1134" w:type="dxa"/>
            <w:vAlign w:val="center"/>
          </w:tcPr>
          <w:p w:rsidR="00A1193A" w:rsidRDefault="00731F74">
            <w:pPr>
              <w:pStyle w:val="ConsPlusNormal0"/>
            </w:pPr>
            <w:r>
              <w:t>Урок 61</w:t>
            </w:r>
          </w:p>
        </w:tc>
        <w:tc>
          <w:tcPr>
            <w:tcW w:w="7937" w:type="dxa"/>
          </w:tcPr>
          <w:p w:rsidR="00A1193A" w:rsidRDefault="00731F74">
            <w:pPr>
              <w:pStyle w:val="ConsPlusNormal0"/>
              <w:jc w:val="both"/>
            </w:pPr>
            <w:r>
              <w:t>Пьеса и сказка: драматическое и эпическое произведения, их структурные и жанровые особенности</w:t>
            </w:r>
          </w:p>
        </w:tc>
      </w:tr>
      <w:tr w:rsidR="00A1193A">
        <w:tc>
          <w:tcPr>
            <w:tcW w:w="1134" w:type="dxa"/>
          </w:tcPr>
          <w:p w:rsidR="00A1193A" w:rsidRDefault="00731F74">
            <w:pPr>
              <w:pStyle w:val="ConsPlusNormal0"/>
            </w:pPr>
            <w:r>
              <w:t>У</w:t>
            </w:r>
            <w:r>
              <w:t>рок 62</w:t>
            </w:r>
          </w:p>
        </w:tc>
        <w:tc>
          <w:tcPr>
            <w:tcW w:w="7937" w:type="dxa"/>
          </w:tcPr>
          <w:p w:rsidR="00A1193A" w:rsidRDefault="00731F74">
            <w:pPr>
              <w:pStyle w:val="ConsPlusNormal0"/>
              <w:jc w:val="both"/>
            </w:pPr>
            <w:r>
              <w:t>Работа с пьесой-сказкой С.Я. Маршака "Двенадцать месяцев"</w:t>
            </w:r>
          </w:p>
        </w:tc>
      </w:tr>
      <w:tr w:rsidR="00A1193A">
        <w:tc>
          <w:tcPr>
            <w:tcW w:w="1134" w:type="dxa"/>
            <w:vAlign w:val="center"/>
          </w:tcPr>
          <w:p w:rsidR="00A1193A" w:rsidRDefault="00731F74">
            <w:pPr>
              <w:pStyle w:val="ConsPlusNormal0"/>
            </w:pPr>
            <w:r>
              <w:t>Урок 63</w:t>
            </w:r>
          </w:p>
        </w:tc>
        <w:tc>
          <w:tcPr>
            <w:tcW w:w="7937" w:type="dxa"/>
          </w:tcPr>
          <w:p w:rsidR="00A1193A" w:rsidRDefault="00731F74">
            <w:pPr>
              <w:pStyle w:val="ConsPlusNormal0"/>
              <w:jc w:val="both"/>
            </w:pPr>
            <w:r>
              <w:t>Работа с рассказом К.Г. Паустовского "Корзина с еловыми шишками"</w:t>
            </w:r>
          </w:p>
        </w:tc>
      </w:tr>
      <w:tr w:rsidR="00A1193A">
        <w:tc>
          <w:tcPr>
            <w:tcW w:w="1134" w:type="dxa"/>
            <w:vAlign w:val="center"/>
          </w:tcPr>
          <w:p w:rsidR="00A1193A" w:rsidRDefault="00731F74">
            <w:pPr>
              <w:pStyle w:val="ConsPlusNormal0"/>
            </w:pPr>
            <w:r>
              <w:t>Урок 64</w:t>
            </w:r>
          </w:p>
        </w:tc>
        <w:tc>
          <w:tcPr>
            <w:tcW w:w="7937" w:type="dxa"/>
          </w:tcPr>
          <w:p w:rsidR="00A1193A" w:rsidRDefault="00731F74">
            <w:pPr>
              <w:pStyle w:val="ConsPlusNormal0"/>
              <w:jc w:val="both"/>
            </w:pPr>
            <w:r>
              <w:t>Особенности художественного текста-описания: пейзаж, портрет героя, интерьер на примере рассказа К.Г. Паустовского "Корзина с еловыми шишками"</w:t>
            </w:r>
          </w:p>
        </w:tc>
      </w:tr>
      <w:tr w:rsidR="00A1193A">
        <w:tc>
          <w:tcPr>
            <w:tcW w:w="1134" w:type="dxa"/>
            <w:vAlign w:val="center"/>
          </w:tcPr>
          <w:p w:rsidR="00A1193A" w:rsidRDefault="00731F74">
            <w:pPr>
              <w:pStyle w:val="ConsPlusNormal0"/>
            </w:pPr>
            <w:r>
              <w:t>Урок 65</w:t>
            </w:r>
          </w:p>
        </w:tc>
        <w:tc>
          <w:tcPr>
            <w:tcW w:w="7937" w:type="dxa"/>
          </w:tcPr>
          <w:p w:rsidR="00A1193A" w:rsidRDefault="00731F74">
            <w:pPr>
              <w:pStyle w:val="ConsPlusNormal0"/>
              <w:jc w:val="both"/>
            </w:pPr>
            <w:r>
              <w:t>Отличие автора от героя и рассказчика на примере рассказов</w:t>
            </w:r>
          </w:p>
          <w:p w:rsidR="00A1193A" w:rsidRDefault="00731F74">
            <w:pPr>
              <w:pStyle w:val="ConsPlusNormal0"/>
              <w:jc w:val="both"/>
            </w:pPr>
            <w:r>
              <w:t>М.М. Зощенко "Леля и Минька"</w:t>
            </w:r>
          </w:p>
        </w:tc>
      </w:tr>
      <w:tr w:rsidR="00A1193A">
        <w:tc>
          <w:tcPr>
            <w:tcW w:w="1134" w:type="dxa"/>
            <w:vAlign w:val="center"/>
          </w:tcPr>
          <w:p w:rsidR="00A1193A" w:rsidRDefault="00731F74">
            <w:pPr>
              <w:pStyle w:val="ConsPlusNormal0"/>
            </w:pPr>
            <w:r>
              <w:t>Урок 66</w:t>
            </w:r>
          </w:p>
        </w:tc>
        <w:tc>
          <w:tcPr>
            <w:tcW w:w="7937" w:type="dxa"/>
          </w:tcPr>
          <w:p w:rsidR="00A1193A" w:rsidRDefault="00731F74">
            <w:pPr>
              <w:pStyle w:val="ConsPlusNormal0"/>
              <w:jc w:val="both"/>
            </w:pPr>
            <w:r>
              <w:t>Отражение нравственно-этических понятий в рассказах</w:t>
            </w:r>
          </w:p>
          <w:p w:rsidR="00A1193A" w:rsidRDefault="00731F74">
            <w:pPr>
              <w:pStyle w:val="ConsPlusNormal0"/>
              <w:jc w:val="both"/>
            </w:pPr>
            <w:r>
              <w:t>М.М. Зощенко "Леля и Минька". На примере рассказа "Елка"</w:t>
            </w:r>
          </w:p>
        </w:tc>
      </w:tr>
      <w:tr w:rsidR="00A1193A">
        <w:tc>
          <w:tcPr>
            <w:tcW w:w="1134" w:type="dxa"/>
            <w:vAlign w:val="center"/>
          </w:tcPr>
          <w:p w:rsidR="00A1193A" w:rsidRDefault="00731F74">
            <w:pPr>
              <w:pStyle w:val="ConsPlusNormal0"/>
            </w:pPr>
            <w:r>
              <w:t>Урок 67</w:t>
            </w:r>
          </w:p>
        </w:tc>
        <w:tc>
          <w:tcPr>
            <w:tcW w:w="7937" w:type="dxa"/>
          </w:tcPr>
          <w:p w:rsidR="00A1193A" w:rsidRDefault="00731F74">
            <w:pPr>
              <w:pStyle w:val="ConsPlusNormal0"/>
              <w:jc w:val="both"/>
            </w:pPr>
            <w:r>
              <w:t>Знакомство с отрывками из повести Н.Г. Гарина-Михайловского "Детство Темы" (отдельные главы): основные события сюжета</w:t>
            </w:r>
          </w:p>
        </w:tc>
      </w:tr>
      <w:tr w:rsidR="00A1193A">
        <w:tc>
          <w:tcPr>
            <w:tcW w:w="1134" w:type="dxa"/>
            <w:vAlign w:val="center"/>
          </w:tcPr>
          <w:p w:rsidR="00A1193A" w:rsidRDefault="00731F74">
            <w:pPr>
              <w:pStyle w:val="ConsPlusNormal0"/>
            </w:pPr>
            <w:r>
              <w:t>Урок 68</w:t>
            </w:r>
          </w:p>
        </w:tc>
        <w:tc>
          <w:tcPr>
            <w:tcW w:w="7937" w:type="dxa"/>
          </w:tcPr>
          <w:p w:rsidR="00A1193A" w:rsidRDefault="00731F74">
            <w:pPr>
              <w:pStyle w:val="ConsPlusNormal0"/>
              <w:jc w:val="both"/>
            </w:pPr>
            <w:r>
              <w:t>Словесный п</w:t>
            </w:r>
            <w:r>
              <w:t>ортрет героя повести Н.Г. Гарина-Михайловского "Детство Темы" (отдельные главы)</w:t>
            </w:r>
          </w:p>
        </w:tc>
      </w:tr>
      <w:tr w:rsidR="00A1193A">
        <w:tc>
          <w:tcPr>
            <w:tcW w:w="1134" w:type="dxa"/>
            <w:vAlign w:val="center"/>
          </w:tcPr>
          <w:p w:rsidR="00A1193A" w:rsidRDefault="00731F74">
            <w:pPr>
              <w:pStyle w:val="ConsPlusNormal0"/>
            </w:pPr>
            <w:r>
              <w:t>Урок 69</w:t>
            </w:r>
          </w:p>
        </w:tc>
        <w:tc>
          <w:tcPr>
            <w:tcW w:w="7937" w:type="dxa"/>
          </w:tcPr>
          <w:p w:rsidR="00A1193A" w:rsidRDefault="00731F74">
            <w:pPr>
              <w:pStyle w:val="ConsPlusNormal0"/>
              <w:jc w:val="both"/>
            </w:pPr>
            <w:r>
              <w:t>Осмысление поступков и поведения главного героя повести Н.Г. Гарина-Михайловского "Детство Темы" (отдельные главы)</w:t>
            </w:r>
          </w:p>
        </w:tc>
      </w:tr>
      <w:tr w:rsidR="00A1193A">
        <w:tc>
          <w:tcPr>
            <w:tcW w:w="1134" w:type="dxa"/>
            <w:vAlign w:val="center"/>
          </w:tcPr>
          <w:p w:rsidR="00A1193A" w:rsidRDefault="00731F74">
            <w:pPr>
              <w:pStyle w:val="ConsPlusNormal0"/>
            </w:pPr>
            <w:r>
              <w:t>Урок 70</w:t>
            </w:r>
          </w:p>
        </w:tc>
        <w:tc>
          <w:tcPr>
            <w:tcW w:w="7937" w:type="dxa"/>
          </w:tcPr>
          <w:p w:rsidR="00A1193A" w:rsidRDefault="00731F74">
            <w:pPr>
              <w:pStyle w:val="ConsPlusNormal0"/>
              <w:jc w:val="both"/>
            </w:pPr>
            <w:r>
              <w:t>Темы лирических произведений. На примере ст</w:t>
            </w:r>
            <w:r>
              <w:t>ихотворений</w:t>
            </w:r>
          </w:p>
          <w:p w:rsidR="00A1193A" w:rsidRDefault="00731F74">
            <w:pPr>
              <w:pStyle w:val="ConsPlusNormal0"/>
              <w:jc w:val="both"/>
            </w:pPr>
            <w:r>
              <w:t>М.И. Цветаевой "Наши царства", "Бежит тропинка с бугорка..."</w:t>
            </w:r>
          </w:p>
        </w:tc>
      </w:tr>
      <w:tr w:rsidR="00A1193A">
        <w:tc>
          <w:tcPr>
            <w:tcW w:w="1134" w:type="dxa"/>
            <w:vAlign w:val="center"/>
          </w:tcPr>
          <w:p w:rsidR="00A1193A" w:rsidRDefault="00731F74">
            <w:pPr>
              <w:pStyle w:val="ConsPlusNormal0"/>
            </w:pPr>
            <w:r>
              <w:t>Урок 71</w:t>
            </w:r>
          </w:p>
        </w:tc>
        <w:tc>
          <w:tcPr>
            <w:tcW w:w="7937" w:type="dxa"/>
          </w:tcPr>
          <w:p w:rsidR="00A1193A" w:rsidRDefault="00731F74">
            <w:pPr>
              <w:pStyle w:val="ConsPlusNormal0"/>
              <w:jc w:val="both"/>
            </w:pPr>
            <w:r>
              <w:t>Любовь к природе и родному краю - тема произведений поэтов.</w:t>
            </w:r>
          </w:p>
          <w:p w:rsidR="00A1193A" w:rsidRDefault="00731F74">
            <w:pPr>
              <w:pStyle w:val="ConsPlusNormal0"/>
              <w:jc w:val="both"/>
            </w:pPr>
            <w:r>
              <w:t>На примере стихотворений С.А. Есенина</w:t>
            </w:r>
          </w:p>
        </w:tc>
      </w:tr>
      <w:tr w:rsidR="00A1193A">
        <w:tc>
          <w:tcPr>
            <w:tcW w:w="1134" w:type="dxa"/>
            <w:vAlign w:val="center"/>
          </w:tcPr>
          <w:p w:rsidR="00A1193A" w:rsidRDefault="00731F74">
            <w:pPr>
              <w:pStyle w:val="ConsPlusNormal0"/>
            </w:pPr>
            <w:r>
              <w:t>Урок 72</w:t>
            </w:r>
          </w:p>
        </w:tc>
        <w:tc>
          <w:tcPr>
            <w:tcW w:w="7937" w:type="dxa"/>
          </w:tcPr>
          <w:p w:rsidR="00A1193A" w:rsidRDefault="00731F74">
            <w:pPr>
              <w:pStyle w:val="ConsPlusNormal0"/>
              <w:jc w:val="both"/>
            </w:pPr>
            <w:r>
              <w:t>Тематическое повторение по итогам раздела "</w:t>
            </w:r>
            <w:r>
              <w:t>Произведения о детях и для детей"</w:t>
            </w:r>
          </w:p>
        </w:tc>
      </w:tr>
      <w:tr w:rsidR="00A1193A">
        <w:tc>
          <w:tcPr>
            <w:tcW w:w="1134" w:type="dxa"/>
            <w:vAlign w:val="center"/>
          </w:tcPr>
          <w:p w:rsidR="00A1193A" w:rsidRDefault="00731F74">
            <w:pPr>
              <w:pStyle w:val="ConsPlusNormal0"/>
            </w:pPr>
            <w:r>
              <w:t>Урок 73</w:t>
            </w:r>
          </w:p>
        </w:tc>
        <w:tc>
          <w:tcPr>
            <w:tcW w:w="7937" w:type="dxa"/>
          </w:tcPr>
          <w:p w:rsidR="00A1193A" w:rsidRDefault="00731F74">
            <w:pPr>
              <w:pStyle w:val="ConsPlusNormal0"/>
              <w:jc w:val="both"/>
            </w:pPr>
            <w:r>
              <w:t>Составление устного рассказа "Герой, который мне больше всего запомнился"</w:t>
            </w:r>
          </w:p>
        </w:tc>
      </w:tr>
      <w:tr w:rsidR="00A1193A">
        <w:tc>
          <w:tcPr>
            <w:tcW w:w="1134" w:type="dxa"/>
            <w:vAlign w:val="center"/>
          </w:tcPr>
          <w:p w:rsidR="00A1193A" w:rsidRDefault="00731F74">
            <w:pPr>
              <w:pStyle w:val="ConsPlusNormal0"/>
            </w:pPr>
            <w:r>
              <w:t>Урок 74</w:t>
            </w:r>
          </w:p>
        </w:tc>
        <w:tc>
          <w:tcPr>
            <w:tcW w:w="7937" w:type="dxa"/>
          </w:tcPr>
          <w:p w:rsidR="00A1193A" w:rsidRDefault="00731F74">
            <w:pPr>
              <w:pStyle w:val="ConsPlusNormal0"/>
              <w:jc w:val="both"/>
            </w:pPr>
            <w:r>
              <w:t>Наблюдательность писателей, выражающаяся в описании жизни животных. На примере рассказа А.И. Куприна "Скворцы"</w:t>
            </w:r>
          </w:p>
        </w:tc>
      </w:tr>
      <w:tr w:rsidR="00A1193A">
        <w:tc>
          <w:tcPr>
            <w:tcW w:w="1134" w:type="dxa"/>
            <w:vAlign w:val="center"/>
          </w:tcPr>
          <w:p w:rsidR="00A1193A" w:rsidRDefault="00731F74">
            <w:pPr>
              <w:pStyle w:val="ConsPlusNormal0"/>
            </w:pPr>
            <w:r>
              <w:t>Урок 75</w:t>
            </w:r>
          </w:p>
        </w:tc>
        <w:tc>
          <w:tcPr>
            <w:tcW w:w="7937" w:type="dxa"/>
          </w:tcPr>
          <w:p w:rsidR="00A1193A" w:rsidRDefault="00731F74">
            <w:pPr>
              <w:pStyle w:val="ConsPlusNormal0"/>
              <w:jc w:val="both"/>
            </w:pPr>
            <w:r>
              <w:t>Особенност</w:t>
            </w:r>
            <w:r>
              <w:t>и художественного описания родной природы.</w:t>
            </w:r>
          </w:p>
          <w:p w:rsidR="00A1193A" w:rsidRDefault="00731F74">
            <w:pPr>
              <w:pStyle w:val="ConsPlusNormal0"/>
              <w:jc w:val="both"/>
            </w:pPr>
            <w:r>
              <w:t>На примере рассказа В.П. Астафьева "Весенний остров"</w:t>
            </w:r>
          </w:p>
        </w:tc>
      </w:tr>
      <w:tr w:rsidR="00A1193A">
        <w:tc>
          <w:tcPr>
            <w:tcW w:w="1134" w:type="dxa"/>
            <w:vAlign w:val="center"/>
          </w:tcPr>
          <w:p w:rsidR="00A1193A" w:rsidRDefault="00731F74">
            <w:pPr>
              <w:pStyle w:val="ConsPlusNormal0"/>
            </w:pPr>
            <w:r>
              <w:t>Урок 76</w:t>
            </w:r>
          </w:p>
        </w:tc>
        <w:tc>
          <w:tcPr>
            <w:tcW w:w="7937" w:type="dxa"/>
          </w:tcPr>
          <w:p w:rsidR="00A1193A" w:rsidRDefault="00731F74">
            <w:pPr>
              <w:pStyle w:val="ConsPlusNormal0"/>
              <w:jc w:val="both"/>
            </w:pPr>
            <w:r>
              <w:t>Отражение темы "Материнская любовь" в рассказе В.П. Астафьева "Капалуха" и стихотворении С.А. Есенина "Лебедушка"</w:t>
            </w:r>
          </w:p>
        </w:tc>
      </w:tr>
      <w:tr w:rsidR="00A1193A">
        <w:tc>
          <w:tcPr>
            <w:tcW w:w="1134" w:type="dxa"/>
          </w:tcPr>
          <w:p w:rsidR="00A1193A" w:rsidRDefault="00731F74">
            <w:pPr>
              <w:pStyle w:val="ConsPlusNormal0"/>
            </w:pPr>
            <w:r>
              <w:t>Урок 77</w:t>
            </w:r>
          </w:p>
        </w:tc>
        <w:tc>
          <w:tcPr>
            <w:tcW w:w="7937" w:type="dxa"/>
          </w:tcPr>
          <w:p w:rsidR="00A1193A" w:rsidRDefault="00731F74">
            <w:pPr>
              <w:pStyle w:val="ConsPlusNormal0"/>
              <w:jc w:val="both"/>
            </w:pPr>
            <w:r>
              <w:t>Образ автора в рассказе В.П. Астафьева "Капалуха"</w:t>
            </w:r>
          </w:p>
        </w:tc>
      </w:tr>
      <w:tr w:rsidR="00A1193A">
        <w:tc>
          <w:tcPr>
            <w:tcW w:w="1134" w:type="dxa"/>
            <w:vAlign w:val="center"/>
          </w:tcPr>
          <w:p w:rsidR="00A1193A" w:rsidRDefault="00731F74">
            <w:pPr>
              <w:pStyle w:val="ConsPlusNormal0"/>
            </w:pPr>
            <w:r>
              <w:t>Урок 78</w:t>
            </w:r>
          </w:p>
        </w:tc>
        <w:tc>
          <w:tcPr>
            <w:tcW w:w="7937" w:type="dxa"/>
          </w:tcPr>
          <w:p w:rsidR="00A1193A" w:rsidRDefault="00731F74">
            <w:pPr>
              <w:pStyle w:val="ConsPlusNormal0"/>
              <w:jc w:val="both"/>
            </w:pPr>
            <w:r>
              <w:t>М.М. Пришвин - певец русской природы. Чтение произведения М.М. Пришвина "Выскочка"</w:t>
            </w:r>
          </w:p>
        </w:tc>
      </w:tr>
      <w:tr w:rsidR="00A1193A">
        <w:tc>
          <w:tcPr>
            <w:tcW w:w="1134" w:type="dxa"/>
            <w:vAlign w:val="center"/>
          </w:tcPr>
          <w:p w:rsidR="00A1193A" w:rsidRDefault="00731F74">
            <w:pPr>
              <w:pStyle w:val="ConsPlusNormal0"/>
            </w:pPr>
            <w:r>
              <w:t>Урок 79</w:t>
            </w:r>
          </w:p>
        </w:tc>
        <w:tc>
          <w:tcPr>
            <w:tcW w:w="7937" w:type="dxa"/>
          </w:tcPr>
          <w:p w:rsidR="00A1193A" w:rsidRDefault="00731F74">
            <w:pPr>
              <w:pStyle w:val="ConsPlusNormal0"/>
              <w:jc w:val="both"/>
            </w:pPr>
            <w:r>
              <w:t>Авторское мастерство создания образов героев-животных.</w:t>
            </w:r>
          </w:p>
          <w:p w:rsidR="00A1193A" w:rsidRDefault="00731F74">
            <w:pPr>
              <w:pStyle w:val="ConsPlusNormal0"/>
              <w:jc w:val="both"/>
            </w:pPr>
            <w:r>
              <w:t>На примере произведения Максима Горького "</w:t>
            </w:r>
            <w:r>
              <w:t>Воробьишко"</w:t>
            </w:r>
          </w:p>
        </w:tc>
      </w:tr>
      <w:tr w:rsidR="00A1193A">
        <w:tc>
          <w:tcPr>
            <w:tcW w:w="1134" w:type="dxa"/>
            <w:vAlign w:val="center"/>
          </w:tcPr>
          <w:p w:rsidR="00A1193A" w:rsidRDefault="00731F74">
            <w:pPr>
              <w:pStyle w:val="ConsPlusNormal0"/>
            </w:pPr>
            <w:r>
              <w:t>Урок 80</w:t>
            </w:r>
          </w:p>
        </w:tc>
        <w:tc>
          <w:tcPr>
            <w:tcW w:w="7937" w:type="dxa"/>
          </w:tcPr>
          <w:p w:rsidR="00A1193A" w:rsidRDefault="00731F74">
            <w:pPr>
              <w:pStyle w:val="ConsPlusNormal0"/>
              <w:jc w:val="both"/>
            </w:pPr>
            <w:r>
              <w:t>Тематическое повторение по итогам раздела "Произведения о животных и родной природе"</w:t>
            </w:r>
          </w:p>
        </w:tc>
      </w:tr>
      <w:tr w:rsidR="00A1193A">
        <w:tc>
          <w:tcPr>
            <w:tcW w:w="1134" w:type="dxa"/>
            <w:vAlign w:val="center"/>
          </w:tcPr>
          <w:p w:rsidR="00A1193A" w:rsidRDefault="00731F74">
            <w:pPr>
              <w:pStyle w:val="ConsPlusNormal0"/>
            </w:pPr>
            <w:r>
              <w:t>Урок 81</w:t>
            </w:r>
          </w:p>
        </w:tc>
        <w:tc>
          <w:tcPr>
            <w:tcW w:w="7937" w:type="dxa"/>
          </w:tcPr>
          <w:p w:rsidR="00A1193A" w:rsidRDefault="00731F74">
            <w:pPr>
              <w:pStyle w:val="ConsPlusNormal0"/>
              <w:jc w:val="both"/>
            </w:pPr>
            <w:r>
              <w:t>Проявление любви к родной земле в литературе народов России. На примере стихотворных и прозаических произведениях писателей и поэтов XIX и XX</w:t>
            </w:r>
            <w:r>
              <w:t xml:space="preserve"> веков</w:t>
            </w:r>
          </w:p>
        </w:tc>
      </w:tr>
      <w:tr w:rsidR="00A1193A">
        <w:tc>
          <w:tcPr>
            <w:tcW w:w="1134" w:type="dxa"/>
          </w:tcPr>
          <w:p w:rsidR="00A1193A" w:rsidRDefault="00731F74">
            <w:pPr>
              <w:pStyle w:val="ConsPlusNormal0"/>
            </w:pPr>
            <w:r>
              <w:t>Урок 82</w:t>
            </w:r>
          </w:p>
        </w:tc>
        <w:tc>
          <w:tcPr>
            <w:tcW w:w="7937" w:type="dxa"/>
          </w:tcPr>
          <w:p w:rsidR="00A1193A" w:rsidRDefault="00731F74">
            <w:pPr>
              <w:pStyle w:val="ConsPlusNormal0"/>
              <w:jc w:val="both"/>
            </w:pPr>
            <w:r>
              <w:t>Образ родной земли в стихотворении С.Д. Дрожжина "Родине"</w:t>
            </w:r>
          </w:p>
        </w:tc>
      </w:tr>
      <w:tr w:rsidR="00A1193A">
        <w:tc>
          <w:tcPr>
            <w:tcW w:w="1134" w:type="dxa"/>
            <w:vAlign w:val="center"/>
          </w:tcPr>
          <w:p w:rsidR="00A1193A" w:rsidRDefault="00731F74">
            <w:pPr>
              <w:pStyle w:val="ConsPlusNormal0"/>
            </w:pPr>
            <w:r>
              <w:t>Урок 83</w:t>
            </w:r>
          </w:p>
        </w:tc>
        <w:tc>
          <w:tcPr>
            <w:tcW w:w="7937" w:type="dxa"/>
          </w:tcPr>
          <w:p w:rsidR="00A1193A" w:rsidRDefault="00731F74">
            <w:pPr>
              <w:pStyle w:val="ConsPlusNormal0"/>
              <w:jc w:val="both"/>
            </w:pPr>
            <w:r>
              <w:t>Раскрытие главной идеи произведения А.Т. Твардовского "О Родине большой и малой" (отрывок): чувство любви к своей стране и малой родине</w:t>
            </w:r>
          </w:p>
        </w:tc>
      </w:tr>
      <w:tr w:rsidR="00A1193A">
        <w:tc>
          <w:tcPr>
            <w:tcW w:w="1134" w:type="dxa"/>
          </w:tcPr>
          <w:p w:rsidR="00A1193A" w:rsidRDefault="00731F74">
            <w:pPr>
              <w:pStyle w:val="ConsPlusNormal0"/>
            </w:pPr>
            <w:r>
              <w:t>Урок 84</w:t>
            </w:r>
          </w:p>
        </w:tc>
        <w:tc>
          <w:tcPr>
            <w:tcW w:w="7937" w:type="dxa"/>
          </w:tcPr>
          <w:p w:rsidR="00A1193A" w:rsidRDefault="00731F74">
            <w:pPr>
              <w:pStyle w:val="ConsPlusNormal0"/>
              <w:jc w:val="both"/>
            </w:pPr>
            <w:r>
              <w:t>Характеристика народной исторической песни: темы, образы, герои</w:t>
            </w:r>
          </w:p>
        </w:tc>
      </w:tr>
      <w:tr w:rsidR="00A1193A">
        <w:tc>
          <w:tcPr>
            <w:tcW w:w="1134" w:type="dxa"/>
            <w:vAlign w:val="center"/>
          </w:tcPr>
          <w:p w:rsidR="00A1193A" w:rsidRDefault="00731F74">
            <w:pPr>
              <w:pStyle w:val="ConsPlusNormal0"/>
            </w:pPr>
            <w:r>
              <w:t>Урок 85</w:t>
            </w:r>
          </w:p>
        </w:tc>
        <w:tc>
          <w:tcPr>
            <w:tcW w:w="7937" w:type="dxa"/>
          </w:tcPr>
          <w:p w:rsidR="00A1193A" w:rsidRDefault="00731F74">
            <w:pPr>
              <w:pStyle w:val="ConsPlusNormal0"/>
              <w:jc w:val="both"/>
            </w:pPr>
            <w:r>
              <w:t>Осознание понятий "поступок", "подвиг" на примере произведений о Великой Отечественной войне</w:t>
            </w:r>
          </w:p>
        </w:tc>
      </w:tr>
      <w:tr w:rsidR="00A1193A">
        <w:tc>
          <w:tcPr>
            <w:tcW w:w="1134" w:type="dxa"/>
            <w:vAlign w:val="center"/>
          </w:tcPr>
          <w:p w:rsidR="00A1193A" w:rsidRDefault="00731F74">
            <w:pPr>
              <w:pStyle w:val="ConsPlusNormal0"/>
            </w:pPr>
            <w:r>
              <w:t>Урок 86</w:t>
            </w:r>
          </w:p>
        </w:tc>
        <w:tc>
          <w:tcPr>
            <w:tcW w:w="7937" w:type="dxa"/>
          </w:tcPr>
          <w:p w:rsidR="00A1193A" w:rsidRDefault="00731F74">
            <w:pPr>
              <w:pStyle w:val="ConsPlusNormal0"/>
              <w:jc w:val="both"/>
            </w:pPr>
            <w:r>
              <w:t>Наблюдение за художественными особенностями текста авторской песни. Знакомство с песнями на тему Великой Отечественной войны</w:t>
            </w:r>
          </w:p>
        </w:tc>
      </w:tr>
      <w:tr w:rsidR="00A1193A">
        <w:tc>
          <w:tcPr>
            <w:tcW w:w="1134" w:type="dxa"/>
            <w:vAlign w:val="center"/>
          </w:tcPr>
          <w:p w:rsidR="00A1193A" w:rsidRDefault="00731F74">
            <w:pPr>
              <w:pStyle w:val="ConsPlusNormal0"/>
            </w:pPr>
            <w:r>
              <w:t>Урок 87</w:t>
            </w:r>
          </w:p>
        </w:tc>
        <w:tc>
          <w:tcPr>
            <w:tcW w:w="7937" w:type="dxa"/>
          </w:tcPr>
          <w:p w:rsidR="00A1193A" w:rsidRDefault="00731F74">
            <w:pPr>
              <w:pStyle w:val="ConsPlusNormal0"/>
              <w:jc w:val="both"/>
            </w:pPr>
            <w:r>
              <w:t>Тема героического прошлого России в произведениях литературы. На примере "Солдатской песни" Ф.Н. Глинки</w:t>
            </w:r>
          </w:p>
        </w:tc>
      </w:tr>
      <w:tr w:rsidR="00A1193A">
        <w:tc>
          <w:tcPr>
            <w:tcW w:w="1134" w:type="dxa"/>
            <w:vAlign w:val="center"/>
          </w:tcPr>
          <w:p w:rsidR="00A1193A" w:rsidRDefault="00731F74">
            <w:pPr>
              <w:pStyle w:val="ConsPlusNormal0"/>
            </w:pPr>
            <w:r>
              <w:t>Урок 88</w:t>
            </w:r>
          </w:p>
        </w:tc>
        <w:tc>
          <w:tcPr>
            <w:tcW w:w="7937" w:type="dxa"/>
          </w:tcPr>
          <w:p w:rsidR="00A1193A" w:rsidRDefault="00731F74">
            <w:pPr>
              <w:pStyle w:val="ConsPlusNormal0"/>
              <w:jc w:val="both"/>
            </w:pPr>
            <w:r>
              <w:t>Составлен</w:t>
            </w:r>
            <w:r>
              <w:t>ие устного рассказа "Защитник Отечества" по изученным произведениям</w:t>
            </w:r>
          </w:p>
        </w:tc>
      </w:tr>
      <w:tr w:rsidR="00A1193A">
        <w:tc>
          <w:tcPr>
            <w:tcW w:w="1134" w:type="dxa"/>
          </w:tcPr>
          <w:p w:rsidR="00A1193A" w:rsidRDefault="00731F74">
            <w:pPr>
              <w:pStyle w:val="ConsPlusNormal0"/>
            </w:pPr>
            <w:r>
              <w:t>Урок 89</w:t>
            </w:r>
          </w:p>
        </w:tc>
        <w:tc>
          <w:tcPr>
            <w:tcW w:w="7937" w:type="dxa"/>
          </w:tcPr>
          <w:p w:rsidR="00A1193A" w:rsidRDefault="00731F74">
            <w:pPr>
              <w:pStyle w:val="ConsPlusNormal0"/>
              <w:jc w:val="both"/>
            </w:pPr>
            <w:r>
              <w:t>Проверочная работа "Оценим свои достижения"</w:t>
            </w:r>
          </w:p>
        </w:tc>
      </w:tr>
      <w:tr w:rsidR="00A1193A">
        <w:tc>
          <w:tcPr>
            <w:tcW w:w="1134" w:type="dxa"/>
            <w:vAlign w:val="center"/>
          </w:tcPr>
          <w:p w:rsidR="00A1193A" w:rsidRDefault="00731F74">
            <w:pPr>
              <w:pStyle w:val="ConsPlusNormal0"/>
            </w:pPr>
            <w:r>
              <w:t>Урок 90</w:t>
            </w:r>
          </w:p>
        </w:tc>
        <w:tc>
          <w:tcPr>
            <w:tcW w:w="7937" w:type="dxa"/>
          </w:tcPr>
          <w:p w:rsidR="00A1193A" w:rsidRDefault="00731F74">
            <w:pPr>
              <w:pStyle w:val="ConsPlusNormal0"/>
              <w:jc w:val="both"/>
            </w:pPr>
            <w:r>
              <w:t>Патриотическое звучание произведений о Родине, о славных и героических страницах истории России</w:t>
            </w:r>
          </w:p>
        </w:tc>
      </w:tr>
      <w:tr w:rsidR="00A1193A">
        <w:tc>
          <w:tcPr>
            <w:tcW w:w="1134" w:type="dxa"/>
            <w:vAlign w:val="center"/>
          </w:tcPr>
          <w:p w:rsidR="00A1193A" w:rsidRDefault="00731F74">
            <w:pPr>
              <w:pStyle w:val="ConsPlusNormal0"/>
            </w:pPr>
            <w:r>
              <w:t>Урок 91</w:t>
            </w:r>
          </w:p>
        </w:tc>
        <w:tc>
          <w:tcPr>
            <w:tcW w:w="7937" w:type="dxa"/>
          </w:tcPr>
          <w:p w:rsidR="00A1193A" w:rsidRDefault="00731F74">
            <w:pPr>
              <w:pStyle w:val="ConsPlusNormal0"/>
              <w:jc w:val="both"/>
            </w:pPr>
            <w:r>
              <w:t>Особенности басни как лиро-эпического жанра. Басни стихотворные и прозаические</w:t>
            </w:r>
          </w:p>
        </w:tc>
      </w:tr>
      <w:tr w:rsidR="00A1193A">
        <w:tc>
          <w:tcPr>
            <w:tcW w:w="1134" w:type="dxa"/>
            <w:vAlign w:val="center"/>
          </w:tcPr>
          <w:p w:rsidR="00A1193A" w:rsidRDefault="00731F74">
            <w:pPr>
              <w:pStyle w:val="ConsPlusNormal0"/>
            </w:pPr>
            <w:r>
              <w:t>Урок 92</w:t>
            </w:r>
          </w:p>
        </w:tc>
        <w:tc>
          <w:tcPr>
            <w:tcW w:w="7937" w:type="dxa"/>
          </w:tcPr>
          <w:p w:rsidR="00A1193A" w:rsidRDefault="00731F74">
            <w:pPr>
              <w:pStyle w:val="ConsPlusNormal0"/>
              <w:jc w:val="both"/>
            </w:pPr>
            <w: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r>
      <w:tr w:rsidR="00A1193A">
        <w:tc>
          <w:tcPr>
            <w:tcW w:w="1134" w:type="dxa"/>
            <w:vAlign w:val="center"/>
          </w:tcPr>
          <w:p w:rsidR="00A1193A" w:rsidRDefault="00731F74">
            <w:pPr>
              <w:pStyle w:val="ConsPlusNormal0"/>
            </w:pPr>
            <w:r>
              <w:t>Урок 93</w:t>
            </w:r>
          </w:p>
        </w:tc>
        <w:tc>
          <w:tcPr>
            <w:tcW w:w="7937" w:type="dxa"/>
          </w:tcPr>
          <w:p w:rsidR="00A1193A" w:rsidRDefault="00731F74">
            <w:pPr>
              <w:pStyle w:val="ConsPlusNormal0"/>
              <w:jc w:val="both"/>
            </w:pPr>
            <w:r>
              <w:t>Аллегория и ирония как характеристика героев басен. На примере басни И.А. Крылова "Мартышка и очки"</w:t>
            </w:r>
          </w:p>
        </w:tc>
      </w:tr>
      <w:tr w:rsidR="00A1193A">
        <w:tc>
          <w:tcPr>
            <w:tcW w:w="1134" w:type="dxa"/>
            <w:vAlign w:val="center"/>
          </w:tcPr>
          <w:p w:rsidR="00A1193A" w:rsidRDefault="00731F74">
            <w:pPr>
              <w:pStyle w:val="ConsPlusNormal0"/>
            </w:pPr>
            <w:r>
              <w:t>Урок 94</w:t>
            </w:r>
          </w:p>
        </w:tc>
        <w:tc>
          <w:tcPr>
            <w:tcW w:w="7937" w:type="dxa"/>
          </w:tcPr>
          <w:p w:rsidR="00A1193A" w:rsidRDefault="00731F74">
            <w:pPr>
              <w:pStyle w:val="ConsPlusNormal0"/>
              <w:jc w:val="both"/>
            </w:pPr>
            <w:r>
              <w:t>Особенности сюжета "Путешествия Гулливера" Джонатана Свифта (отдельные главы)</w:t>
            </w:r>
          </w:p>
        </w:tc>
      </w:tr>
      <w:tr w:rsidR="00A1193A">
        <w:tc>
          <w:tcPr>
            <w:tcW w:w="1134" w:type="dxa"/>
            <w:vAlign w:val="center"/>
          </w:tcPr>
          <w:p w:rsidR="00A1193A" w:rsidRDefault="00731F74">
            <w:pPr>
              <w:pStyle w:val="ConsPlusNormal0"/>
            </w:pPr>
            <w:r>
              <w:t>Урок 95</w:t>
            </w:r>
          </w:p>
        </w:tc>
        <w:tc>
          <w:tcPr>
            <w:tcW w:w="7937" w:type="dxa"/>
          </w:tcPr>
          <w:p w:rsidR="00A1193A" w:rsidRDefault="00731F74">
            <w:pPr>
              <w:pStyle w:val="ConsPlusNormal0"/>
              <w:jc w:val="both"/>
            </w:pPr>
            <w:r>
              <w:t>Характеристика главного героя "Путешествия Гулливера</w:t>
            </w:r>
            <w:r>
              <w:t>"</w:t>
            </w:r>
          </w:p>
          <w:p w:rsidR="00A1193A" w:rsidRDefault="00731F74">
            <w:pPr>
              <w:pStyle w:val="ConsPlusNormal0"/>
              <w:jc w:val="both"/>
            </w:pPr>
            <w:r>
              <w:t>Джонатана Свифта (отдельные главы)</w:t>
            </w:r>
          </w:p>
        </w:tc>
      </w:tr>
      <w:tr w:rsidR="00A1193A">
        <w:tc>
          <w:tcPr>
            <w:tcW w:w="1134" w:type="dxa"/>
            <w:vAlign w:val="center"/>
          </w:tcPr>
          <w:p w:rsidR="00A1193A" w:rsidRDefault="00731F74">
            <w:pPr>
              <w:pStyle w:val="ConsPlusNormal0"/>
            </w:pPr>
            <w:r>
              <w:t>Урок 96</w:t>
            </w:r>
          </w:p>
        </w:tc>
        <w:tc>
          <w:tcPr>
            <w:tcW w:w="7937" w:type="dxa"/>
          </w:tcPr>
          <w:p w:rsidR="00A1193A" w:rsidRDefault="00731F74">
            <w:pPr>
              <w:pStyle w:val="ConsPlusNormal0"/>
              <w:jc w:val="both"/>
            </w:pPr>
            <w:r>
              <w:t>Особенности построения (композиция) литературной сказки:</w:t>
            </w:r>
          </w:p>
          <w:p w:rsidR="00A1193A" w:rsidRDefault="00731F74">
            <w:pPr>
              <w:pStyle w:val="ConsPlusNormal0"/>
              <w:jc w:val="both"/>
            </w:pPr>
            <w:r>
              <w:t>составление плана. Х.-К. Андерсен "Русалочка"</w:t>
            </w:r>
          </w:p>
        </w:tc>
      </w:tr>
      <w:tr w:rsidR="00A1193A">
        <w:tc>
          <w:tcPr>
            <w:tcW w:w="1134" w:type="dxa"/>
            <w:vAlign w:val="center"/>
          </w:tcPr>
          <w:p w:rsidR="00A1193A" w:rsidRDefault="00731F74">
            <w:pPr>
              <w:pStyle w:val="ConsPlusNormal0"/>
            </w:pPr>
            <w:r>
              <w:t>Урок 97</w:t>
            </w:r>
          </w:p>
        </w:tc>
        <w:tc>
          <w:tcPr>
            <w:tcW w:w="7937" w:type="dxa"/>
          </w:tcPr>
          <w:p w:rsidR="00A1193A" w:rsidRDefault="00731F74">
            <w:pPr>
              <w:pStyle w:val="ConsPlusNormal0"/>
              <w:jc w:val="both"/>
            </w:pPr>
            <w:r>
              <w:t>Средства художественной выразительности в литературной сказке.</w:t>
            </w:r>
          </w:p>
          <w:p w:rsidR="00A1193A" w:rsidRDefault="00731F74">
            <w:pPr>
              <w:pStyle w:val="ConsPlusNormal0"/>
              <w:jc w:val="both"/>
            </w:pPr>
            <w:r>
              <w:t>Х.-К. Андерсен "Дикие лебеди"</w:t>
            </w:r>
          </w:p>
        </w:tc>
      </w:tr>
      <w:tr w:rsidR="00A1193A">
        <w:tc>
          <w:tcPr>
            <w:tcW w:w="1134" w:type="dxa"/>
            <w:vAlign w:val="center"/>
          </w:tcPr>
          <w:p w:rsidR="00A1193A" w:rsidRDefault="00731F74">
            <w:pPr>
              <w:pStyle w:val="ConsPlusNormal0"/>
            </w:pPr>
            <w:r>
              <w:t>Урок 98</w:t>
            </w:r>
          </w:p>
        </w:tc>
        <w:tc>
          <w:tcPr>
            <w:tcW w:w="7937" w:type="dxa"/>
          </w:tcPr>
          <w:p w:rsidR="00A1193A" w:rsidRDefault="00731F74">
            <w:pPr>
              <w:pStyle w:val="ConsPlusNormal0"/>
              <w:jc w:val="both"/>
            </w:pPr>
            <w:r>
              <w:t>Описание героя в произведении М. Твена "Том Сойер" (отдельные главы)</w:t>
            </w:r>
          </w:p>
        </w:tc>
      </w:tr>
      <w:tr w:rsidR="00A1193A">
        <w:tc>
          <w:tcPr>
            <w:tcW w:w="1134" w:type="dxa"/>
          </w:tcPr>
          <w:p w:rsidR="00A1193A" w:rsidRDefault="00731F74">
            <w:pPr>
              <w:pStyle w:val="ConsPlusNormal0"/>
            </w:pPr>
            <w:r>
              <w:t>Урок 99</w:t>
            </w:r>
          </w:p>
        </w:tc>
        <w:tc>
          <w:tcPr>
            <w:tcW w:w="7937" w:type="dxa"/>
          </w:tcPr>
          <w:p w:rsidR="00A1193A" w:rsidRDefault="00731F74">
            <w:pPr>
              <w:pStyle w:val="ConsPlusNormal0"/>
              <w:jc w:val="both"/>
            </w:pPr>
            <w:r>
              <w:t>Тематическое повторение по итогам изученных разделов</w:t>
            </w:r>
          </w:p>
        </w:tc>
      </w:tr>
      <w:tr w:rsidR="00A1193A">
        <w:tc>
          <w:tcPr>
            <w:tcW w:w="1134" w:type="dxa"/>
            <w:vAlign w:val="center"/>
          </w:tcPr>
          <w:p w:rsidR="00A1193A" w:rsidRDefault="00731F74">
            <w:pPr>
              <w:pStyle w:val="ConsPlusNormal0"/>
            </w:pPr>
            <w:r>
              <w:t>Урок 100</w:t>
            </w:r>
          </w:p>
        </w:tc>
        <w:tc>
          <w:tcPr>
            <w:tcW w:w="7937" w:type="dxa"/>
          </w:tcPr>
          <w:p w:rsidR="00A1193A" w:rsidRDefault="00731F74">
            <w:pPr>
              <w:pStyle w:val="ConsPlusNormal0"/>
              <w:jc w:val="both"/>
            </w:pPr>
            <w:r>
              <w:t>Знакомство с современными изданиями периодической печати. Польза чтения и книги: книга - друг и учитель. Типы книг (изданий). Виды информации в книге</w:t>
            </w:r>
          </w:p>
        </w:tc>
      </w:tr>
      <w:tr w:rsidR="00A1193A">
        <w:tc>
          <w:tcPr>
            <w:tcW w:w="1134" w:type="dxa"/>
            <w:vAlign w:val="center"/>
          </w:tcPr>
          <w:p w:rsidR="00A1193A" w:rsidRDefault="00731F74">
            <w:pPr>
              <w:pStyle w:val="ConsPlusNormal0"/>
            </w:pPr>
            <w:r>
              <w:t>Урок 101</w:t>
            </w:r>
          </w:p>
        </w:tc>
        <w:tc>
          <w:tcPr>
            <w:tcW w:w="7937" w:type="dxa"/>
          </w:tcPr>
          <w:p w:rsidR="00A1193A" w:rsidRDefault="00731F74">
            <w:pPr>
              <w:pStyle w:val="ConsPlusNormal0"/>
              <w:jc w:val="both"/>
            </w:pPr>
            <w:r>
              <w:t>Рекомендации по летнему чтению. Правила читателя и способы выбора книги (тематический, систематический каталог)</w:t>
            </w:r>
          </w:p>
        </w:tc>
      </w:tr>
      <w:tr w:rsidR="00A1193A">
        <w:tc>
          <w:tcPr>
            <w:tcW w:w="1134" w:type="dxa"/>
            <w:vAlign w:val="center"/>
          </w:tcPr>
          <w:p w:rsidR="00A1193A" w:rsidRDefault="00731F74">
            <w:pPr>
              <w:pStyle w:val="ConsPlusNormal0"/>
            </w:pPr>
            <w:r>
              <w:t>Урок 102</w:t>
            </w:r>
          </w:p>
        </w:tc>
        <w:tc>
          <w:tcPr>
            <w:tcW w:w="7937" w:type="dxa"/>
          </w:tcPr>
          <w:p w:rsidR="00A1193A" w:rsidRDefault="00731F74">
            <w:pPr>
              <w:pStyle w:val="ConsPlusNormal0"/>
              <w:jc w:val="both"/>
            </w:pPr>
            <w:r>
              <w:t>Резервный урок. Знакомство с современными изданиями периодической печати</w:t>
            </w:r>
          </w:p>
        </w:tc>
      </w:tr>
      <w:tr w:rsidR="00A1193A">
        <w:tc>
          <w:tcPr>
            <w:tcW w:w="9071" w:type="dxa"/>
            <w:gridSpan w:val="2"/>
          </w:tcPr>
          <w:p w:rsidR="00A1193A" w:rsidRDefault="00731F74">
            <w:pPr>
              <w:pStyle w:val="ConsPlusNormal0"/>
              <w:jc w:val="both"/>
            </w:pPr>
            <w:r>
              <w:t>ОБЩЕЕ КОЛИЧЕСТВО УРОКОВ ПО ПРОГРАММЕ: 102, из них уроков, от</w:t>
            </w:r>
            <w:r>
              <w:t>веденных на контрольные работы (в том числе Всероссийские проверочные работы), - не более 10</w:t>
            </w:r>
          </w:p>
        </w:tc>
      </w:tr>
    </w:tbl>
    <w:p w:rsidR="00A1193A" w:rsidRDefault="00A1193A">
      <w:pPr>
        <w:pStyle w:val="ConsPlusNormal0"/>
        <w:jc w:val="both"/>
      </w:pPr>
    </w:p>
    <w:p w:rsidR="00A1193A" w:rsidRDefault="00731F74">
      <w:pPr>
        <w:pStyle w:val="ConsPlusNormal0"/>
        <w:jc w:val="both"/>
      </w:pPr>
      <w:r>
        <w:t>Вариант 2. Для самостоятельного конструирования поурочного планирования</w:t>
      </w:r>
    </w:p>
    <w:p w:rsidR="00A1193A" w:rsidRDefault="00A1193A">
      <w:pPr>
        <w:pStyle w:val="ConsPlusNormal0"/>
        <w:jc w:val="both"/>
      </w:pPr>
    </w:p>
    <w:p w:rsidR="00A1193A" w:rsidRDefault="00731F74">
      <w:pPr>
        <w:pStyle w:val="ConsPlusNormal0"/>
        <w:jc w:val="right"/>
      </w:pPr>
      <w:r>
        <w:t>Таблица 4.12</w:t>
      </w:r>
    </w:p>
    <w:p w:rsidR="00A1193A" w:rsidRDefault="00A1193A">
      <w:pPr>
        <w:pStyle w:val="ConsPlusNormal0"/>
        <w:jc w:val="both"/>
      </w:pPr>
    </w:p>
    <w:p w:rsidR="00A1193A" w:rsidRDefault="00731F74">
      <w:pPr>
        <w:pStyle w:val="ConsPlusNormal0"/>
        <w:jc w:val="both"/>
      </w:pPr>
      <w:r>
        <w:t>1 класс</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A1193A">
        <w:tc>
          <w:tcPr>
            <w:tcW w:w="1134" w:type="dxa"/>
          </w:tcPr>
          <w:p w:rsidR="00A1193A" w:rsidRDefault="00731F74">
            <w:pPr>
              <w:pStyle w:val="ConsPlusNormal0"/>
              <w:jc w:val="center"/>
            </w:pPr>
            <w:r>
              <w:t>N урока</w:t>
            </w:r>
          </w:p>
        </w:tc>
        <w:tc>
          <w:tcPr>
            <w:tcW w:w="7937" w:type="dxa"/>
          </w:tcPr>
          <w:p w:rsidR="00A1193A" w:rsidRDefault="00731F74">
            <w:pPr>
              <w:pStyle w:val="ConsPlusNormal0"/>
              <w:jc w:val="center"/>
            </w:pPr>
            <w:r>
              <w:t>Тема урока</w:t>
            </w:r>
          </w:p>
        </w:tc>
      </w:tr>
      <w:tr w:rsidR="00A1193A">
        <w:tc>
          <w:tcPr>
            <w:tcW w:w="1134" w:type="dxa"/>
          </w:tcPr>
          <w:p w:rsidR="00A1193A" w:rsidRDefault="00731F74">
            <w:pPr>
              <w:pStyle w:val="ConsPlusNormal0"/>
            </w:pPr>
            <w:r>
              <w:t>Урок 1</w:t>
            </w:r>
          </w:p>
        </w:tc>
        <w:tc>
          <w:tcPr>
            <w:tcW w:w="7937" w:type="dxa"/>
          </w:tcPr>
          <w:p w:rsidR="00A1193A" w:rsidRDefault="00731F74">
            <w:pPr>
              <w:pStyle w:val="ConsPlusNormal0"/>
              <w:jc w:val="both"/>
            </w:pPr>
            <w:r>
              <w:t>Составление рассказов по сюжетным картинкам</w:t>
            </w:r>
          </w:p>
        </w:tc>
      </w:tr>
      <w:tr w:rsidR="00A1193A">
        <w:tc>
          <w:tcPr>
            <w:tcW w:w="1134" w:type="dxa"/>
          </w:tcPr>
          <w:p w:rsidR="00A1193A" w:rsidRDefault="00731F74">
            <w:pPr>
              <w:pStyle w:val="ConsPlusNormal0"/>
            </w:pPr>
            <w:r>
              <w:t>Урок 2</w:t>
            </w:r>
          </w:p>
        </w:tc>
        <w:tc>
          <w:tcPr>
            <w:tcW w:w="7937" w:type="dxa"/>
          </w:tcPr>
          <w:p w:rsidR="00A1193A" w:rsidRDefault="00731F74">
            <w:pPr>
              <w:pStyle w:val="ConsPlusNormal0"/>
              <w:jc w:val="both"/>
            </w:pPr>
            <w:r>
              <w:t>Выделение предложения из речевого потока</w:t>
            </w:r>
          </w:p>
        </w:tc>
      </w:tr>
      <w:tr w:rsidR="00A1193A">
        <w:tc>
          <w:tcPr>
            <w:tcW w:w="1134" w:type="dxa"/>
          </w:tcPr>
          <w:p w:rsidR="00A1193A" w:rsidRDefault="00731F74">
            <w:pPr>
              <w:pStyle w:val="ConsPlusNormal0"/>
            </w:pPr>
            <w:r>
              <w:t>Урок 3</w:t>
            </w:r>
          </w:p>
        </w:tc>
        <w:tc>
          <w:tcPr>
            <w:tcW w:w="7937" w:type="dxa"/>
          </w:tcPr>
          <w:p w:rsidR="00A1193A" w:rsidRDefault="00731F74">
            <w:pPr>
              <w:pStyle w:val="ConsPlusNormal0"/>
              <w:jc w:val="both"/>
            </w:pPr>
            <w:r>
              <w:t>Моделирование состава предложения</w:t>
            </w:r>
          </w:p>
        </w:tc>
      </w:tr>
      <w:tr w:rsidR="00A1193A">
        <w:tc>
          <w:tcPr>
            <w:tcW w:w="1134" w:type="dxa"/>
          </w:tcPr>
          <w:p w:rsidR="00A1193A" w:rsidRDefault="00731F74">
            <w:pPr>
              <w:pStyle w:val="ConsPlusNormal0"/>
            </w:pPr>
            <w:r>
              <w:t>Урок 4</w:t>
            </w:r>
          </w:p>
        </w:tc>
        <w:tc>
          <w:tcPr>
            <w:tcW w:w="7937" w:type="dxa"/>
          </w:tcPr>
          <w:p w:rsidR="00A1193A" w:rsidRDefault="00731F74">
            <w:pPr>
              <w:pStyle w:val="ConsPlusNormal0"/>
              <w:jc w:val="both"/>
            </w:pPr>
            <w:r>
              <w:t>Выделение первого звука в слове</w:t>
            </w:r>
          </w:p>
        </w:tc>
      </w:tr>
      <w:tr w:rsidR="00A1193A">
        <w:tc>
          <w:tcPr>
            <w:tcW w:w="1134" w:type="dxa"/>
          </w:tcPr>
          <w:p w:rsidR="00A1193A" w:rsidRDefault="00731F74">
            <w:pPr>
              <w:pStyle w:val="ConsPlusNormal0"/>
            </w:pPr>
            <w:r>
              <w:t>Урок 5</w:t>
            </w:r>
          </w:p>
        </w:tc>
        <w:tc>
          <w:tcPr>
            <w:tcW w:w="7937" w:type="dxa"/>
          </w:tcPr>
          <w:p w:rsidR="00A1193A" w:rsidRDefault="00731F74">
            <w:pPr>
              <w:pStyle w:val="ConsPlusNormal0"/>
              <w:jc w:val="both"/>
            </w:pPr>
            <w:r>
              <w:t>Проведение звукового анализа слова</w:t>
            </w:r>
          </w:p>
        </w:tc>
      </w:tr>
      <w:tr w:rsidR="00A1193A">
        <w:tc>
          <w:tcPr>
            <w:tcW w:w="1134" w:type="dxa"/>
            <w:vAlign w:val="center"/>
          </w:tcPr>
          <w:p w:rsidR="00A1193A" w:rsidRDefault="00731F74">
            <w:pPr>
              <w:pStyle w:val="ConsPlusNormal0"/>
            </w:pPr>
            <w:r>
              <w:t>Урок 6</w:t>
            </w:r>
          </w:p>
        </w:tc>
        <w:tc>
          <w:tcPr>
            <w:tcW w:w="7937" w:type="dxa"/>
          </w:tcPr>
          <w:p w:rsidR="00A1193A" w:rsidRDefault="00731F74">
            <w:pPr>
              <w:pStyle w:val="ConsPlusNormal0"/>
              <w:jc w:val="both"/>
            </w:pPr>
            <w:r>
              <w:t>Выделение гласных звуков в слове. Слушание литературного произведения о Родине</w:t>
            </w:r>
          </w:p>
        </w:tc>
      </w:tr>
      <w:tr w:rsidR="00A1193A">
        <w:tc>
          <w:tcPr>
            <w:tcW w:w="1134" w:type="dxa"/>
          </w:tcPr>
          <w:p w:rsidR="00A1193A" w:rsidRDefault="00731F74">
            <w:pPr>
              <w:pStyle w:val="ConsPlusNormal0"/>
            </w:pPr>
            <w:r>
              <w:t>Урок 7</w:t>
            </w:r>
          </w:p>
        </w:tc>
        <w:tc>
          <w:tcPr>
            <w:tcW w:w="7937" w:type="dxa"/>
          </w:tcPr>
          <w:p w:rsidR="00A1193A" w:rsidRDefault="00731F74">
            <w:pPr>
              <w:pStyle w:val="ConsPlusNormal0"/>
              <w:jc w:val="both"/>
            </w:pPr>
            <w:r>
              <w:t>Сравнение согласных звуков по твердости-мягкости</w:t>
            </w:r>
          </w:p>
        </w:tc>
      </w:tr>
      <w:tr w:rsidR="00A1193A">
        <w:tc>
          <w:tcPr>
            <w:tcW w:w="1134" w:type="dxa"/>
          </w:tcPr>
          <w:p w:rsidR="00A1193A" w:rsidRDefault="00731F74">
            <w:pPr>
              <w:pStyle w:val="ConsPlusNormal0"/>
            </w:pPr>
            <w:r>
              <w:t>Урок 8</w:t>
            </w:r>
          </w:p>
        </w:tc>
        <w:tc>
          <w:tcPr>
            <w:tcW w:w="7937" w:type="dxa"/>
          </w:tcPr>
          <w:p w:rsidR="00A1193A" w:rsidRDefault="00731F74">
            <w:pPr>
              <w:pStyle w:val="ConsPlusNormal0"/>
              <w:jc w:val="both"/>
            </w:pPr>
            <w:r>
              <w:t>Отражение качественных характеристик звуков в моделях слов</w:t>
            </w:r>
          </w:p>
        </w:tc>
      </w:tr>
      <w:tr w:rsidR="00A1193A">
        <w:tc>
          <w:tcPr>
            <w:tcW w:w="1134" w:type="dxa"/>
          </w:tcPr>
          <w:p w:rsidR="00A1193A" w:rsidRDefault="00731F74">
            <w:pPr>
              <w:pStyle w:val="ConsPlusNormal0"/>
            </w:pPr>
            <w:r>
              <w:t>Урок 9</w:t>
            </w:r>
          </w:p>
        </w:tc>
        <w:tc>
          <w:tcPr>
            <w:tcW w:w="7937" w:type="dxa"/>
          </w:tcPr>
          <w:p w:rsidR="00A1193A" w:rsidRDefault="00731F74">
            <w:pPr>
              <w:pStyle w:val="ConsPlusNormal0"/>
              <w:jc w:val="both"/>
            </w:pPr>
            <w:r>
              <w:t>Отработка умения проводить звуковой анализ слова</w:t>
            </w:r>
          </w:p>
        </w:tc>
      </w:tr>
      <w:tr w:rsidR="00A1193A">
        <w:tc>
          <w:tcPr>
            <w:tcW w:w="1134" w:type="dxa"/>
          </w:tcPr>
          <w:p w:rsidR="00A1193A" w:rsidRDefault="00731F74">
            <w:pPr>
              <w:pStyle w:val="ConsPlusNormal0"/>
            </w:pPr>
            <w:r>
              <w:t>Урок 10</w:t>
            </w:r>
          </w:p>
        </w:tc>
        <w:tc>
          <w:tcPr>
            <w:tcW w:w="7937" w:type="dxa"/>
          </w:tcPr>
          <w:p w:rsidR="00A1193A" w:rsidRDefault="00731F74">
            <w:pPr>
              <w:pStyle w:val="ConsPlusNormal0"/>
              <w:jc w:val="both"/>
            </w:pPr>
            <w:r>
              <w:t>Знакомство со строчной и заглавной буквами А, а</w:t>
            </w:r>
          </w:p>
        </w:tc>
      </w:tr>
      <w:tr w:rsidR="00A1193A">
        <w:tc>
          <w:tcPr>
            <w:tcW w:w="1134" w:type="dxa"/>
          </w:tcPr>
          <w:p w:rsidR="00A1193A" w:rsidRDefault="00731F74">
            <w:pPr>
              <w:pStyle w:val="ConsPlusNormal0"/>
            </w:pPr>
            <w:r>
              <w:t>Урок 11</w:t>
            </w:r>
          </w:p>
        </w:tc>
        <w:tc>
          <w:tcPr>
            <w:tcW w:w="7937" w:type="dxa"/>
          </w:tcPr>
          <w:p w:rsidR="00A1193A" w:rsidRDefault="00731F74">
            <w:pPr>
              <w:pStyle w:val="ConsPlusNormal0"/>
              <w:jc w:val="both"/>
            </w:pPr>
            <w:r>
              <w:t>Проведение звукового анализа слов с буквами А, а</w:t>
            </w:r>
          </w:p>
        </w:tc>
      </w:tr>
      <w:tr w:rsidR="00A1193A">
        <w:tc>
          <w:tcPr>
            <w:tcW w:w="1134" w:type="dxa"/>
          </w:tcPr>
          <w:p w:rsidR="00A1193A" w:rsidRDefault="00731F74">
            <w:pPr>
              <w:pStyle w:val="ConsPlusNormal0"/>
            </w:pPr>
            <w:r>
              <w:t>Урок 12</w:t>
            </w:r>
          </w:p>
        </w:tc>
        <w:tc>
          <w:tcPr>
            <w:tcW w:w="7937" w:type="dxa"/>
          </w:tcPr>
          <w:p w:rsidR="00A1193A" w:rsidRDefault="00731F74">
            <w:pPr>
              <w:pStyle w:val="ConsPlusNormal0"/>
              <w:jc w:val="both"/>
            </w:pPr>
            <w:r>
              <w:t>Знакомство со строчной и заглавной буквами Я, я</w:t>
            </w:r>
          </w:p>
        </w:tc>
      </w:tr>
      <w:tr w:rsidR="00A1193A">
        <w:tc>
          <w:tcPr>
            <w:tcW w:w="1134" w:type="dxa"/>
          </w:tcPr>
          <w:p w:rsidR="00A1193A" w:rsidRDefault="00731F74">
            <w:pPr>
              <w:pStyle w:val="ConsPlusNormal0"/>
            </w:pPr>
            <w:r>
              <w:t>Урок 13</w:t>
            </w:r>
          </w:p>
        </w:tc>
        <w:tc>
          <w:tcPr>
            <w:tcW w:w="7937" w:type="dxa"/>
          </w:tcPr>
          <w:p w:rsidR="00A1193A" w:rsidRDefault="00731F74">
            <w:pPr>
              <w:pStyle w:val="ConsPlusNormal0"/>
              <w:jc w:val="both"/>
            </w:pPr>
            <w:r>
              <w:t>Проведение звукового анализа слов с буквами Я, я</w:t>
            </w:r>
          </w:p>
        </w:tc>
      </w:tr>
      <w:tr w:rsidR="00A1193A">
        <w:tc>
          <w:tcPr>
            <w:tcW w:w="1134" w:type="dxa"/>
            <w:vAlign w:val="center"/>
          </w:tcPr>
          <w:p w:rsidR="00A1193A" w:rsidRDefault="00731F74">
            <w:pPr>
              <w:pStyle w:val="ConsPlusNormal0"/>
            </w:pPr>
            <w:r>
              <w:t>Урок 14</w:t>
            </w:r>
          </w:p>
        </w:tc>
        <w:tc>
          <w:tcPr>
            <w:tcW w:w="7937" w:type="dxa"/>
          </w:tcPr>
          <w:p w:rsidR="00A1193A" w:rsidRDefault="00731F74">
            <w:pPr>
              <w:pStyle w:val="ConsPlusNormal0"/>
              <w:jc w:val="both"/>
            </w:pPr>
            <w:r>
              <w:t>Знакомство со строчной и заглавной буквами О, о.</w:t>
            </w:r>
          </w:p>
          <w:p w:rsidR="00A1193A" w:rsidRDefault="00731F74">
            <w:pPr>
              <w:pStyle w:val="ConsPlusNormal0"/>
              <w:jc w:val="both"/>
            </w:pPr>
            <w:r>
              <w:t>Слушание литературного произведения о родной природе</w:t>
            </w:r>
          </w:p>
        </w:tc>
      </w:tr>
      <w:tr w:rsidR="00A1193A">
        <w:tc>
          <w:tcPr>
            <w:tcW w:w="1134" w:type="dxa"/>
          </w:tcPr>
          <w:p w:rsidR="00A1193A" w:rsidRDefault="00731F74">
            <w:pPr>
              <w:pStyle w:val="ConsPlusNormal0"/>
            </w:pPr>
            <w:r>
              <w:t>Урок 15</w:t>
            </w:r>
          </w:p>
        </w:tc>
        <w:tc>
          <w:tcPr>
            <w:tcW w:w="7937" w:type="dxa"/>
          </w:tcPr>
          <w:p w:rsidR="00A1193A" w:rsidRDefault="00731F74">
            <w:pPr>
              <w:pStyle w:val="ConsPlusNormal0"/>
              <w:jc w:val="both"/>
            </w:pPr>
            <w:r>
              <w:t>Знакомство со строчной и заглавной буквами Ё, е</w:t>
            </w:r>
          </w:p>
        </w:tc>
      </w:tr>
      <w:tr w:rsidR="00A1193A">
        <w:tc>
          <w:tcPr>
            <w:tcW w:w="1134" w:type="dxa"/>
          </w:tcPr>
          <w:p w:rsidR="00A1193A" w:rsidRDefault="00731F74">
            <w:pPr>
              <w:pStyle w:val="ConsPlusNormal0"/>
            </w:pPr>
            <w:r>
              <w:t>Урок 16</w:t>
            </w:r>
          </w:p>
        </w:tc>
        <w:tc>
          <w:tcPr>
            <w:tcW w:w="7937" w:type="dxa"/>
          </w:tcPr>
          <w:p w:rsidR="00A1193A" w:rsidRDefault="00731F74">
            <w:pPr>
              <w:pStyle w:val="ConsPlusNormal0"/>
              <w:jc w:val="both"/>
            </w:pPr>
            <w:r>
              <w:t>Проведение звукового анализа слов с буквами Ё, е</w:t>
            </w:r>
          </w:p>
        </w:tc>
      </w:tr>
      <w:tr w:rsidR="00A1193A">
        <w:tc>
          <w:tcPr>
            <w:tcW w:w="1134" w:type="dxa"/>
          </w:tcPr>
          <w:p w:rsidR="00A1193A" w:rsidRDefault="00731F74">
            <w:pPr>
              <w:pStyle w:val="ConsPlusNormal0"/>
            </w:pPr>
            <w:r>
              <w:t>Урок 17</w:t>
            </w:r>
          </w:p>
        </w:tc>
        <w:tc>
          <w:tcPr>
            <w:tcW w:w="7937" w:type="dxa"/>
          </w:tcPr>
          <w:p w:rsidR="00A1193A" w:rsidRDefault="00731F74">
            <w:pPr>
              <w:pStyle w:val="ConsPlusNormal0"/>
              <w:jc w:val="both"/>
            </w:pPr>
            <w:r>
              <w:t>Знакомство со строчной и заглавной буквами У, у</w:t>
            </w:r>
          </w:p>
        </w:tc>
      </w:tr>
      <w:tr w:rsidR="00A1193A">
        <w:tc>
          <w:tcPr>
            <w:tcW w:w="1134" w:type="dxa"/>
          </w:tcPr>
          <w:p w:rsidR="00A1193A" w:rsidRDefault="00731F74">
            <w:pPr>
              <w:pStyle w:val="ConsPlusNormal0"/>
            </w:pPr>
            <w:r>
              <w:t>Урок 18</w:t>
            </w:r>
          </w:p>
        </w:tc>
        <w:tc>
          <w:tcPr>
            <w:tcW w:w="7937" w:type="dxa"/>
          </w:tcPr>
          <w:p w:rsidR="00A1193A" w:rsidRDefault="00731F74">
            <w:pPr>
              <w:pStyle w:val="ConsPlusNormal0"/>
              <w:jc w:val="both"/>
            </w:pPr>
            <w:r>
              <w:t>Знакомство со строчной и заглавной буквами Ю, ю</w:t>
            </w:r>
          </w:p>
        </w:tc>
      </w:tr>
      <w:tr w:rsidR="00A1193A">
        <w:tc>
          <w:tcPr>
            <w:tcW w:w="1134" w:type="dxa"/>
          </w:tcPr>
          <w:p w:rsidR="00A1193A" w:rsidRDefault="00731F74">
            <w:pPr>
              <w:pStyle w:val="ConsPlusNormal0"/>
            </w:pPr>
            <w:r>
              <w:t>Урок 19</w:t>
            </w:r>
          </w:p>
        </w:tc>
        <w:tc>
          <w:tcPr>
            <w:tcW w:w="7937" w:type="dxa"/>
          </w:tcPr>
          <w:p w:rsidR="00A1193A" w:rsidRDefault="00731F74">
            <w:pPr>
              <w:pStyle w:val="ConsPlusNormal0"/>
              <w:jc w:val="both"/>
            </w:pPr>
            <w:r>
              <w:t>Проведение звукового анализа слов с буквами Ю, ю</w:t>
            </w:r>
          </w:p>
        </w:tc>
      </w:tr>
      <w:tr w:rsidR="00A1193A">
        <w:tc>
          <w:tcPr>
            <w:tcW w:w="1134" w:type="dxa"/>
          </w:tcPr>
          <w:p w:rsidR="00A1193A" w:rsidRDefault="00731F74">
            <w:pPr>
              <w:pStyle w:val="ConsPlusNormal0"/>
            </w:pPr>
            <w:r>
              <w:t>Урок 20</w:t>
            </w:r>
          </w:p>
        </w:tc>
        <w:tc>
          <w:tcPr>
            <w:tcW w:w="7937" w:type="dxa"/>
          </w:tcPr>
          <w:p w:rsidR="00A1193A" w:rsidRDefault="00731F74">
            <w:pPr>
              <w:pStyle w:val="ConsPlusNormal0"/>
              <w:jc w:val="both"/>
            </w:pPr>
            <w:r>
              <w:t>Знакомство со строчной и заглавной буквами Э, э</w:t>
            </w:r>
          </w:p>
        </w:tc>
      </w:tr>
      <w:tr w:rsidR="00A1193A">
        <w:tc>
          <w:tcPr>
            <w:tcW w:w="1134" w:type="dxa"/>
          </w:tcPr>
          <w:p w:rsidR="00A1193A" w:rsidRDefault="00731F74">
            <w:pPr>
              <w:pStyle w:val="ConsPlusNormal0"/>
            </w:pPr>
            <w:r>
              <w:t>Урок 21</w:t>
            </w:r>
          </w:p>
        </w:tc>
        <w:tc>
          <w:tcPr>
            <w:tcW w:w="7937" w:type="dxa"/>
          </w:tcPr>
          <w:p w:rsidR="00A1193A" w:rsidRDefault="00731F74">
            <w:pPr>
              <w:pStyle w:val="ConsPlusNormal0"/>
              <w:jc w:val="both"/>
            </w:pPr>
            <w:r>
              <w:t>Знакомство со строчной и заглавной буквами Е, е</w:t>
            </w:r>
          </w:p>
        </w:tc>
      </w:tr>
      <w:tr w:rsidR="00A1193A">
        <w:tc>
          <w:tcPr>
            <w:tcW w:w="1134" w:type="dxa"/>
          </w:tcPr>
          <w:p w:rsidR="00A1193A" w:rsidRDefault="00731F74">
            <w:pPr>
              <w:pStyle w:val="ConsPlusNormal0"/>
            </w:pPr>
            <w:r>
              <w:t>Урок 22</w:t>
            </w:r>
          </w:p>
        </w:tc>
        <w:tc>
          <w:tcPr>
            <w:tcW w:w="7937" w:type="dxa"/>
          </w:tcPr>
          <w:p w:rsidR="00A1193A" w:rsidRDefault="00731F74">
            <w:pPr>
              <w:pStyle w:val="ConsPlusNormal0"/>
              <w:jc w:val="both"/>
            </w:pPr>
            <w:r>
              <w:t>Проведение звукового анализа слов с буквами Е, е</w:t>
            </w:r>
          </w:p>
        </w:tc>
      </w:tr>
      <w:tr w:rsidR="00A1193A">
        <w:tc>
          <w:tcPr>
            <w:tcW w:w="1134" w:type="dxa"/>
          </w:tcPr>
          <w:p w:rsidR="00A1193A" w:rsidRDefault="00731F74">
            <w:pPr>
              <w:pStyle w:val="ConsPlusNormal0"/>
            </w:pPr>
            <w:r>
              <w:t>Урок 23</w:t>
            </w:r>
          </w:p>
        </w:tc>
        <w:tc>
          <w:tcPr>
            <w:tcW w:w="7937" w:type="dxa"/>
          </w:tcPr>
          <w:p w:rsidR="00A1193A" w:rsidRDefault="00731F74">
            <w:pPr>
              <w:pStyle w:val="ConsPlusNormal0"/>
              <w:jc w:val="both"/>
            </w:pPr>
            <w:r>
              <w:t>Знакомство со строчной буквой ы</w:t>
            </w:r>
          </w:p>
        </w:tc>
      </w:tr>
      <w:tr w:rsidR="00A1193A">
        <w:tc>
          <w:tcPr>
            <w:tcW w:w="1134" w:type="dxa"/>
          </w:tcPr>
          <w:p w:rsidR="00A1193A" w:rsidRDefault="00731F74">
            <w:pPr>
              <w:pStyle w:val="ConsPlusNormal0"/>
            </w:pPr>
            <w:r>
              <w:t>Урок 24</w:t>
            </w:r>
          </w:p>
        </w:tc>
        <w:tc>
          <w:tcPr>
            <w:tcW w:w="7937" w:type="dxa"/>
          </w:tcPr>
          <w:p w:rsidR="00A1193A" w:rsidRDefault="00731F74">
            <w:pPr>
              <w:pStyle w:val="ConsPlusNormal0"/>
              <w:jc w:val="both"/>
            </w:pPr>
            <w:r>
              <w:t>Знакомство со строчной и заглавной буквами И, и</w:t>
            </w:r>
          </w:p>
        </w:tc>
      </w:tr>
      <w:tr w:rsidR="00A1193A">
        <w:tc>
          <w:tcPr>
            <w:tcW w:w="1134" w:type="dxa"/>
            <w:vAlign w:val="center"/>
          </w:tcPr>
          <w:p w:rsidR="00A1193A" w:rsidRDefault="00731F74">
            <w:pPr>
              <w:pStyle w:val="ConsPlusNormal0"/>
            </w:pPr>
            <w:r>
              <w:t>Урок 25</w:t>
            </w:r>
          </w:p>
        </w:tc>
        <w:tc>
          <w:tcPr>
            <w:tcW w:w="7937" w:type="dxa"/>
          </w:tcPr>
          <w:p w:rsidR="00A1193A" w:rsidRDefault="00731F74">
            <w:pPr>
              <w:pStyle w:val="ConsPlusNormal0"/>
              <w:jc w:val="both"/>
            </w:pPr>
            <w:r>
              <w:t>Повторение правил обозначения буквами гласных звуков после мягких и твердых согласных звуков. Слушание литературного произведения о детях</w:t>
            </w:r>
          </w:p>
        </w:tc>
      </w:tr>
      <w:tr w:rsidR="00A1193A">
        <w:tc>
          <w:tcPr>
            <w:tcW w:w="1134" w:type="dxa"/>
          </w:tcPr>
          <w:p w:rsidR="00A1193A" w:rsidRDefault="00731F74">
            <w:pPr>
              <w:pStyle w:val="ConsPlusNormal0"/>
            </w:pPr>
            <w:r>
              <w:t>Урок 26</w:t>
            </w:r>
          </w:p>
        </w:tc>
        <w:tc>
          <w:tcPr>
            <w:tcW w:w="7937" w:type="dxa"/>
          </w:tcPr>
          <w:p w:rsidR="00A1193A" w:rsidRDefault="00731F74">
            <w:pPr>
              <w:pStyle w:val="ConsPlusNormal0"/>
              <w:jc w:val="both"/>
            </w:pPr>
            <w:r>
              <w:t>Знакомство со строчной и заглавной буквами М, м</w:t>
            </w:r>
          </w:p>
        </w:tc>
      </w:tr>
      <w:tr w:rsidR="00A1193A">
        <w:tc>
          <w:tcPr>
            <w:tcW w:w="1134" w:type="dxa"/>
          </w:tcPr>
          <w:p w:rsidR="00A1193A" w:rsidRDefault="00731F74">
            <w:pPr>
              <w:pStyle w:val="ConsPlusNormal0"/>
            </w:pPr>
            <w:r>
              <w:t>Урок 27</w:t>
            </w:r>
          </w:p>
        </w:tc>
        <w:tc>
          <w:tcPr>
            <w:tcW w:w="7937" w:type="dxa"/>
          </w:tcPr>
          <w:p w:rsidR="00A1193A" w:rsidRDefault="00731F74">
            <w:pPr>
              <w:pStyle w:val="ConsPlusNormal0"/>
              <w:jc w:val="both"/>
            </w:pPr>
            <w:r>
              <w:t>Проведение звукового анализа слов с буквами М, м</w:t>
            </w:r>
          </w:p>
        </w:tc>
      </w:tr>
      <w:tr w:rsidR="00A1193A">
        <w:tc>
          <w:tcPr>
            <w:tcW w:w="1134" w:type="dxa"/>
          </w:tcPr>
          <w:p w:rsidR="00A1193A" w:rsidRDefault="00731F74">
            <w:pPr>
              <w:pStyle w:val="ConsPlusNormal0"/>
            </w:pPr>
            <w:r>
              <w:t>Урок 28</w:t>
            </w:r>
          </w:p>
        </w:tc>
        <w:tc>
          <w:tcPr>
            <w:tcW w:w="7937" w:type="dxa"/>
          </w:tcPr>
          <w:p w:rsidR="00A1193A" w:rsidRDefault="00731F74">
            <w:pPr>
              <w:pStyle w:val="ConsPlusNormal0"/>
              <w:jc w:val="both"/>
            </w:pPr>
            <w:r>
              <w:t>Знакомство со строчной и заглавной буквами Н, н</w:t>
            </w:r>
          </w:p>
        </w:tc>
      </w:tr>
      <w:tr w:rsidR="00A1193A">
        <w:tc>
          <w:tcPr>
            <w:tcW w:w="1134" w:type="dxa"/>
          </w:tcPr>
          <w:p w:rsidR="00A1193A" w:rsidRDefault="00731F74">
            <w:pPr>
              <w:pStyle w:val="ConsPlusNormal0"/>
            </w:pPr>
            <w:r>
              <w:t>Урок 29</w:t>
            </w:r>
          </w:p>
        </w:tc>
        <w:tc>
          <w:tcPr>
            <w:tcW w:w="7937" w:type="dxa"/>
          </w:tcPr>
          <w:p w:rsidR="00A1193A" w:rsidRDefault="00731F74">
            <w:pPr>
              <w:pStyle w:val="ConsPlusNormal0"/>
              <w:jc w:val="both"/>
            </w:pPr>
            <w:r>
              <w:t>Проведение звукового анализа слов с буквами Н, н</w:t>
            </w:r>
          </w:p>
        </w:tc>
      </w:tr>
      <w:tr w:rsidR="00A1193A">
        <w:tc>
          <w:tcPr>
            <w:tcW w:w="1134" w:type="dxa"/>
          </w:tcPr>
          <w:p w:rsidR="00A1193A" w:rsidRDefault="00731F74">
            <w:pPr>
              <w:pStyle w:val="ConsPlusNormal0"/>
            </w:pPr>
            <w:r>
              <w:t>Урок 30</w:t>
            </w:r>
          </w:p>
        </w:tc>
        <w:tc>
          <w:tcPr>
            <w:tcW w:w="7937" w:type="dxa"/>
          </w:tcPr>
          <w:p w:rsidR="00A1193A" w:rsidRDefault="00731F74">
            <w:pPr>
              <w:pStyle w:val="ConsPlusNormal0"/>
              <w:jc w:val="both"/>
            </w:pPr>
            <w:r>
              <w:t>Знакомство со строчной и заглавной буквами Р, р</w:t>
            </w:r>
          </w:p>
        </w:tc>
      </w:tr>
      <w:tr w:rsidR="00A1193A">
        <w:tc>
          <w:tcPr>
            <w:tcW w:w="1134" w:type="dxa"/>
          </w:tcPr>
          <w:p w:rsidR="00A1193A" w:rsidRDefault="00731F74">
            <w:pPr>
              <w:pStyle w:val="ConsPlusNormal0"/>
            </w:pPr>
            <w:r>
              <w:t>Урок 31</w:t>
            </w:r>
          </w:p>
        </w:tc>
        <w:tc>
          <w:tcPr>
            <w:tcW w:w="7937" w:type="dxa"/>
          </w:tcPr>
          <w:p w:rsidR="00A1193A" w:rsidRDefault="00731F74">
            <w:pPr>
              <w:pStyle w:val="ConsPlusNormal0"/>
              <w:jc w:val="both"/>
            </w:pPr>
            <w:r>
              <w:t>Знакомство со строчной и заглавной буквами Л, л</w:t>
            </w:r>
          </w:p>
        </w:tc>
      </w:tr>
      <w:tr w:rsidR="00A1193A">
        <w:tc>
          <w:tcPr>
            <w:tcW w:w="1134" w:type="dxa"/>
            <w:vAlign w:val="center"/>
          </w:tcPr>
          <w:p w:rsidR="00A1193A" w:rsidRDefault="00731F74">
            <w:pPr>
              <w:pStyle w:val="ConsPlusNormal0"/>
            </w:pPr>
            <w:r>
              <w:t>Урок 32</w:t>
            </w:r>
          </w:p>
        </w:tc>
        <w:tc>
          <w:tcPr>
            <w:tcW w:w="7937" w:type="dxa"/>
          </w:tcPr>
          <w:p w:rsidR="00A1193A" w:rsidRDefault="00731F74">
            <w:pPr>
              <w:pStyle w:val="ConsPlusNormal0"/>
              <w:jc w:val="both"/>
            </w:pPr>
            <w:r>
              <w:t>Проведение звукового анализа слов с буквами Л, л. Слушание литературной сказки. Произведения по выбору, например, сказки В.Г. Сутеева</w:t>
            </w:r>
          </w:p>
        </w:tc>
      </w:tr>
      <w:tr w:rsidR="00A1193A">
        <w:tc>
          <w:tcPr>
            <w:tcW w:w="1134" w:type="dxa"/>
          </w:tcPr>
          <w:p w:rsidR="00A1193A" w:rsidRDefault="00731F74">
            <w:pPr>
              <w:pStyle w:val="ConsPlusNormal0"/>
            </w:pPr>
            <w:r>
              <w:t>Урок 33</w:t>
            </w:r>
          </w:p>
        </w:tc>
        <w:tc>
          <w:tcPr>
            <w:tcW w:w="7937" w:type="dxa"/>
          </w:tcPr>
          <w:p w:rsidR="00A1193A" w:rsidRDefault="00731F74">
            <w:pPr>
              <w:pStyle w:val="ConsPlusNormal0"/>
              <w:jc w:val="both"/>
            </w:pPr>
            <w:r>
              <w:t>Знакомство со строчной и заглавной буквами Й, й</w:t>
            </w:r>
          </w:p>
        </w:tc>
      </w:tr>
      <w:tr w:rsidR="00A1193A">
        <w:tc>
          <w:tcPr>
            <w:tcW w:w="1134" w:type="dxa"/>
          </w:tcPr>
          <w:p w:rsidR="00A1193A" w:rsidRDefault="00731F74">
            <w:pPr>
              <w:pStyle w:val="ConsPlusNormal0"/>
            </w:pPr>
            <w:r>
              <w:t>Урок 34</w:t>
            </w:r>
          </w:p>
        </w:tc>
        <w:tc>
          <w:tcPr>
            <w:tcW w:w="7937" w:type="dxa"/>
          </w:tcPr>
          <w:p w:rsidR="00A1193A" w:rsidRDefault="00731F74">
            <w:pPr>
              <w:pStyle w:val="ConsPlusNormal0"/>
              <w:jc w:val="both"/>
            </w:pPr>
            <w:r>
              <w:t>Знакомство со строчной и заглавной буквами Г, г</w:t>
            </w:r>
          </w:p>
        </w:tc>
      </w:tr>
      <w:tr w:rsidR="00A1193A">
        <w:tc>
          <w:tcPr>
            <w:tcW w:w="1134" w:type="dxa"/>
          </w:tcPr>
          <w:p w:rsidR="00A1193A" w:rsidRDefault="00731F74">
            <w:pPr>
              <w:pStyle w:val="ConsPlusNormal0"/>
            </w:pPr>
            <w:r>
              <w:t>Урок 35</w:t>
            </w:r>
          </w:p>
        </w:tc>
        <w:tc>
          <w:tcPr>
            <w:tcW w:w="7937" w:type="dxa"/>
          </w:tcPr>
          <w:p w:rsidR="00A1193A" w:rsidRDefault="00731F74">
            <w:pPr>
              <w:pStyle w:val="ConsPlusNormal0"/>
              <w:jc w:val="both"/>
            </w:pPr>
            <w:r>
              <w:t>Проведение звукового анализа слов с буквами Г, г</w:t>
            </w:r>
          </w:p>
        </w:tc>
      </w:tr>
      <w:tr w:rsidR="00A1193A">
        <w:tc>
          <w:tcPr>
            <w:tcW w:w="1134" w:type="dxa"/>
          </w:tcPr>
          <w:p w:rsidR="00A1193A" w:rsidRDefault="00731F74">
            <w:pPr>
              <w:pStyle w:val="ConsPlusNormal0"/>
            </w:pPr>
            <w:r>
              <w:t>Урок 36</w:t>
            </w:r>
          </w:p>
        </w:tc>
        <w:tc>
          <w:tcPr>
            <w:tcW w:w="7937" w:type="dxa"/>
          </w:tcPr>
          <w:p w:rsidR="00A1193A" w:rsidRDefault="00731F74">
            <w:pPr>
              <w:pStyle w:val="ConsPlusNormal0"/>
              <w:jc w:val="both"/>
            </w:pPr>
            <w:r>
              <w:t>Знакомство со строчной и заглавной буквами К, к</w:t>
            </w:r>
          </w:p>
        </w:tc>
      </w:tr>
      <w:tr w:rsidR="00A1193A">
        <w:tc>
          <w:tcPr>
            <w:tcW w:w="1134" w:type="dxa"/>
          </w:tcPr>
          <w:p w:rsidR="00A1193A" w:rsidRDefault="00731F74">
            <w:pPr>
              <w:pStyle w:val="ConsPlusNormal0"/>
            </w:pPr>
            <w:r>
              <w:t>Урок 37</w:t>
            </w:r>
          </w:p>
        </w:tc>
        <w:tc>
          <w:tcPr>
            <w:tcW w:w="7937" w:type="dxa"/>
          </w:tcPr>
          <w:p w:rsidR="00A1193A" w:rsidRDefault="00731F74">
            <w:pPr>
              <w:pStyle w:val="ConsPlusNormal0"/>
              <w:jc w:val="both"/>
            </w:pPr>
            <w:r>
              <w:t>Знакомство со строчной и заглавной буквами 3, з</w:t>
            </w:r>
          </w:p>
        </w:tc>
      </w:tr>
      <w:tr w:rsidR="00A1193A">
        <w:tc>
          <w:tcPr>
            <w:tcW w:w="1134" w:type="dxa"/>
          </w:tcPr>
          <w:p w:rsidR="00A1193A" w:rsidRDefault="00731F74">
            <w:pPr>
              <w:pStyle w:val="ConsPlusNormal0"/>
            </w:pPr>
            <w:r>
              <w:t>Урок 38</w:t>
            </w:r>
          </w:p>
        </w:tc>
        <w:tc>
          <w:tcPr>
            <w:tcW w:w="7937" w:type="dxa"/>
          </w:tcPr>
          <w:p w:rsidR="00A1193A" w:rsidRDefault="00731F74">
            <w:pPr>
              <w:pStyle w:val="ConsPlusNormal0"/>
              <w:jc w:val="both"/>
            </w:pPr>
            <w:r>
              <w:t>Проведение звукового анализа слов с буквами 3, з</w:t>
            </w:r>
          </w:p>
        </w:tc>
      </w:tr>
      <w:tr w:rsidR="00A1193A">
        <w:tc>
          <w:tcPr>
            <w:tcW w:w="1134" w:type="dxa"/>
          </w:tcPr>
          <w:p w:rsidR="00A1193A" w:rsidRDefault="00731F74">
            <w:pPr>
              <w:pStyle w:val="ConsPlusNormal0"/>
            </w:pPr>
            <w:r>
              <w:t>Урок 39</w:t>
            </w:r>
          </w:p>
        </w:tc>
        <w:tc>
          <w:tcPr>
            <w:tcW w:w="7937" w:type="dxa"/>
          </w:tcPr>
          <w:p w:rsidR="00A1193A" w:rsidRDefault="00731F74">
            <w:pPr>
              <w:pStyle w:val="ConsPlusNormal0"/>
              <w:jc w:val="both"/>
            </w:pPr>
            <w:r>
              <w:t>Знакомство со строчной и заглавной буквами С, с</w:t>
            </w:r>
          </w:p>
        </w:tc>
      </w:tr>
      <w:tr w:rsidR="00A1193A">
        <w:tc>
          <w:tcPr>
            <w:tcW w:w="1134" w:type="dxa"/>
          </w:tcPr>
          <w:p w:rsidR="00A1193A" w:rsidRDefault="00731F74">
            <w:pPr>
              <w:pStyle w:val="ConsPlusNormal0"/>
            </w:pPr>
            <w:r>
              <w:t>Урок 40</w:t>
            </w:r>
          </w:p>
        </w:tc>
        <w:tc>
          <w:tcPr>
            <w:tcW w:w="7937" w:type="dxa"/>
          </w:tcPr>
          <w:p w:rsidR="00A1193A" w:rsidRDefault="00731F74">
            <w:pPr>
              <w:pStyle w:val="ConsPlusNormal0"/>
              <w:jc w:val="both"/>
            </w:pPr>
            <w:r>
              <w:t>Знакомство со строчной и заглавной буквами Д, д</w:t>
            </w:r>
          </w:p>
        </w:tc>
      </w:tr>
      <w:tr w:rsidR="00A1193A">
        <w:tc>
          <w:tcPr>
            <w:tcW w:w="1134" w:type="dxa"/>
            <w:vAlign w:val="center"/>
          </w:tcPr>
          <w:p w:rsidR="00A1193A" w:rsidRDefault="00731F74">
            <w:pPr>
              <w:pStyle w:val="ConsPlusNormal0"/>
            </w:pPr>
            <w:r>
              <w:t>Урок 41</w:t>
            </w:r>
          </w:p>
        </w:tc>
        <w:tc>
          <w:tcPr>
            <w:tcW w:w="7937" w:type="dxa"/>
          </w:tcPr>
          <w:p w:rsidR="00A1193A" w:rsidRDefault="00731F74">
            <w:pPr>
              <w:pStyle w:val="ConsPlusNormal0"/>
              <w:jc w:val="both"/>
            </w:pPr>
            <w:r>
              <w:t>Проведение звукового анализа слов с буквами Д, д. Слушание литературной сказки. Прои</w:t>
            </w:r>
            <w:r>
              <w:t>зведения по выбору, например, сказки В.В. Бианки</w:t>
            </w:r>
          </w:p>
        </w:tc>
      </w:tr>
      <w:tr w:rsidR="00A1193A">
        <w:tc>
          <w:tcPr>
            <w:tcW w:w="1134" w:type="dxa"/>
          </w:tcPr>
          <w:p w:rsidR="00A1193A" w:rsidRDefault="00731F74">
            <w:pPr>
              <w:pStyle w:val="ConsPlusNormal0"/>
            </w:pPr>
            <w:r>
              <w:t>Урок 42</w:t>
            </w:r>
          </w:p>
        </w:tc>
        <w:tc>
          <w:tcPr>
            <w:tcW w:w="7937" w:type="dxa"/>
          </w:tcPr>
          <w:p w:rsidR="00A1193A" w:rsidRDefault="00731F74">
            <w:pPr>
              <w:pStyle w:val="ConsPlusNormal0"/>
              <w:jc w:val="both"/>
            </w:pPr>
            <w:r>
              <w:t>Знакомство со строчной и заглавной буквами Т, ш</w:t>
            </w:r>
          </w:p>
        </w:tc>
      </w:tr>
      <w:tr w:rsidR="00A1193A">
        <w:tc>
          <w:tcPr>
            <w:tcW w:w="1134" w:type="dxa"/>
          </w:tcPr>
          <w:p w:rsidR="00A1193A" w:rsidRDefault="00731F74">
            <w:pPr>
              <w:pStyle w:val="ConsPlusNormal0"/>
            </w:pPr>
            <w:r>
              <w:t>Урок 43</w:t>
            </w:r>
          </w:p>
        </w:tc>
        <w:tc>
          <w:tcPr>
            <w:tcW w:w="7937" w:type="dxa"/>
          </w:tcPr>
          <w:p w:rsidR="00A1193A" w:rsidRDefault="00731F74">
            <w:pPr>
              <w:pStyle w:val="ConsPlusNormal0"/>
              <w:jc w:val="both"/>
            </w:pPr>
            <w:r>
              <w:t>Знакомство со строчной и заглавной буквами Б, б</w:t>
            </w:r>
          </w:p>
        </w:tc>
      </w:tr>
      <w:tr w:rsidR="00A1193A">
        <w:tc>
          <w:tcPr>
            <w:tcW w:w="1134" w:type="dxa"/>
          </w:tcPr>
          <w:p w:rsidR="00A1193A" w:rsidRDefault="00731F74">
            <w:pPr>
              <w:pStyle w:val="ConsPlusNormal0"/>
            </w:pPr>
            <w:r>
              <w:t>Урок 44</w:t>
            </w:r>
          </w:p>
        </w:tc>
        <w:tc>
          <w:tcPr>
            <w:tcW w:w="7937" w:type="dxa"/>
          </w:tcPr>
          <w:p w:rsidR="00A1193A" w:rsidRDefault="00731F74">
            <w:pPr>
              <w:pStyle w:val="ConsPlusNormal0"/>
              <w:jc w:val="both"/>
            </w:pPr>
            <w:r>
              <w:t>Проведение звукового анализа слов с буквами Б, б</w:t>
            </w:r>
          </w:p>
        </w:tc>
      </w:tr>
      <w:tr w:rsidR="00A1193A">
        <w:tc>
          <w:tcPr>
            <w:tcW w:w="1134" w:type="dxa"/>
          </w:tcPr>
          <w:p w:rsidR="00A1193A" w:rsidRDefault="00731F74">
            <w:pPr>
              <w:pStyle w:val="ConsPlusNormal0"/>
            </w:pPr>
            <w:r>
              <w:t>Урок 45</w:t>
            </w:r>
          </w:p>
        </w:tc>
        <w:tc>
          <w:tcPr>
            <w:tcW w:w="7937" w:type="dxa"/>
          </w:tcPr>
          <w:p w:rsidR="00A1193A" w:rsidRDefault="00731F74">
            <w:pPr>
              <w:pStyle w:val="ConsPlusNormal0"/>
              <w:jc w:val="both"/>
            </w:pPr>
            <w:r>
              <w:t>Знакомство со строчной и заглавной буквами П, п</w:t>
            </w:r>
          </w:p>
        </w:tc>
      </w:tr>
      <w:tr w:rsidR="00A1193A">
        <w:tc>
          <w:tcPr>
            <w:tcW w:w="1134" w:type="dxa"/>
          </w:tcPr>
          <w:p w:rsidR="00A1193A" w:rsidRDefault="00731F74">
            <w:pPr>
              <w:pStyle w:val="ConsPlusNormal0"/>
            </w:pPr>
            <w:r>
              <w:t>Урок 46</w:t>
            </w:r>
          </w:p>
        </w:tc>
        <w:tc>
          <w:tcPr>
            <w:tcW w:w="7937" w:type="dxa"/>
          </w:tcPr>
          <w:p w:rsidR="00A1193A" w:rsidRDefault="00731F74">
            <w:pPr>
              <w:pStyle w:val="ConsPlusNormal0"/>
              <w:jc w:val="both"/>
            </w:pPr>
            <w:r>
              <w:t>Знакомство со строчной и заглавной буквами В, в</w:t>
            </w:r>
          </w:p>
        </w:tc>
      </w:tr>
      <w:tr w:rsidR="00A1193A">
        <w:tc>
          <w:tcPr>
            <w:tcW w:w="1134" w:type="dxa"/>
            <w:vAlign w:val="center"/>
          </w:tcPr>
          <w:p w:rsidR="00A1193A" w:rsidRDefault="00731F74">
            <w:pPr>
              <w:pStyle w:val="ConsPlusNormal0"/>
            </w:pPr>
            <w:r>
              <w:t>Урок 47</w:t>
            </w:r>
          </w:p>
        </w:tc>
        <w:tc>
          <w:tcPr>
            <w:tcW w:w="7937" w:type="dxa"/>
          </w:tcPr>
          <w:p w:rsidR="00A1193A" w:rsidRDefault="00731F74">
            <w:pPr>
              <w:pStyle w:val="ConsPlusNormal0"/>
              <w:jc w:val="both"/>
            </w:pPr>
            <w:r>
              <w:t>Проведение звукового анализа слов с буквами В, в. Слушание стихотворений о животных. Произведение по выбору, например, А.А. Блок "Зайчик"</w:t>
            </w:r>
          </w:p>
        </w:tc>
      </w:tr>
      <w:tr w:rsidR="00A1193A">
        <w:tc>
          <w:tcPr>
            <w:tcW w:w="1134" w:type="dxa"/>
          </w:tcPr>
          <w:p w:rsidR="00A1193A" w:rsidRDefault="00731F74">
            <w:pPr>
              <w:pStyle w:val="ConsPlusNormal0"/>
            </w:pPr>
            <w:r>
              <w:t>Уро</w:t>
            </w:r>
            <w:r>
              <w:t>к 48</w:t>
            </w:r>
          </w:p>
        </w:tc>
        <w:tc>
          <w:tcPr>
            <w:tcW w:w="7937" w:type="dxa"/>
          </w:tcPr>
          <w:p w:rsidR="00A1193A" w:rsidRDefault="00731F74">
            <w:pPr>
              <w:pStyle w:val="ConsPlusNormal0"/>
              <w:jc w:val="both"/>
            </w:pPr>
            <w:r>
              <w:t>Знакомство со строчной и заглавной буквами Ф, ф</w:t>
            </w:r>
          </w:p>
        </w:tc>
      </w:tr>
      <w:tr w:rsidR="00A1193A">
        <w:tc>
          <w:tcPr>
            <w:tcW w:w="1134" w:type="dxa"/>
          </w:tcPr>
          <w:p w:rsidR="00A1193A" w:rsidRDefault="00731F74">
            <w:pPr>
              <w:pStyle w:val="ConsPlusNormal0"/>
            </w:pPr>
            <w:r>
              <w:t>Урок 49</w:t>
            </w:r>
          </w:p>
        </w:tc>
        <w:tc>
          <w:tcPr>
            <w:tcW w:w="7937" w:type="dxa"/>
          </w:tcPr>
          <w:p w:rsidR="00A1193A" w:rsidRDefault="00731F74">
            <w:pPr>
              <w:pStyle w:val="ConsPlusNormal0"/>
              <w:jc w:val="both"/>
            </w:pPr>
            <w:r>
              <w:t>Знакомство со строчной и заглавной буквами Ж, ж</w:t>
            </w:r>
          </w:p>
        </w:tc>
      </w:tr>
      <w:tr w:rsidR="00A1193A">
        <w:tc>
          <w:tcPr>
            <w:tcW w:w="1134" w:type="dxa"/>
          </w:tcPr>
          <w:p w:rsidR="00A1193A" w:rsidRDefault="00731F74">
            <w:pPr>
              <w:pStyle w:val="ConsPlusNormal0"/>
            </w:pPr>
            <w:r>
              <w:t>Урок 50</w:t>
            </w:r>
          </w:p>
        </w:tc>
        <w:tc>
          <w:tcPr>
            <w:tcW w:w="7937" w:type="dxa"/>
          </w:tcPr>
          <w:p w:rsidR="00A1193A" w:rsidRDefault="00731F74">
            <w:pPr>
              <w:pStyle w:val="ConsPlusNormal0"/>
              <w:jc w:val="both"/>
            </w:pPr>
            <w:r>
              <w:t>Проведение звукового анализа слов с буквами Ж, ж</w:t>
            </w:r>
          </w:p>
        </w:tc>
      </w:tr>
      <w:tr w:rsidR="00A1193A">
        <w:tc>
          <w:tcPr>
            <w:tcW w:w="1134" w:type="dxa"/>
          </w:tcPr>
          <w:p w:rsidR="00A1193A" w:rsidRDefault="00731F74">
            <w:pPr>
              <w:pStyle w:val="ConsPlusNormal0"/>
            </w:pPr>
            <w:r>
              <w:t>Урок 51</w:t>
            </w:r>
          </w:p>
        </w:tc>
        <w:tc>
          <w:tcPr>
            <w:tcW w:w="7937" w:type="dxa"/>
          </w:tcPr>
          <w:p w:rsidR="00A1193A" w:rsidRDefault="00731F74">
            <w:pPr>
              <w:pStyle w:val="ConsPlusNormal0"/>
              <w:jc w:val="both"/>
            </w:pPr>
            <w:r>
              <w:t>Знакомство со строчной и заглавной буквами Ш, ш</w:t>
            </w:r>
          </w:p>
        </w:tc>
      </w:tr>
      <w:tr w:rsidR="00A1193A">
        <w:tc>
          <w:tcPr>
            <w:tcW w:w="1134" w:type="dxa"/>
          </w:tcPr>
          <w:p w:rsidR="00A1193A" w:rsidRDefault="00731F74">
            <w:pPr>
              <w:pStyle w:val="ConsPlusNormal0"/>
            </w:pPr>
            <w:r>
              <w:t>Урок 52</w:t>
            </w:r>
          </w:p>
        </w:tc>
        <w:tc>
          <w:tcPr>
            <w:tcW w:w="7937" w:type="dxa"/>
          </w:tcPr>
          <w:p w:rsidR="00A1193A" w:rsidRDefault="00731F74">
            <w:pPr>
              <w:pStyle w:val="ConsPlusNormal0"/>
              <w:jc w:val="both"/>
            </w:pPr>
            <w:r>
              <w:t>Знакомство со строчной и заглавной буквами Ч, ч</w:t>
            </w:r>
          </w:p>
        </w:tc>
      </w:tr>
      <w:tr w:rsidR="00A1193A">
        <w:tc>
          <w:tcPr>
            <w:tcW w:w="1134" w:type="dxa"/>
          </w:tcPr>
          <w:p w:rsidR="00A1193A" w:rsidRDefault="00731F74">
            <w:pPr>
              <w:pStyle w:val="ConsPlusNormal0"/>
            </w:pPr>
            <w:r>
              <w:t>Урок 53</w:t>
            </w:r>
          </w:p>
        </w:tc>
        <w:tc>
          <w:tcPr>
            <w:tcW w:w="7937" w:type="dxa"/>
          </w:tcPr>
          <w:p w:rsidR="00A1193A" w:rsidRDefault="00731F74">
            <w:pPr>
              <w:pStyle w:val="ConsPlusNormal0"/>
              <w:jc w:val="both"/>
            </w:pPr>
            <w:r>
              <w:t>Проведение звукового анализа слов с буквами Ч, ч</w:t>
            </w:r>
          </w:p>
        </w:tc>
      </w:tr>
      <w:tr w:rsidR="00A1193A">
        <w:tc>
          <w:tcPr>
            <w:tcW w:w="1134" w:type="dxa"/>
          </w:tcPr>
          <w:p w:rsidR="00A1193A" w:rsidRDefault="00731F74">
            <w:pPr>
              <w:pStyle w:val="ConsPlusNormal0"/>
            </w:pPr>
            <w:r>
              <w:t>Урок 54</w:t>
            </w:r>
          </w:p>
        </w:tc>
        <w:tc>
          <w:tcPr>
            <w:tcW w:w="7937" w:type="dxa"/>
          </w:tcPr>
          <w:p w:rsidR="00A1193A" w:rsidRDefault="00731F74">
            <w:pPr>
              <w:pStyle w:val="ConsPlusNormal0"/>
              <w:jc w:val="both"/>
            </w:pPr>
            <w:r>
              <w:t>Знакомство со строчной и заглавной буквами Щ, щ</w:t>
            </w:r>
          </w:p>
        </w:tc>
      </w:tr>
      <w:tr w:rsidR="00A1193A">
        <w:tc>
          <w:tcPr>
            <w:tcW w:w="1134" w:type="dxa"/>
          </w:tcPr>
          <w:p w:rsidR="00A1193A" w:rsidRDefault="00731F74">
            <w:pPr>
              <w:pStyle w:val="ConsPlusNormal0"/>
            </w:pPr>
            <w:r>
              <w:t>Урок 55</w:t>
            </w:r>
          </w:p>
        </w:tc>
        <w:tc>
          <w:tcPr>
            <w:tcW w:w="7937" w:type="dxa"/>
          </w:tcPr>
          <w:p w:rsidR="00A1193A" w:rsidRDefault="00731F74">
            <w:pPr>
              <w:pStyle w:val="ConsPlusNormal0"/>
              <w:jc w:val="both"/>
            </w:pPr>
            <w:r>
              <w:t>Знакомство со строчной и заглавной буквами X, х</w:t>
            </w:r>
          </w:p>
        </w:tc>
      </w:tr>
      <w:tr w:rsidR="00A1193A">
        <w:tc>
          <w:tcPr>
            <w:tcW w:w="1134" w:type="dxa"/>
            <w:vAlign w:val="center"/>
          </w:tcPr>
          <w:p w:rsidR="00A1193A" w:rsidRDefault="00731F74">
            <w:pPr>
              <w:pStyle w:val="ConsPlusNormal0"/>
            </w:pPr>
            <w:r>
              <w:t>Урок 56</w:t>
            </w:r>
          </w:p>
        </w:tc>
        <w:tc>
          <w:tcPr>
            <w:tcW w:w="7937" w:type="dxa"/>
          </w:tcPr>
          <w:p w:rsidR="00A1193A" w:rsidRDefault="00731F74">
            <w:pPr>
              <w:pStyle w:val="ConsPlusNormal0"/>
              <w:jc w:val="both"/>
            </w:pPr>
            <w:r>
              <w:t>Проведение звукового анализа слов с буквами X, х. Слушание литературного произведения. Произведение по выбору</w:t>
            </w:r>
          </w:p>
        </w:tc>
      </w:tr>
      <w:tr w:rsidR="00A1193A">
        <w:tc>
          <w:tcPr>
            <w:tcW w:w="1134" w:type="dxa"/>
          </w:tcPr>
          <w:p w:rsidR="00A1193A" w:rsidRDefault="00731F74">
            <w:pPr>
              <w:pStyle w:val="ConsPlusNormal0"/>
            </w:pPr>
            <w:r>
              <w:t>Урок 57</w:t>
            </w:r>
          </w:p>
        </w:tc>
        <w:tc>
          <w:tcPr>
            <w:tcW w:w="7937" w:type="dxa"/>
          </w:tcPr>
          <w:p w:rsidR="00A1193A" w:rsidRDefault="00731F74">
            <w:pPr>
              <w:pStyle w:val="ConsPlusNormal0"/>
              <w:jc w:val="both"/>
            </w:pPr>
            <w:r>
              <w:t>Знакомство со строчной и заглавной буквами Ц, ц</w:t>
            </w:r>
          </w:p>
        </w:tc>
      </w:tr>
      <w:tr w:rsidR="00A1193A">
        <w:tc>
          <w:tcPr>
            <w:tcW w:w="1134" w:type="dxa"/>
          </w:tcPr>
          <w:p w:rsidR="00A1193A" w:rsidRDefault="00731F74">
            <w:pPr>
              <w:pStyle w:val="ConsPlusNormal0"/>
            </w:pPr>
            <w:r>
              <w:t>Урок 58</w:t>
            </w:r>
          </w:p>
        </w:tc>
        <w:tc>
          <w:tcPr>
            <w:tcW w:w="7937" w:type="dxa"/>
          </w:tcPr>
          <w:p w:rsidR="00A1193A" w:rsidRDefault="00731F74">
            <w:pPr>
              <w:pStyle w:val="ConsPlusNormal0"/>
              <w:jc w:val="both"/>
            </w:pPr>
            <w:r>
              <w:t>Отработка навыка чтения</w:t>
            </w:r>
          </w:p>
        </w:tc>
      </w:tr>
      <w:tr w:rsidR="00A1193A">
        <w:tc>
          <w:tcPr>
            <w:tcW w:w="1134" w:type="dxa"/>
          </w:tcPr>
          <w:p w:rsidR="00A1193A" w:rsidRDefault="00731F74">
            <w:pPr>
              <w:pStyle w:val="ConsPlusNormal0"/>
            </w:pPr>
            <w:r>
              <w:t>Урок 59</w:t>
            </w:r>
          </w:p>
        </w:tc>
        <w:tc>
          <w:tcPr>
            <w:tcW w:w="7937" w:type="dxa"/>
          </w:tcPr>
          <w:p w:rsidR="00A1193A" w:rsidRDefault="00731F74">
            <w:pPr>
              <w:pStyle w:val="ConsPlusNormal0"/>
              <w:jc w:val="both"/>
            </w:pPr>
            <w:r>
              <w:t>Знакомство с буквой ь. Различение функций буквы ъ</w:t>
            </w:r>
          </w:p>
        </w:tc>
      </w:tr>
      <w:tr w:rsidR="00A1193A">
        <w:tc>
          <w:tcPr>
            <w:tcW w:w="1134" w:type="dxa"/>
          </w:tcPr>
          <w:p w:rsidR="00A1193A" w:rsidRDefault="00731F74">
            <w:pPr>
              <w:pStyle w:val="ConsPlusNormal0"/>
            </w:pPr>
            <w:r>
              <w:t>Урок 60</w:t>
            </w:r>
          </w:p>
        </w:tc>
        <w:tc>
          <w:tcPr>
            <w:tcW w:w="7937" w:type="dxa"/>
          </w:tcPr>
          <w:p w:rsidR="00A1193A" w:rsidRDefault="00731F74">
            <w:pPr>
              <w:pStyle w:val="ConsPlusNormal0"/>
              <w:jc w:val="both"/>
            </w:pPr>
            <w:r>
              <w:t>Знакомство с особенностями буквы ъ</w:t>
            </w:r>
          </w:p>
        </w:tc>
      </w:tr>
      <w:tr w:rsidR="00A1193A">
        <w:tc>
          <w:tcPr>
            <w:tcW w:w="1134" w:type="dxa"/>
          </w:tcPr>
          <w:p w:rsidR="00A1193A" w:rsidRDefault="00731F74">
            <w:pPr>
              <w:pStyle w:val="ConsPlusNormal0"/>
            </w:pPr>
            <w:r>
              <w:t>Урок 61</w:t>
            </w:r>
          </w:p>
        </w:tc>
        <w:tc>
          <w:tcPr>
            <w:tcW w:w="7937" w:type="dxa"/>
          </w:tcPr>
          <w:p w:rsidR="00A1193A" w:rsidRDefault="00731F74">
            <w:pPr>
              <w:pStyle w:val="ConsPlusNormal0"/>
              <w:jc w:val="both"/>
            </w:pPr>
            <w:r>
              <w:t>Резервный урок. Обобщение знаний о буквах. Русский алфавит</w:t>
            </w:r>
          </w:p>
        </w:tc>
      </w:tr>
      <w:tr w:rsidR="00A1193A">
        <w:tc>
          <w:tcPr>
            <w:tcW w:w="1134" w:type="dxa"/>
            <w:vAlign w:val="center"/>
          </w:tcPr>
          <w:p w:rsidR="00A1193A" w:rsidRDefault="00731F74">
            <w:pPr>
              <w:pStyle w:val="ConsPlusNormal0"/>
            </w:pPr>
            <w:r>
              <w:t>Урок 62</w:t>
            </w:r>
          </w:p>
        </w:tc>
        <w:tc>
          <w:tcPr>
            <w:tcW w:w="7937" w:type="dxa"/>
          </w:tcPr>
          <w:p w:rsidR="00A1193A" w:rsidRDefault="00731F74">
            <w:pPr>
              <w:pStyle w:val="ConsPlusNormal0"/>
              <w:jc w:val="both"/>
            </w:pPr>
            <w:r>
              <w:t>Резервный урок. Чтение произведений о буквах алфавита.</w:t>
            </w:r>
          </w:p>
          <w:p w:rsidR="00A1193A" w:rsidRDefault="00731F74">
            <w:pPr>
              <w:pStyle w:val="ConsPlusNormal0"/>
              <w:jc w:val="both"/>
            </w:pPr>
            <w:r>
              <w:t>С.Я. Маршак "Ты эти буквы зауч</w:t>
            </w:r>
            <w:r>
              <w:t>и"</w:t>
            </w:r>
          </w:p>
        </w:tc>
      </w:tr>
      <w:tr w:rsidR="00A1193A">
        <w:tc>
          <w:tcPr>
            <w:tcW w:w="1134" w:type="dxa"/>
            <w:vAlign w:val="center"/>
          </w:tcPr>
          <w:p w:rsidR="00A1193A" w:rsidRDefault="00731F74">
            <w:pPr>
              <w:pStyle w:val="ConsPlusNormal0"/>
            </w:pPr>
            <w:r>
              <w:t>Урок 63</w:t>
            </w:r>
          </w:p>
        </w:tc>
        <w:tc>
          <w:tcPr>
            <w:tcW w:w="7937" w:type="dxa"/>
          </w:tcPr>
          <w:p w:rsidR="00A1193A" w:rsidRDefault="00731F74">
            <w:pPr>
              <w:pStyle w:val="ConsPlusNormal0"/>
              <w:jc w:val="both"/>
            </w:pPr>
            <w:r>
              <w:t>Резервный урок. Слушание литературных (авторских) сказок. Сказка К.И. Чуковского "Муха-Цокотуха"</w:t>
            </w:r>
          </w:p>
        </w:tc>
      </w:tr>
      <w:tr w:rsidR="00A1193A">
        <w:tc>
          <w:tcPr>
            <w:tcW w:w="1134" w:type="dxa"/>
            <w:vAlign w:val="center"/>
          </w:tcPr>
          <w:p w:rsidR="00A1193A" w:rsidRDefault="00731F74">
            <w:pPr>
              <w:pStyle w:val="ConsPlusNormal0"/>
            </w:pPr>
            <w:r>
              <w:t>Урок 64</w:t>
            </w:r>
          </w:p>
        </w:tc>
        <w:tc>
          <w:tcPr>
            <w:tcW w:w="7937" w:type="dxa"/>
          </w:tcPr>
          <w:p w:rsidR="00A1193A" w:rsidRDefault="00731F74">
            <w:pPr>
              <w:pStyle w:val="ConsPlusNormal0"/>
              <w:jc w:val="both"/>
            </w:pPr>
            <w:r>
              <w:t>Резервный урок. Чтение небольших произведений о животных</w:t>
            </w:r>
          </w:p>
          <w:p w:rsidR="00A1193A" w:rsidRDefault="00731F74">
            <w:pPr>
              <w:pStyle w:val="ConsPlusNormal0"/>
              <w:jc w:val="both"/>
            </w:pPr>
            <w:r>
              <w:t>Н.И. Сладкова</w:t>
            </w:r>
          </w:p>
        </w:tc>
      </w:tr>
      <w:tr w:rsidR="00A1193A">
        <w:tc>
          <w:tcPr>
            <w:tcW w:w="1134" w:type="dxa"/>
            <w:vAlign w:val="center"/>
          </w:tcPr>
          <w:p w:rsidR="00A1193A" w:rsidRDefault="00731F74">
            <w:pPr>
              <w:pStyle w:val="ConsPlusNormal0"/>
            </w:pPr>
            <w:r>
              <w:t>Урок 65</w:t>
            </w:r>
          </w:p>
        </w:tc>
        <w:tc>
          <w:tcPr>
            <w:tcW w:w="7937" w:type="dxa"/>
          </w:tcPr>
          <w:p w:rsidR="00A1193A" w:rsidRDefault="00731F74">
            <w:pPr>
              <w:pStyle w:val="ConsPlusNormal0"/>
              <w:jc w:val="both"/>
            </w:pPr>
            <w:r>
              <w:t>Резервный урок. Чтение рассказов о животных. Ответы на вопросы по содержанию произведения</w:t>
            </w:r>
          </w:p>
        </w:tc>
      </w:tr>
      <w:tr w:rsidR="00A1193A">
        <w:tc>
          <w:tcPr>
            <w:tcW w:w="1134" w:type="dxa"/>
            <w:vAlign w:val="center"/>
          </w:tcPr>
          <w:p w:rsidR="00A1193A" w:rsidRDefault="00731F74">
            <w:pPr>
              <w:pStyle w:val="ConsPlusNormal0"/>
            </w:pPr>
            <w:r>
              <w:t>Урок 66</w:t>
            </w:r>
          </w:p>
        </w:tc>
        <w:tc>
          <w:tcPr>
            <w:tcW w:w="7937" w:type="dxa"/>
          </w:tcPr>
          <w:p w:rsidR="00A1193A" w:rsidRDefault="00731F74">
            <w:pPr>
              <w:pStyle w:val="ConsPlusNormal0"/>
              <w:jc w:val="both"/>
            </w:pPr>
            <w:r>
              <w:t>Резервный урок. Слушание литературных (авторских) сказок.</w:t>
            </w:r>
          </w:p>
          <w:p w:rsidR="00A1193A" w:rsidRDefault="00731F74">
            <w:pPr>
              <w:pStyle w:val="ConsPlusNormal0"/>
              <w:jc w:val="both"/>
            </w:pPr>
            <w:r>
              <w:t>Например, русская народная сказка "Лисичка-сестричка и волк"</w:t>
            </w:r>
          </w:p>
        </w:tc>
      </w:tr>
      <w:tr w:rsidR="00A1193A">
        <w:tc>
          <w:tcPr>
            <w:tcW w:w="1134" w:type="dxa"/>
            <w:vAlign w:val="center"/>
          </w:tcPr>
          <w:p w:rsidR="00A1193A" w:rsidRDefault="00731F74">
            <w:pPr>
              <w:pStyle w:val="ConsPlusNormal0"/>
            </w:pPr>
            <w:r>
              <w:t>Урок 67</w:t>
            </w:r>
          </w:p>
        </w:tc>
        <w:tc>
          <w:tcPr>
            <w:tcW w:w="7937" w:type="dxa"/>
          </w:tcPr>
          <w:p w:rsidR="00A1193A" w:rsidRDefault="00731F74">
            <w:pPr>
              <w:pStyle w:val="ConsPlusNormal0"/>
              <w:jc w:val="both"/>
            </w:pPr>
            <w:r>
              <w:t>Резервный урок. Чтение неболь</w:t>
            </w:r>
            <w:r>
              <w:t>ших произведений</w:t>
            </w:r>
          </w:p>
          <w:p w:rsidR="00A1193A" w:rsidRDefault="00731F74">
            <w:pPr>
              <w:pStyle w:val="ConsPlusNormal0"/>
              <w:jc w:val="both"/>
            </w:pPr>
            <w:r>
              <w:t>Л.Н. Толстого о детях</w:t>
            </w:r>
          </w:p>
        </w:tc>
      </w:tr>
      <w:tr w:rsidR="00A1193A">
        <w:tc>
          <w:tcPr>
            <w:tcW w:w="1134" w:type="dxa"/>
            <w:vAlign w:val="center"/>
          </w:tcPr>
          <w:p w:rsidR="00A1193A" w:rsidRDefault="00731F74">
            <w:pPr>
              <w:pStyle w:val="ConsPlusNormal0"/>
            </w:pPr>
            <w:r>
              <w:t>Урок 68</w:t>
            </w:r>
          </w:p>
        </w:tc>
        <w:tc>
          <w:tcPr>
            <w:tcW w:w="7937" w:type="dxa"/>
          </w:tcPr>
          <w:p w:rsidR="00A1193A" w:rsidRDefault="00731F74">
            <w:pPr>
              <w:pStyle w:val="ConsPlusNormal0"/>
              <w:jc w:val="both"/>
            </w:pPr>
            <w:r>
              <w:t>Резервный урок. Чтение рассказов о детях. Ответы на вопросы по содержанию произведения</w:t>
            </w:r>
          </w:p>
        </w:tc>
      </w:tr>
      <w:tr w:rsidR="00A1193A">
        <w:tc>
          <w:tcPr>
            <w:tcW w:w="1134" w:type="dxa"/>
            <w:vAlign w:val="center"/>
          </w:tcPr>
          <w:p w:rsidR="00A1193A" w:rsidRDefault="00731F74">
            <w:pPr>
              <w:pStyle w:val="ConsPlusNormal0"/>
            </w:pPr>
            <w:r>
              <w:t>Урок 69</w:t>
            </w:r>
          </w:p>
        </w:tc>
        <w:tc>
          <w:tcPr>
            <w:tcW w:w="7937" w:type="dxa"/>
          </w:tcPr>
          <w:p w:rsidR="00A1193A" w:rsidRDefault="00731F74">
            <w:pPr>
              <w:pStyle w:val="ConsPlusNormal0"/>
              <w:jc w:val="both"/>
            </w:pPr>
            <w:r>
              <w:t>Резервный урок. Отработка навыка чтения. Слушание литературных произведений. Произведения по выбору. Например, Е.Ф. Трутнева "Когда это бывает?"</w:t>
            </w:r>
          </w:p>
        </w:tc>
      </w:tr>
      <w:tr w:rsidR="00A1193A">
        <w:tc>
          <w:tcPr>
            <w:tcW w:w="1134" w:type="dxa"/>
            <w:vAlign w:val="center"/>
          </w:tcPr>
          <w:p w:rsidR="00A1193A" w:rsidRDefault="00731F74">
            <w:pPr>
              <w:pStyle w:val="ConsPlusNormal0"/>
            </w:pPr>
            <w:r>
              <w:t>Урок 70</w:t>
            </w:r>
          </w:p>
        </w:tc>
        <w:tc>
          <w:tcPr>
            <w:tcW w:w="7937" w:type="dxa"/>
          </w:tcPr>
          <w:p w:rsidR="00A1193A" w:rsidRDefault="00731F74">
            <w:pPr>
              <w:pStyle w:val="ConsPlusNormal0"/>
              <w:jc w:val="both"/>
            </w:pPr>
            <w:r>
              <w:t>Нравственные ценности и идеи в фольклорных (народных) сказках: отношения к природе, людям, предметам</w:t>
            </w:r>
          </w:p>
        </w:tc>
      </w:tr>
      <w:tr w:rsidR="00A1193A">
        <w:tc>
          <w:tcPr>
            <w:tcW w:w="1134" w:type="dxa"/>
            <w:vAlign w:val="center"/>
          </w:tcPr>
          <w:p w:rsidR="00A1193A" w:rsidRDefault="00731F74">
            <w:pPr>
              <w:pStyle w:val="ConsPlusNormal0"/>
            </w:pPr>
            <w:r>
              <w:t>Урок 71</w:t>
            </w:r>
          </w:p>
        </w:tc>
        <w:tc>
          <w:tcPr>
            <w:tcW w:w="7937" w:type="dxa"/>
          </w:tcPr>
          <w:p w:rsidR="00A1193A" w:rsidRDefault="00731F74">
            <w:pPr>
              <w:pStyle w:val="ConsPlusNormal0"/>
              <w:jc w:val="both"/>
            </w:pPr>
            <w:r>
              <w:t>Характеристика героев в фольклорных (народных) сказках о животных. На примере сказок "Лисица и тетерев", "Лиса и рак" и других на выбор</w:t>
            </w:r>
          </w:p>
        </w:tc>
      </w:tr>
      <w:tr w:rsidR="00A1193A">
        <w:tc>
          <w:tcPr>
            <w:tcW w:w="1134" w:type="dxa"/>
            <w:vAlign w:val="center"/>
          </w:tcPr>
          <w:p w:rsidR="00A1193A" w:rsidRDefault="00731F74">
            <w:pPr>
              <w:pStyle w:val="ConsPlusNormal0"/>
            </w:pPr>
            <w:r>
              <w:t>Урок 72</w:t>
            </w:r>
          </w:p>
        </w:tc>
        <w:tc>
          <w:tcPr>
            <w:tcW w:w="7937" w:type="dxa"/>
          </w:tcPr>
          <w:p w:rsidR="00A1193A" w:rsidRDefault="00731F74">
            <w:pPr>
              <w:pStyle w:val="ConsPlusNormal0"/>
              <w:jc w:val="both"/>
            </w:pPr>
            <w:r>
              <w:t>Реальность и волшебство в литературных (авторских) сказках.</w:t>
            </w:r>
          </w:p>
          <w:p w:rsidR="00A1193A" w:rsidRDefault="00731F74">
            <w:pPr>
              <w:pStyle w:val="ConsPlusNormal0"/>
              <w:jc w:val="both"/>
            </w:pPr>
            <w:r>
              <w:t>На примере произведений В.Г. Сутеева и друг</w:t>
            </w:r>
            <w:r>
              <w:t>их на выбор</w:t>
            </w:r>
          </w:p>
        </w:tc>
      </w:tr>
      <w:tr w:rsidR="00A1193A">
        <w:tc>
          <w:tcPr>
            <w:tcW w:w="1134" w:type="dxa"/>
            <w:vAlign w:val="center"/>
          </w:tcPr>
          <w:p w:rsidR="00A1193A" w:rsidRDefault="00731F74">
            <w:pPr>
              <w:pStyle w:val="ConsPlusNormal0"/>
            </w:pPr>
            <w:r>
              <w:t>Урок 73</w:t>
            </w:r>
          </w:p>
        </w:tc>
        <w:tc>
          <w:tcPr>
            <w:tcW w:w="7937" w:type="dxa"/>
          </w:tcPr>
          <w:p w:rsidR="00A1193A" w:rsidRDefault="00731F74">
            <w:pPr>
              <w:pStyle w:val="ConsPlusNormal0"/>
              <w:jc w:val="both"/>
            </w:pPr>
            <w:r>
              <w:t>Работа с фольклорной и литературной (авторской) сказками: событийная сторона сказок (последовательность событий). Отражение сюжета произведения в иллюстрациях</w:t>
            </w:r>
          </w:p>
        </w:tc>
      </w:tr>
      <w:tr w:rsidR="00A1193A">
        <w:tc>
          <w:tcPr>
            <w:tcW w:w="1134" w:type="dxa"/>
            <w:vAlign w:val="center"/>
          </w:tcPr>
          <w:p w:rsidR="00A1193A" w:rsidRDefault="00731F74">
            <w:pPr>
              <w:pStyle w:val="ConsPlusNormal0"/>
            </w:pPr>
            <w:r>
              <w:t>Урок 74</w:t>
            </w:r>
          </w:p>
        </w:tc>
        <w:tc>
          <w:tcPr>
            <w:tcW w:w="7937" w:type="dxa"/>
          </w:tcPr>
          <w:p w:rsidR="00A1193A" w:rsidRDefault="00731F74">
            <w:pPr>
              <w:pStyle w:val="ConsPlusNormal0"/>
              <w:jc w:val="both"/>
            </w:pPr>
            <w:r>
              <w:t>Сравнение героев фольклорных (народных) и литературных (авторских) сказок: сходство и различия. На примере произведения К.Д. Ушинского "Петух и собака" и других на выбор</w:t>
            </w:r>
          </w:p>
        </w:tc>
      </w:tr>
      <w:tr w:rsidR="00A1193A">
        <w:tc>
          <w:tcPr>
            <w:tcW w:w="1134" w:type="dxa"/>
            <w:vAlign w:val="center"/>
          </w:tcPr>
          <w:p w:rsidR="00A1193A" w:rsidRDefault="00731F74">
            <w:pPr>
              <w:pStyle w:val="ConsPlusNormal0"/>
            </w:pPr>
            <w:r>
              <w:t>Урок 75</w:t>
            </w:r>
          </w:p>
        </w:tc>
        <w:tc>
          <w:tcPr>
            <w:tcW w:w="7937" w:type="dxa"/>
          </w:tcPr>
          <w:p w:rsidR="00A1193A" w:rsidRDefault="00731F74">
            <w:pPr>
              <w:pStyle w:val="ConsPlusNormal0"/>
              <w:jc w:val="both"/>
            </w:pPr>
            <w:r>
              <w:t>Определение темы произведения: о жизни, играх, делах детей.</w:t>
            </w:r>
          </w:p>
          <w:p w:rsidR="00A1193A" w:rsidRDefault="00731F74">
            <w:pPr>
              <w:pStyle w:val="ConsPlusNormal0"/>
              <w:jc w:val="both"/>
            </w:pPr>
            <w:r>
              <w:t>На примере расска</w:t>
            </w:r>
            <w:r>
              <w:t>зов К.Д. Ушинского и других на выбор</w:t>
            </w:r>
          </w:p>
        </w:tc>
      </w:tr>
      <w:tr w:rsidR="00A1193A">
        <w:tc>
          <w:tcPr>
            <w:tcW w:w="1134" w:type="dxa"/>
            <w:vAlign w:val="center"/>
          </w:tcPr>
          <w:p w:rsidR="00A1193A" w:rsidRDefault="00731F74">
            <w:pPr>
              <w:pStyle w:val="ConsPlusNormal0"/>
            </w:pPr>
            <w:r>
              <w:t>Урок 76</w:t>
            </w:r>
          </w:p>
        </w:tc>
        <w:tc>
          <w:tcPr>
            <w:tcW w:w="7937" w:type="dxa"/>
          </w:tcPr>
          <w:p w:rsidR="00A1193A" w:rsidRDefault="00731F74">
            <w:pPr>
              <w:pStyle w:val="ConsPlusNormal0"/>
              <w:jc w:val="both"/>
            </w:pPr>
            <w:r>
              <w:t>Выделение главной мысли (идеи) произведения. На примере произведения Л.Н. Толстого "Косточка" и других на выбор</w:t>
            </w:r>
          </w:p>
        </w:tc>
      </w:tr>
      <w:tr w:rsidR="00A1193A">
        <w:tc>
          <w:tcPr>
            <w:tcW w:w="1134" w:type="dxa"/>
            <w:vAlign w:val="center"/>
          </w:tcPr>
          <w:p w:rsidR="00A1193A" w:rsidRDefault="00731F74">
            <w:pPr>
              <w:pStyle w:val="ConsPlusNormal0"/>
            </w:pPr>
            <w:r>
              <w:t>Урок 77</w:t>
            </w:r>
          </w:p>
        </w:tc>
        <w:tc>
          <w:tcPr>
            <w:tcW w:w="7937" w:type="dxa"/>
          </w:tcPr>
          <w:p w:rsidR="00A1193A" w:rsidRDefault="00731F74">
            <w:pPr>
              <w:pStyle w:val="ConsPlusNormal0"/>
              <w:jc w:val="both"/>
            </w:pPr>
            <w:r>
              <w:t>Заголовок произведения, его значение для понимания содержания. На примере произведения В.</w:t>
            </w:r>
            <w:r>
              <w:t>А. Осеевой "Три товарища" и других на выбор</w:t>
            </w:r>
          </w:p>
        </w:tc>
      </w:tr>
      <w:tr w:rsidR="00A1193A">
        <w:tc>
          <w:tcPr>
            <w:tcW w:w="1134" w:type="dxa"/>
            <w:vAlign w:val="center"/>
          </w:tcPr>
          <w:p w:rsidR="00A1193A" w:rsidRDefault="00731F74">
            <w:pPr>
              <w:pStyle w:val="ConsPlusNormal0"/>
            </w:pPr>
            <w:r>
              <w:t>Урок 78</w:t>
            </w:r>
          </w:p>
        </w:tc>
        <w:tc>
          <w:tcPr>
            <w:tcW w:w="7937" w:type="dxa"/>
          </w:tcPr>
          <w:p w:rsidR="00A1193A" w:rsidRDefault="00731F74">
            <w:pPr>
              <w:pStyle w:val="ConsPlusNormal0"/>
              <w:jc w:val="both"/>
            </w:pPr>
            <w:r>
              <w:t>Рассказы о детях. Характеристика героя произведения: оценка поступков и поведения. На примере произведения Е.А. Пермяка "Торопливый ножик"</w:t>
            </w:r>
          </w:p>
        </w:tc>
      </w:tr>
      <w:tr w:rsidR="00A1193A">
        <w:tc>
          <w:tcPr>
            <w:tcW w:w="1134" w:type="dxa"/>
            <w:vAlign w:val="center"/>
          </w:tcPr>
          <w:p w:rsidR="00A1193A" w:rsidRDefault="00731F74">
            <w:pPr>
              <w:pStyle w:val="ConsPlusNormal0"/>
            </w:pPr>
            <w:r>
              <w:t>Урок 79</w:t>
            </w:r>
          </w:p>
        </w:tc>
        <w:tc>
          <w:tcPr>
            <w:tcW w:w="7937" w:type="dxa"/>
          </w:tcPr>
          <w:p w:rsidR="00A1193A" w:rsidRDefault="00731F74">
            <w:pPr>
              <w:pStyle w:val="ConsPlusNormal0"/>
              <w:jc w:val="both"/>
            </w:pPr>
            <w:r>
              <w:t>Работа с текстом произведения: осознание понятий друг, дружба, забота. На примере произведения Ю.И. Ермолаева "Лучший друг"</w:t>
            </w:r>
          </w:p>
        </w:tc>
      </w:tr>
      <w:tr w:rsidR="00A1193A">
        <w:tc>
          <w:tcPr>
            <w:tcW w:w="1134" w:type="dxa"/>
            <w:vAlign w:val="center"/>
          </w:tcPr>
          <w:p w:rsidR="00A1193A" w:rsidRDefault="00731F74">
            <w:pPr>
              <w:pStyle w:val="ConsPlusNormal0"/>
            </w:pPr>
            <w:r>
              <w:t>Урок 80</w:t>
            </w:r>
          </w:p>
        </w:tc>
        <w:tc>
          <w:tcPr>
            <w:tcW w:w="7937" w:type="dxa"/>
          </w:tcPr>
          <w:p w:rsidR="00A1193A" w:rsidRDefault="00731F74">
            <w:pPr>
              <w:pStyle w:val="ConsPlusNormal0"/>
              <w:jc w:val="both"/>
            </w:pPr>
            <w:r>
              <w:t>Стихотворения о детях. Работа с текстом произведения: осознание понятий труд, взаимопомощь. На примере произведения А.Л. Ба</w:t>
            </w:r>
            <w:r>
              <w:t>рто "Я - лишний" и других на выбор</w:t>
            </w:r>
          </w:p>
        </w:tc>
      </w:tr>
      <w:tr w:rsidR="00A1193A">
        <w:tc>
          <w:tcPr>
            <w:tcW w:w="1134" w:type="dxa"/>
            <w:vAlign w:val="center"/>
          </w:tcPr>
          <w:p w:rsidR="00A1193A" w:rsidRDefault="00731F74">
            <w:pPr>
              <w:pStyle w:val="ConsPlusNormal0"/>
            </w:pPr>
            <w:r>
              <w:t>Урок 81</w:t>
            </w:r>
          </w:p>
        </w:tc>
        <w:tc>
          <w:tcPr>
            <w:tcW w:w="7937" w:type="dxa"/>
          </w:tcPr>
          <w:p w:rsidR="00A1193A" w:rsidRDefault="00731F74">
            <w:pPr>
              <w:pStyle w:val="ConsPlusNormal0"/>
              <w:jc w:val="both"/>
            </w:pPr>
            <w:r>
              <w:t>Восприятие произведений о маме: проявление любви и заботы о родных людях. На примере стихотворений А.Л. Барто "Мама", Е.А. Благининой "Посидим в тишине" и других на выбор</w:t>
            </w:r>
          </w:p>
        </w:tc>
      </w:tr>
      <w:tr w:rsidR="00A1193A">
        <w:tc>
          <w:tcPr>
            <w:tcW w:w="1134" w:type="dxa"/>
            <w:vAlign w:val="center"/>
          </w:tcPr>
          <w:p w:rsidR="00A1193A" w:rsidRDefault="00731F74">
            <w:pPr>
              <w:pStyle w:val="ConsPlusNormal0"/>
            </w:pPr>
            <w:r>
              <w:t>Урок 82</w:t>
            </w:r>
          </w:p>
        </w:tc>
        <w:tc>
          <w:tcPr>
            <w:tcW w:w="7937" w:type="dxa"/>
          </w:tcPr>
          <w:p w:rsidR="00A1193A" w:rsidRDefault="00731F74">
            <w:pPr>
              <w:pStyle w:val="ConsPlusNormal0"/>
              <w:jc w:val="both"/>
            </w:pPr>
            <w:r>
              <w:t>Осознание отраженных в произведе</w:t>
            </w:r>
            <w:r>
              <w:t>нии понятий: чувство любви матери к ребенку, детей к матери, близким. На примере произведения А.В. Митяева "За что я люблю маму" и других на выбор</w:t>
            </w:r>
          </w:p>
        </w:tc>
      </w:tr>
      <w:tr w:rsidR="00A1193A">
        <w:tc>
          <w:tcPr>
            <w:tcW w:w="1134" w:type="dxa"/>
            <w:vAlign w:val="center"/>
          </w:tcPr>
          <w:p w:rsidR="00A1193A" w:rsidRDefault="00731F74">
            <w:pPr>
              <w:pStyle w:val="ConsPlusNormal0"/>
            </w:pPr>
            <w:r>
              <w:t>Урок 83</w:t>
            </w:r>
          </w:p>
        </w:tc>
        <w:tc>
          <w:tcPr>
            <w:tcW w:w="7937" w:type="dxa"/>
          </w:tcPr>
          <w:p w:rsidR="00A1193A" w:rsidRDefault="00731F74">
            <w:pPr>
              <w:pStyle w:val="ConsPlusNormal0"/>
              <w:jc w:val="both"/>
            </w:pPr>
            <w:r>
              <w:t>Определение темы произведения: изображение природы в разные времена года</w:t>
            </w:r>
          </w:p>
        </w:tc>
      </w:tr>
      <w:tr w:rsidR="00A1193A">
        <w:tc>
          <w:tcPr>
            <w:tcW w:w="1134" w:type="dxa"/>
            <w:vAlign w:val="center"/>
          </w:tcPr>
          <w:p w:rsidR="00A1193A" w:rsidRDefault="00731F74">
            <w:pPr>
              <w:pStyle w:val="ConsPlusNormal0"/>
            </w:pPr>
            <w:r>
              <w:t>Урок 84</w:t>
            </w:r>
          </w:p>
        </w:tc>
        <w:tc>
          <w:tcPr>
            <w:tcW w:w="7937" w:type="dxa"/>
          </w:tcPr>
          <w:p w:rsidR="00A1193A" w:rsidRDefault="00731F74">
            <w:pPr>
              <w:pStyle w:val="ConsPlusNormal0"/>
              <w:jc w:val="both"/>
            </w:pPr>
            <w:r>
              <w:t>Наблюдение за особ</w:t>
            </w:r>
            <w:r>
              <w:t>енностями стихотворной речи: рифма, ритм. Роль интонации при выразительном чтении: темп, сила голоса</w:t>
            </w:r>
          </w:p>
        </w:tc>
      </w:tr>
      <w:tr w:rsidR="00A1193A">
        <w:tc>
          <w:tcPr>
            <w:tcW w:w="1134" w:type="dxa"/>
          </w:tcPr>
          <w:p w:rsidR="00A1193A" w:rsidRDefault="00731F74">
            <w:pPr>
              <w:pStyle w:val="ConsPlusNormal0"/>
            </w:pPr>
            <w:r>
              <w:t>Урок 85</w:t>
            </w:r>
          </w:p>
        </w:tc>
        <w:tc>
          <w:tcPr>
            <w:tcW w:w="7937" w:type="dxa"/>
          </w:tcPr>
          <w:p w:rsidR="00A1193A" w:rsidRDefault="00731F74">
            <w:pPr>
              <w:pStyle w:val="ConsPlusNormal0"/>
              <w:jc w:val="both"/>
            </w:pPr>
            <w:r>
              <w:t>Восприятие произведений о родной природе: краски и звуки весны</w:t>
            </w:r>
          </w:p>
        </w:tc>
      </w:tr>
      <w:tr w:rsidR="00A1193A">
        <w:tc>
          <w:tcPr>
            <w:tcW w:w="1134" w:type="dxa"/>
            <w:vAlign w:val="center"/>
          </w:tcPr>
          <w:p w:rsidR="00A1193A" w:rsidRDefault="00731F74">
            <w:pPr>
              <w:pStyle w:val="ConsPlusNormal0"/>
            </w:pPr>
            <w:r>
              <w:t>Урок 86</w:t>
            </w:r>
          </w:p>
        </w:tc>
        <w:tc>
          <w:tcPr>
            <w:tcW w:w="7937" w:type="dxa"/>
          </w:tcPr>
          <w:p w:rsidR="00A1193A" w:rsidRDefault="00731F74">
            <w:pPr>
              <w:pStyle w:val="ConsPlusNormal0"/>
              <w:jc w:val="both"/>
            </w:pPr>
            <w:r>
              <w:t>Сравнение стихотворного и прозаического текста о природе весной. Определение настроений, которые они создают</w:t>
            </w:r>
          </w:p>
        </w:tc>
      </w:tr>
      <w:tr w:rsidR="00A1193A">
        <w:tc>
          <w:tcPr>
            <w:tcW w:w="1134" w:type="dxa"/>
            <w:vAlign w:val="center"/>
          </w:tcPr>
          <w:p w:rsidR="00A1193A" w:rsidRDefault="00731F74">
            <w:pPr>
              <w:pStyle w:val="ConsPlusNormal0"/>
            </w:pPr>
            <w:r>
              <w:t>Урок 87</w:t>
            </w:r>
          </w:p>
        </w:tc>
        <w:tc>
          <w:tcPr>
            <w:tcW w:w="7937" w:type="dxa"/>
          </w:tcPr>
          <w:p w:rsidR="00A1193A" w:rsidRDefault="00731F74">
            <w:pPr>
              <w:pStyle w:val="ConsPlusNormal0"/>
              <w:jc w:val="both"/>
            </w:pPr>
            <w:r>
              <w:t>Выделение главной мысли (идеи) в произведениях о родной природе, о Родине</w:t>
            </w:r>
          </w:p>
        </w:tc>
      </w:tr>
      <w:tr w:rsidR="00A1193A">
        <w:tc>
          <w:tcPr>
            <w:tcW w:w="1134" w:type="dxa"/>
            <w:vAlign w:val="center"/>
          </w:tcPr>
          <w:p w:rsidR="00A1193A" w:rsidRDefault="00731F74">
            <w:pPr>
              <w:pStyle w:val="ConsPlusNormal0"/>
            </w:pPr>
            <w:r>
              <w:t>Урок 88</w:t>
            </w:r>
          </w:p>
        </w:tc>
        <w:tc>
          <w:tcPr>
            <w:tcW w:w="7937" w:type="dxa"/>
          </w:tcPr>
          <w:p w:rsidR="00A1193A" w:rsidRDefault="00731F74">
            <w:pPr>
              <w:pStyle w:val="ConsPlusNormal0"/>
              <w:jc w:val="both"/>
            </w:pPr>
            <w:r>
              <w:t>Работа с детскими книгами. Отражение в иллюстрации эмоционального отклика на произведение</w:t>
            </w:r>
          </w:p>
        </w:tc>
      </w:tr>
      <w:tr w:rsidR="00A1193A">
        <w:tc>
          <w:tcPr>
            <w:tcW w:w="1134" w:type="dxa"/>
            <w:vAlign w:val="center"/>
          </w:tcPr>
          <w:p w:rsidR="00A1193A" w:rsidRDefault="00731F74">
            <w:pPr>
              <w:pStyle w:val="ConsPlusNormal0"/>
            </w:pPr>
            <w:r>
              <w:t>Урок 89</w:t>
            </w:r>
          </w:p>
        </w:tc>
        <w:tc>
          <w:tcPr>
            <w:tcW w:w="7937" w:type="dxa"/>
          </w:tcPr>
          <w:p w:rsidR="00A1193A" w:rsidRDefault="00731F74">
            <w:pPr>
              <w:pStyle w:val="ConsPlusNormal0"/>
              <w:jc w:val="both"/>
            </w:pPr>
            <w:r>
              <w:t>Знакомство с малыми жанрами устного народного творчества. Особенности загадки как средства воспитания живости ума, сообразительности</w:t>
            </w:r>
          </w:p>
        </w:tc>
      </w:tr>
      <w:tr w:rsidR="00A1193A">
        <w:tc>
          <w:tcPr>
            <w:tcW w:w="1134" w:type="dxa"/>
            <w:vAlign w:val="center"/>
          </w:tcPr>
          <w:p w:rsidR="00A1193A" w:rsidRDefault="00731F74">
            <w:pPr>
              <w:pStyle w:val="ConsPlusNormal0"/>
            </w:pPr>
            <w:r>
              <w:t>Урок 90</w:t>
            </w:r>
          </w:p>
        </w:tc>
        <w:tc>
          <w:tcPr>
            <w:tcW w:w="7937" w:type="dxa"/>
          </w:tcPr>
          <w:p w:rsidR="00A1193A" w:rsidRDefault="00731F74">
            <w:pPr>
              <w:pStyle w:val="ConsPlusNormal0"/>
              <w:jc w:val="both"/>
            </w:pPr>
            <w:r>
              <w:t>Понимание посло</w:t>
            </w:r>
            <w:r>
              <w:t>вицы как средства проявления народной мудрости, краткого изречения жизненных правил</w:t>
            </w:r>
          </w:p>
        </w:tc>
      </w:tr>
      <w:tr w:rsidR="00A1193A">
        <w:tc>
          <w:tcPr>
            <w:tcW w:w="1134" w:type="dxa"/>
          </w:tcPr>
          <w:p w:rsidR="00A1193A" w:rsidRDefault="00731F74">
            <w:pPr>
              <w:pStyle w:val="ConsPlusNormal0"/>
            </w:pPr>
            <w:r>
              <w:t>Урок 91</w:t>
            </w:r>
          </w:p>
        </w:tc>
        <w:tc>
          <w:tcPr>
            <w:tcW w:w="7937" w:type="dxa"/>
          </w:tcPr>
          <w:p w:rsidR="00A1193A" w:rsidRDefault="00731F74">
            <w:pPr>
              <w:pStyle w:val="ConsPlusNormal0"/>
              <w:jc w:val="both"/>
            </w:pPr>
            <w:r>
              <w:t>Характеристика особенностей потешки как игрового фольклора</w:t>
            </w:r>
          </w:p>
        </w:tc>
      </w:tr>
      <w:tr w:rsidR="00A1193A">
        <w:tc>
          <w:tcPr>
            <w:tcW w:w="1134" w:type="dxa"/>
            <w:vAlign w:val="center"/>
          </w:tcPr>
          <w:p w:rsidR="00A1193A" w:rsidRDefault="00731F74">
            <w:pPr>
              <w:pStyle w:val="ConsPlusNormal0"/>
            </w:pPr>
            <w:r>
              <w:t>Урок 92</w:t>
            </w:r>
          </w:p>
        </w:tc>
        <w:tc>
          <w:tcPr>
            <w:tcW w:w="7937" w:type="dxa"/>
          </w:tcPr>
          <w:p w:rsidR="00A1193A" w:rsidRDefault="00731F74">
            <w:pPr>
              <w:pStyle w:val="ConsPlusNormal0"/>
              <w:jc w:val="both"/>
            </w:pPr>
            <w:r>
              <w:t>Выделение главной мысли (идеи) в произведениях о братьях наших меньших: бережное отношение к животным</w:t>
            </w:r>
          </w:p>
        </w:tc>
      </w:tr>
      <w:tr w:rsidR="00A1193A">
        <w:tc>
          <w:tcPr>
            <w:tcW w:w="1134" w:type="dxa"/>
            <w:vAlign w:val="center"/>
          </w:tcPr>
          <w:p w:rsidR="00A1193A" w:rsidRDefault="00731F74">
            <w:pPr>
              <w:pStyle w:val="ConsPlusNormal0"/>
            </w:pPr>
            <w:r>
              <w:t>Урок 93</w:t>
            </w:r>
          </w:p>
        </w:tc>
        <w:tc>
          <w:tcPr>
            <w:tcW w:w="7937" w:type="dxa"/>
          </w:tcPr>
          <w:p w:rsidR="00A1193A" w:rsidRDefault="00731F74">
            <w:pPr>
              <w:pStyle w:val="ConsPlusNormal0"/>
              <w:jc w:val="both"/>
            </w:pPr>
            <w:r>
              <w:t>Отражение в произведениях понятий: любовь и забота о животных.</w:t>
            </w:r>
          </w:p>
          <w:p w:rsidR="00A1193A" w:rsidRDefault="00731F74">
            <w:pPr>
              <w:pStyle w:val="ConsPlusNormal0"/>
              <w:jc w:val="both"/>
            </w:pPr>
            <w:r>
              <w:t>На примере произведений М.М. Пришвина и других на выбор</w:t>
            </w:r>
          </w:p>
        </w:tc>
      </w:tr>
      <w:tr w:rsidR="00A1193A">
        <w:tc>
          <w:tcPr>
            <w:tcW w:w="1134" w:type="dxa"/>
            <w:vAlign w:val="center"/>
          </w:tcPr>
          <w:p w:rsidR="00A1193A" w:rsidRDefault="00731F74">
            <w:pPr>
              <w:pStyle w:val="ConsPlusNormal0"/>
            </w:pPr>
            <w:r>
              <w:t>Урок 94</w:t>
            </w:r>
          </w:p>
        </w:tc>
        <w:tc>
          <w:tcPr>
            <w:tcW w:w="7937" w:type="dxa"/>
          </w:tcPr>
          <w:p w:rsidR="00A1193A" w:rsidRDefault="00731F74">
            <w:pPr>
              <w:pStyle w:val="ConsPlusNormal0"/>
              <w:jc w:val="both"/>
            </w:pPr>
            <w:r>
              <w:t>Сравнение художес</w:t>
            </w:r>
            <w:r>
              <w:t>твенных и научно-познавательных текстов: описание героя-животного, его внешности, действий</w:t>
            </w:r>
          </w:p>
        </w:tc>
      </w:tr>
      <w:tr w:rsidR="00A1193A">
        <w:tc>
          <w:tcPr>
            <w:tcW w:w="1134" w:type="dxa"/>
            <w:vAlign w:val="center"/>
          </w:tcPr>
          <w:p w:rsidR="00A1193A" w:rsidRDefault="00731F74">
            <w:pPr>
              <w:pStyle w:val="ConsPlusNormal0"/>
            </w:pPr>
            <w:r>
              <w:t>Урок 95</w:t>
            </w:r>
          </w:p>
        </w:tc>
        <w:tc>
          <w:tcPr>
            <w:tcW w:w="7937" w:type="dxa"/>
          </w:tcPr>
          <w:p w:rsidR="00A1193A" w:rsidRDefault="00731F74">
            <w:pPr>
              <w:pStyle w:val="ConsPlusNormal0"/>
              <w:jc w:val="both"/>
            </w:pPr>
            <w:r>
              <w:t>Работа с текстом произведения: характеристика героя, его внешности, действий. На примере произведения Е.И. Чарушина "Про Томку" и других на выбор</w:t>
            </w:r>
          </w:p>
        </w:tc>
      </w:tr>
      <w:tr w:rsidR="00A1193A">
        <w:tc>
          <w:tcPr>
            <w:tcW w:w="1134" w:type="dxa"/>
            <w:vAlign w:val="center"/>
          </w:tcPr>
          <w:p w:rsidR="00A1193A" w:rsidRDefault="00731F74">
            <w:pPr>
              <w:pStyle w:val="ConsPlusNormal0"/>
            </w:pPr>
            <w:r>
              <w:t>Урок 96</w:t>
            </w:r>
          </w:p>
        </w:tc>
        <w:tc>
          <w:tcPr>
            <w:tcW w:w="7937" w:type="dxa"/>
          </w:tcPr>
          <w:p w:rsidR="00A1193A" w:rsidRDefault="00731F74">
            <w:pPr>
              <w:pStyle w:val="ConsPlusNormal0"/>
              <w:jc w:val="both"/>
            </w:pPr>
            <w:r>
              <w:t>Восприятие произведений о чудесах и фантазии: способность автора замечать необычное в окружающем мире произведения авторов на выбор</w:t>
            </w:r>
          </w:p>
        </w:tc>
      </w:tr>
      <w:tr w:rsidR="00A1193A">
        <w:tc>
          <w:tcPr>
            <w:tcW w:w="1134" w:type="dxa"/>
            <w:vAlign w:val="center"/>
          </w:tcPr>
          <w:p w:rsidR="00A1193A" w:rsidRDefault="00731F74">
            <w:pPr>
              <w:pStyle w:val="ConsPlusNormal0"/>
            </w:pPr>
            <w:r>
              <w:t>Урок 97</w:t>
            </w:r>
          </w:p>
        </w:tc>
        <w:tc>
          <w:tcPr>
            <w:tcW w:w="7937" w:type="dxa"/>
          </w:tcPr>
          <w:p w:rsidR="00A1193A" w:rsidRDefault="00731F74">
            <w:pPr>
              <w:pStyle w:val="ConsPlusNormal0"/>
              <w:jc w:val="both"/>
            </w:pPr>
            <w:r>
              <w:t xml:space="preserve">Открытие чудесного в обыкновенных явлениях. На примере стихотворений В.В. Лунина "Я видела чудо", Р.С. Сефа "Чудо" </w:t>
            </w:r>
            <w:r>
              <w:t>и других на выбор</w:t>
            </w:r>
          </w:p>
        </w:tc>
      </w:tr>
      <w:tr w:rsidR="00A1193A">
        <w:tc>
          <w:tcPr>
            <w:tcW w:w="1134" w:type="dxa"/>
            <w:vAlign w:val="center"/>
          </w:tcPr>
          <w:p w:rsidR="00A1193A" w:rsidRDefault="00731F74">
            <w:pPr>
              <w:pStyle w:val="ConsPlusNormal0"/>
            </w:pPr>
            <w:r>
              <w:t>Урок 98</w:t>
            </w:r>
          </w:p>
        </w:tc>
        <w:tc>
          <w:tcPr>
            <w:tcW w:w="7937" w:type="dxa"/>
          </w:tcPr>
          <w:p w:rsidR="00A1193A" w:rsidRDefault="00731F74">
            <w:pPr>
              <w:pStyle w:val="ConsPlusNormal0"/>
              <w:jc w:val="both"/>
            </w:pPr>
            <w:r>
              <w:t>Мир фантазии и чудес в произведениях Б.В. Заходера "Моя Вообразилия", Ю.П. Мориц "Сто фантазий" и других на выбор</w:t>
            </w:r>
          </w:p>
        </w:tc>
      </w:tr>
      <w:tr w:rsidR="00A1193A">
        <w:tc>
          <w:tcPr>
            <w:tcW w:w="1134" w:type="dxa"/>
            <w:vAlign w:val="center"/>
          </w:tcPr>
          <w:p w:rsidR="00A1193A" w:rsidRDefault="00731F74">
            <w:pPr>
              <w:pStyle w:val="ConsPlusNormal0"/>
            </w:pPr>
            <w:r>
              <w:t>Урок 99</w:t>
            </w:r>
          </w:p>
        </w:tc>
        <w:tc>
          <w:tcPr>
            <w:tcW w:w="7937" w:type="dxa"/>
          </w:tcPr>
          <w:p w:rsidR="00A1193A" w:rsidRDefault="00731F74">
            <w:pPr>
              <w:pStyle w:val="ConsPlusNormal0"/>
              <w:jc w:val="both"/>
            </w:pPr>
            <w:r>
              <w:t>Ориентировка в книге: обложка, иллюстрация, оглавление.</w:t>
            </w:r>
          </w:p>
          <w:p w:rsidR="00A1193A" w:rsidRDefault="00731F74">
            <w:pPr>
              <w:pStyle w:val="ConsPlusNormal0"/>
              <w:jc w:val="both"/>
            </w:pPr>
            <w:r>
              <w:t>Знакомство со школьной библиотекой. Выбор книг в б</w:t>
            </w:r>
            <w:r>
              <w:t>иблиотеке</w:t>
            </w:r>
          </w:p>
        </w:tc>
      </w:tr>
      <w:tr w:rsidR="00A1193A">
        <w:tc>
          <w:tcPr>
            <w:tcW w:w="9071" w:type="dxa"/>
            <w:gridSpan w:val="2"/>
          </w:tcPr>
          <w:p w:rsidR="00A1193A" w:rsidRDefault="00731F74">
            <w:pPr>
              <w:pStyle w:val="ConsPlusNormal0"/>
              <w:jc w:val="both"/>
            </w:pPr>
            <w:r>
              <w:t>ОБЩЕЕ КОЛИЧЕСТВО УРОКОВ ПО ПРОГРАММЕ: 99</w:t>
            </w:r>
          </w:p>
        </w:tc>
      </w:tr>
    </w:tbl>
    <w:p w:rsidR="00A1193A" w:rsidRDefault="00A1193A">
      <w:pPr>
        <w:pStyle w:val="ConsPlusNormal0"/>
        <w:jc w:val="both"/>
      </w:pPr>
    </w:p>
    <w:p w:rsidR="00A1193A" w:rsidRDefault="00731F74">
      <w:pPr>
        <w:pStyle w:val="ConsPlusNormal0"/>
        <w:jc w:val="right"/>
      </w:pPr>
      <w:r>
        <w:t>Таблица 4.13</w:t>
      </w:r>
    </w:p>
    <w:p w:rsidR="00A1193A" w:rsidRDefault="00A1193A">
      <w:pPr>
        <w:pStyle w:val="ConsPlusNormal0"/>
        <w:jc w:val="both"/>
      </w:pPr>
    </w:p>
    <w:p w:rsidR="00A1193A" w:rsidRDefault="00731F74">
      <w:pPr>
        <w:pStyle w:val="ConsPlusNormal0"/>
        <w:jc w:val="both"/>
      </w:pPr>
      <w:r>
        <w:t>2 класс</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A1193A">
        <w:tc>
          <w:tcPr>
            <w:tcW w:w="1134" w:type="dxa"/>
          </w:tcPr>
          <w:p w:rsidR="00A1193A" w:rsidRDefault="00731F74">
            <w:pPr>
              <w:pStyle w:val="ConsPlusNormal0"/>
              <w:jc w:val="center"/>
            </w:pPr>
            <w:r>
              <w:t>N урока</w:t>
            </w:r>
          </w:p>
        </w:tc>
        <w:tc>
          <w:tcPr>
            <w:tcW w:w="7937" w:type="dxa"/>
          </w:tcPr>
          <w:p w:rsidR="00A1193A" w:rsidRDefault="00731F74">
            <w:pPr>
              <w:pStyle w:val="ConsPlusNormal0"/>
              <w:jc w:val="center"/>
            </w:pPr>
            <w:r>
              <w:t>Тема урока</w:t>
            </w:r>
          </w:p>
        </w:tc>
      </w:tr>
      <w:tr w:rsidR="00A1193A">
        <w:tc>
          <w:tcPr>
            <w:tcW w:w="1134" w:type="dxa"/>
            <w:vAlign w:val="center"/>
          </w:tcPr>
          <w:p w:rsidR="00A1193A" w:rsidRDefault="00731F74">
            <w:pPr>
              <w:pStyle w:val="ConsPlusNormal0"/>
            </w:pPr>
            <w:r>
              <w:t>Урок 1</w:t>
            </w:r>
          </w:p>
        </w:tc>
        <w:tc>
          <w:tcPr>
            <w:tcW w:w="7937" w:type="dxa"/>
          </w:tcPr>
          <w:p w:rsidR="00A1193A" w:rsidRDefault="00731F74">
            <w:pPr>
              <w:pStyle w:val="ConsPlusNormal0"/>
              <w:jc w:val="both"/>
            </w:pPr>
            <w:r>
              <w:t>Патриотическое звучание произведения Ф.П. Савинова "Родина" и других (по выбору)</w:t>
            </w:r>
          </w:p>
        </w:tc>
      </w:tr>
      <w:tr w:rsidR="00A1193A">
        <w:tc>
          <w:tcPr>
            <w:tcW w:w="1134" w:type="dxa"/>
          </w:tcPr>
          <w:p w:rsidR="00A1193A" w:rsidRDefault="00731F74">
            <w:pPr>
              <w:pStyle w:val="ConsPlusNormal0"/>
            </w:pPr>
            <w:r>
              <w:t>Урок 2</w:t>
            </w:r>
          </w:p>
        </w:tc>
        <w:tc>
          <w:tcPr>
            <w:tcW w:w="7937" w:type="dxa"/>
          </w:tcPr>
          <w:p w:rsidR="00A1193A" w:rsidRDefault="00731F74">
            <w:pPr>
              <w:pStyle w:val="ConsPlusNormal0"/>
              <w:jc w:val="both"/>
            </w:pPr>
            <w:r>
              <w:t>Отражение темы "Родина" в произведении И.С. Никитина "Русь"</w:t>
            </w:r>
          </w:p>
        </w:tc>
      </w:tr>
      <w:tr w:rsidR="00A1193A">
        <w:tc>
          <w:tcPr>
            <w:tcW w:w="1134" w:type="dxa"/>
            <w:vAlign w:val="center"/>
          </w:tcPr>
          <w:p w:rsidR="00A1193A" w:rsidRDefault="00731F74">
            <w:pPr>
              <w:pStyle w:val="ConsPlusNormal0"/>
            </w:pPr>
            <w:r>
              <w:t>Урок 3</w:t>
            </w:r>
          </w:p>
        </w:tc>
        <w:tc>
          <w:tcPr>
            <w:tcW w:w="7937" w:type="dxa"/>
          </w:tcPr>
          <w:p w:rsidR="00A1193A" w:rsidRDefault="00731F74">
            <w:pPr>
              <w:pStyle w:val="ConsPlusNormal0"/>
              <w:jc w:val="both"/>
            </w:pPr>
            <w:r>
              <w:t>Отражение нравственных ценностей в произведениях о Родине: любовь к родному краю. На примере произведения С.Т. Романовского "Русь"</w:t>
            </w:r>
          </w:p>
        </w:tc>
      </w:tr>
      <w:tr w:rsidR="00A1193A">
        <w:tc>
          <w:tcPr>
            <w:tcW w:w="1134" w:type="dxa"/>
            <w:vAlign w:val="center"/>
          </w:tcPr>
          <w:p w:rsidR="00A1193A" w:rsidRDefault="00731F74">
            <w:pPr>
              <w:pStyle w:val="ConsPlusNormal0"/>
            </w:pPr>
            <w:r>
              <w:t>Урок 4</w:t>
            </w:r>
          </w:p>
        </w:tc>
        <w:tc>
          <w:tcPr>
            <w:tcW w:w="7937" w:type="dxa"/>
          </w:tcPr>
          <w:p w:rsidR="00A1193A" w:rsidRDefault="00731F74">
            <w:pPr>
              <w:pStyle w:val="ConsPlusNormal0"/>
              <w:jc w:val="both"/>
            </w:pPr>
            <w:r>
              <w:t>Любовь к природе - тема произведений о Родине. На примере произведения К.Г. Паустовского "Мещерская сторона"</w:t>
            </w:r>
          </w:p>
        </w:tc>
      </w:tr>
      <w:tr w:rsidR="00A1193A">
        <w:tc>
          <w:tcPr>
            <w:tcW w:w="1134" w:type="dxa"/>
            <w:vAlign w:val="center"/>
          </w:tcPr>
          <w:p w:rsidR="00A1193A" w:rsidRDefault="00731F74">
            <w:pPr>
              <w:pStyle w:val="ConsPlusNormal0"/>
            </w:pPr>
            <w:r>
              <w:t>Урок 5</w:t>
            </w:r>
          </w:p>
        </w:tc>
        <w:tc>
          <w:tcPr>
            <w:tcW w:w="7937" w:type="dxa"/>
          </w:tcPr>
          <w:p w:rsidR="00A1193A" w:rsidRDefault="00731F74">
            <w:pPr>
              <w:pStyle w:val="ConsPlusNormal0"/>
              <w:jc w:val="both"/>
            </w:pPr>
            <w:r>
              <w:t>Анализ заголовка стихотворения А.А. Прокофьева "Родина" и соотнесение его с главной мыслью произведения. Отражение темы Родины в изобразительном искусстве</w:t>
            </w:r>
          </w:p>
        </w:tc>
      </w:tr>
      <w:tr w:rsidR="00A1193A">
        <w:tc>
          <w:tcPr>
            <w:tcW w:w="1134" w:type="dxa"/>
          </w:tcPr>
          <w:p w:rsidR="00A1193A" w:rsidRDefault="00731F74">
            <w:pPr>
              <w:pStyle w:val="ConsPlusNormal0"/>
            </w:pPr>
            <w:r>
              <w:t>Урок 6</w:t>
            </w:r>
          </w:p>
        </w:tc>
        <w:tc>
          <w:tcPr>
            <w:tcW w:w="7937" w:type="dxa"/>
          </w:tcPr>
          <w:p w:rsidR="00A1193A" w:rsidRDefault="00731F74">
            <w:pPr>
              <w:pStyle w:val="ConsPlusNormal0"/>
              <w:jc w:val="both"/>
            </w:pPr>
            <w:r>
              <w:t>Характеристика особенностей народных песен</w:t>
            </w:r>
          </w:p>
        </w:tc>
      </w:tr>
      <w:tr w:rsidR="00A1193A">
        <w:tc>
          <w:tcPr>
            <w:tcW w:w="1134" w:type="dxa"/>
          </w:tcPr>
          <w:p w:rsidR="00A1193A" w:rsidRDefault="00731F74">
            <w:pPr>
              <w:pStyle w:val="ConsPlusNormal0"/>
            </w:pPr>
            <w:r>
              <w:t>Урок 7</w:t>
            </w:r>
          </w:p>
        </w:tc>
        <w:tc>
          <w:tcPr>
            <w:tcW w:w="7937" w:type="dxa"/>
          </w:tcPr>
          <w:p w:rsidR="00A1193A" w:rsidRDefault="00731F74">
            <w:pPr>
              <w:pStyle w:val="ConsPlusNormal0"/>
              <w:jc w:val="both"/>
            </w:pPr>
            <w:r>
              <w:t>Загадка как жанр фольклора, тематич</w:t>
            </w:r>
            <w:r>
              <w:t>еские группы загадок</w:t>
            </w:r>
          </w:p>
        </w:tc>
      </w:tr>
      <w:tr w:rsidR="00A1193A">
        <w:tc>
          <w:tcPr>
            <w:tcW w:w="1134" w:type="dxa"/>
            <w:vAlign w:val="center"/>
          </w:tcPr>
          <w:p w:rsidR="00A1193A" w:rsidRDefault="00731F74">
            <w:pPr>
              <w:pStyle w:val="ConsPlusNormal0"/>
            </w:pPr>
            <w:r>
              <w:t>Урок 8</w:t>
            </w:r>
          </w:p>
        </w:tc>
        <w:tc>
          <w:tcPr>
            <w:tcW w:w="7937" w:type="dxa"/>
          </w:tcPr>
          <w:p w:rsidR="00A1193A" w:rsidRDefault="00731F74">
            <w:pPr>
              <w:pStyle w:val="ConsPlusNormal0"/>
              <w:jc w:val="both"/>
            </w:pPr>
            <w:r>
              <w:t>Шуточные фольклорные произведения - скороговорки, небылицы. Анализ особенностей скороговорок, их роль в речи. Небылица как "перевертыш событий"</w:t>
            </w:r>
          </w:p>
        </w:tc>
      </w:tr>
      <w:tr w:rsidR="00A1193A">
        <w:tc>
          <w:tcPr>
            <w:tcW w:w="1134" w:type="dxa"/>
            <w:vAlign w:val="center"/>
          </w:tcPr>
          <w:p w:rsidR="00A1193A" w:rsidRDefault="00731F74">
            <w:pPr>
              <w:pStyle w:val="ConsPlusNormal0"/>
            </w:pPr>
            <w:r>
              <w:t>Урок 9</w:t>
            </w:r>
          </w:p>
        </w:tc>
        <w:tc>
          <w:tcPr>
            <w:tcW w:w="7937" w:type="dxa"/>
          </w:tcPr>
          <w:p w:rsidR="00A1193A" w:rsidRDefault="00731F74">
            <w:pPr>
              <w:pStyle w:val="ConsPlusNormal0"/>
              <w:jc w:val="both"/>
            </w:pPr>
            <w:r>
              <w:t>Произведения малых жанров фольклора: потешки, считалки, пословицы. Ритм и счет - основные средства выразительности и построения считалки</w:t>
            </w:r>
          </w:p>
        </w:tc>
      </w:tr>
      <w:tr w:rsidR="00A1193A">
        <w:tc>
          <w:tcPr>
            <w:tcW w:w="1134" w:type="dxa"/>
            <w:vAlign w:val="center"/>
          </w:tcPr>
          <w:p w:rsidR="00A1193A" w:rsidRDefault="00731F74">
            <w:pPr>
              <w:pStyle w:val="ConsPlusNormal0"/>
            </w:pPr>
            <w:r>
              <w:t>Урок 10</w:t>
            </w:r>
          </w:p>
        </w:tc>
        <w:tc>
          <w:tcPr>
            <w:tcW w:w="7937" w:type="dxa"/>
          </w:tcPr>
          <w:p w:rsidR="00A1193A" w:rsidRDefault="00731F74">
            <w:pPr>
              <w:pStyle w:val="ConsPlusNormal0"/>
              <w:jc w:val="both"/>
            </w:pPr>
            <w:r>
              <w:t>Общее представление о волшебной сказке: присказки, повторы. Русская народная сказка "Снегурочка"</w:t>
            </w:r>
          </w:p>
        </w:tc>
      </w:tr>
      <w:tr w:rsidR="00A1193A">
        <w:tc>
          <w:tcPr>
            <w:tcW w:w="1134" w:type="dxa"/>
          </w:tcPr>
          <w:p w:rsidR="00A1193A" w:rsidRDefault="00731F74">
            <w:pPr>
              <w:pStyle w:val="ConsPlusNormal0"/>
            </w:pPr>
            <w:r>
              <w:t>Урок 11</w:t>
            </w:r>
          </w:p>
        </w:tc>
        <w:tc>
          <w:tcPr>
            <w:tcW w:w="7937" w:type="dxa"/>
          </w:tcPr>
          <w:p w:rsidR="00A1193A" w:rsidRDefault="00731F74">
            <w:pPr>
              <w:pStyle w:val="ConsPlusNormal0"/>
              <w:jc w:val="both"/>
            </w:pPr>
            <w:r>
              <w:t>Характеристика героя волшебной сказки, постоянные эпитеты</w:t>
            </w:r>
          </w:p>
        </w:tc>
      </w:tr>
      <w:tr w:rsidR="00A1193A">
        <w:tc>
          <w:tcPr>
            <w:tcW w:w="1134" w:type="dxa"/>
            <w:vAlign w:val="center"/>
          </w:tcPr>
          <w:p w:rsidR="00A1193A" w:rsidRDefault="00731F74">
            <w:pPr>
              <w:pStyle w:val="ConsPlusNormal0"/>
            </w:pPr>
            <w:r>
              <w:t>Урок 12</w:t>
            </w:r>
          </w:p>
        </w:tc>
        <w:tc>
          <w:tcPr>
            <w:tcW w:w="7937" w:type="dxa"/>
          </w:tcPr>
          <w:p w:rsidR="00A1193A" w:rsidRDefault="00731F74">
            <w:pPr>
              <w:pStyle w:val="ConsPlusNormal0"/>
              <w:jc w:val="both"/>
            </w:pPr>
            <w:r>
              <w:t>Особенности сказок о животных. На примере русской народной сказки "Петушок и бобовое зернышко"</w:t>
            </w:r>
          </w:p>
        </w:tc>
      </w:tr>
      <w:tr w:rsidR="00A1193A">
        <w:tc>
          <w:tcPr>
            <w:tcW w:w="1134" w:type="dxa"/>
            <w:vAlign w:val="center"/>
          </w:tcPr>
          <w:p w:rsidR="00A1193A" w:rsidRDefault="00731F74">
            <w:pPr>
              <w:pStyle w:val="ConsPlusNormal0"/>
            </w:pPr>
            <w:r>
              <w:t>Урок 13</w:t>
            </w:r>
          </w:p>
        </w:tc>
        <w:tc>
          <w:tcPr>
            <w:tcW w:w="7937" w:type="dxa"/>
          </w:tcPr>
          <w:p w:rsidR="00A1193A" w:rsidRDefault="00731F74">
            <w:pPr>
              <w:pStyle w:val="ConsPlusNormal0"/>
              <w:jc w:val="both"/>
            </w:pPr>
            <w:r>
              <w:t>Бытовые сказки: особенности построения и язык. Диалоги героев в русской народной сказке "Каша из топора"</w:t>
            </w:r>
          </w:p>
        </w:tc>
      </w:tr>
      <w:tr w:rsidR="00A1193A">
        <w:tc>
          <w:tcPr>
            <w:tcW w:w="1134" w:type="dxa"/>
            <w:vAlign w:val="center"/>
          </w:tcPr>
          <w:p w:rsidR="00A1193A" w:rsidRDefault="00731F74">
            <w:pPr>
              <w:pStyle w:val="ConsPlusNormal0"/>
            </w:pPr>
            <w:r>
              <w:t>Урок 14</w:t>
            </w:r>
          </w:p>
        </w:tc>
        <w:tc>
          <w:tcPr>
            <w:tcW w:w="7937" w:type="dxa"/>
          </w:tcPr>
          <w:p w:rsidR="00A1193A" w:rsidRDefault="00731F74">
            <w:pPr>
              <w:pStyle w:val="ConsPlusNormal0"/>
              <w:jc w:val="both"/>
            </w:pPr>
            <w:r>
              <w:t>Сказка - выражение народной мудрости, нравственная идея фольклорных сказок</w:t>
            </w:r>
          </w:p>
        </w:tc>
      </w:tr>
      <w:tr w:rsidR="00A1193A">
        <w:tc>
          <w:tcPr>
            <w:tcW w:w="1134" w:type="dxa"/>
            <w:vAlign w:val="center"/>
          </w:tcPr>
          <w:p w:rsidR="00A1193A" w:rsidRDefault="00731F74">
            <w:pPr>
              <w:pStyle w:val="ConsPlusNormal0"/>
            </w:pPr>
            <w:r>
              <w:t>Урок 15</w:t>
            </w:r>
          </w:p>
        </w:tc>
        <w:tc>
          <w:tcPr>
            <w:tcW w:w="7937" w:type="dxa"/>
          </w:tcPr>
          <w:p w:rsidR="00A1193A" w:rsidRDefault="00731F74">
            <w:pPr>
              <w:pStyle w:val="ConsPlusNormal0"/>
              <w:jc w:val="both"/>
            </w:pPr>
            <w:r>
              <w:t>Художественные особенности сказок разных видов (волшебные, бытовые, сказки о животных)</w:t>
            </w:r>
          </w:p>
        </w:tc>
      </w:tr>
      <w:tr w:rsidR="00A1193A">
        <w:tc>
          <w:tcPr>
            <w:tcW w:w="1134" w:type="dxa"/>
            <w:vAlign w:val="center"/>
          </w:tcPr>
          <w:p w:rsidR="00A1193A" w:rsidRDefault="00731F74">
            <w:pPr>
              <w:pStyle w:val="ConsPlusNormal0"/>
            </w:pPr>
            <w:r>
              <w:t>Урок 16</w:t>
            </w:r>
          </w:p>
        </w:tc>
        <w:tc>
          <w:tcPr>
            <w:tcW w:w="7937" w:type="dxa"/>
          </w:tcPr>
          <w:p w:rsidR="00A1193A" w:rsidRDefault="00731F74">
            <w:pPr>
              <w:pStyle w:val="ConsPlusNormal0"/>
              <w:jc w:val="both"/>
            </w:pPr>
            <w:r>
              <w:t>Фольклорные произведения народов России. Отражение в сказках быта и культуры народов России. Произведения по выбору</w:t>
            </w:r>
          </w:p>
        </w:tc>
      </w:tr>
      <w:tr w:rsidR="00A1193A">
        <w:tc>
          <w:tcPr>
            <w:tcW w:w="1134" w:type="dxa"/>
          </w:tcPr>
          <w:p w:rsidR="00A1193A" w:rsidRDefault="00731F74">
            <w:pPr>
              <w:pStyle w:val="ConsPlusNormal0"/>
            </w:pPr>
            <w:r>
              <w:t>Урок 17</w:t>
            </w:r>
          </w:p>
        </w:tc>
        <w:tc>
          <w:tcPr>
            <w:tcW w:w="7937" w:type="dxa"/>
          </w:tcPr>
          <w:p w:rsidR="00A1193A" w:rsidRDefault="00731F74">
            <w:pPr>
              <w:pStyle w:val="ConsPlusNormal0"/>
              <w:jc w:val="both"/>
            </w:pPr>
            <w:r>
              <w:t>Тематическое повторение по итогам р</w:t>
            </w:r>
            <w:r>
              <w:t>аздела "Фольклор"</w:t>
            </w:r>
          </w:p>
        </w:tc>
      </w:tr>
      <w:tr w:rsidR="00A1193A">
        <w:tc>
          <w:tcPr>
            <w:tcW w:w="1134" w:type="dxa"/>
            <w:vAlign w:val="center"/>
          </w:tcPr>
          <w:p w:rsidR="00A1193A" w:rsidRDefault="00731F74">
            <w:pPr>
              <w:pStyle w:val="ConsPlusNormal0"/>
            </w:pPr>
            <w:r>
              <w:t>Урок 18</w:t>
            </w:r>
          </w:p>
        </w:tc>
        <w:tc>
          <w:tcPr>
            <w:tcW w:w="7937" w:type="dxa"/>
          </w:tcPr>
          <w:p w:rsidR="00A1193A" w:rsidRDefault="00731F74">
            <w:pPr>
              <w:pStyle w:val="ConsPlusNormal0"/>
              <w:jc w:val="both"/>
            </w:pPr>
            <w:r>
              <w:t>Осень в произведениях А.С. Пушкина "Уж небо осенью дышало...", Г.А. Скребицкого "Четыре художника" и других (по выбору)</w:t>
            </w:r>
          </w:p>
        </w:tc>
      </w:tr>
      <w:tr w:rsidR="00A1193A">
        <w:tc>
          <w:tcPr>
            <w:tcW w:w="1134" w:type="dxa"/>
            <w:vAlign w:val="center"/>
          </w:tcPr>
          <w:p w:rsidR="00A1193A" w:rsidRDefault="00731F74">
            <w:pPr>
              <w:pStyle w:val="ConsPlusNormal0"/>
            </w:pPr>
            <w:r>
              <w:t>Урок 19</w:t>
            </w:r>
          </w:p>
        </w:tc>
        <w:tc>
          <w:tcPr>
            <w:tcW w:w="7937" w:type="dxa"/>
          </w:tcPr>
          <w:p w:rsidR="00A1193A" w:rsidRDefault="00731F74">
            <w:pPr>
              <w:pStyle w:val="ConsPlusNormal0"/>
              <w:jc w:val="both"/>
            </w:pPr>
            <w:r>
              <w:t>Восприятие осени в произведении М.М. Пришвина "Утро" и других (по выбору)</w:t>
            </w:r>
          </w:p>
        </w:tc>
      </w:tr>
      <w:tr w:rsidR="00A1193A">
        <w:tc>
          <w:tcPr>
            <w:tcW w:w="1134" w:type="dxa"/>
            <w:vAlign w:val="center"/>
          </w:tcPr>
          <w:p w:rsidR="00A1193A" w:rsidRDefault="00731F74">
            <w:pPr>
              <w:pStyle w:val="ConsPlusNormal0"/>
            </w:pPr>
            <w:r>
              <w:t>Урок 20</w:t>
            </w:r>
          </w:p>
        </w:tc>
        <w:tc>
          <w:tcPr>
            <w:tcW w:w="7937" w:type="dxa"/>
          </w:tcPr>
          <w:p w:rsidR="00A1193A" w:rsidRDefault="00731F74">
            <w:pPr>
              <w:pStyle w:val="ConsPlusNormal0"/>
              <w:jc w:val="both"/>
            </w:pPr>
            <w:r>
              <w:t>Описание картин осеннего леса в произведениях писателей. Наблюдение за художественными особенностями текста. Произведения по выбору</w:t>
            </w:r>
          </w:p>
        </w:tc>
      </w:tr>
      <w:tr w:rsidR="00A1193A">
        <w:tc>
          <w:tcPr>
            <w:tcW w:w="1134" w:type="dxa"/>
            <w:vAlign w:val="center"/>
          </w:tcPr>
          <w:p w:rsidR="00A1193A" w:rsidRDefault="00731F74">
            <w:pPr>
              <w:pStyle w:val="ConsPlusNormal0"/>
            </w:pPr>
            <w:r>
              <w:t>Урок 21</w:t>
            </w:r>
          </w:p>
        </w:tc>
        <w:tc>
          <w:tcPr>
            <w:tcW w:w="7937" w:type="dxa"/>
          </w:tcPr>
          <w:p w:rsidR="00A1193A" w:rsidRDefault="00731F74">
            <w:pPr>
              <w:pStyle w:val="ConsPlusNormal0"/>
              <w:jc w:val="both"/>
            </w:pPr>
            <w:r>
              <w:t xml:space="preserve">Сравнение стихотворений об осени. На примере произведений А.А. Плещеева "Осень" и А.К. Толстого "Осень. Обсыпается </w:t>
            </w:r>
            <w:r>
              <w:t>весь наш бедный сад..."</w:t>
            </w:r>
          </w:p>
        </w:tc>
      </w:tr>
      <w:tr w:rsidR="00A1193A">
        <w:tc>
          <w:tcPr>
            <w:tcW w:w="1134" w:type="dxa"/>
            <w:vAlign w:val="center"/>
          </w:tcPr>
          <w:p w:rsidR="00A1193A" w:rsidRDefault="00731F74">
            <w:pPr>
              <w:pStyle w:val="ConsPlusNormal0"/>
            </w:pPr>
            <w:r>
              <w:t>Урок 22</w:t>
            </w:r>
          </w:p>
        </w:tc>
        <w:tc>
          <w:tcPr>
            <w:tcW w:w="7937" w:type="dxa"/>
          </w:tcPr>
          <w:p w:rsidR="00A1193A" w:rsidRDefault="00731F74">
            <w:pPr>
              <w:pStyle w:val="ConsPlusNormal0"/>
              <w:jc w:val="both"/>
            </w:pPr>
            <w:r>
              <w:t>Восприятие пейзажной лирики. Произведения по выбору, например, К.Д. Бальмонт "Осень"</w:t>
            </w:r>
          </w:p>
        </w:tc>
      </w:tr>
      <w:tr w:rsidR="00A1193A">
        <w:tc>
          <w:tcPr>
            <w:tcW w:w="1134" w:type="dxa"/>
            <w:vAlign w:val="center"/>
          </w:tcPr>
          <w:p w:rsidR="00A1193A" w:rsidRDefault="00731F74">
            <w:pPr>
              <w:pStyle w:val="ConsPlusNormal0"/>
            </w:pPr>
            <w:r>
              <w:t>Урок 23</w:t>
            </w:r>
          </w:p>
        </w:tc>
        <w:tc>
          <w:tcPr>
            <w:tcW w:w="7937" w:type="dxa"/>
          </w:tcPr>
          <w:p w:rsidR="00A1193A" w:rsidRDefault="00731F74">
            <w:pPr>
              <w:pStyle w:val="ConsPlusNormal0"/>
              <w:jc w:val="both"/>
            </w:pPr>
            <w:r>
              <w:t>Создание осеннего пейзажа: краски и звуки. Произведения художников и композиторов по выбору</w:t>
            </w:r>
          </w:p>
        </w:tc>
      </w:tr>
      <w:tr w:rsidR="00A1193A">
        <w:tc>
          <w:tcPr>
            <w:tcW w:w="1134" w:type="dxa"/>
            <w:vAlign w:val="center"/>
          </w:tcPr>
          <w:p w:rsidR="00A1193A" w:rsidRDefault="00731F74">
            <w:pPr>
              <w:pStyle w:val="ConsPlusNormal0"/>
            </w:pPr>
            <w:r>
              <w:t>Урок 24</w:t>
            </w:r>
          </w:p>
        </w:tc>
        <w:tc>
          <w:tcPr>
            <w:tcW w:w="7937" w:type="dxa"/>
          </w:tcPr>
          <w:p w:rsidR="00A1193A" w:rsidRDefault="00731F74">
            <w:pPr>
              <w:pStyle w:val="ConsPlusNormal0"/>
              <w:jc w:val="both"/>
            </w:pPr>
            <w:r>
              <w:t>Отражение понятия взаимопомощь в произведениях А.Л. Барто "Катя", Ю.И. Ермолаева "Два пирожных" и других (по выбору)</w:t>
            </w:r>
          </w:p>
        </w:tc>
      </w:tr>
      <w:tr w:rsidR="00A1193A">
        <w:tc>
          <w:tcPr>
            <w:tcW w:w="1134" w:type="dxa"/>
            <w:vAlign w:val="center"/>
          </w:tcPr>
          <w:p w:rsidR="00A1193A" w:rsidRDefault="00731F74">
            <w:pPr>
              <w:pStyle w:val="ConsPlusNormal0"/>
            </w:pPr>
            <w:r>
              <w:t>Урок 25</w:t>
            </w:r>
          </w:p>
        </w:tc>
        <w:tc>
          <w:tcPr>
            <w:tcW w:w="7937" w:type="dxa"/>
          </w:tcPr>
          <w:p w:rsidR="00A1193A" w:rsidRDefault="00731F74">
            <w:pPr>
              <w:pStyle w:val="ConsPlusNormal0"/>
              <w:jc w:val="both"/>
            </w:pPr>
            <w:r>
              <w:t>Главный герой: общее представление. Рассказ на выбор, например, С.А. Баруздин "Как Алешке учиться надоело"</w:t>
            </w:r>
          </w:p>
        </w:tc>
      </w:tr>
      <w:tr w:rsidR="00A1193A">
        <w:tc>
          <w:tcPr>
            <w:tcW w:w="1134" w:type="dxa"/>
            <w:vAlign w:val="center"/>
          </w:tcPr>
          <w:p w:rsidR="00A1193A" w:rsidRDefault="00731F74">
            <w:pPr>
              <w:pStyle w:val="ConsPlusNormal0"/>
            </w:pPr>
            <w:r>
              <w:t>Урок 26</w:t>
            </w:r>
          </w:p>
        </w:tc>
        <w:tc>
          <w:tcPr>
            <w:tcW w:w="7937" w:type="dxa"/>
          </w:tcPr>
          <w:p w:rsidR="00A1193A" w:rsidRDefault="00731F74">
            <w:pPr>
              <w:pStyle w:val="ConsPlusNormal0"/>
              <w:jc w:val="both"/>
            </w:pPr>
            <w:r>
              <w:t>Оценка поступк</w:t>
            </w:r>
            <w:r>
              <w:t>ов и поведения главного героя. Произведения на выбор, например, А.Е. Пермяк "Смородинка"</w:t>
            </w:r>
          </w:p>
        </w:tc>
      </w:tr>
      <w:tr w:rsidR="00A1193A">
        <w:tc>
          <w:tcPr>
            <w:tcW w:w="1134" w:type="dxa"/>
          </w:tcPr>
          <w:p w:rsidR="00A1193A" w:rsidRDefault="00731F74">
            <w:pPr>
              <w:pStyle w:val="ConsPlusNormal0"/>
            </w:pPr>
            <w:r>
              <w:t>Урок 27</w:t>
            </w:r>
          </w:p>
        </w:tc>
        <w:tc>
          <w:tcPr>
            <w:tcW w:w="7937" w:type="dxa"/>
          </w:tcPr>
          <w:p w:rsidR="00A1193A" w:rsidRDefault="00731F74">
            <w:pPr>
              <w:pStyle w:val="ConsPlusNormal0"/>
              <w:jc w:val="both"/>
            </w:pPr>
            <w:r>
              <w:t>Сравнение героев рассказов Н.Н. Носова "На горке" и "Заплатка"</w:t>
            </w:r>
          </w:p>
        </w:tc>
      </w:tr>
      <w:tr w:rsidR="00A1193A">
        <w:tc>
          <w:tcPr>
            <w:tcW w:w="1134" w:type="dxa"/>
            <w:vAlign w:val="center"/>
          </w:tcPr>
          <w:p w:rsidR="00A1193A" w:rsidRDefault="00731F74">
            <w:pPr>
              <w:pStyle w:val="ConsPlusNormal0"/>
            </w:pPr>
            <w:r>
              <w:t>Урок 28</w:t>
            </w:r>
          </w:p>
        </w:tc>
        <w:tc>
          <w:tcPr>
            <w:tcW w:w="7937" w:type="dxa"/>
          </w:tcPr>
          <w:p w:rsidR="00A1193A" w:rsidRDefault="00731F74">
            <w:pPr>
              <w:pStyle w:val="ConsPlusNormal0"/>
              <w:jc w:val="both"/>
            </w:pPr>
            <w:r>
              <w:t>Представление темы труда в произведениях писателей. Произведения на выбор, например, В.Г. Сутеев "Кто лучше?"</w:t>
            </w:r>
          </w:p>
        </w:tc>
      </w:tr>
      <w:tr w:rsidR="00A1193A">
        <w:tc>
          <w:tcPr>
            <w:tcW w:w="1134" w:type="dxa"/>
            <w:vAlign w:val="center"/>
          </w:tcPr>
          <w:p w:rsidR="00A1193A" w:rsidRDefault="00731F74">
            <w:pPr>
              <w:pStyle w:val="ConsPlusNormal0"/>
            </w:pPr>
            <w:r>
              <w:t>Урок 29</w:t>
            </w:r>
          </w:p>
        </w:tc>
        <w:tc>
          <w:tcPr>
            <w:tcW w:w="7937" w:type="dxa"/>
          </w:tcPr>
          <w:p w:rsidR="00A1193A" w:rsidRDefault="00731F74">
            <w:pPr>
              <w:pStyle w:val="ConsPlusNormal0"/>
              <w:jc w:val="both"/>
            </w:pPr>
            <w:r>
              <w:t>Характеристика героя, его портрет. Произведения о детях на выбор, например, М.М. Зощенко "Самое главное"</w:t>
            </w:r>
          </w:p>
        </w:tc>
      </w:tr>
      <w:tr w:rsidR="00A1193A">
        <w:tc>
          <w:tcPr>
            <w:tcW w:w="1134" w:type="dxa"/>
          </w:tcPr>
          <w:p w:rsidR="00A1193A" w:rsidRDefault="00731F74">
            <w:pPr>
              <w:pStyle w:val="ConsPlusNormal0"/>
            </w:pPr>
            <w:r>
              <w:t>Урок 30</w:t>
            </w:r>
          </w:p>
        </w:tc>
        <w:tc>
          <w:tcPr>
            <w:tcW w:w="7937" w:type="dxa"/>
          </w:tcPr>
          <w:p w:rsidR="00A1193A" w:rsidRDefault="00731F74">
            <w:pPr>
              <w:pStyle w:val="ConsPlusNormal0"/>
              <w:jc w:val="both"/>
            </w:pPr>
            <w:r>
              <w:t>Работа со стихотворение</w:t>
            </w:r>
            <w:r>
              <w:t>м В.В. Лунина "Я и Вовка"</w:t>
            </w:r>
          </w:p>
        </w:tc>
      </w:tr>
      <w:tr w:rsidR="00A1193A">
        <w:tc>
          <w:tcPr>
            <w:tcW w:w="1134" w:type="dxa"/>
            <w:vAlign w:val="center"/>
          </w:tcPr>
          <w:p w:rsidR="00A1193A" w:rsidRDefault="00731F74">
            <w:pPr>
              <w:pStyle w:val="ConsPlusNormal0"/>
            </w:pPr>
            <w:r>
              <w:t>Урок 31</w:t>
            </w:r>
          </w:p>
        </w:tc>
        <w:tc>
          <w:tcPr>
            <w:tcW w:w="7937" w:type="dxa"/>
          </w:tcPr>
          <w:p w:rsidR="00A1193A" w:rsidRDefault="00731F74">
            <w:pPr>
              <w:pStyle w:val="ConsPlusNormal0"/>
              <w:jc w:val="both"/>
            </w:pPr>
            <w:r>
              <w:t>Отражение темы дружбы в рассказах о детях. Рассказ Е.А. Пермяка "Две пословицы" и другие (по выбору)</w:t>
            </w:r>
          </w:p>
        </w:tc>
      </w:tr>
      <w:tr w:rsidR="00A1193A">
        <w:tc>
          <w:tcPr>
            <w:tcW w:w="1134" w:type="dxa"/>
          </w:tcPr>
          <w:p w:rsidR="00A1193A" w:rsidRDefault="00731F74">
            <w:pPr>
              <w:pStyle w:val="ConsPlusNormal0"/>
            </w:pPr>
            <w:r>
              <w:t>Урок 32</w:t>
            </w:r>
          </w:p>
        </w:tc>
        <w:tc>
          <w:tcPr>
            <w:tcW w:w="7937" w:type="dxa"/>
          </w:tcPr>
          <w:p w:rsidR="00A1193A" w:rsidRDefault="00731F74">
            <w:pPr>
              <w:pStyle w:val="ConsPlusNormal0"/>
              <w:jc w:val="both"/>
            </w:pPr>
            <w:r>
              <w:t>Характеристика главного героя рассказа Л.Н. Толстого "Филиппок"</w:t>
            </w:r>
          </w:p>
        </w:tc>
      </w:tr>
      <w:tr w:rsidR="00A1193A">
        <w:tc>
          <w:tcPr>
            <w:tcW w:w="1134" w:type="dxa"/>
            <w:vAlign w:val="center"/>
          </w:tcPr>
          <w:p w:rsidR="00A1193A" w:rsidRDefault="00731F74">
            <w:pPr>
              <w:pStyle w:val="ConsPlusNormal0"/>
            </w:pPr>
            <w:r>
              <w:t>Урок 33</w:t>
            </w:r>
          </w:p>
        </w:tc>
        <w:tc>
          <w:tcPr>
            <w:tcW w:w="7937" w:type="dxa"/>
          </w:tcPr>
          <w:p w:rsidR="00A1193A" w:rsidRDefault="00731F74">
            <w:pPr>
              <w:pStyle w:val="ConsPlusNormal0"/>
              <w:jc w:val="both"/>
            </w:pPr>
            <w:r>
              <w:t>Выделение главной мысли (идеи) рассказа В.Ю. Драгунского "Тайное становится явным"</w:t>
            </w:r>
          </w:p>
        </w:tc>
      </w:tr>
      <w:tr w:rsidR="00A1193A">
        <w:tc>
          <w:tcPr>
            <w:tcW w:w="1134" w:type="dxa"/>
          </w:tcPr>
          <w:p w:rsidR="00A1193A" w:rsidRDefault="00731F74">
            <w:pPr>
              <w:pStyle w:val="ConsPlusNormal0"/>
            </w:pPr>
            <w:r>
              <w:t>Урок 34</w:t>
            </w:r>
          </w:p>
        </w:tc>
        <w:tc>
          <w:tcPr>
            <w:tcW w:w="7937" w:type="dxa"/>
          </w:tcPr>
          <w:p w:rsidR="00A1193A" w:rsidRDefault="00731F74">
            <w:pPr>
              <w:pStyle w:val="ConsPlusNormal0"/>
              <w:jc w:val="both"/>
            </w:pPr>
            <w:r>
              <w:t>Контрольная работа по разделу "О детях и дружбе"</w:t>
            </w:r>
          </w:p>
        </w:tc>
      </w:tr>
      <w:tr w:rsidR="00A1193A">
        <w:tc>
          <w:tcPr>
            <w:tcW w:w="1134" w:type="dxa"/>
            <w:vAlign w:val="center"/>
          </w:tcPr>
          <w:p w:rsidR="00A1193A" w:rsidRDefault="00731F74">
            <w:pPr>
              <w:pStyle w:val="ConsPlusNormal0"/>
            </w:pPr>
            <w:r>
              <w:t>Урок 35</w:t>
            </w:r>
          </w:p>
        </w:tc>
        <w:tc>
          <w:tcPr>
            <w:tcW w:w="7937" w:type="dxa"/>
          </w:tcPr>
          <w:p w:rsidR="00A1193A" w:rsidRDefault="00731F74">
            <w:pPr>
              <w:pStyle w:val="ConsPlusNormal0"/>
              <w:jc w:val="both"/>
            </w:pPr>
            <w:r>
              <w:t>Средства художественной выразительности: сравнение.</w:t>
            </w:r>
          </w:p>
          <w:p w:rsidR="00A1193A" w:rsidRDefault="00731F74">
            <w:pPr>
              <w:pStyle w:val="ConsPlusNormal0"/>
              <w:jc w:val="both"/>
            </w:pPr>
            <w:r>
              <w:t>Произведения по выбору, например, З.Н. Александрова "</w:t>
            </w:r>
            <w:r>
              <w:t>Снежок"</w:t>
            </w:r>
          </w:p>
        </w:tc>
      </w:tr>
      <w:tr w:rsidR="00A1193A">
        <w:tc>
          <w:tcPr>
            <w:tcW w:w="1134" w:type="dxa"/>
            <w:vAlign w:val="center"/>
          </w:tcPr>
          <w:p w:rsidR="00A1193A" w:rsidRDefault="00731F74">
            <w:pPr>
              <w:pStyle w:val="ConsPlusNormal0"/>
            </w:pPr>
            <w:r>
              <w:t>Урок 36</w:t>
            </w:r>
          </w:p>
        </w:tc>
        <w:tc>
          <w:tcPr>
            <w:tcW w:w="7937" w:type="dxa"/>
          </w:tcPr>
          <w:p w:rsidR="00A1193A" w:rsidRDefault="00731F74">
            <w:pPr>
              <w:pStyle w:val="ConsPlusNormal0"/>
              <w:jc w:val="both"/>
            </w:pPr>
            <w:r>
              <w:t>Наблюдение за описанием в художественном тексте. Произведения по выбору, например, С.А. Иванов "Каким бывает снег"</w:t>
            </w:r>
          </w:p>
        </w:tc>
      </w:tr>
      <w:tr w:rsidR="00A1193A">
        <w:tc>
          <w:tcPr>
            <w:tcW w:w="1134" w:type="dxa"/>
            <w:vAlign w:val="center"/>
          </w:tcPr>
          <w:p w:rsidR="00A1193A" w:rsidRDefault="00731F74">
            <w:pPr>
              <w:pStyle w:val="ConsPlusNormal0"/>
            </w:pPr>
            <w:r>
              <w:t>Урок 37</w:t>
            </w:r>
          </w:p>
        </w:tc>
        <w:tc>
          <w:tcPr>
            <w:tcW w:w="7937" w:type="dxa"/>
          </w:tcPr>
          <w:p w:rsidR="00A1193A" w:rsidRDefault="00731F74">
            <w:pPr>
              <w:pStyle w:val="ConsPlusNormal0"/>
              <w:jc w:val="both"/>
            </w:pPr>
            <w:r>
              <w:t>Картины зимнего леса в рассказе И.С. Соколова-Микитова "Зима в лесу"</w:t>
            </w:r>
          </w:p>
        </w:tc>
      </w:tr>
      <w:tr w:rsidR="00A1193A">
        <w:tc>
          <w:tcPr>
            <w:tcW w:w="1134" w:type="dxa"/>
            <w:vAlign w:val="center"/>
          </w:tcPr>
          <w:p w:rsidR="00A1193A" w:rsidRDefault="00731F74">
            <w:pPr>
              <w:pStyle w:val="ConsPlusNormal0"/>
            </w:pPr>
            <w:r>
              <w:t>Урок 38</w:t>
            </w:r>
          </w:p>
        </w:tc>
        <w:tc>
          <w:tcPr>
            <w:tcW w:w="7937" w:type="dxa"/>
          </w:tcPr>
          <w:p w:rsidR="00A1193A" w:rsidRDefault="00731F74">
            <w:pPr>
              <w:pStyle w:val="ConsPlusNormal0"/>
              <w:jc w:val="both"/>
            </w:pPr>
            <w:r>
              <w:t>Сравнение образа зимы в произведениях А.С. Пушкина "Вот север, тучи нагоняя..." и С.А. Есенина "Поет зима - аукает"</w:t>
            </w:r>
          </w:p>
        </w:tc>
      </w:tr>
      <w:tr w:rsidR="00A1193A">
        <w:tc>
          <w:tcPr>
            <w:tcW w:w="1134" w:type="dxa"/>
            <w:vAlign w:val="center"/>
          </w:tcPr>
          <w:p w:rsidR="00A1193A" w:rsidRDefault="00731F74">
            <w:pPr>
              <w:pStyle w:val="ConsPlusNormal0"/>
            </w:pPr>
            <w:r>
              <w:t>Урок 39</w:t>
            </w:r>
          </w:p>
        </w:tc>
        <w:tc>
          <w:tcPr>
            <w:tcW w:w="7937" w:type="dxa"/>
          </w:tcPr>
          <w:p w:rsidR="00A1193A" w:rsidRDefault="00731F74">
            <w:pPr>
              <w:pStyle w:val="ConsPlusNormal0"/>
              <w:jc w:val="both"/>
            </w:pPr>
            <w:r>
              <w:t>Работа со стихотворением Ф.И. Тютчева "Чародейкою Зимою". Тема "Природа зимой" в картинах художников и произведениях композиторов</w:t>
            </w:r>
          </w:p>
        </w:tc>
      </w:tr>
      <w:tr w:rsidR="00A1193A">
        <w:tc>
          <w:tcPr>
            <w:tcW w:w="1134" w:type="dxa"/>
            <w:vAlign w:val="center"/>
          </w:tcPr>
          <w:p w:rsidR="00A1193A" w:rsidRDefault="00731F74">
            <w:pPr>
              <w:pStyle w:val="ConsPlusNormal0"/>
            </w:pPr>
            <w:r>
              <w:t>Урок 40</w:t>
            </w:r>
          </w:p>
        </w:tc>
        <w:tc>
          <w:tcPr>
            <w:tcW w:w="7937" w:type="dxa"/>
          </w:tcPr>
          <w:p w:rsidR="00A1193A" w:rsidRDefault="00731F74">
            <w:pPr>
              <w:pStyle w:val="ConsPlusNormal0"/>
              <w:jc w:val="both"/>
            </w:pPr>
            <w:r>
              <w:t>Средства художественной выразительности: эпитет. Произведения по выбору, например, Н.А. Некрасов "Мороз-воевода"</w:t>
            </w:r>
          </w:p>
        </w:tc>
      </w:tr>
      <w:tr w:rsidR="00A1193A">
        <w:tc>
          <w:tcPr>
            <w:tcW w:w="1134" w:type="dxa"/>
            <w:vAlign w:val="center"/>
          </w:tcPr>
          <w:p w:rsidR="00A1193A" w:rsidRDefault="00731F74">
            <w:pPr>
              <w:pStyle w:val="ConsPlusNormal0"/>
            </w:pPr>
            <w:r>
              <w:t>Урок 41</w:t>
            </w:r>
          </w:p>
        </w:tc>
        <w:tc>
          <w:tcPr>
            <w:tcW w:w="7937" w:type="dxa"/>
          </w:tcPr>
          <w:p w:rsidR="00A1193A" w:rsidRDefault="00731F74">
            <w:pPr>
              <w:pStyle w:val="ConsPlusNormal0"/>
              <w:jc w:val="both"/>
            </w:pPr>
            <w:r>
              <w:t>Составление устного рассказа "Краски и звуки зимнего леса" по изученным текстам</w:t>
            </w:r>
          </w:p>
        </w:tc>
      </w:tr>
      <w:tr w:rsidR="00A1193A">
        <w:tc>
          <w:tcPr>
            <w:tcW w:w="1134" w:type="dxa"/>
            <w:vAlign w:val="center"/>
          </w:tcPr>
          <w:p w:rsidR="00A1193A" w:rsidRDefault="00731F74">
            <w:pPr>
              <w:pStyle w:val="ConsPlusNormal0"/>
            </w:pPr>
            <w:r>
              <w:t>Урок 42</w:t>
            </w:r>
          </w:p>
        </w:tc>
        <w:tc>
          <w:tcPr>
            <w:tcW w:w="7937" w:type="dxa"/>
          </w:tcPr>
          <w:p w:rsidR="00A1193A" w:rsidRDefault="00731F74">
            <w:pPr>
              <w:pStyle w:val="ConsPlusNormal0"/>
              <w:jc w:val="both"/>
            </w:pPr>
            <w:r>
              <w:t>Жизнь животных зимой: научно-познават</w:t>
            </w:r>
            <w:r>
              <w:t>ельные рассказы.</w:t>
            </w:r>
          </w:p>
          <w:p w:rsidR="00A1193A" w:rsidRDefault="00731F74">
            <w:pPr>
              <w:pStyle w:val="ConsPlusNormal0"/>
              <w:jc w:val="both"/>
            </w:pPr>
            <w:r>
              <w:t>Произведения по выбору, например, Г.А. Скребицкого</w:t>
            </w:r>
          </w:p>
        </w:tc>
      </w:tr>
      <w:tr w:rsidR="00A1193A">
        <w:tc>
          <w:tcPr>
            <w:tcW w:w="1134" w:type="dxa"/>
            <w:vAlign w:val="center"/>
          </w:tcPr>
          <w:p w:rsidR="00A1193A" w:rsidRDefault="00731F74">
            <w:pPr>
              <w:pStyle w:val="ConsPlusNormal0"/>
            </w:pPr>
            <w:r>
              <w:t>Урок 43</w:t>
            </w:r>
          </w:p>
        </w:tc>
        <w:tc>
          <w:tcPr>
            <w:tcW w:w="7937" w:type="dxa"/>
          </w:tcPr>
          <w:p w:rsidR="00A1193A" w:rsidRDefault="00731F74">
            <w:pPr>
              <w:pStyle w:val="ConsPlusNormal0"/>
              <w:jc w:val="both"/>
            </w:pPr>
            <w:r>
              <w:t>Тематическое повторение по итогам раздела "Звуки и краски зимней природы"</w:t>
            </w:r>
          </w:p>
        </w:tc>
      </w:tr>
      <w:tr w:rsidR="00A1193A">
        <w:tc>
          <w:tcPr>
            <w:tcW w:w="1134" w:type="dxa"/>
            <w:vAlign w:val="center"/>
          </w:tcPr>
          <w:p w:rsidR="00A1193A" w:rsidRDefault="00731F74">
            <w:pPr>
              <w:pStyle w:val="ConsPlusNormal0"/>
            </w:pPr>
            <w:r>
              <w:t>Урок 44</w:t>
            </w:r>
          </w:p>
        </w:tc>
        <w:tc>
          <w:tcPr>
            <w:tcW w:w="7937" w:type="dxa"/>
          </w:tcPr>
          <w:p w:rsidR="00A1193A" w:rsidRDefault="00731F74">
            <w:pPr>
              <w:pStyle w:val="ConsPlusNormal0"/>
              <w:jc w:val="both"/>
            </w:pPr>
            <w:r>
              <w:t>Характеристика героев русской народной сказки "Дети Деда Мороза"</w:t>
            </w:r>
          </w:p>
        </w:tc>
      </w:tr>
      <w:tr w:rsidR="00A1193A">
        <w:tc>
          <w:tcPr>
            <w:tcW w:w="1134" w:type="dxa"/>
            <w:vAlign w:val="center"/>
          </w:tcPr>
          <w:p w:rsidR="00A1193A" w:rsidRDefault="00731F74">
            <w:pPr>
              <w:pStyle w:val="ConsPlusNormal0"/>
            </w:pPr>
            <w:r>
              <w:t>Урок 45</w:t>
            </w:r>
          </w:p>
        </w:tc>
        <w:tc>
          <w:tcPr>
            <w:tcW w:w="7937" w:type="dxa"/>
          </w:tcPr>
          <w:p w:rsidR="00A1193A" w:rsidRDefault="00731F74">
            <w:pPr>
              <w:pStyle w:val="ConsPlusNormal0"/>
              <w:jc w:val="both"/>
            </w:pPr>
            <w:r>
              <w:t>Фольклорная основа авторской сказки В.И. Даля "Девочка Снегурочка"</w:t>
            </w:r>
          </w:p>
        </w:tc>
      </w:tr>
      <w:tr w:rsidR="00A1193A">
        <w:tc>
          <w:tcPr>
            <w:tcW w:w="1134" w:type="dxa"/>
            <w:vAlign w:val="center"/>
          </w:tcPr>
          <w:p w:rsidR="00A1193A" w:rsidRDefault="00731F74">
            <w:pPr>
              <w:pStyle w:val="ConsPlusNormal0"/>
            </w:pPr>
            <w:r>
              <w:t>Урок 46</w:t>
            </w:r>
          </w:p>
        </w:tc>
        <w:tc>
          <w:tcPr>
            <w:tcW w:w="7937" w:type="dxa"/>
          </w:tcPr>
          <w:p w:rsidR="00A1193A" w:rsidRDefault="00731F74">
            <w:pPr>
              <w:pStyle w:val="ConsPlusNormal0"/>
              <w:jc w:val="both"/>
            </w:pPr>
            <w:r>
              <w:t>Сравнение сюжетов и героев русской народной сказки "Снегурочка" и литературной (авторской) В.И. Даля "Девочка Снегурочка"</w:t>
            </w:r>
          </w:p>
        </w:tc>
      </w:tr>
      <w:tr w:rsidR="00A1193A">
        <w:tc>
          <w:tcPr>
            <w:tcW w:w="1134" w:type="dxa"/>
            <w:vAlign w:val="center"/>
          </w:tcPr>
          <w:p w:rsidR="00A1193A" w:rsidRDefault="00731F74">
            <w:pPr>
              <w:pStyle w:val="ConsPlusNormal0"/>
            </w:pPr>
            <w:r>
              <w:t>Урок 47</w:t>
            </w:r>
          </w:p>
        </w:tc>
        <w:tc>
          <w:tcPr>
            <w:tcW w:w="7937" w:type="dxa"/>
          </w:tcPr>
          <w:p w:rsidR="00A1193A" w:rsidRDefault="00731F74">
            <w:pPr>
              <w:pStyle w:val="ConsPlusNormal0"/>
              <w:jc w:val="both"/>
            </w:pPr>
            <w:r>
              <w:t>Фольклорная основа литературной (авторской) сказк</w:t>
            </w:r>
            <w:r>
              <w:t>и</w:t>
            </w:r>
          </w:p>
          <w:p w:rsidR="00A1193A" w:rsidRDefault="00731F74">
            <w:pPr>
              <w:pStyle w:val="ConsPlusNormal0"/>
              <w:jc w:val="both"/>
            </w:pPr>
            <w:r>
              <w:t>В.Ф. Одоевского "Мороз Иванович"</w:t>
            </w:r>
          </w:p>
        </w:tc>
      </w:tr>
      <w:tr w:rsidR="00A1193A">
        <w:tc>
          <w:tcPr>
            <w:tcW w:w="1134" w:type="dxa"/>
            <w:vAlign w:val="center"/>
          </w:tcPr>
          <w:p w:rsidR="00A1193A" w:rsidRDefault="00731F74">
            <w:pPr>
              <w:pStyle w:val="ConsPlusNormal0"/>
            </w:pPr>
            <w:r>
              <w:t>Урок 48</w:t>
            </w:r>
          </w:p>
        </w:tc>
        <w:tc>
          <w:tcPr>
            <w:tcW w:w="7937" w:type="dxa"/>
          </w:tcPr>
          <w:p w:rsidR="00A1193A" w:rsidRDefault="00731F74">
            <w:pPr>
              <w:pStyle w:val="ConsPlusNormal0"/>
              <w:jc w:val="both"/>
            </w:pPr>
            <w:r>
              <w:t>Иллюстрации, их назначение в раскрытии содержания произведения.</w:t>
            </w:r>
          </w:p>
          <w:p w:rsidR="00A1193A" w:rsidRDefault="00731F74">
            <w:pPr>
              <w:pStyle w:val="ConsPlusNormal0"/>
              <w:jc w:val="both"/>
            </w:pPr>
            <w:r>
              <w:t>Составление плана сказки: части текста, их главные темы</w:t>
            </w:r>
          </w:p>
        </w:tc>
      </w:tr>
      <w:tr w:rsidR="00A1193A">
        <w:tc>
          <w:tcPr>
            <w:tcW w:w="1134" w:type="dxa"/>
          </w:tcPr>
          <w:p w:rsidR="00A1193A" w:rsidRDefault="00731F74">
            <w:pPr>
              <w:pStyle w:val="ConsPlusNormal0"/>
            </w:pPr>
            <w:r>
              <w:t>Урок 49</w:t>
            </w:r>
          </w:p>
        </w:tc>
        <w:tc>
          <w:tcPr>
            <w:tcW w:w="7937" w:type="dxa"/>
          </w:tcPr>
          <w:p w:rsidR="00A1193A" w:rsidRDefault="00731F74">
            <w:pPr>
              <w:pStyle w:val="ConsPlusNormal0"/>
              <w:jc w:val="both"/>
            </w:pPr>
            <w:r>
              <w:t>Волшебный мир сказок. А.С. Пушкин "У лукоморья дуб зеленый..."</w:t>
            </w:r>
          </w:p>
        </w:tc>
      </w:tr>
      <w:tr w:rsidR="00A1193A">
        <w:tc>
          <w:tcPr>
            <w:tcW w:w="1134" w:type="dxa"/>
            <w:vAlign w:val="center"/>
          </w:tcPr>
          <w:p w:rsidR="00A1193A" w:rsidRDefault="00731F74">
            <w:pPr>
              <w:pStyle w:val="ConsPlusNormal0"/>
            </w:pPr>
            <w:r>
              <w:t>Урок 50</w:t>
            </w:r>
          </w:p>
        </w:tc>
        <w:tc>
          <w:tcPr>
            <w:tcW w:w="7937" w:type="dxa"/>
          </w:tcPr>
          <w:p w:rsidR="00A1193A" w:rsidRDefault="00731F74">
            <w:pPr>
              <w:pStyle w:val="ConsPlusNormal0"/>
              <w:jc w:val="both"/>
            </w:pPr>
            <w:r>
              <w:t>Поучительный смысл "Сказки о рыбаке и рыбке" А.С. Пушкина. Характеристика героев</w:t>
            </w:r>
          </w:p>
        </w:tc>
      </w:tr>
      <w:tr w:rsidR="00A1193A">
        <w:tc>
          <w:tcPr>
            <w:tcW w:w="1134" w:type="dxa"/>
            <w:vAlign w:val="center"/>
          </w:tcPr>
          <w:p w:rsidR="00A1193A" w:rsidRDefault="00731F74">
            <w:pPr>
              <w:pStyle w:val="ConsPlusNormal0"/>
            </w:pPr>
            <w:r>
              <w:t>Урок 51</w:t>
            </w:r>
          </w:p>
        </w:tc>
        <w:tc>
          <w:tcPr>
            <w:tcW w:w="7937" w:type="dxa"/>
          </w:tcPr>
          <w:p w:rsidR="00A1193A" w:rsidRDefault="00731F74">
            <w:pPr>
              <w:pStyle w:val="ConsPlusNormal0"/>
              <w:jc w:val="both"/>
            </w:pPr>
            <w:r>
              <w:t>Сравнение сказки А.С. Пушкина "Сказка о рыбаке и рыбке" с фольклорными (народными) сказками</w:t>
            </w:r>
          </w:p>
        </w:tc>
      </w:tr>
      <w:tr w:rsidR="00A1193A">
        <w:tc>
          <w:tcPr>
            <w:tcW w:w="1134" w:type="dxa"/>
            <w:vAlign w:val="center"/>
          </w:tcPr>
          <w:p w:rsidR="00A1193A" w:rsidRDefault="00731F74">
            <w:pPr>
              <w:pStyle w:val="ConsPlusNormal0"/>
            </w:pPr>
            <w:r>
              <w:t>Урок 52</w:t>
            </w:r>
          </w:p>
        </w:tc>
        <w:tc>
          <w:tcPr>
            <w:tcW w:w="7937" w:type="dxa"/>
          </w:tcPr>
          <w:p w:rsidR="00A1193A" w:rsidRDefault="00731F74">
            <w:pPr>
              <w:pStyle w:val="ConsPlusNormal0"/>
              <w:jc w:val="both"/>
            </w:pPr>
            <w:r>
              <w:t>Отражение образов животных в устном народном творчестве (фольклоре). На примере русской народной песни "Коровушка"</w:t>
            </w:r>
          </w:p>
        </w:tc>
      </w:tr>
      <w:tr w:rsidR="00A1193A">
        <w:tc>
          <w:tcPr>
            <w:tcW w:w="1134" w:type="dxa"/>
            <w:vAlign w:val="center"/>
          </w:tcPr>
          <w:p w:rsidR="00A1193A" w:rsidRDefault="00731F74">
            <w:pPr>
              <w:pStyle w:val="ConsPlusNormal0"/>
            </w:pPr>
            <w:r>
              <w:t>Урок 53</w:t>
            </w:r>
          </w:p>
        </w:tc>
        <w:tc>
          <w:tcPr>
            <w:tcW w:w="7937" w:type="dxa"/>
          </w:tcPr>
          <w:p w:rsidR="00A1193A" w:rsidRDefault="00731F74">
            <w:pPr>
              <w:pStyle w:val="ConsPlusNormal0"/>
              <w:jc w:val="both"/>
            </w:pPr>
            <w:r>
              <w:t>Особенности сказок о животных. На примере русской народной сказки "Зимовье зверей" и других (по выбору)</w:t>
            </w:r>
          </w:p>
        </w:tc>
      </w:tr>
      <w:tr w:rsidR="00A1193A">
        <w:tc>
          <w:tcPr>
            <w:tcW w:w="1134" w:type="dxa"/>
            <w:vAlign w:val="center"/>
          </w:tcPr>
          <w:p w:rsidR="00A1193A" w:rsidRDefault="00731F74">
            <w:pPr>
              <w:pStyle w:val="ConsPlusNormal0"/>
            </w:pPr>
            <w:r>
              <w:t>Урок 54</w:t>
            </w:r>
          </w:p>
        </w:tc>
        <w:tc>
          <w:tcPr>
            <w:tcW w:w="7937" w:type="dxa"/>
          </w:tcPr>
          <w:p w:rsidR="00A1193A" w:rsidRDefault="00731F74">
            <w:pPr>
              <w:pStyle w:val="ConsPlusNormal0"/>
              <w:jc w:val="both"/>
            </w:pPr>
            <w:r>
              <w:t>Фольклорные произве</w:t>
            </w:r>
            <w:r>
              <w:t>дения народов России. Произведения по выбору, например, осетинская народная сказка "Человек и еж"</w:t>
            </w:r>
          </w:p>
        </w:tc>
      </w:tr>
      <w:tr w:rsidR="00A1193A">
        <w:tc>
          <w:tcPr>
            <w:tcW w:w="1134" w:type="dxa"/>
            <w:vAlign w:val="center"/>
          </w:tcPr>
          <w:p w:rsidR="00A1193A" w:rsidRDefault="00731F74">
            <w:pPr>
              <w:pStyle w:val="ConsPlusNormal0"/>
            </w:pPr>
            <w:r>
              <w:t>Урок 55</w:t>
            </w:r>
          </w:p>
        </w:tc>
        <w:tc>
          <w:tcPr>
            <w:tcW w:w="7937" w:type="dxa"/>
          </w:tcPr>
          <w:p w:rsidR="00A1193A" w:rsidRDefault="00731F74">
            <w:pPr>
              <w:pStyle w:val="ConsPlusNormal0"/>
              <w:jc w:val="both"/>
            </w:pPr>
            <w:r>
              <w:t>Сравнение описания героев-животных в фольклорных (народных) и литературных произведениях. На примере произведений К.Д. Ушинского и других (по выбору)</w:t>
            </w:r>
          </w:p>
        </w:tc>
      </w:tr>
      <w:tr w:rsidR="00A1193A">
        <w:tc>
          <w:tcPr>
            <w:tcW w:w="1134" w:type="dxa"/>
            <w:vAlign w:val="center"/>
          </w:tcPr>
          <w:p w:rsidR="00A1193A" w:rsidRDefault="00731F74">
            <w:pPr>
              <w:pStyle w:val="ConsPlusNormal0"/>
            </w:pPr>
            <w:r>
              <w:t>Урок 56</w:t>
            </w:r>
          </w:p>
        </w:tc>
        <w:tc>
          <w:tcPr>
            <w:tcW w:w="7937" w:type="dxa"/>
          </w:tcPr>
          <w:p w:rsidR="00A1193A" w:rsidRDefault="00731F74">
            <w:pPr>
              <w:pStyle w:val="ConsPlusNormal0"/>
              <w:jc w:val="both"/>
            </w:pPr>
            <w:r>
              <w:t>Соотнесение заголовка и главной мысли рассказа Е.И. Чарушина "Страшный рассказ"</w:t>
            </w:r>
          </w:p>
        </w:tc>
      </w:tr>
      <w:tr w:rsidR="00A1193A">
        <w:tc>
          <w:tcPr>
            <w:tcW w:w="1134" w:type="dxa"/>
            <w:vAlign w:val="center"/>
          </w:tcPr>
          <w:p w:rsidR="00A1193A" w:rsidRDefault="00731F74">
            <w:pPr>
              <w:pStyle w:val="ConsPlusNormal0"/>
            </w:pPr>
            <w:r>
              <w:t>Урок 57</w:t>
            </w:r>
          </w:p>
        </w:tc>
        <w:tc>
          <w:tcPr>
            <w:tcW w:w="7937" w:type="dxa"/>
          </w:tcPr>
          <w:p w:rsidR="00A1193A" w:rsidRDefault="00731F74">
            <w:pPr>
              <w:pStyle w:val="ConsPlusNormal0"/>
              <w:jc w:val="both"/>
            </w:pPr>
            <w:r>
              <w:t>Осознание понятий друг, дружба на примере произведений 0 животных. Произведения по выбору, например, удмуртская народная сказка "Мышь и воробей"</w:t>
            </w:r>
          </w:p>
        </w:tc>
      </w:tr>
      <w:tr w:rsidR="00A1193A">
        <w:tc>
          <w:tcPr>
            <w:tcW w:w="1134" w:type="dxa"/>
            <w:vAlign w:val="center"/>
          </w:tcPr>
          <w:p w:rsidR="00A1193A" w:rsidRDefault="00731F74">
            <w:pPr>
              <w:pStyle w:val="ConsPlusNormal0"/>
            </w:pPr>
            <w:r>
              <w:t>Урок 58</w:t>
            </w:r>
          </w:p>
        </w:tc>
        <w:tc>
          <w:tcPr>
            <w:tcW w:w="7937" w:type="dxa"/>
          </w:tcPr>
          <w:p w:rsidR="00A1193A" w:rsidRDefault="00731F74">
            <w:pPr>
              <w:pStyle w:val="ConsPlusNormal0"/>
              <w:jc w:val="both"/>
            </w:pPr>
            <w:r>
              <w:t>Особенности басни как жанра литературы. Мораль басни как нравственный урок (поучение)</w:t>
            </w:r>
          </w:p>
        </w:tc>
      </w:tr>
      <w:tr w:rsidR="00A1193A">
        <w:tc>
          <w:tcPr>
            <w:tcW w:w="1134" w:type="dxa"/>
            <w:vAlign w:val="center"/>
          </w:tcPr>
          <w:p w:rsidR="00A1193A" w:rsidRDefault="00731F74">
            <w:pPr>
              <w:pStyle w:val="ConsPlusNormal0"/>
            </w:pPr>
            <w:r>
              <w:t>Урок 59</w:t>
            </w:r>
          </w:p>
        </w:tc>
        <w:tc>
          <w:tcPr>
            <w:tcW w:w="7937" w:type="dxa"/>
          </w:tcPr>
          <w:p w:rsidR="00A1193A" w:rsidRDefault="00731F74">
            <w:pPr>
              <w:pStyle w:val="ConsPlusNormal0"/>
              <w:jc w:val="both"/>
            </w:pPr>
            <w:r>
              <w:t>Сравнение прозаической и стихотворной басен И.А. Крылова "Лебедь, Щука и Рак" и Л.Н. Толстого "Лев и мышь"</w:t>
            </w:r>
          </w:p>
        </w:tc>
      </w:tr>
      <w:tr w:rsidR="00A1193A">
        <w:tc>
          <w:tcPr>
            <w:tcW w:w="1134" w:type="dxa"/>
            <w:vAlign w:val="center"/>
          </w:tcPr>
          <w:p w:rsidR="00A1193A" w:rsidRDefault="00731F74">
            <w:pPr>
              <w:pStyle w:val="ConsPlusNormal0"/>
            </w:pPr>
            <w:r>
              <w:t>Урок 60</w:t>
            </w:r>
          </w:p>
        </w:tc>
        <w:tc>
          <w:tcPr>
            <w:tcW w:w="7937" w:type="dxa"/>
          </w:tcPr>
          <w:p w:rsidR="00A1193A" w:rsidRDefault="00731F74">
            <w:pPr>
              <w:pStyle w:val="ConsPlusNormal0"/>
              <w:jc w:val="both"/>
            </w:pPr>
            <w:r>
              <w:t>Оценка поступков и поведения героя произведен</w:t>
            </w:r>
            <w:r>
              <w:t>ия Б.С. Житкова "Храбрый утенок"</w:t>
            </w:r>
          </w:p>
        </w:tc>
      </w:tr>
      <w:tr w:rsidR="00A1193A">
        <w:tc>
          <w:tcPr>
            <w:tcW w:w="1134" w:type="dxa"/>
            <w:vAlign w:val="center"/>
          </w:tcPr>
          <w:p w:rsidR="00A1193A" w:rsidRDefault="00731F74">
            <w:pPr>
              <w:pStyle w:val="ConsPlusNormal0"/>
            </w:pPr>
            <w:r>
              <w:t>Урок 61</w:t>
            </w:r>
          </w:p>
        </w:tc>
        <w:tc>
          <w:tcPr>
            <w:tcW w:w="7937" w:type="dxa"/>
          </w:tcPr>
          <w:p w:rsidR="00A1193A" w:rsidRDefault="00731F74">
            <w:pPr>
              <w:pStyle w:val="ConsPlusNormal0"/>
              <w:jc w:val="both"/>
            </w:pPr>
            <w:r>
              <w:t>Отражение темы "Дружба животных" в стихотворении</w:t>
            </w:r>
          </w:p>
          <w:p w:rsidR="00A1193A" w:rsidRDefault="00731F74">
            <w:pPr>
              <w:pStyle w:val="ConsPlusNormal0"/>
              <w:jc w:val="both"/>
            </w:pPr>
            <w:r>
              <w:t>В.Д. Берестова "Кошкин щенок" и других (по выбору)</w:t>
            </w:r>
          </w:p>
        </w:tc>
      </w:tr>
      <w:tr w:rsidR="00A1193A">
        <w:tc>
          <w:tcPr>
            <w:tcW w:w="1134" w:type="dxa"/>
            <w:vAlign w:val="center"/>
          </w:tcPr>
          <w:p w:rsidR="00A1193A" w:rsidRDefault="00731F74">
            <w:pPr>
              <w:pStyle w:val="ConsPlusNormal0"/>
            </w:pPr>
            <w:r>
              <w:t>Урок 62</w:t>
            </w:r>
          </w:p>
        </w:tc>
        <w:tc>
          <w:tcPr>
            <w:tcW w:w="7937" w:type="dxa"/>
          </w:tcPr>
          <w:p w:rsidR="00A1193A" w:rsidRDefault="00731F74">
            <w:pPr>
              <w:pStyle w:val="ConsPlusNormal0"/>
              <w:jc w:val="both"/>
            </w:pPr>
            <w:r>
              <w:t>Сравнение описания животных в художественном и научно-познавательном тексте</w:t>
            </w:r>
          </w:p>
        </w:tc>
      </w:tr>
      <w:tr w:rsidR="00A1193A">
        <w:tc>
          <w:tcPr>
            <w:tcW w:w="1134" w:type="dxa"/>
            <w:vAlign w:val="center"/>
          </w:tcPr>
          <w:p w:rsidR="00A1193A" w:rsidRDefault="00731F74">
            <w:pPr>
              <w:pStyle w:val="ConsPlusNormal0"/>
            </w:pPr>
            <w:r>
              <w:t>Урок 63</w:t>
            </w:r>
          </w:p>
        </w:tc>
        <w:tc>
          <w:tcPr>
            <w:tcW w:w="7937" w:type="dxa"/>
          </w:tcPr>
          <w:p w:rsidR="00A1193A" w:rsidRDefault="00731F74">
            <w:pPr>
              <w:pStyle w:val="ConsPlusNormal0"/>
              <w:jc w:val="both"/>
            </w:pPr>
            <w:r>
              <w:t>Отражение нравственно-этических понятий (защита и забота о животных) на примере рассказа М.М. Пришвина "Ребята и утята" и других (по выбору)</w:t>
            </w:r>
          </w:p>
        </w:tc>
      </w:tr>
      <w:tr w:rsidR="00A1193A">
        <w:tc>
          <w:tcPr>
            <w:tcW w:w="1134" w:type="dxa"/>
            <w:vAlign w:val="center"/>
          </w:tcPr>
          <w:p w:rsidR="00A1193A" w:rsidRDefault="00731F74">
            <w:pPr>
              <w:pStyle w:val="ConsPlusNormal0"/>
            </w:pPr>
            <w:r>
              <w:t>Урок 64</w:t>
            </w:r>
          </w:p>
        </w:tc>
        <w:tc>
          <w:tcPr>
            <w:tcW w:w="7937" w:type="dxa"/>
          </w:tcPr>
          <w:p w:rsidR="00A1193A" w:rsidRDefault="00731F74">
            <w:pPr>
              <w:pStyle w:val="ConsPlusNormal0"/>
              <w:jc w:val="both"/>
            </w:pPr>
            <w:r>
              <w:t>Тематическое повторение по итогам раздела "О братьях наших меньших"</w:t>
            </w:r>
          </w:p>
        </w:tc>
      </w:tr>
      <w:tr w:rsidR="00A1193A">
        <w:tc>
          <w:tcPr>
            <w:tcW w:w="1134" w:type="dxa"/>
            <w:vAlign w:val="center"/>
          </w:tcPr>
          <w:p w:rsidR="00A1193A" w:rsidRDefault="00731F74">
            <w:pPr>
              <w:pStyle w:val="ConsPlusNormal0"/>
            </w:pPr>
            <w:r>
              <w:t>Урок 65</w:t>
            </w:r>
          </w:p>
        </w:tc>
        <w:tc>
          <w:tcPr>
            <w:tcW w:w="7937" w:type="dxa"/>
          </w:tcPr>
          <w:p w:rsidR="00A1193A" w:rsidRDefault="00731F74">
            <w:pPr>
              <w:pStyle w:val="ConsPlusNormal0"/>
              <w:jc w:val="both"/>
            </w:pPr>
            <w:r>
              <w:t xml:space="preserve">Работа с детскими книгами на </w:t>
            </w:r>
            <w:r>
              <w:t>тему: "О братьях наших меньших": составление аннотации. Знакомство с художниками-иллюстраторами, анималистами Е.И. Чарушиным, В.В. Бианки,</w:t>
            </w:r>
          </w:p>
        </w:tc>
      </w:tr>
      <w:tr w:rsidR="00A1193A">
        <w:tc>
          <w:tcPr>
            <w:tcW w:w="1134" w:type="dxa"/>
            <w:vAlign w:val="center"/>
          </w:tcPr>
          <w:p w:rsidR="00A1193A" w:rsidRDefault="00731F74">
            <w:pPr>
              <w:pStyle w:val="ConsPlusNormal0"/>
            </w:pPr>
            <w:r>
              <w:t>Урок 66</w:t>
            </w:r>
          </w:p>
        </w:tc>
        <w:tc>
          <w:tcPr>
            <w:tcW w:w="7937" w:type="dxa"/>
          </w:tcPr>
          <w:p w:rsidR="00A1193A" w:rsidRDefault="00731F74">
            <w:pPr>
              <w:pStyle w:val="ConsPlusNormal0"/>
              <w:jc w:val="both"/>
            </w:pPr>
            <w:r>
              <w:t>Народная наблюдательность, выраженная в малых жанрах устного народного творчества (фольклоре). Заклички, вес</w:t>
            </w:r>
            <w:r>
              <w:t>нянки</w:t>
            </w:r>
          </w:p>
        </w:tc>
      </w:tr>
      <w:tr w:rsidR="00A1193A">
        <w:tc>
          <w:tcPr>
            <w:tcW w:w="1134" w:type="dxa"/>
            <w:vAlign w:val="center"/>
          </w:tcPr>
          <w:p w:rsidR="00A1193A" w:rsidRDefault="00731F74">
            <w:pPr>
              <w:pStyle w:val="ConsPlusNormal0"/>
            </w:pPr>
            <w:r>
              <w:t>Урок 67</w:t>
            </w:r>
          </w:p>
        </w:tc>
        <w:tc>
          <w:tcPr>
            <w:tcW w:w="7937" w:type="dxa"/>
          </w:tcPr>
          <w:p w:rsidR="00A1193A" w:rsidRDefault="00731F74">
            <w:pPr>
              <w:pStyle w:val="ConsPlusNormal0"/>
              <w:jc w:val="both"/>
            </w:pPr>
            <w:r>
              <w:t>Наблюдение за описанием весны в художественном тексте.</w:t>
            </w:r>
          </w:p>
          <w:p w:rsidR="00A1193A" w:rsidRDefault="00731F74">
            <w:pPr>
              <w:pStyle w:val="ConsPlusNormal0"/>
              <w:jc w:val="both"/>
            </w:pPr>
            <w:r>
              <w:t>Произведения по выбору, например, А.П. Чехов "Весной" (отрывок)</w:t>
            </w:r>
          </w:p>
        </w:tc>
      </w:tr>
      <w:tr w:rsidR="00A1193A">
        <w:tc>
          <w:tcPr>
            <w:tcW w:w="1134" w:type="dxa"/>
            <w:vAlign w:val="center"/>
          </w:tcPr>
          <w:p w:rsidR="00A1193A" w:rsidRDefault="00731F74">
            <w:pPr>
              <w:pStyle w:val="ConsPlusNormal0"/>
            </w:pPr>
            <w:r>
              <w:t>Урок 68</w:t>
            </w:r>
          </w:p>
        </w:tc>
        <w:tc>
          <w:tcPr>
            <w:tcW w:w="7937" w:type="dxa"/>
          </w:tcPr>
          <w:p w:rsidR="00A1193A" w:rsidRDefault="00731F74">
            <w:pPr>
              <w:pStyle w:val="ConsPlusNormal0"/>
              <w:jc w:val="both"/>
            </w:pPr>
            <w:r>
              <w:t>Картины весеннего леса в рассказе Г.А. Скребицкого "Четыре художника"</w:t>
            </w:r>
          </w:p>
        </w:tc>
      </w:tr>
      <w:tr w:rsidR="00A1193A">
        <w:tc>
          <w:tcPr>
            <w:tcW w:w="1134" w:type="dxa"/>
            <w:vAlign w:val="center"/>
          </w:tcPr>
          <w:p w:rsidR="00A1193A" w:rsidRDefault="00731F74">
            <w:pPr>
              <w:pStyle w:val="ConsPlusNormal0"/>
            </w:pPr>
            <w:r>
              <w:t>Урок 69</w:t>
            </w:r>
          </w:p>
        </w:tc>
        <w:tc>
          <w:tcPr>
            <w:tcW w:w="7937" w:type="dxa"/>
          </w:tcPr>
          <w:p w:rsidR="00A1193A" w:rsidRDefault="00731F74">
            <w:pPr>
              <w:pStyle w:val="ConsPlusNormal0"/>
              <w:jc w:val="both"/>
            </w:pPr>
            <w:r>
              <w:t>Средства художественной выразительности в стихотворениях о весне. Произведения по выбору, например, С.Я. Маршак "Весенняя песенка"</w:t>
            </w:r>
          </w:p>
        </w:tc>
      </w:tr>
      <w:tr w:rsidR="00A1193A">
        <w:tc>
          <w:tcPr>
            <w:tcW w:w="1134" w:type="dxa"/>
            <w:vAlign w:val="center"/>
          </w:tcPr>
          <w:p w:rsidR="00A1193A" w:rsidRDefault="00731F74">
            <w:pPr>
              <w:pStyle w:val="ConsPlusNormal0"/>
            </w:pPr>
            <w:r>
              <w:t>Урок 70</w:t>
            </w:r>
          </w:p>
        </w:tc>
        <w:tc>
          <w:tcPr>
            <w:tcW w:w="7937" w:type="dxa"/>
          </w:tcPr>
          <w:p w:rsidR="00A1193A" w:rsidRDefault="00731F74">
            <w:pPr>
              <w:pStyle w:val="ConsPlusNormal0"/>
              <w:jc w:val="both"/>
            </w:pPr>
            <w:r>
              <w:t>Работа со стихотворением Ф.И. Тютчева "Зима недаром злится": выделение средств художественной выразительности</w:t>
            </w:r>
          </w:p>
        </w:tc>
      </w:tr>
      <w:tr w:rsidR="00A1193A">
        <w:tc>
          <w:tcPr>
            <w:tcW w:w="1134" w:type="dxa"/>
            <w:vAlign w:val="center"/>
          </w:tcPr>
          <w:p w:rsidR="00A1193A" w:rsidRDefault="00731F74">
            <w:pPr>
              <w:pStyle w:val="ConsPlusNormal0"/>
            </w:pPr>
            <w:r>
              <w:t xml:space="preserve">Урок </w:t>
            </w:r>
            <w:r>
              <w:t>71</w:t>
            </w:r>
          </w:p>
        </w:tc>
        <w:tc>
          <w:tcPr>
            <w:tcW w:w="7937" w:type="dxa"/>
          </w:tcPr>
          <w:p w:rsidR="00A1193A" w:rsidRDefault="00731F74">
            <w:pPr>
              <w:pStyle w:val="ConsPlusNormal0"/>
              <w:jc w:val="both"/>
            </w:pPr>
            <w:r>
              <w:t>Жизнь животных весной: рассказы и сказки писателей. Произведения по выбору, например, сказки и рассказы Н.И. Сладкова</w:t>
            </w:r>
          </w:p>
        </w:tc>
      </w:tr>
      <w:tr w:rsidR="00A1193A">
        <w:tc>
          <w:tcPr>
            <w:tcW w:w="1134" w:type="dxa"/>
            <w:vAlign w:val="center"/>
          </w:tcPr>
          <w:p w:rsidR="00A1193A" w:rsidRDefault="00731F74">
            <w:pPr>
              <w:pStyle w:val="ConsPlusNormal0"/>
            </w:pPr>
            <w:r>
              <w:t>Урок 72</w:t>
            </w:r>
          </w:p>
        </w:tc>
        <w:tc>
          <w:tcPr>
            <w:tcW w:w="7937" w:type="dxa"/>
          </w:tcPr>
          <w:p w:rsidR="00A1193A" w:rsidRDefault="00731F74">
            <w:pPr>
              <w:pStyle w:val="ConsPlusNormal0"/>
              <w:jc w:val="both"/>
            </w:pPr>
            <w:r>
              <w:t>Красота весенней природы, отраженная в лирических произведениях. Произведения по выбору, например, А.А. Фет "Уж верба вся пуши</w:t>
            </w:r>
            <w:r>
              <w:t>стая"</w:t>
            </w:r>
          </w:p>
        </w:tc>
      </w:tr>
      <w:tr w:rsidR="00A1193A">
        <w:tc>
          <w:tcPr>
            <w:tcW w:w="1134" w:type="dxa"/>
            <w:vAlign w:val="center"/>
          </w:tcPr>
          <w:p w:rsidR="00A1193A" w:rsidRDefault="00731F74">
            <w:pPr>
              <w:pStyle w:val="ConsPlusNormal0"/>
            </w:pPr>
            <w:r>
              <w:t>Урок 73</w:t>
            </w:r>
          </w:p>
        </w:tc>
        <w:tc>
          <w:tcPr>
            <w:tcW w:w="7937" w:type="dxa"/>
          </w:tcPr>
          <w:p w:rsidR="00A1193A" w:rsidRDefault="00731F74">
            <w:pPr>
              <w:pStyle w:val="ConsPlusNormal0"/>
              <w:jc w:val="both"/>
            </w:pPr>
            <w:r>
              <w:t>Звуки весеннего леса и картины пробуждающейся природы в произведениях писателей. Произведения по выбору, например, Г.А. Скребицкий "Весенняя песня"</w:t>
            </w:r>
          </w:p>
        </w:tc>
      </w:tr>
      <w:tr w:rsidR="00A1193A">
        <w:tc>
          <w:tcPr>
            <w:tcW w:w="1134" w:type="dxa"/>
            <w:vAlign w:val="center"/>
          </w:tcPr>
          <w:p w:rsidR="00A1193A" w:rsidRDefault="00731F74">
            <w:pPr>
              <w:pStyle w:val="ConsPlusNormal0"/>
            </w:pPr>
            <w:r>
              <w:t>Урок 74</w:t>
            </w:r>
          </w:p>
        </w:tc>
        <w:tc>
          <w:tcPr>
            <w:tcW w:w="7937" w:type="dxa"/>
          </w:tcPr>
          <w:p w:rsidR="00A1193A" w:rsidRDefault="00731F74">
            <w:pPr>
              <w:pStyle w:val="ConsPlusNormal0"/>
              <w:jc w:val="both"/>
            </w:pPr>
            <w:r>
              <w:t>Тема прихода весны в произведениях В.А. Жуковского "Жаворонок" и "Приход весны". Выд</w:t>
            </w:r>
            <w:r>
              <w:t>еление средств художественной выразительности (сравнение, эпитет)</w:t>
            </w:r>
          </w:p>
        </w:tc>
      </w:tr>
      <w:tr w:rsidR="00A1193A">
        <w:tc>
          <w:tcPr>
            <w:tcW w:w="1134" w:type="dxa"/>
            <w:vAlign w:val="center"/>
          </w:tcPr>
          <w:p w:rsidR="00A1193A" w:rsidRDefault="00731F74">
            <w:pPr>
              <w:pStyle w:val="ConsPlusNormal0"/>
            </w:pPr>
            <w:r>
              <w:t>Урок 75</w:t>
            </w:r>
          </w:p>
        </w:tc>
        <w:tc>
          <w:tcPr>
            <w:tcW w:w="7937" w:type="dxa"/>
          </w:tcPr>
          <w:p w:rsidR="00A1193A" w:rsidRDefault="00731F74">
            <w:pPr>
              <w:pStyle w:val="ConsPlusNormal0"/>
              <w:jc w:val="both"/>
            </w:pPr>
            <w:r>
              <w:t>Сравнение образов одуванчика в произведениях О.И. Высотской "Одуванчик" и М.М. Пришвина "Золотой луг"</w:t>
            </w:r>
          </w:p>
        </w:tc>
      </w:tr>
      <w:tr w:rsidR="00A1193A">
        <w:tc>
          <w:tcPr>
            <w:tcW w:w="1134" w:type="dxa"/>
            <w:vAlign w:val="center"/>
          </w:tcPr>
          <w:p w:rsidR="00A1193A" w:rsidRDefault="00731F74">
            <w:pPr>
              <w:pStyle w:val="ConsPlusNormal0"/>
            </w:pPr>
            <w:r>
              <w:t>Урок 76</w:t>
            </w:r>
          </w:p>
        </w:tc>
        <w:tc>
          <w:tcPr>
            <w:tcW w:w="7937" w:type="dxa"/>
          </w:tcPr>
          <w:p w:rsidR="00A1193A" w:rsidRDefault="00731F74">
            <w:pPr>
              <w:pStyle w:val="ConsPlusNormal0"/>
              <w:jc w:val="both"/>
            </w:pPr>
            <w:r>
              <w:t>Составление устного рассказа "Краски и звуки весеннего леса"</w:t>
            </w:r>
            <w:r>
              <w:t xml:space="preserve"> по изученным текстам</w:t>
            </w:r>
          </w:p>
        </w:tc>
      </w:tr>
      <w:tr w:rsidR="00A1193A">
        <w:tc>
          <w:tcPr>
            <w:tcW w:w="1134" w:type="dxa"/>
            <w:vAlign w:val="center"/>
          </w:tcPr>
          <w:p w:rsidR="00A1193A" w:rsidRDefault="00731F74">
            <w:pPr>
              <w:pStyle w:val="ConsPlusNormal0"/>
            </w:pPr>
            <w:r>
              <w:t>Урок 77</w:t>
            </w:r>
          </w:p>
        </w:tc>
        <w:tc>
          <w:tcPr>
            <w:tcW w:w="7937" w:type="dxa"/>
          </w:tcPr>
          <w:p w:rsidR="00A1193A" w:rsidRDefault="00731F74">
            <w:pPr>
              <w:pStyle w:val="ConsPlusNormal0"/>
              <w:jc w:val="both"/>
            </w:pPr>
            <w:r>
              <w:t>Тематическое повторение по итогам раздела "Звуки и краски весенней природы"</w:t>
            </w:r>
          </w:p>
        </w:tc>
      </w:tr>
      <w:tr w:rsidR="00A1193A">
        <w:tc>
          <w:tcPr>
            <w:tcW w:w="1134" w:type="dxa"/>
            <w:vAlign w:val="center"/>
          </w:tcPr>
          <w:p w:rsidR="00A1193A" w:rsidRDefault="00731F74">
            <w:pPr>
              <w:pStyle w:val="ConsPlusNormal0"/>
            </w:pPr>
            <w:r>
              <w:t>Урок 78</w:t>
            </w:r>
          </w:p>
        </w:tc>
        <w:tc>
          <w:tcPr>
            <w:tcW w:w="7937" w:type="dxa"/>
          </w:tcPr>
          <w:p w:rsidR="00A1193A" w:rsidRDefault="00731F74">
            <w:pPr>
              <w:pStyle w:val="ConsPlusNormal0"/>
              <w:jc w:val="both"/>
            </w:pPr>
            <w:r>
              <w:t>Тема "Природа весной" в картинах художников и произведениях композиторов</w:t>
            </w:r>
          </w:p>
        </w:tc>
      </w:tr>
      <w:tr w:rsidR="00A1193A">
        <w:tc>
          <w:tcPr>
            <w:tcW w:w="1134" w:type="dxa"/>
            <w:vAlign w:val="center"/>
          </w:tcPr>
          <w:p w:rsidR="00A1193A" w:rsidRDefault="00731F74">
            <w:pPr>
              <w:pStyle w:val="ConsPlusNormal0"/>
            </w:pPr>
            <w:r>
              <w:t>Урок 79</w:t>
            </w:r>
          </w:p>
        </w:tc>
        <w:tc>
          <w:tcPr>
            <w:tcW w:w="7937" w:type="dxa"/>
          </w:tcPr>
          <w:p w:rsidR="00A1193A" w:rsidRDefault="00731F74">
            <w:pPr>
              <w:pStyle w:val="ConsPlusNormal0"/>
              <w:jc w:val="both"/>
            </w:pPr>
            <w:r>
              <w:t>Тема семьи в творчестве писателей. На примере произведения</w:t>
            </w:r>
          </w:p>
          <w:p w:rsidR="00A1193A" w:rsidRDefault="00731F74">
            <w:pPr>
              <w:pStyle w:val="ConsPlusNormal0"/>
              <w:jc w:val="both"/>
            </w:pPr>
            <w:r>
              <w:t>Л.Н. Толстого "Отец и сыновья" и других (по выбору)</w:t>
            </w:r>
          </w:p>
        </w:tc>
      </w:tr>
      <w:tr w:rsidR="00A1193A">
        <w:tc>
          <w:tcPr>
            <w:tcW w:w="1134" w:type="dxa"/>
            <w:vAlign w:val="center"/>
          </w:tcPr>
          <w:p w:rsidR="00A1193A" w:rsidRDefault="00731F74">
            <w:pPr>
              <w:pStyle w:val="ConsPlusNormal0"/>
            </w:pPr>
            <w:r>
              <w:t>Урок 80</w:t>
            </w:r>
          </w:p>
        </w:tc>
        <w:tc>
          <w:tcPr>
            <w:tcW w:w="7937" w:type="dxa"/>
          </w:tcPr>
          <w:p w:rsidR="00A1193A" w:rsidRDefault="00731F74">
            <w:pPr>
              <w:pStyle w:val="ConsPlusNormal0"/>
              <w:jc w:val="both"/>
            </w:pPr>
            <w:r>
              <w:t>Характеристика особенностей колыбельных народных песен: интонационный рисунок</w:t>
            </w:r>
          </w:p>
        </w:tc>
      </w:tr>
      <w:tr w:rsidR="00A1193A">
        <w:tc>
          <w:tcPr>
            <w:tcW w:w="1134" w:type="dxa"/>
            <w:vAlign w:val="center"/>
          </w:tcPr>
          <w:p w:rsidR="00A1193A" w:rsidRDefault="00731F74">
            <w:pPr>
              <w:pStyle w:val="ConsPlusNormal0"/>
            </w:pPr>
            <w:r>
              <w:t>Урок 81</w:t>
            </w:r>
          </w:p>
        </w:tc>
        <w:tc>
          <w:tcPr>
            <w:tcW w:w="7937" w:type="dxa"/>
          </w:tcPr>
          <w:p w:rsidR="00A1193A" w:rsidRDefault="00731F74">
            <w:pPr>
              <w:pStyle w:val="ConsPlusNormal0"/>
              <w:jc w:val="both"/>
            </w:pPr>
            <w:r>
              <w:t>Сравнение народной колыбельной песни и стихотворения</w:t>
            </w:r>
          </w:p>
          <w:p w:rsidR="00A1193A" w:rsidRDefault="00731F74">
            <w:pPr>
              <w:pStyle w:val="ConsPlusNormal0"/>
              <w:jc w:val="both"/>
            </w:pPr>
            <w:r>
              <w:t>А.А. Плещеева "Песня матери"</w:t>
            </w:r>
            <w:r>
              <w:t>: любовь и переживание матери</w:t>
            </w:r>
          </w:p>
        </w:tc>
      </w:tr>
      <w:tr w:rsidR="00A1193A">
        <w:tc>
          <w:tcPr>
            <w:tcW w:w="1134" w:type="dxa"/>
            <w:vAlign w:val="center"/>
          </w:tcPr>
          <w:p w:rsidR="00A1193A" w:rsidRDefault="00731F74">
            <w:pPr>
              <w:pStyle w:val="ConsPlusNormal0"/>
            </w:pPr>
            <w:r>
              <w:t>Урок 82</w:t>
            </w:r>
          </w:p>
        </w:tc>
        <w:tc>
          <w:tcPr>
            <w:tcW w:w="7937" w:type="dxa"/>
          </w:tcPr>
          <w:p w:rsidR="00A1193A" w:rsidRDefault="00731F74">
            <w:pPr>
              <w:pStyle w:val="ConsPlusNormal0"/>
              <w:jc w:val="both"/>
            </w:pPr>
            <w:r>
              <w:t>Оценка взаимоотношений взрослых и детей на примере рассказа</w:t>
            </w:r>
          </w:p>
          <w:p w:rsidR="00A1193A" w:rsidRDefault="00731F74">
            <w:pPr>
              <w:pStyle w:val="ConsPlusNormal0"/>
              <w:jc w:val="both"/>
            </w:pPr>
            <w:r>
              <w:t>Е.А. Пермяка "Случай с кошельком"</w:t>
            </w:r>
          </w:p>
        </w:tc>
      </w:tr>
      <w:tr w:rsidR="00A1193A">
        <w:tc>
          <w:tcPr>
            <w:tcW w:w="1134" w:type="dxa"/>
            <w:vAlign w:val="center"/>
          </w:tcPr>
          <w:p w:rsidR="00A1193A" w:rsidRDefault="00731F74">
            <w:pPr>
              <w:pStyle w:val="ConsPlusNormal0"/>
            </w:pPr>
            <w:r>
              <w:t>Урок 83</w:t>
            </w:r>
          </w:p>
        </w:tc>
        <w:tc>
          <w:tcPr>
            <w:tcW w:w="7937" w:type="dxa"/>
          </w:tcPr>
          <w:p w:rsidR="00A1193A" w:rsidRDefault="00731F74">
            <w:pPr>
              <w:pStyle w:val="ConsPlusNormal0"/>
              <w:jc w:val="both"/>
            </w:pPr>
            <w:r>
              <w:t>Анализ заголовка и соотнесение его с главной мыслью произведения:</w:t>
            </w:r>
          </w:p>
          <w:p w:rsidR="00A1193A" w:rsidRDefault="00731F74">
            <w:pPr>
              <w:pStyle w:val="ConsPlusNormal0"/>
              <w:jc w:val="both"/>
            </w:pPr>
            <w:r>
              <w:t>В.А. Осеева "Сыновья"</w:t>
            </w:r>
          </w:p>
        </w:tc>
      </w:tr>
      <w:tr w:rsidR="00A1193A">
        <w:tc>
          <w:tcPr>
            <w:tcW w:w="1134" w:type="dxa"/>
            <w:vAlign w:val="center"/>
          </w:tcPr>
          <w:p w:rsidR="00A1193A" w:rsidRDefault="00731F74">
            <w:pPr>
              <w:pStyle w:val="ConsPlusNormal0"/>
            </w:pPr>
            <w:r>
              <w:t>Урок 84</w:t>
            </w:r>
          </w:p>
        </w:tc>
        <w:tc>
          <w:tcPr>
            <w:tcW w:w="7937" w:type="dxa"/>
          </w:tcPr>
          <w:p w:rsidR="00A1193A" w:rsidRDefault="00731F74">
            <w:pPr>
              <w:pStyle w:val="ConsPlusNormal0"/>
              <w:jc w:val="both"/>
            </w:pPr>
            <w:r>
              <w:t>Нравственные семе</w:t>
            </w:r>
            <w:r>
              <w:t>йные ценности в фольклорных (народных) сказках. Произведения по выбору, например, татарская народная сказка "Три дочери"</w:t>
            </w:r>
          </w:p>
        </w:tc>
      </w:tr>
      <w:tr w:rsidR="00A1193A">
        <w:tc>
          <w:tcPr>
            <w:tcW w:w="1134" w:type="dxa"/>
          </w:tcPr>
          <w:p w:rsidR="00A1193A" w:rsidRDefault="00731F74">
            <w:pPr>
              <w:pStyle w:val="ConsPlusNormal0"/>
            </w:pPr>
            <w:r>
              <w:t>Урок 85</w:t>
            </w:r>
          </w:p>
        </w:tc>
        <w:tc>
          <w:tcPr>
            <w:tcW w:w="7937" w:type="dxa"/>
          </w:tcPr>
          <w:p w:rsidR="00A1193A" w:rsidRDefault="00731F74">
            <w:pPr>
              <w:pStyle w:val="ConsPlusNormal0"/>
              <w:jc w:val="both"/>
            </w:pPr>
            <w:r>
              <w:t>Международный женский день - тема художественных произведений</w:t>
            </w:r>
          </w:p>
        </w:tc>
      </w:tr>
      <w:tr w:rsidR="00A1193A">
        <w:tc>
          <w:tcPr>
            <w:tcW w:w="1134" w:type="dxa"/>
            <w:vAlign w:val="center"/>
          </w:tcPr>
          <w:p w:rsidR="00A1193A" w:rsidRDefault="00731F74">
            <w:pPr>
              <w:pStyle w:val="ConsPlusNormal0"/>
            </w:pPr>
            <w:r>
              <w:t>Урок 86</w:t>
            </w:r>
          </w:p>
        </w:tc>
        <w:tc>
          <w:tcPr>
            <w:tcW w:w="7937" w:type="dxa"/>
          </w:tcPr>
          <w:p w:rsidR="00A1193A" w:rsidRDefault="00731F74">
            <w:pPr>
              <w:pStyle w:val="ConsPlusNormal0"/>
              <w:jc w:val="both"/>
            </w:pPr>
            <w:r>
              <w:t>Восприятие произведений о маме: проявление любви и радости общения. Произведения по выбору, например, Л.Н. Толстой "Лучше всех"</w:t>
            </w:r>
          </w:p>
        </w:tc>
      </w:tr>
      <w:tr w:rsidR="00A1193A">
        <w:tc>
          <w:tcPr>
            <w:tcW w:w="1134" w:type="dxa"/>
            <w:vAlign w:val="center"/>
          </w:tcPr>
          <w:p w:rsidR="00A1193A" w:rsidRDefault="00731F74">
            <w:pPr>
              <w:pStyle w:val="ConsPlusNormal0"/>
            </w:pPr>
            <w:r>
              <w:t>Урок 87</w:t>
            </w:r>
          </w:p>
        </w:tc>
        <w:tc>
          <w:tcPr>
            <w:tcW w:w="7937" w:type="dxa"/>
          </w:tcPr>
          <w:p w:rsidR="00A1193A" w:rsidRDefault="00731F74">
            <w:pPr>
              <w:pStyle w:val="ConsPlusNormal0"/>
              <w:jc w:val="both"/>
            </w:pPr>
            <w:r>
              <w:t>Выделение главной мысли (идеи): уважение и внимание к старшему поколению. Произведения по выбору, например, Р.С. Сеф "Е</w:t>
            </w:r>
            <w:r>
              <w:t>сли ты ужасно гордый"</w:t>
            </w:r>
          </w:p>
        </w:tc>
      </w:tr>
      <w:tr w:rsidR="00A1193A">
        <w:tc>
          <w:tcPr>
            <w:tcW w:w="1134" w:type="dxa"/>
            <w:vAlign w:val="center"/>
          </w:tcPr>
          <w:p w:rsidR="00A1193A" w:rsidRDefault="00731F74">
            <w:pPr>
              <w:pStyle w:val="ConsPlusNormal0"/>
            </w:pPr>
            <w:r>
              <w:t>Урок 88</w:t>
            </w:r>
          </w:p>
        </w:tc>
        <w:tc>
          <w:tcPr>
            <w:tcW w:w="7937" w:type="dxa"/>
          </w:tcPr>
          <w:p w:rsidR="00A1193A" w:rsidRDefault="00731F74">
            <w:pPr>
              <w:pStyle w:val="ConsPlusNormal0"/>
              <w:jc w:val="both"/>
            </w:pPr>
            <w:r>
              <w:t>Работа с текстом произведения С.В. Михалкова "Быль для детей": осознание темы Великой Отечественной войны</w:t>
            </w:r>
          </w:p>
        </w:tc>
      </w:tr>
      <w:tr w:rsidR="00A1193A">
        <w:tc>
          <w:tcPr>
            <w:tcW w:w="1134" w:type="dxa"/>
            <w:vAlign w:val="center"/>
          </w:tcPr>
          <w:p w:rsidR="00A1193A" w:rsidRDefault="00731F74">
            <w:pPr>
              <w:pStyle w:val="ConsPlusNormal0"/>
            </w:pPr>
            <w:r>
              <w:t>Урок 89</w:t>
            </w:r>
          </w:p>
        </w:tc>
        <w:tc>
          <w:tcPr>
            <w:tcW w:w="7937" w:type="dxa"/>
          </w:tcPr>
          <w:p w:rsidR="00A1193A" w:rsidRDefault="00731F74">
            <w:pPr>
              <w:pStyle w:val="ConsPlusNormal0"/>
              <w:jc w:val="both"/>
            </w:pPr>
            <w:r>
              <w:t>Отражение темы "День Победы" в произведении С.А. Баруздина "Салют" и других (по выбору)</w:t>
            </w:r>
          </w:p>
        </w:tc>
      </w:tr>
      <w:tr w:rsidR="00A1193A">
        <w:tc>
          <w:tcPr>
            <w:tcW w:w="1134" w:type="dxa"/>
            <w:vAlign w:val="center"/>
          </w:tcPr>
          <w:p w:rsidR="00A1193A" w:rsidRDefault="00731F74">
            <w:pPr>
              <w:pStyle w:val="ConsPlusNormal0"/>
            </w:pPr>
            <w:r>
              <w:t>Урок 90</w:t>
            </w:r>
          </w:p>
        </w:tc>
        <w:tc>
          <w:tcPr>
            <w:tcW w:w="7937" w:type="dxa"/>
          </w:tcPr>
          <w:p w:rsidR="00A1193A" w:rsidRDefault="00731F74">
            <w:pPr>
              <w:pStyle w:val="ConsPlusNormal0"/>
              <w:jc w:val="both"/>
            </w:pPr>
            <w:r>
              <w:t>Тематическое повторение по итогам раздела "О наших близких, о семье"</w:t>
            </w:r>
          </w:p>
        </w:tc>
      </w:tr>
      <w:tr w:rsidR="00A1193A">
        <w:tc>
          <w:tcPr>
            <w:tcW w:w="1134" w:type="dxa"/>
            <w:vAlign w:val="center"/>
          </w:tcPr>
          <w:p w:rsidR="00A1193A" w:rsidRDefault="00731F74">
            <w:pPr>
              <w:pStyle w:val="ConsPlusNormal0"/>
            </w:pPr>
            <w:r>
              <w:t>Урок 91</w:t>
            </w:r>
          </w:p>
        </w:tc>
        <w:tc>
          <w:tcPr>
            <w:tcW w:w="7937" w:type="dxa"/>
          </w:tcPr>
          <w:p w:rsidR="00A1193A" w:rsidRDefault="00731F74">
            <w:pPr>
              <w:pStyle w:val="ConsPlusNormal0"/>
              <w:jc w:val="both"/>
            </w:pPr>
            <w:r>
              <w:t>Работа с детскими книгами на тему: "О наших близких, о семье": выбор книг на основе тематической картотеки</w:t>
            </w:r>
          </w:p>
        </w:tc>
      </w:tr>
      <w:tr w:rsidR="00A1193A">
        <w:tc>
          <w:tcPr>
            <w:tcW w:w="1134" w:type="dxa"/>
            <w:vAlign w:val="center"/>
          </w:tcPr>
          <w:p w:rsidR="00A1193A" w:rsidRDefault="00731F74">
            <w:pPr>
              <w:pStyle w:val="ConsPlusNormal0"/>
            </w:pPr>
            <w:r>
              <w:t>Урок 92</w:t>
            </w:r>
          </w:p>
        </w:tc>
        <w:tc>
          <w:tcPr>
            <w:tcW w:w="7937" w:type="dxa"/>
          </w:tcPr>
          <w:p w:rsidR="00A1193A" w:rsidRDefault="00731F74">
            <w:pPr>
              <w:pStyle w:val="ConsPlusNormal0"/>
              <w:jc w:val="both"/>
            </w:pPr>
            <w:r>
              <w:t>Хитрец и глупец в фольклорных (народных) сказках. Произведения</w:t>
            </w:r>
            <w:r>
              <w:t xml:space="preserve"> по выбору, например, норвежская сказка "Лис Миккель и медведь Бамсе" и русская народная сказка "Вершки и корешки"</w:t>
            </w:r>
          </w:p>
        </w:tc>
      </w:tr>
      <w:tr w:rsidR="00A1193A">
        <w:tc>
          <w:tcPr>
            <w:tcW w:w="1134" w:type="dxa"/>
            <w:vAlign w:val="center"/>
          </w:tcPr>
          <w:p w:rsidR="00A1193A" w:rsidRDefault="00731F74">
            <w:pPr>
              <w:pStyle w:val="ConsPlusNormal0"/>
            </w:pPr>
            <w:r>
              <w:t>Урок 93</w:t>
            </w:r>
          </w:p>
        </w:tc>
        <w:tc>
          <w:tcPr>
            <w:tcW w:w="7937" w:type="dxa"/>
          </w:tcPr>
          <w:p w:rsidR="00A1193A" w:rsidRDefault="00731F74">
            <w:pPr>
              <w:pStyle w:val="ConsPlusNormal0"/>
              <w:jc w:val="both"/>
            </w:pPr>
            <w:r>
              <w:t>Отражение темы дружбы в сказке братьев Гримм "Бременские музыканты"</w:t>
            </w:r>
          </w:p>
        </w:tc>
      </w:tr>
      <w:tr w:rsidR="00A1193A">
        <w:tc>
          <w:tcPr>
            <w:tcW w:w="1134" w:type="dxa"/>
            <w:vAlign w:val="center"/>
          </w:tcPr>
          <w:p w:rsidR="00A1193A" w:rsidRDefault="00731F74">
            <w:pPr>
              <w:pStyle w:val="ConsPlusNormal0"/>
            </w:pPr>
            <w:r>
              <w:t>Урок 94</w:t>
            </w:r>
          </w:p>
        </w:tc>
        <w:tc>
          <w:tcPr>
            <w:tcW w:w="7937" w:type="dxa"/>
          </w:tcPr>
          <w:p w:rsidR="00A1193A" w:rsidRDefault="00731F74">
            <w:pPr>
              <w:pStyle w:val="ConsPlusNormal0"/>
              <w:jc w:val="both"/>
            </w:pPr>
            <w:r>
              <w:t>Работа со сказкой братьев Гримм "Бременские музыканты":</w:t>
            </w:r>
            <w:r>
              <w:t xml:space="preserve"> составление плана произведения</w:t>
            </w:r>
          </w:p>
        </w:tc>
      </w:tr>
      <w:tr w:rsidR="00A1193A">
        <w:tc>
          <w:tcPr>
            <w:tcW w:w="1134" w:type="dxa"/>
            <w:vAlign w:val="center"/>
          </w:tcPr>
          <w:p w:rsidR="00A1193A" w:rsidRDefault="00731F74">
            <w:pPr>
              <w:pStyle w:val="ConsPlusNormal0"/>
            </w:pPr>
            <w:r>
              <w:t>Урок 95</w:t>
            </w:r>
          </w:p>
        </w:tc>
        <w:tc>
          <w:tcPr>
            <w:tcW w:w="7937" w:type="dxa"/>
          </w:tcPr>
          <w:p w:rsidR="00A1193A" w:rsidRDefault="00731F74">
            <w:pPr>
              <w:pStyle w:val="ConsPlusNormal0"/>
              <w:jc w:val="both"/>
            </w:pPr>
            <w:r>
              <w:t>Х.-К. Андерсен - известный писатель-сказочник. Выделение главной мысли (идеи) сказки Х.-К. Андерсена "Пятеро из одного стручка" и других его сказок на выбор</w:t>
            </w:r>
          </w:p>
        </w:tc>
      </w:tr>
      <w:tr w:rsidR="00A1193A">
        <w:tc>
          <w:tcPr>
            <w:tcW w:w="1134" w:type="dxa"/>
            <w:vAlign w:val="center"/>
          </w:tcPr>
          <w:p w:rsidR="00A1193A" w:rsidRDefault="00731F74">
            <w:pPr>
              <w:pStyle w:val="ConsPlusNormal0"/>
            </w:pPr>
            <w:r>
              <w:t>Урок 96</w:t>
            </w:r>
          </w:p>
        </w:tc>
        <w:tc>
          <w:tcPr>
            <w:tcW w:w="7937" w:type="dxa"/>
          </w:tcPr>
          <w:p w:rsidR="00A1193A" w:rsidRDefault="00731F74">
            <w:pPr>
              <w:pStyle w:val="ConsPlusNormal0"/>
              <w:jc w:val="both"/>
            </w:pPr>
            <w:r>
              <w:t xml:space="preserve">Особенности построения волшебной сказки Ш. Перро </w:t>
            </w:r>
            <w:r>
              <w:t>"Кот в сапогах"</w:t>
            </w:r>
          </w:p>
        </w:tc>
      </w:tr>
      <w:tr w:rsidR="00A1193A">
        <w:tc>
          <w:tcPr>
            <w:tcW w:w="1134" w:type="dxa"/>
          </w:tcPr>
          <w:p w:rsidR="00A1193A" w:rsidRDefault="00731F74">
            <w:pPr>
              <w:pStyle w:val="ConsPlusNormal0"/>
            </w:pPr>
            <w:r>
              <w:t>Урок 97</w:t>
            </w:r>
          </w:p>
        </w:tc>
        <w:tc>
          <w:tcPr>
            <w:tcW w:w="7937" w:type="dxa"/>
          </w:tcPr>
          <w:p w:rsidR="00A1193A" w:rsidRDefault="00731F74">
            <w:pPr>
              <w:pStyle w:val="ConsPlusNormal0"/>
              <w:jc w:val="both"/>
            </w:pPr>
            <w:r>
              <w:t>Характеристика героев сказки Ш. Перро "Кот в сапогах"</w:t>
            </w:r>
          </w:p>
        </w:tc>
      </w:tr>
      <w:tr w:rsidR="00A1193A">
        <w:tc>
          <w:tcPr>
            <w:tcW w:w="1134" w:type="dxa"/>
          </w:tcPr>
          <w:p w:rsidR="00A1193A" w:rsidRDefault="00731F74">
            <w:pPr>
              <w:pStyle w:val="ConsPlusNormal0"/>
            </w:pPr>
            <w:r>
              <w:t>Урок 98</w:t>
            </w:r>
          </w:p>
        </w:tc>
        <w:tc>
          <w:tcPr>
            <w:tcW w:w="7937" w:type="dxa"/>
          </w:tcPr>
          <w:p w:rsidR="00A1193A" w:rsidRDefault="00731F74">
            <w:pPr>
              <w:pStyle w:val="ConsPlusNormal0"/>
              <w:jc w:val="both"/>
            </w:pPr>
            <w:r>
              <w:t>Повторение по итогам изученного во 2 классе</w:t>
            </w:r>
          </w:p>
        </w:tc>
      </w:tr>
      <w:tr w:rsidR="00A1193A">
        <w:tc>
          <w:tcPr>
            <w:tcW w:w="1134" w:type="dxa"/>
            <w:vAlign w:val="center"/>
          </w:tcPr>
          <w:p w:rsidR="00A1193A" w:rsidRDefault="00731F74">
            <w:pPr>
              <w:pStyle w:val="ConsPlusNormal0"/>
            </w:pPr>
            <w:r>
              <w:t>Урок 99</w:t>
            </w:r>
          </w:p>
        </w:tc>
        <w:tc>
          <w:tcPr>
            <w:tcW w:w="7937" w:type="dxa"/>
          </w:tcPr>
          <w:p w:rsidR="00A1193A" w:rsidRDefault="00731F74">
            <w:pPr>
              <w:pStyle w:val="ConsPlusNormal0"/>
              <w:jc w:val="both"/>
            </w:pPr>
            <w:r>
              <w:t>Работа с детскими книгами на тему: "Зарубежные сказочники": соотнесение иллюстраций с содержанием сказок</w:t>
            </w:r>
          </w:p>
        </w:tc>
      </w:tr>
      <w:tr w:rsidR="00A1193A">
        <w:tc>
          <w:tcPr>
            <w:tcW w:w="1134" w:type="dxa"/>
            <w:vAlign w:val="center"/>
          </w:tcPr>
          <w:p w:rsidR="00A1193A" w:rsidRDefault="00731F74">
            <w:pPr>
              <w:pStyle w:val="ConsPlusNormal0"/>
            </w:pPr>
            <w:r>
              <w:t>Урок 100</w:t>
            </w:r>
          </w:p>
        </w:tc>
        <w:tc>
          <w:tcPr>
            <w:tcW w:w="7937" w:type="dxa"/>
          </w:tcPr>
          <w:p w:rsidR="00A1193A" w:rsidRDefault="00731F74">
            <w:pPr>
              <w:pStyle w:val="ConsPlusNormal0"/>
              <w:jc w:val="both"/>
            </w:pPr>
            <w:r>
              <w:t>Книга как источник необходимых знаний. На примере произведения Г.А. Ладонщикова "Лучший друг"</w:t>
            </w:r>
          </w:p>
        </w:tc>
      </w:tr>
      <w:tr w:rsidR="00A1193A">
        <w:tc>
          <w:tcPr>
            <w:tcW w:w="1134" w:type="dxa"/>
            <w:vAlign w:val="center"/>
          </w:tcPr>
          <w:p w:rsidR="00A1193A" w:rsidRDefault="00731F74">
            <w:pPr>
              <w:pStyle w:val="ConsPlusNormal0"/>
            </w:pPr>
            <w:r>
              <w:t>Урок 101</w:t>
            </w:r>
          </w:p>
        </w:tc>
        <w:tc>
          <w:tcPr>
            <w:tcW w:w="7937" w:type="dxa"/>
          </w:tcPr>
          <w:p w:rsidR="00A1193A" w:rsidRDefault="00731F74">
            <w:pPr>
              <w:pStyle w:val="ConsPlusNormal0"/>
              <w:jc w:val="both"/>
            </w:pPr>
            <w:r>
              <w:t>Восприятие лета в произведении И.З. Сурикова "Лето". Выбор книг на основе рекомендательного списка: летнее чтение</w:t>
            </w:r>
          </w:p>
        </w:tc>
      </w:tr>
      <w:tr w:rsidR="00A1193A">
        <w:tc>
          <w:tcPr>
            <w:tcW w:w="1134" w:type="dxa"/>
            <w:vAlign w:val="center"/>
          </w:tcPr>
          <w:p w:rsidR="00A1193A" w:rsidRDefault="00731F74">
            <w:pPr>
              <w:pStyle w:val="ConsPlusNormal0"/>
            </w:pPr>
            <w:r>
              <w:t>Урок 102</w:t>
            </w:r>
          </w:p>
        </w:tc>
        <w:tc>
          <w:tcPr>
            <w:tcW w:w="7937" w:type="dxa"/>
          </w:tcPr>
          <w:p w:rsidR="00A1193A" w:rsidRDefault="00731F74">
            <w:pPr>
              <w:pStyle w:val="ConsPlusNormal0"/>
              <w:jc w:val="both"/>
            </w:pPr>
            <w:r>
              <w:t>Резервный урок. Работа с детскими книгами: виды книг (учебная, художественная, справочная). Ориентировка в книге: обложка, содержание, аннотация, иллюстрация</w:t>
            </w:r>
          </w:p>
        </w:tc>
      </w:tr>
      <w:tr w:rsidR="00A1193A">
        <w:tc>
          <w:tcPr>
            <w:tcW w:w="9071" w:type="dxa"/>
            <w:gridSpan w:val="2"/>
          </w:tcPr>
          <w:p w:rsidR="00A1193A" w:rsidRDefault="00731F74">
            <w:pPr>
              <w:pStyle w:val="ConsPlusNormal0"/>
              <w:jc w:val="both"/>
            </w:pPr>
            <w:r>
              <w:t>ОБЩЕЕ КОЛИЧЕСТВО УРОКОВ ПО ПРОГРАММЕ: 102, из них уроков, отведенных на контрольные работы, - не более 10</w:t>
            </w:r>
          </w:p>
        </w:tc>
      </w:tr>
    </w:tbl>
    <w:p w:rsidR="00A1193A" w:rsidRDefault="00A1193A">
      <w:pPr>
        <w:pStyle w:val="ConsPlusNormal0"/>
        <w:jc w:val="both"/>
      </w:pPr>
    </w:p>
    <w:p w:rsidR="00A1193A" w:rsidRDefault="00731F74">
      <w:pPr>
        <w:pStyle w:val="ConsPlusNormal0"/>
        <w:jc w:val="right"/>
      </w:pPr>
      <w:r>
        <w:t>Таблица 4.14</w:t>
      </w:r>
    </w:p>
    <w:p w:rsidR="00A1193A" w:rsidRDefault="00A1193A">
      <w:pPr>
        <w:pStyle w:val="ConsPlusNormal0"/>
        <w:jc w:val="both"/>
      </w:pPr>
    </w:p>
    <w:p w:rsidR="00A1193A" w:rsidRDefault="00731F74">
      <w:pPr>
        <w:pStyle w:val="ConsPlusNormal0"/>
      </w:pPr>
      <w:r>
        <w:t>3 класс</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A1193A">
        <w:tc>
          <w:tcPr>
            <w:tcW w:w="1134" w:type="dxa"/>
          </w:tcPr>
          <w:p w:rsidR="00A1193A" w:rsidRDefault="00731F74">
            <w:pPr>
              <w:pStyle w:val="ConsPlusNormal0"/>
              <w:jc w:val="center"/>
            </w:pPr>
            <w:r>
              <w:t>N урока</w:t>
            </w:r>
          </w:p>
        </w:tc>
        <w:tc>
          <w:tcPr>
            <w:tcW w:w="7937" w:type="dxa"/>
          </w:tcPr>
          <w:p w:rsidR="00A1193A" w:rsidRDefault="00731F74">
            <w:pPr>
              <w:pStyle w:val="ConsPlusNormal0"/>
              <w:jc w:val="center"/>
            </w:pPr>
            <w:r>
              <w:t>Тема урока</w:t>
            </w:r>
          </w:p>
        </w:tc>
      </w:tr>
      <w:tr w:rsidR="00A1193A">
        <w:tc>
          <w:tcPr>
            <w:tcW w:w="1134" w:type="dxa"/>
            <w:vAlign w:val="center"/>
          </w:tcPr>
          <w:p w:rsidR="00A1193A" w:rsidRDefault="00731F74">
            <w:pPr>
              <w:pStyle w:val="ConsPlusNormal0"/>
            </w:pPr>
            <w:r>
              <w:t>Урок 1</w:t>
            </w:r>
          </w:p>
        </w:tc>
        <w:tc>
          <w:tcPr>
            <w:tcW w:w="7937" w:type="dxa"/>
          </w:tcPr>
          <w:p w:rsidR="00A1193A" w:rsidRDefault="00731F74">
            <w:pPr>
              <w:pStyle w:val="ConsPlusNormal0"/>
              <w:jc w:val="both"/>
            </w:pPr>
            <w:r>
              <w:t>Раскрытие главной идеи произведения К.Д. Ушинского "Наше отечество"</w:t>
            </w:r>
            <w:r>
              <w:t>: чувство любви к Родине, сопричастность к прошлому и настоящему своей страны</w:t>
            </w:r>
          </w:p>
        </w:tc>
      </w:tr>
      <w:tr w:rsidR="00A1193A">
        <w:tc>
          <w:tcPr>
            <w:tcW w:w="1134" w:type="dxa"/>
            <w:vAlign w:val="center"/>
          </w:tcPr>
          <w:p w:rsidR="00A1193A" w:rsidRDefault="00731F74">
            <w:pPr>
              <w:pStyle w:val="ConsPlusNormal0"/>
            </w:pPr>
            <w:r>
              <w:t>Урок 2</w:t>
            </w:r>
          </w:p>
        </w:tc>
        <w:tc>
          <w:tcPr>
            <w:tcW w:w="7937" w:type="dxa"/>
          </w:tcPr>
          <w:p w:rsidR="00A1193A" w:rsidRDefault="00731F74">
            <w:pPr>
              <w:pStyle w:val="ConsPlusNormal0"/>
              <w:jc w:val="both"/>
            </w:pPr>
            <w:r>
              <w:t>Патриотическое звучание стихотворения С.А. Васильева "Россия": интонация, темп, ритм, логические ударения</w:t>
            </w:r>
          </w:p>
        </w:tc>
      </w:tr>
      <w:tr w:rsidR="00A1193A">
        <w:tc>
          <w:tcPr>
            <w:tcW w:w="1134" w:type="dxa"/>
            <w:vAlign w:val="center"/>
          </w:tcPr>
          <w:p w:rsidR="00A1193A" w:rsidRDefault="00731F74">
            <w:pPr>
              <w:pStyle w:val="ConsPlusNormal0"/>
            </w:pPr>
            <w:r>
              <w:t>Урок 3</w:t>
            </w:r>
          </w:p>
        </w:tc>
        <w:tc>
          <w:tcPr>
            <w:tcW w:w="7937" w:type="dxa"/>
          </w:tcPr>
          <w:p w:rsidR="00A1193A" w:rsidRDefault="00731F74">
            <w:pPr>
              <w:pStyle w:val="ConsPlusNormal0"/>
              <w:jc w:val="both"/>
            </w:pPr>
            <w:r>
              <w:t>Осознание нравственных ценностей в произведениях о Родине: любовь к родной стороне, гордость за красоту и величие своей Отчизны</w:t>
            </w:r>
          </w:p>
        </w:tc>
      </w:tr>
      <w:tr w:rsidR="00A1193A">
        <w:tc>
          <w:tcPr>
            <w:tcW w:w="1134" w:type="dxa"/>
            <w:vAlign w:val="center"/>
          </w:tcPr>
          <w:p w:rsidR="00A1193A" w:rsidRDefault="00731F74">
            <w:pPr>
              <w:pStyle w:val="ConsPlusNormal0"/>
            </w:pPr>
            <w:r>
              <w:t>Урок 4</w:t>
            </w:r>
          </w:p>
        </w:tc>
        <w:tc>
          <w:tcPr>
            <w:tcW w:w="7937" w:type="dxa"/>
          </w:tcPr>
          <w:p w:rsidR="00A1193A" w:rsidRDefault="00731F74">
            <w:pPr>
              <w:pStyle w:val="ConsPlusNormal0"/>
              <w:jc w:val="both"/>
            </w:pPr>
            <w:r>
              <w:t>Создание образа Родины в произведениях писателей. Произведения по выбору, например, Т.В. Бокова "Родина"</w:t>
            </w:r>
          </w:p>
        </w:tc>
      </w:tr>
      <w:tr w:rsidR="00A1193A">
        <w:tc>
          <w:tcPr>
            <w:tcW w:w="1134" w:type="dxa"/>
            <w:vAlign w:val="center"/>
          </w:tcPr>
          <w:p w:rsidR="00A1193A" w:rsidRDefault="00731F74">
            <w:pPr>
              <w:pStyle w:val="ConsPlusNormal0"/>
            </w:pPr>
            <w:r>
              <w:t>Урок 5</w:t>
            </w:r>
          </w:p>
        </w:tc>
        <w:tc>
          <w:tcPr>
            <w:tcW w:w="7937" w:type="dxa"/>
          </w:tcPr>
          <w:p w:rsidR="00A1193A" w:rsidRDefault="00731F74">
            <w:pPr>
              <w:pStyle w:val="ConsPlusNormal0"/>
              <w:jc w:val="both"/>
            </w:pPr>
            <w:r>
              <w:t>Отражен</w:t>
            </w:r>
            <w:r>
              <w:t>ие темы "Родина" в произведении М.М. Пришвина "Моя Родина": роль и особенности заголовка. Репродукции картин как иллюстрации к произведениям о Родине</w:t>
            </w:r>
          </w:p>
        </w:tc>
      </w:tr>
      <w:tr w:rsidR="00A1193A">
        <w:tc>
          <w:tcPr>
            <w:tcW w:w="1134" w:type="dxa"/>
            <w:vAlign w:val="center"/>
          </w:tcPr>
          <w:p w:rsidR="00A1193A" w:rsidRDefault="00731F74">
            <w:pPr>
              <w:pStyle w:val="ConsPlusNormal0"/>
            </w:pPr>
            <w:r>
              <w:t>Урок 6</w:t>
            </w:r>
          </w:p>
        </w:tc>
        <w:tc>
          <w:tcPr>
            <w:tcW w:w="7937" w:type="dxa"/>
          </w:tcPr>
          <w:p w:rsidR="00A1193A" w:rsidRDefault="00731F74">
            <w:pPr>
              <w:pStyle w:val="ConsPlusNormal0"/>
              <w:jc w:val="both"/>
            </w:pPr>
            <w:r>
              <w:t>Устное народное творчество. Характеристика малых жанров фольклора: потешки, небылицы, скороговорки</w:t>
            </w:r>
            <w:r>
              <w:t>, считалки, загадки. Знакомство с видами загадок</w:t>
            </w:r>
          </w:p>
        </w:tc>
      </w:tr>
      <w:tr w:rsidR="00A1193A">
        <w:tc>
          <w:tcPr>
            <w:tcW w:w="1134" w:type="dxa"/>
            <w:vAlign w:val="center"/>
          </w:tcPr>
          <w:p w:rsidR="00A1193A" w:rsidRDefault="00731F74">
            <w:pPr>
              <w:pStyle w:val="ConsPlusNormal0"/>
            </w:pPr>
            <w:r>
              <w:t>Урок 7</w:t>
            </w:r>
          </w:p>
        </w:tc>
        <w:tc>
          <w:tcPr>
            <w:tcW w:w="7937" w:type="dxa"/>
          </w:tcPr>
          <w:p w:rsidR="00A1193A" w:rsidRDefault="00731F74">
            <w:pPr>
              <w:pStyle w:val="ConsPlusNormal0"/>
              <w:jc w:val="both"/>
            </w:pPr>
            <w:r>
              <w:t>Пословицы народов России: тематические группы. Развитие речи: использование образных слов, пословиц и поговорок, крылатых выражений. Книги и словари, созданные В.И. Далем</w:t>
            </w:r>
          </w:p>
        </w:tc>
      </w:tr>
      <w:tr w:rsidR="00A1193A">
        <w:tc>
          <w:tcPr>
            <w:tcW w:w="1134" w:type="dxa"/>
            <w:vAlign w:val="center"/>
          </w:tcPr>
          <w:p w:rsidR="00A1193A" w:rsidRDefault="00731F74">
            <w:pPr>
              <w:pStyle w:val="ConsPlusNormal0"/>
            </w:pPr>
            <w:r>
              <w:t>Урок 8</w:t>
            </w:r>
          </w:p>
        </w:tc>
        <w:tc>
          <w:tcPr>
            <w:tcW w:w="7937" w:type="dxa"/>
          </w:tcPr>
          <w:p w:rsidR="00A1193A" w:rsidRDefault="00731F74">
            <w:pPr>
              <w:pStyle w:val="ConsPlusNormal0"/>
              <w:jc w:val="both"/>
            </w:pPr>
            <w:r>
              <w:t>Художественные особенности сказок разных видов (волшебные, бытовые, сказки о животных)</w:t>
            </w:r>
          </w:p>
        </w:tc>
      </w:tr>
      <w:tr w:rsidR="00A1193A">
        <w:tc>
          <w:tcPr>
            <w:tcW w:w="1134" w:type="dxa"/>
            <w:vAlign w:val="center"/>
          </w:tcPr>
          <w:p w:rsidR="00A1193A" w:rsidRDefault="00731F74">
            <w:pPr>
              <w:pStyle w:val="ConsPlusNormal0"/>
            </w:pPr>
            <w:r>
              <w:t>Урок 9</w:t>
            </w:r>
          </w:p>
        </w:tc>
        <w:tc>
          <w:tcPr>
            <w:tcW w:w="7937" w:type="dxa"/>
          </w:tcPr>
          <w:p w:rsidR="00A1193A" w:rsidRDefault="00731F74">
            <w:pPr>
              <w:pStyle w:val="ConsPlusNormal0"/>
              <w:jc w:val="both"/>
            </w:pPr>
            <w:r>
              <w:t>Отражение нравственных ценностей и правил в фольклорной сказке. Произведения по выбору, например, русская народная сказка "Самое дорогое"</w:t>
            </w:r>
          </w:p>
        </w:tc>
      </w:tr>
      <w:tr w:rsidR="00A1193A">
        <w:tc>
          <w:tcPr>
            <w:tcW w:w="1134" w:type="dxa"/>
            <w:vAlign w:val="center"/>
          </w:tcPr>
          <w:p w:rsidR="00A1193A" w:rsidRDefault="00731F74">
            <w:pPr>
              <w:pStyle w:val="ConsPlusNormal0"/>
            </w:pPr>
            <w:r>
              <w:t>Урок 10</w:t>
            </w:r>
          </w:p>
        </w:tc>
        <w:tc>
          <w:tcPr>
            <w:tcW w:w="7937" w:type="dxa"/>
          </w:tcPr>
          <w:p w:rsidR="00A1193A" w:rsidRDefault="00731F74">
            <w:pPr>
              <w:pStyle w:val="ConsPlusNormal0"/>
              <w:jc w:val="both"/>
            </w:pPr>
            <w:r>
              <w:t>Осознание поня</w:t>
            </w:r>
            <w:r>
              <w:t>тия трудолюбие на примере народных сказок. Произведения по выбору, например, русская народная сказка "Про Ленивую и Радивую"</w:t>
            </w:r>
          </w:p>
        </w:tc>
      </w:tr>
      <w:tr w:rsidR="00A1193A">
        <w:tc>
          <w:tcPr>
            <w:tcW w:w="1134" w:type="dxa"/>
            <w:vAlign w:val="center"/>
          </w:tcPr>
          <w:p w:rsidR="00A1193A" w:rsidRDefault="00731F74">
            <w:pPr>
              <w:pStyle w:val="ConsPlusNormal0"/>
            </w:pPr>
            <w:r>
              <w:t>Урок 11</w:t>
            </w:r>
          </w:p>
        </w:tc>
        <w:tc>
          <w:tcPr>
            <w:tcW w:w="7937" w:type="dxa"/>
          </w:tcPr>
          <w:p w:rsidR="00A1193A" w:rsidRDefault="00731F74">
            <w:pPr>
              <w:pStyle w:val="ConsPlusNormal0"/>
              <w:jc w:val="both"/>
            </w:pPr>
            <w:r>
              <w:t>Представление в сказке народного быта и культуры. Произведения по выбору, например, русская народная сказка "Дочь-семилетк</w:t>
            </w:r>
            <w:r>
              <w:t>а"</w:t>
            </w:r>
          </w:p>
        </w:tc>
      </w:tr>
      <w:tr w:rsidR="00A1193A">
        <w:tc>
          <w:tcPr>
            <w:tcW w:w="1134" w:type="dxa"/>
            <w:vAlign w:val="center"/>
          </w:tcPr>
          <w:p w:rsidR="00A1193A" w:rsidRDefault="00731F74">
            <w:pPr>
              <w:pStyle w:val="ConsPlusNormal0"/>
            </w:pPr>
            <w:r>
              <w:t>Урок 12</w:t>
            </w:r>
          </w:p>
        </w:tc>
        <w:tc>
          <w:tcPr>
            <w:tcW w:w="7937" w:type="dxa"/>
          </w:tcPr>
          <w:p w:rsidR="00A1193A" w:rsidRDefault="00731F74">
            <w:pPr>
              <w:pStyle w:val="ConsPlusNormal0"/>
              <w:jc w:val="both"/>
            </w:pPr>
            <w:r>
              <w:t>Характеристика героя, волшебные помощники. На примере русской народной сказки "Иван-царевич и серый волк"</w:t>
            </w:r>
          </w:p>
        </w:tc>
      </w:tr>
      <w:tr w:rsidR="00A1193A">
        <w:tc>
          <w:tcPr>
            <w:tcW w:w="1134" w:type="dxa"/>
            <w:vAlign w:val="center"/>
          </w:tcPr>
          <w:p w:rsidR="00A1193A" w:rsidRDefault="00731F74">
            <w:pPr>
              <w:pStyle w:val="ConsPlusNormal0"/>
            </w:pPr>
            <w:r>
              <w:t>Урок 13</w:t>
            </w:r>
          </w:p>
        </w:tc>
        <w:tc>
          <w:tcPr>
            <w:tcW w:w="7937" w:type="dxa"/>
          </w:tcPr>
          <w:p w:rsidR="00A1193A" w:rsidRDefault="00731F74">
            <w:pPr>
              <w:pStyle w:val="ConsPlusNormal0"/>
              <w:jc w:val="both"/>
            </w:pPr>
            <w:r>
              <w:t>Особенности построения (композиция) волшебной сказки: составление плана. Иллюстрация как отражение сюжета волшебной сказки. На пр</w:t>
            </w:r>
            <w:r>
              <w:t>имере русской народной сказки "Иван-царевич и серый волк"</w:t>
            </w:r>
          </w:p>
        </w:tc>
      </w:tr>
      <w:tr w:rsidR="00A1193A">
        <w:tc>
          <w:tcPr>
            <w:tcW w:w="1134" w:type="dxa"/>
            <w:vAlign w:val="center"/>
          </w:tcPr>
          <w:p w:rsidR="00A1193A" w:rsidRDefault="00731F74">
            <w:pPr>
              <w:pStyle w:val="ConsPlusNormal0"/>
            </w:pPr>
            <w:r>
              <w:t>Урок 14</w:t>
            </w:r>
          </w:p>
        </w:tc>
        <w:tc>
          <w:tcPr>
            <w:tcW w:w="7937" w:type="dxa"/>
          </w:tcPr>
          <w:p w:rsidR="00A1193A" w:rsidRDefault="00731F74">
            <w:pPr>
              <w:pStyle w:val="ConsPlusNormal0"/>
              <w:jc w:val="both"/>
            </w:pPr>
            <w:r>
              <w:t>Описание картин природы как способ рассказать в песне о родной земле. Темы народных песен</w:t>
            </w:r>
          </w:p>
        </w:tc>
      </w:tr>
      <w:tr w:rsidR="00A1193A">
        <w:tc>
          <w:tcPr>
            <w:tcW w:w="1134" w:type="dxa"/>
            <w:vAlign w:val="center"/>
          </w:tcPr>
          <w:p w:rsidR="00A1193A" w:rsidRDefault="00731F74">
            <w:pPr>
              <w:pStyle w:val="ConsPlusNormal0"/>
            </w:pPr>
            <w:r>
              <w:t>Урок 15</w:t>
            </w:r>
          </w:p>
        </w:tc>
        <w:tc>
          <w:tcPr>
            <w:tcW w:w="7937" w:type="dxa"/>
          </w:tcPr>
          <w:p w:rsidR="00A1193A" w:rsidRDefault="00731F74">
            <w:pPr>
              <w:pStyle w:val="ConsPlusNormal0"/>
              <w:jc w:val="both"/>
            </w:pPr>
            <w:r>
              <w:t>Былина как народный песенный сказ о героическом событии. Фольклорные особенности: выразительность, напевность исполнения. Работа со словарем: язык былины, устаревшие слова, их место и представление в современной лексике</w:t>
            </w:r>
          </w:p>
        </w:tc>
      </w:tr>
      <w:tr w:rsidR="00A1193A">
        <w:tc>
          <w:tcPr>
            <w:tcW w:w="1134" w:type="dxa"/>
            <w:vAlign w:val="center"/>
          </w:tcPr>
          <w:p w:rsidR="00A1193A" w:rsidRDefault="00731F74">
            <w:pPr>
              <w:pStyle w:val="ConsPlusNormal0"/>
            </w:pPr>
            <w:r>
              <w:t>Урок 16</w:t>
            </w:r>
          </w:p>
        </w:tc>
        <w:tc>
          <w:tcPr>
            <w:tcW w:w="7937" w:type="dxa"/>
          </w:tcPr>
          <w:p w:rsidR="00A1193A" w:rsidRDefault="00731F74">
            <w:pPr>
              <w:pStyle w:val="ConsPlusNormal0"/>
              <w:jc w:val="both"/>
            </w:pPr>
            <w:r>
              <w:t>Характеристика главного гер</w:t>
            </w:r>
            <w:r>
              <w:t>оя (где жил, чем занимался, какими качествами обладал). На примере образа Ильи Муромца</w:t>
            </w:r>
          </w:p>
        </w:tc>
      </w:tr>
      <w:tr w:rsidR="00A1193A">
        <w:tc>
          <w:tcPr>
            <w:tcW w:w="1134" w:type="dxa"/>
            <w:vAlign w:val="center"/>
          </w:tcPr>
          <w:p w:rsidR="00A1193A" w:rsidRDefault="00731F74">
            <w:pPr>
              <w:pStyle w:val="ConsPlusNormal0"/>
            </w:pPr>
            <w:r>
              <w:t>Урок 17</w:t>
            </w:r>
          </w:p>
        </w:tc>
        <w:tc>
          <w:tcPr>
            <w:tcW w:w="7937" w:type="dxa"/>
          </w:tcPr>
          <w:p w:rsidR="00A1193A" w:rsidRDefault="00731F74">
            <w:pPr>
              <w:pStyle w:val="ConsPlusNormal0"/>
              <w:jc w:val="both"/>
            </w:pPr>
            <w:r>
              <w:t>Тематическое повторение по итогам раздела "Фольклор (устное народное творчество)"</w:t>
            </w:r>
          </w:p>
        </w:tc>
      </w:tr>
      <w:tr w:rsidR="00A1193A">
        <w:tc>
          <w:tcPr>
            <w:tcW w:w="1134" w:type="dxa"/>
            <w:vAlign w:val="center"/>
          </w:tcPr>
          <w:p w:rsidR="00A1193A" w:rsidRDefault="00731F74">
            <w:pPr>
              <w:pStyle w:val="ConsPlusNormal0"/>
            </w:pPr>
            <w:r>
              <w:t>Урок 18</w:t>
            </w:r>
          </w:p>
        </w:tc>
        <w:tc>
          <w:tcPr>
            <w:tcW w:w="7937" w:type="dxa"/>
          </w:tcPr>
          <w:p w:rsidR="00A1193A" w:rsidRDefault="00731F74">
            <w:pPr>
              <w:pStyle w:val="ConsPlusNormal0"/>
              <w:jc w:val="both"/>
            </w:pPr>
            <w:r>
              <w:t>Работа с детскими книгами на тему: "Фольклор": использование аппарата</w:t>
            </w:r>
            <w:r>
              <w:t xml:space="preserve"> издания. Репродукции картин В.М. Васнецова как иллюстрации к эпизодам фольклорного произведения</w:t>
            </w:r>
          </w:p>
        </w:tc>
      </w:tr>
      <w:tr w:rsidR="00A1193A">
        <w:tc>
          <w:tcPr>
            <w:tcW w:w="1134" w:type="dxa"/>
            <w:vAlign w:val="center"/>
          </w:tcPr>
          <w:p w:rsidR="00A1193A" w:rsidRDefault="00731F74">
            <w:pPr>
              <w:pStyle w:val="ConsPlusNormal0"/>
            </w:pPr>
            <w:r>
              <w:t>Урок 19</w:t>
            </w:r>
          </w:p>
        </w:tc>
        <w:tc>
          <w:tcPr>
            <w:tcW w:w="7937" w:type="dxa"/>
          </w:tcPr>
          <w:p w:rsidR="00A1193A" w:rsidRDefault="00731F74">
            <w:pPr>
              <w:pStyle w:val="ConsPlusNormal0"/>
              <w:jc w:val="both"/>
            </w:pPr>
            <w:r>
              <w:t>В мире книг. Книга как особый вид искусства. Общее представление о первых книгах на Руси, знакомство с рукописными книгами</w:t>
            </w:r>
          </w:p>
        </w:tc>
      </w:tr>
      <w:tr w:rsidR="00A1193A">
        <w:tc>
          <w:tcPr>
            <w:tcW w:w="1134" w:type="dxa"/>
            <w:vAlign w:val="center"/>
          </w:tcPr>
          <w:p w:rsidR="00A1193A" w:rsidRDefault="00731F74">
            <w:pPr>
              <w:pStyle w:val="ConsPlusNormal0"/>
            </w:pPr>
            <w:r>
              <w:t>Урок 20</w:t>
            </w:r>
          </w:p>
        </w:tc>
        <w:tc>
          <w:tcPr>
            <w:tcW w:w="7937" w:type="dxa"/>
          </w:tcPr>
          <w:p w:rsidR="00A1193A" w:rsidRDefault="00731F74">
            <w:pPr>
              <w:pStyle w:val="ConsPlusNormal0"/>
              <w:jc w:val="both"/>
            </w:pPr>
            <w:r>
              <w:t>Первая печатная книга на Руси. Н.П. Кончаловская "Мастер Федоров Иван и его печатный стан" (отрывок из "Наша древняя столица")</w:t>
            </w:r>
          </w:p>
        </w:tc>
      </w:tr>
      <w:tr w:rsidR="00A1193A">
        <w:tc>
          <w:tcPr>
            <w:tcW w:w="1134" w:type="dxa"/>
            <w:vAlign w:val="center"/>
          </w:tcPr>
          <w:p w:rsidR="00A1193A" w:rsidRDefault="00731F74">
            <w:pPr>
              <w:pStyle w:val="ConsPlusNormal0"/>
            </w:pPr>
            <w:r>
              <w:t>Урок 21</w:t>
            </w:r>
          </w:p>
        </w:tc>
        <w:tc>
          <w:tcPr>
            <w:tcW w:w="7937" w:type="dxa"/>
          </w:tcPr>
          <w:p w:rsidR="00A1193A" w:rsidRDefault="00731F74">
            <w:pPr>
              <w:pStyle w:val="ConsPlusNormal0"/>
              <w:jc w:val="both"/>
            </w:pPr>
            <w:r>
              <w:t>Осознание особенностей басни, как произведения-поучения, которое помогает увидеть свои и чужие недостатки</w:t>
            </w:r>
          </w:p>
        </w:tc>
      </w:tr>
      <w:tr w:rsidR="00A1193A">
        <w:tc>
          <w:tcPr>
            <w:tcW w:w="1134" w:type="dxa"/>
            <w:vAlign w:val="center"/>
          </w:tcPr>
          <w:p w:rsidR="00A1193A" w:rsidRDefault="00731F74">
            <w:pPr>
              <w:pStyle w:val="ConsPlusNormal0"/>
            </w:pPr>
            <w:r>
              <w:t>Урок 22</w:t>
            </w:r>
          </w:p>
        </w:tc>
        <w:tc>
          <w:tcPr>
            <w:tcW w:w="7937" w:type="dxa"/>
          </w:tcPr>
          <w:p w:rsidR="00A1193A" w:rsidRDefault="00731F74">
            <w:pPr>
              <w:pStyle w:val="ConsPlusNormal0"/>
              <w:jc w:val="both"/>
            </w:pPr>
            <w:r>
              <w:t xml:space="preserve">И.А. </w:t>
            </w:r>
            <w:r>
              <w:t>Крылов - великий русский баснописец. Иносказание в его баснях. Явная и скрытая мораль басен</w:t>
            </w:r>
          </w:p>
        </w:tc>
      </w:tr>
      <w:tr w:rsidR="00A1193A">
        <w:tc>
          <w:tcPr>
            <w:tcW w:w="1134" w:type="dxa"/>
            <w:vAlign w:val="center"/>
          </w:tcPr>
          <w:p w:rsidR="00A1193A" w:rsidRDefault="00731F74">
            <w:pPr>
              <w:pStyle w:val="ConsPlusNormal0"/>
            </w:pPr>
            <w:r>
              <w:t>Урок 23</w:t>
            </w:r>
          </w:p>
        </w:tc>
        <w:tc>
          <w:tcPr>
            <w:tcW w:w="7937" w:type="dxa"/>
          </w:tcPr>
          <w:p w:rsidR="00A1193A" w:rsidRDefault="00731F74">
            <w:pPr>
              <w:pStyle w:val="ConsPlusNormal0"/>
              <w:jc w:val="both"/>
            </w:pPr>
            <w:r>
              <w:t>Работа с басней И.А. Крылова "Ворона и Лисица": тема, мораль, герои, особенности языка</w:t>
            </w:r>
          </w:p>
        </w:tc>
      </w:tr>
      <w:tr w:rsidR="00A1193A">
        <w:tc>
          <w:tcPr>
            <w:tcW w:w="1134" w:type="dxa"/>
          </w:tcPr>
          <w:p w:rsidR="00A1193A" w:rsidRDefault="00731F74">
            <w:pPr>
              <w:pStyle w:val="ConsPlusNormal0"/>
            </w:pPr>
            <w:r>
              <w:t>Урок 24</w:t>
            </w:r>
          </w:p>
        </w:tc>
        <w:tc>
          <w:tcPr>
            <w:tcW w:w="7937" w:type="dxa"/>
          </w:tcPr>
          <w:p w:rsidR="00A1193A" w:rsidRDefault="00731F74">
            <w:pPr>
              <w:pStyle w:val="ConsPlusNormal0"/>
              <w:jc w:val="both"/>
            </w:pPr>
            <w:r>
              <w:t>А.С. Пушкин - великий русский поэт</w:t>
            </w:r>
          </w:p>
        </w:tc>
      </w:tr>
      <w:tr w:rsidR="00A1193A">
        <w:tc>
          <w:tcPr>
            <w:tcW w:w="1134" w:type="dxa"/>
            <w:vAlign w:val="center"/>
          </w:tcPr>
          <w:p w:rsidR="00A1193A" w:rsidRDefault="00731F74">
            <w:pPr>
              <w:pStyle w:val="ConsPlusNormal0"/>
            </w:pPr>
            <w:r>
              <w:t>Урок 25</w:t>
            </w:r>
          </w:p>
        </w:tc>
        <w:tc>
          <w:tcPr>
            <w:tcW w:w="7937" w:type="dxa"/>
          </w:tcPr>
          <w:p w:rsidR="00A1193A" w:rsidRDefault="00731F74">
            <w:pPr>
              <w:pStyle w:val="ConsPlusNormal0"/>
              <w:jc w:val="both"/>
            </w:pPr>
            <w:r>
              <w:t>Восприятие пейзажной лирики А.С. Пушкина: средства художественной выразительности (сравнение, эпитет), рифма, ритм</w:t>
            </w:r>
          </w:p>
        </w:tc>
      </w:tr>
      <w:tr w:rsidR="00A1193A">
        <w:tc>
          <w:tcPr>
            <w:tcW w:w="1134" w:type="dxa"/>
            <w:vAlign w:val="center"/>
          </w:tcPr>
          <w:p w:rsidR="00A1193A" w:rsidRDefault="00731F74">
            <w:pPr>
              <w:pStyle w:val="ConsPlusNormal0"/>
            </w:pPr>
            <w:r>
              <w:t>Урок 26</w:t>
            </w:r>
          </w:p>
        </w:tc>
        <w:tc>
          <w:tcPr>
            <w:tcW w:w="7937" w:type="dxa"/>
          </w:tcPr>
          <w:p w:rsidR="00A1193A" w:rsidRDefault="00731F74">
            <w:pPr>
              <w:pStyle w:val="ConsPlusNormal0"/>
              <w:jc w:val="both"/>
            </w:pPr>
            <w:r>
              <w:t>Знакомство с литературной сказкой А.С. Пушкина "Сказка о царе Салтане, о сыне его славном и могучем богатыре князе Гвидоне Салтанови</w:t>
            </w:r>
            <w:r>
              <w:t>че и о прекрасной царевне Лебеди": прием повтора как основа изменения сюжета</w:t>
            </w:r>
          </w:p>
        </w:tc>
      </w:tr>
      <w:tr w:rsidR="00A1193A">
        <w:tc>
          <w:tcPr>
            <w:tcW w:w="1134" w:type="dxa"/>
            <w:vAlign w:val="center"/>
          </w:tcPr>
          <w:p w:rsidR="00A1193A" w:rsidRDefault="00731F74">
            <w:pPr>
              <w:pStyle w:val="ConsPlusNormal0"/>
            </w:pPr>
            <w:r>
              <w:t>Урок 27</w:t>
            </w:r>
          </w:p>
        </w:tc>
        <w:tc>
          <w:tcPr>
            <w:tcW w:w="7937" w:type="dxa"/>
          </w:tcPr>
          <w:p w:rsidR="00A1193A" w:rsidRDefault="00731F74">
            <w:pPr>
              <w:pStyle w:val="ConsPlusNormal0"/>
              <w:jc w:val="both"/>
            </w:pPr>
            <w: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w:t>
            </w:r>
            <w:r>
              <w:t xml:space="preserve"> Гвидоне Салтановиче и о прекрасной царевне Лебеди"</w:t>
            </w:r>
          </w:p>
        </w:tc>
      </w:tr>
      <w:tr w:rsidR="00A1193A">
        <w:tc>
          <w:tcPr>
            <w:tcW w:w="1134" w:type="dxa"/>
            <w:vAlign w:val="center"/>
          </w:tcPr>
          <w:p w:rsidR="00A1193A" w:rsidRDefault="00731F74">
            <w:pPr>
              <w:pStyle w:val="ConsPlusNormal0"/>
            </w:pPr>
            <w:r>
              <w:t>Урок 28</w:t>
            </w:r>
          </w:p>
        </w:tc>
        <w:tc>
          <w:tcPr>
            <w:tcW w:w="7937" w:type="dxa"/>
          </w:tcPr>
          <w:p w:rsidR="00A1193A" w:rsidRDefault="00731F74">
            <w:pPr>
              <w:pStyle w:val="ConsPlusNormal0"/>
              <w:jc w:val="both"/>
            </w:pPr>
            <w: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r>
      <w:tr w:rsidR="00A1193A">
        <w:tc>
          <w:tcPr>
            <w:tcW w:w="1134" w:type="dxa"/>
            <w:vAlign w:val="center"/>
          </w:tcPr>
          <w:p w:rsidR="00A1193A" w:rsidRDefault="00731F74">
            <w:pPr>
              <w:pStyle w:val="ConsPlusNormal0"/>
            </w:pPr>
            <w:r>
              <w:t>Урок 29</w:t>
            </w:r>
          </w:p>
        </w:tc>
        <w:tc>
          <w:tcPr>
            <w:tcW w:w="7937" w:type="dxa"/>
          </w:tcPr>
          <w:p w:rsidR="00A1193A" w:rsidRDefault="00731F74">
            <w:pPr>
              <w:pStyle w:val="ConsPlusNormal0"/>
              <w:jc w:val="both"/>
            </w:pPr>
            <w: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r>
      <w:tr w:rsidR="00A1193A">
        <w:tc>
          <w:tcPr>
            <w:tcW w:w="1134" w:type="dxa"/>
            <w:vAlign w:val="center"/>
          </w:tcPr>
          <w:p w:rsidR="00A1193A" w:rsidRDefault="00731F74">
            <w:pPr>
              <w:pStyle w:val="ConsPlusNormal0"/>
            </w:pPr>
            <w:r>
              <w:t>Урок 30</w:t>
            </w:r>
          </w:p>
        </w:tc>
        <w:tc>
          <w:tcPr>
            <w:tcW w:w="7937" w:type="dxa"/>
          </w:tcPr>
          <w:p w:rsidR="00A1193A" w:rsidRDefault="00731F74">
            <w:pPr>
              <w:pStyle w:val="ConsPlusNormal0"/>
              <w:jc w:val="both"/>
            </w:pPr>
            <w:r>
              <w:t>Тематическое повторение по итогам раздела</w:t>
            </w:r>
          </w:p>
          <w:p w:rsidR="00A1193A" w:rsidRDefault="00731F74">
            <w:pPr>
              <w:pStyle w:val="ConsPlusNormal0"/>
              <w:jc w:val="both"/>
            </w:pPr>
            <w:r>
              <w:t>"Творчество А.С. Пушкина"</w:t>
            </w:r>
          </w:p>
        </w:tc>
      </w:tr>
      <w:tr w:rsidR="00A1193A">
        <w:tc>
          <w:tcPr>
            <w:tcW w:w="1134" w:type="dxa"/>
            <w:vAlign w:val="center"/>
          </w:tcPr>
          <w:p w:rsidR="00A1193A" w:rsidRDefault="00731F74">
            <w:pPr>
              <w:pStyle w:val="ConsPlusNormal0"/>
            </w:pPr>
            <w:r>
              <w:t>Урок 31</w:t>
            </w:r>
          </w:p>
        </w:tc>
        <w:tc>
          <w:tcPr>
            <w:tcW w:w="7937" w:type="dxa"/>
          </w:tcPr>
          <w:p w:rsidR="00A1193A" w:rsidRDefault="00731F74">
            <w:pPr>
              <w:pStyle w:val="ConsPlusNormal0"/>
              <w:jc w:val="both"/>
            </w:pPr>
            <w:r>
              <w:t>Работа с детскими книгами. И.Я. Билибин - иллюстратор сказок А.С. Пушкина. Составление устного рассказа "Мое любимое произведение А.С. Пушкина"</w:t>
            </w:r>
          </w:p>
        </w:tc>
      </w:tr>
      <w:tr w:rsidR="00A1193A">
        <w:tc>
          <w:tcPr>
            <w:tcW w:w="1134" w:type="dxa"/>
            <w:vAlign w:val="center"/>
          </w:tcPr>
          <w:p w:rsidR="00A1193A" w:rsidRDefault="00731F74">
            <w:pPr>
              <w:pStyle w:val="ConsPlusNormal0"/>
            </w:pPr>
            <w:r>
              <w:t>Урок 32</w:t>
            </w:r>
          </w:p>
        </w:tc>
        <w:tc>
          <w:tcPr>
            <w:tcW w:w="7937" w:type="dxa"/>
          </w:tcPr>
          <w:p w:rsidR="00A1193A" w:rsidRDefault="00731F74">
            <w:pPr>
              <w:pStyle w:val="ConsPlusNormal0"/>
              <w:jc w:val="both"/>
            </w:pPr>
            <w:r>
              <w:t xml:space="preserve">Описание картин осенней природы в стихотворении Ф.И. Тютчева "Есть в осени первоначальной..." </w:t>
            </w:r>
            <w:r>
              <w:t>и других (по выбору)</w:t>
            </w:r>
          </w:p>
        </w:tc>
      </w:tr>
      <w:tr w:rsidR="00A1193A">
        <w:tc>
          <w:tcPr>
            <w:tcW w:w="1134" w:type="dxa"/>
            <w:vAlign w:val="center"/>
          </w:tcPr>
          <w:p w:rsidR="00A1193A" w:rsidRDefault="00731F74">
            <w:pPr>
              <w:pStyle w:val="ConsPlusNormal0"/>
            </w:pPr>
            <w:r>
              <w:t>Урок 33</w:t>
            </w:r>
          </w:p>
        </w:tc>
        <w:tc>
          <w:tcPr>
            <w:tcW w:w="7937" w:type="dxa"/>
          </w:tcPr>
          <w:p w:rsidR="00A1193A" w:rsidRDefault="00731F74">
            <w:pPr>
              <w:pStyle w:val="ConsPlusNormal0"/>
              <w:jc w:val="both"/>
            </w:pPr>
            <w:r>
              <w:t>Сравнение стихотворений об осени. На примере произведений Ф.И. Тютчева "Есть в осени первоначальной..." и А.Н. Майкова "Осень". Средства художественной выразительности (эпитет, сравнение) в лирических произведениях поэтов</w:t>
            </w:r>
          </w:p>
        </w:tc>
      </w:tr>
      <w:tr w:rsidR="00A1193A">
        <w:tc>
          <w:tcPr>
            <w:tcW w:w="1134" w:type="dxa"/>
            <w:vAlign w:val="center"/>
          </w:tcPr>
          <w:p w:rsidR="00A1193A" w:rsidRDefault="00731F74">
            <w:pPr>
              <w:pStyle w:val="ConsPlusNormal0"/>
            </w:pPr>
            <w:r>
              <w:t>Урок 34</w:t>
            </w:r>
          </w:p>
        </w:tc>
        <w:tc>
          <w:tcPr>
            <w:tcW w:w="7937" w:type="dxa"/>
          </w:tcPr>
          <w:p w:rsidR="00A1193A" w:rsidRDefault="00731F74">
            <w:pPr>
              <w:pStyle w:val="ConsPlusNormal0"/>
              <w:jc w:val="both"/>
            </w:pPr>
            <w:r>
              <w:t>Восприятие картин зимнего пейзажа в стихотворениях А.А. Фета "Кот поет, глаза прищуря", "Мама! Глянь-ка из окошка..." и других (по выбору)</w:t>
            </w:r>
          </w:p>
        </w:tc>
      </w:tr>
      <w:tr w:rsidR="00A1193A">
        <w:tc>
          <w:tcPr>
            <w:tcW w:w="1134" w:type="dxa"/>
            <w:vAlign w:val="center"/>
          </w:tcPr>
          <w:p w:rsidR="00A1193A" w:rsidRDefault="00731F74">
            <w:pPr>
              <w:pStyle w:val="ConsPlusNormal0"/>
            </w:pPr>
            <w:r>
              <w:t>Урок 35</w:t>
            </w:r>
          </w:p>
        </w:tc>
        <w:tc>
          <w:tcPr>
            <w:tcW w:w="7937" w:type="dxa"/>
          </w:tcPr>
          <w:p w:rsidR="00A1193A" w:rsidRDefault="00731F74">
            <w:pPr>
              <w:pStyle w:val="ConsPlusNormal0"/>
              <w:jc w:val="both"/>
            </w:pPr>
            <w:r>
              <w:t>Особенности авторской сказки Л.Н. Толстого "Ореховая ветка": основные события, главные герои, волшеб</w:t>
            </w:r>
            <w:r>
              <w:t>ные помощники</w:t>
            </w:r>
          </w:p>
        </w:tc>
      </w:tr>
      <w:tr w:rsidR="00A1193A">
        <w:tc>
          <w:tcPr>
            <w:tcW w:w="1134" w:type="dxa"/>
            <w:vAlign w:val="center"/>
          </w:tcPr>
          <w:p w:rsidR="00A1193A" w:rsidRDefault="00731F74">
            <w:pPr>
              <w:pStyle w:val="ConsPlusNormal0"/>
            </w:pPr>
            <w:r>
              <w:t>Урок 36</w:t>
            </w:r>
          </w:p>
        </w:tc>
        <w:tc>
          <w:tcPr>
            <w:tcW w:w="7937" w:type="dxa"/>
          </w:tcPr>
          <w:p w:rsidR="00A1193A" w:rsidRDefault="00731F74">
            <w:pPr>
              <w:pStyle w:val="ConsPlusNormal0"/>
              <w:jc w:val="both"/>
            </w:pPr>
            <w:r>
              <w:t>Работа с баснями Л.Н. Толстого: выделение жанровых особенностей. На примере басни "Белка и волк"</w:t>
            </w:r>
          </w:p>
        </w:tc>
      </w:tr>
      <w:tr w:rsidR="00A1193A">
        <w:tc>
          <w:tcPr>
            <w:tcW w:w="1134" w:type="dxa"/>
            <w:vAlign w:val="center"/>
          </w:tcPr>
          <w:p w:rsidR="00A1193A" w:rsidRDefault="00731F74">
            <w:pPr>
              <w:pStyle w:val="ConsPlusNormal0"/>
            </w:pPr>
            <w:r>
              <w:t>Урок 37</w:t>
            </w:r>
          </w:p>
        </w:tc>
        <w:tc>
          <w:tcPr>
            <w:tcW w:w="7937" w:type="dxa"/>
          </w:tcPr>
          <w:p w:rsidR="00A1193A" w:rsidRDefault="00731F74">
            <w:pPr>
              <w:pStyle w:val="ConsPlusNormal0"/>
              <w:jc w:val="both"/>
            </w:pPr>
            <w:r>
              <w:t>Наблюдение за художественными особенностями рассказа-описания</w:t>
            </w:r>
          </w:p>
          <w:p w:rsidR="00A1193A" w:rsidRDefault="00731F74">
            <w:pPr>
              <w:pStyle w:val="ConsPlusNormal0"/>
              <w:jc w:val="both"/>
            </w:pPr>
            <w:r>
              <w:t>Л.Н. Толстого "Лебеди"</w:t>
            </w:r>
          </w:p>
        </w:tc>
      </w:tr>
      <w:tr w:rsidR="00A1193A">
        <w:tc>
          <w:tcPr>
            <w:tcW w:w="1134" w:type="dxa"/>
            <w:vAlign w:val="center"/>
          </w:tcPr>
          <w:p w:rsidR="00A1193A" w:rsidRDefault="00731F74">
            <w:pPr>
              <w:pStyle w:val="ConsPlusNormal0"/>
            </w:pPr>
            <w:r>
              <w:t>Урок 38</w:t>
            </w:r>
          </w:p>
        </w:tc>
        <w:tc>
          <w:tcPr>
            <w:tcW w:w="7937" w:type="dxa"/>
          </w:tcPr>
          <w:p w:rsidR="00A1193A" w:rsidRDefault="00731F74">
            <w:pPr>
              <w:pStyle w:val="ConsPlusNormal0"/>
              <w:jc w:val="both"/>
            </w:pPr>
            <w:r>
              <w:t>Различение художественного и науч</w:t>
            </w:r>
            <w:r>
              <w:t>но-познавательного текстов "Лебеди" и "Зайцы" Л.Н. Толстого</w:t>
            </w:r>
          </w:p>
        </w:tc>
      </w:tr>
      <w:tr w:rsidR="00A1193A">
        <w:tc>
          <w:tcPr>
            <w:tcW w:w="1134" w:type="dxa"/>
            <w:vAlign w:val="center"/>
          </w:tcPr>
          <w:p w:rsidR="00A1193A" w:rsidRDefault="00731F74">
            <w:pPr>
              <w:pStyle w:val="ConsPlusNormal0"/>
            </w:pPr>
            <w:r>
              <w:t>Урок 39</w:t>
            </w:r>
          </w:p>
        </w:tc>
        <w:tc>
          <w:tcPr>
            <w:tcW w:w="7937" w:type="dxa"/>
          </w:tcPr>
          <w:p w:rsidR="00A1193A" w:rsidRDefault="00731F74">
            <w:pPr>
              <w:pStyle w:val="ConsPlusNormal0"/>
              <w:jc w:val="both"/>
            </w:pPr>
            <w:r>
              <w:t>Осознание связи содержания произведения с реальным событием.</w:t>
            </w:r>
          </w:p>
          <w:p w:rsidR="00A1193A" w:rsidRDefault="00731F74">
            <w:pPr>
              <w:pStyle w:val="ConsPlusNormal0"/>
              <w:jc w:val="both"/>
            </w:pPr>
            <w:r>
              <w:t>На примере были "Прыжок" Л.Н. Толстого</w:t>
            </w:r>
          </w:p>
        </w:tc>
      </w:tr>
      <w:tr w:rsidR="00A1193A">
        <w:tc>
          <w:tcPr>
            <w:tcW w:w="1134" w:type="dxa"/>
            <w:vAlign w:val="center"/>
          </w:tcPr>
          <w:p w:rsidR="00A1193A" w:rsidRDefault="00731F74">
            <w:pPr>
              <w:pStyle w:val="ConsPlusNormal0"/>
            </w:pPr>
            <w:r>
              <w:t>Урок 40</w:t>
            </w:r>
          </w:p>
        </w:tc>
        <w:tc>
          <w:tcPr>
            <w:tcW w:w="7937" w:type="dxa"/>
            <w:vAlign w:val="center"/>
          </w:tcPr>
          <w:p w:rsidR="00A1193A" w:rsidRDefault="00731F74">
            <w:pPr>
              <w:pStyle w:val="ConsPlusNormal0"/>
              <w:jc w:val="both"/>
            </w:pPr>
            <w:r>
              <w:t>Анализ сюжета были "Прыжок"</w:t>
            </w:r>
            <w:r>
              <w:t xml:space="preserve"> Л.Н. Толстого: главные герои, отдельные эпизоды, составление плана</w:t>
            </w:r>
          </w:p>
        </w:tc>
      </w:tr>
      <w:tr w:rsidR="00A1193A">
        <w:tc>
          <w:tcPr>
            <w:tcW w:w="1134" w:type="dxa"/>
            <w:vAlign w:val="center"/>
          </w:tcPr>
          <w:p w:rsidR="00A1193A" w:rsidRDefault="00731F74">
            <w:pPr>
              <w:pStyle w:val="ConsPlusNormal0"/>
            </w:pPr>
            <w:r>
              <w:t>Урок 41</w:t>
            </w:r>
          </w:p>
        </w:tc>
        <w:tc>
          <w:tcPr>
            <w:tcW w:w="7937" w:type="dxa"/>
            <w:vAlign w:val="center"/>
          </w:tcPr>
          <w:p w:rsidR="00A1193A" w:rsidRDefault="00731F74">
            <w:pPr>
              <w:pStyle w:val="ConsPlusNormal0"/>
              <w:jc w:val="both"/>
            </w:pPr>
            <w:r>
              <w:t>Различение рассказчика и автора произведения. Выделение структурных частей композиции (начало действия, завязка, развитие действия, кульминация, развязка) произведения Л.Н. Толсто</w:t>
            </w:r>
            <w:r>
              <w:t>го "Акула" и других (по выбору)</w:t>
            </w:r>
          </w:p>
        </w:tc>
      </w:tr>
      <w:tr w:rsidR="00A1193A">
        <w:tc>
          <w:tcPr>
            <w:tcW w:w="1134" w:type="dxa"/>
            <w:vAlign w:val="center"/>
          </w:tcPr>
          <w:p w:rsidR="00A1193A" w:rsidRDefault="00731F74">
            <w:pPr>
              <w:pStyle w:val="ConsPlusNormal0"/>
            </w:pPr>
            <w:r>
              <w:t>Урок 42</w:t>
            </w:r>
          </w:p>
        </w:tc>
        <w:tc>
          <w:tcPr>
            <w:tcW w:w="7937" w:type="dxa"/>
            <w:vAlign w:val="center"/>
          </w:tcPr>
          <w:p w:rsidR="00A1193A" w:rsidRDefault="00731F74">
            <w:pPr>
              <w:pStyle w:val="ConsPlusNormal0"/>
              <w:jc w:val="both"/>
            </w:pPr>
            <w:r>
              <w:t>Тематическое повторение по итогам раздела "Творчество Л.Н. Толстого"</w:t>
            </w:r>
          </w:p>
        </w:tc>
      </w:tr>
      <w:tr w:rsidR="00A1193A">
        <w:tc>
          <w:tcPr>
            <w:tcW w:w="1134" w:type="dxa"/>
            <w:vAlign w:val="center"/>
          </w:tcPr>
          <w:p w:rsidR="00A1193A" w:rsidRDefault="00731F74">
            <w:pPr>
              <w:pStyle w:val="ConsPlusNormal0"/>
            </w:pPr>
            <w:r>
              <w:t>Урок 43</w:t>
            </w:r>
          </w:p>
        </w:tc>
        <w:tc>
          <w:tcPr>
            <w:tcW w:w="7937" w:type="dxa"/>
            <w:vAlign w:val="center"/>
          </w:tcPr>
          <w:p w:rsidR="00A1193A" w:rsidRDefault="00731F74">
            <w:pPr>
              <w:pStyle w:val="ConsPlusNormal0"/>
              <w:jc w:val="both"/>
            </w:pPr>
            <w:r>
              <w:t>Работа с детскими книгами: жанровое многообразие произведений Л.Н. Толстого</w:t>
            </w:r>
          </w:p>
        </w:tc>
      </w:tr>
      <w:tr w:rsidR="00A1193A">
        <w:tc>
          <w:tcPr>
            <w:tcW w:w="1134" w:type="dxa"/>
            <w:vAlign w:val="center"/>
          </w:tcPr>
          <w:p w:rsidR="00A1193A" w:rsidRDefault="00731F74">
            <w:pPr>
              <w:pStyle w:val="ConsPlusNormal0"/>
            </w:pPr>
            <w:r>
              <w:t>Урок 44</w:t>
            </w:r>
          </w:p>
        </w:tc>
        <w:tc>
          <w:tcPr>
            <w:tcW w:w="7937" w:type="dxa"/>
            <w:vAlign w:val="center"/>
          </w:tcPr>
          <w:p w:rsidR="00A1193A" w:rsidRDefault="00731F74">
            <w:pPr>
              <w:pStyle w:val="ConsPlusNormal0"/>
              <w:jc w:val="both"/>
            </w:pPr>
            <w:r>
              <w:t>Оценка чувств и настроения, вызываемых лирическим произведением. На примере произведения Н.А. Некрасова "Однажды в студеную зимнюю пору..." (отрывок)</w:t>
            </w:r>
          </w:p>
        </w:tc>
      </w:tr>
      <w:tr w:rsidR="00A1193A">
        <w:tc>
          <w:tcPr>
            <w:tcW w:w="1134" w:type="dxa"/>
            <w:vAlign w:val="center"/>
          </w:tcPr>
          <w:p w:rsidR="00A1193A" w:rsidRDefault="00731F74">
            <w:pPr>
              <w:pStyle w:val="ConsPlusNormal0"/>
            </w:pPr>
            <w:r>
              <w:t>Урок 45</w:t>
            </w:r>
          </w:p>
        </w:tc>
        <w:tc>
          <w:tcPr>
            <w:tcW w:w="7937" w:type="dxa"/>
            <w:vAlign w:val="center"/>
          </w:tcPr>
          <w:p w:rsidR="00A1193A" w:rsidRDefault="00731F74">
            <w:pPr>
              <w:pStyle w:val="ConsPlusNormal0"/>
              <w:jc w:val="both"/>
            </w:pPr>
            <w:r>
              <w:t>Поэты о красоте родной природы. На примере произведения Н.А. Некрасова "Железная дорога" (отрывок</w:t>
            </w:r>
            <w:r>
              <w:t>)</w:t>
            </w:r>
          </w:p>
        </w:tc>
      </w:tr>
      <w:tr w:rsidR="00A1193A">
        <w:tc>
          <w:tcPr>
            <w:tcW w:w="1134" w:type="dxa"/>
            <w:vAlign w:val="center"/>
          </w:tcPr>
          <w:p w:rsidR="00A1193A" w:rsidRDefault="00731F74">
            <w:pPr>
              <w:pStyle w:val="ConsPlusNormal0"/>
            </w:pPr>
            <w:r>
              <w:t>Урок 46</w:t>
            </w:r>
          </w:p>
        </w:tc>
        <w:tc>
          <w:tcPr>
            <w:tcW w:w="7937" w:type="dxa"/>
            <w:vAlign w:val="center"/>
          </w:tcPr>
          <w:p w:rsidR="00A1193A" w:rsidRDefault="00731F74">
            <w:pPr>
              <w:pStyle w:val="ConsPlusNormal0"/>
              <w:jc w:val="both"/>
            </w:pPr>
            <w:r>
              <w:t>Олицетворение как одно из средств выразительности лирического произведения</w:t>
            </w:r>
          </w:p>
        </w:tc>
      </w:tr>
      <w:tr w:rsidR="00A1193A">
        <w:tc>
          <w:tcPr>
            <w:tcW w:w="1134" w:type="dxa"/>
            <w:vAlign w:val="center"/>
          </w:tcPr>
          <w:p w:rsidR="00A1193A" w:rsidRDefault="00731F74">
            <w:pPr>
              <w:pStyle w:val="ConsPlusNormal0"/>
            </w:pPr>
            <w:r>
              <w:t>Урок 47</w:t>
            </w:r>
          </w:p>
        </w:tc>
        <w:tc>
          <w:tcPr>
            <w:tcW w:w="7937" w:type="dxa"/>
            <w:vAlign w:val="center"/>
          </w:tcPr>
          <w:p w:rsidR="00A1193A" w:rsidRDefault="00731F74">
            <w:pPr>
              <w:pStyle w:val="ConsPlusNormal0"/>
              <w:jc w:val="both"/>
            </w:pPr>
            <w:r>
              <w:t>Описание природы (пейзаж) в художественном произведении. Сравнение средств создания пейзажа в тексте-описании, в изобразительном искусстве, в произведениях музыкального искусства</w:t>
            </w:r>
          </w:p>
        </w:tc>
      </w:tr>
      <w:tr w:rsidR="00A1193A">
        <w:tc>
          <w:tcPr>
            <w:tcW w:w="1134" w:type="dxa"/>
            <w:vAlign w:val="center"/>
          </w:tcPr>
          <w:p w:rsidR="00A1193A" w:rsidRDefault="00731F74">
            <w:pPr>
              <w:pStyle w:val="ConsPlusNormal0"/>
            </w:pPr>
            <w:r>
              <w:t>Урок 48</w:t>
            </w:r>
          </w:p>
        </w:tc>
        <w:tc>
          <w:tcPr>
            <w:tcW w:w="7937" w:type="dxa"/>
            <w:vAlign w:val="center"/>
          </w:tcPr>
          <w:p w:rsidR="00A1193A" w:rsidRDefault="00731F74">
            <w:pPr>
              <w:pStyle w:val="ConsPlusNormal0"/>
              <w:jc w:val="both"/>
            </w:pPr>
            <w:r>
              <w:t>Характеристика героя сказки В.М. Гаршина "Лягушка-путешественница"</w:t>
            </w:r>
          </w:p>
        </w:tc>
      </w:tr>
      <w:tr w:rsidR="00A1193A">
        <w:tc>
          <w:tcPr>
            <w:tcW w:w="1134" w:type="dxa"/>
            <w:vAlign w:val="center"/>
          </w:tcPr>
          <w:p w:rsidR="00A1193A" w:rsidRDefault="00731F74">
            <w:pPr>
              <w:pStyle w:val="ConsPlusNormal0"/>
            </w:pPr>
            <w:r>
              <w:t>Урок 49</w:t>
            </w:r>
          </w:p>
        </w:tc>
        <w:tc>
          <w:tcPr>
            <w:tcW w:w="7937" w:type="dxa"/>
            <w:vAlign w:val="center"/>
          </w:tcPr>
          <w:p w:rsidR="00A1193A" w:rsidRDefault="00731F74">
            <w:pPr>
              <w:pStyle w:val="ConsPlusNormal0"/>
              <w:jc w:val="both"/>
            </w:pPr>
            <w:r>
              <w:t>Особенности литературной сказки В.М. Гаршина "Лягушка-путешественница": анализ сюжета, композиции</w:t>
            </w:r>
          </w:p>
        </w:tc>
      </w:tr>
      <w:tr w:rsidR="00A1193A">
        <w:tc>
          <w:tcPr>
            <w:tcW w:w="1134" w:type="dxa"/>
            <w:vAlign w:val="center"/>
          </w:tcPr>
          <w:p w:rsidR="00A1193A" w:rsidRDefault="00731F74">
            <w:pPr>
              <w:pStyle w:val="ConsPlusNormal0"/>
            </w:pPr>
            <w:r>
              <w:t>Урок 50</w:t>
            </w:r>
          </w:p>
        </w:tc>
        <w:tc>
          <w:tcPr>
            <w:tcW w:w="7937" w:type="dxa"/>
            <w:vAlign w:val="center"/>
          </w:tcPr>
          <w:p w:rsidR="00A1193A" w:rsidRDefault="00731F74">
            <w:pPr>
              <w:pStyle w:val="ConsPlusNormal0"/>
              <w:jc w:val="both"/>
            </w:pPr>
            <w:r>
              <w:t>Осознание главной мысли (идеи) сказки В.М. Гаршина "Лягушка-путешественница"</w:t>
            </w:r>
          </w:p>
        </w:tc>
      </w:tr>
      <w:tr w:rsidR="00A1193A">
        <w:tc>
          <w:tcPr>
            <w:tcW w:w="1134" w:type="dxa"/>
            <w:vAlign w:val="center"/>
          </w:tcPr>
          <w:p w:rsidR="00A1193A" w:rsidRDefault="00731F74">
            <w:pPr>
              <w:pStyle w:val="ConsPlusNormal0"/>
            </w:pPr>
            <w:r>
              <w:t>Урок 51</w:t>
            </w:r>
          </w:p>
        </w:tc>
        <w:tc>
          <w:tcPr>
            <w:tcW w:w="7937" w:type="dxa"/>
            <w:vAlign w:val="center"/>
          </w:tcPr>
          <w:p w:rsidR="00A1193A" w:rsidRDefault="00731F74">
            <w:pPr>
              <w:pStyle w:val="ConsPlusNormal0"/>
              <w:jc w:val="both"/>
            </w:pPr>
            <w:r>
              <w:t>Животные в литературных сказках. На примере произведени</w:t>
            </w:r>
            <w:r>
              <w:t>я И.С. Соколова-Микитова "Листопадничек"</w:t>
            </w:r>
          </w:p>
        </w:tc>
      </w:tr>
      <w:tr w:rsidR="00A1193A">
        <w:tc>
          <w:tcPr>
            <w:tcW w:w="1134" w:type="dxa"/>
            <w:vAlign w:val="center"/>
          </w:tcPr>
          <w:p w:rsidR="00A1193A" w:rsidRDefault="00731F74">
            <w:pPr>
              <w:pStyle w:val="ConsPlusNormal0"/>
            </w:pPr>
            <w:r>
              <w:t>Урок 52</w:t>
            </w:r>
          </w:p>
        </w:tc>
        <w:tc>
          <w:tcPr>
            <w:tcW w:w="7937" w:type="dxa"/>
            <w:vAlign w:val="center"/>
          </w:tcPr>
          <w:p w:rsidR="00A1193A" w:rsidRDefault="00731F74">
            <w:pPr>
              <w:pStyle w:val="ConsPlusNormal0"/>
              <w:jc w:val="both"/>
            </w:pPr>
            <w:r>
              <w:t>Научно-естественные сведения о природе в сказке И.С. Соколова-Микитова "Листопадничек"</w:t>
            </w:r>
          </w:p>
        </w:tc>
      </w:tr>
      <w:tr w:rsidR="00A1193A">
        <w:tc>
          <w:tcPr>
            <w:tcW w:w="1134" w:type="dxa"/>
            <w:vAlign w:val="center"/>
          </w:tcPr>
          <w:p w:rsidR="00A1193A" w:rsidRDefault="00731F74">
            <w:pPr>
              <w:pStyle w:val="ConsPlusNormal0"/>
            </w:pPr>
            <w:r>
              <w:t>Урок 53</w:t>
            </w:r>
          </w:p>
        </w:tc>
        <w:tc>
          <w:tcPr>
            <w:tcW w:w="7937" w:type="dxa"/>
            <w:vAlign w:val="center"/>
          </w:tcPr>
          <w:p w:rsidR="00A1193A" w:rsidRDefault="00731F74">
            <w:pPr>
              <w:pStyle w:val="ConsPlusNormal0"/>
              <w:jc w:val="both"/>
            </w:pPr>
            <w:r>
              <w:t>Создание образов героев-животных в литературных сказках. На примере произведения Д.Н. Мамина-Сибиряка "Умнее в</w:t>
            </w:r>
            <w:r>
              <w:t>сех"</w:t>
            </w:r>
          </w:p>
        </w:tc>
      </w:tr>
      <w:tr w:rsidR="00A1193A">
        <w:tc>
          <w:tcPr>
            <w:tcW w:w="1134" w:type="dxa"/>
            <w:vAlign w:val="center"/>
          </w:tcPr>
          <w:p w:rsidR="00A1193A" w:rsidRDefault="00731F74">
            <w:pPr>
              <w:pStyle w:val="ConsPlusNormal0"/>
            </w:pPr>
            <w:r>
              <w:t>Урок 54</w:t>
            </w:r>
          </w:p>
        </w:tc>
        <w:tc>
          <w:tcPr>
            <w:tcW w:w="7937" w:type="dxa"/>
            <w:vAlign w:val="center"/>
          </w:tcPr>
          <w:p w:rsidR="00A1193A" w:rsidRDefault="00731F74">
            <w:pPr>
              <w:pStyle w:val="ConsPlusNormal0"/>
              <w:jc w:val="both"/>
            </w:pPr>
            <w:r>
              <w:t>Работа с детскими книгами "Литературные сказки писателей": составление аннотации</w:t>
            </w:r>
          </w:p>
        </w:tc>
      </w:tr>
      <w:tr w:rsidR="00A1193A">
        <w:tc>
          <w:tcPr>
            <w:tcW w:w="1134" w:type="dxa"/>
            <w:vAlign w:val="center"/>
          </w:tcPr>
          <w:p w:rsidR="00A1193A" w:rsidRDefault="00731F74">
            <w:pPr>
              <w:pStyle w:val="ConsPlusNormal0"/>
            </w:pPr>
            <w:r>
              <w:t>Урок 55</w:t>
            </w:r>
          </w:p>
        </w:tc>
        <w:tc>
          <w:tcPr>
            <w:tcW w:w="7937" w:type="dxa"/>
            <w:vAlign w:val="center"/>
          </w:tcPr>
          <w:p w:rsidR="00A1193A" w:rsidRDefault="00731F74">
            <w:pPr>
              <w:pStyle w:val="ConsPlusNormal0"/>
              <w:jc w:val="both"/>
            </w:pPr>
            <w:r>
              <w:t>Наблюдение за описанием зимнего пейзажа. На примере стихотворения С.Д. Дрожжина "Зимний день"</w:t>
            </w:r>
            <w:r>
              <w:t>. Живописные полотна как иллюстрация к лирическому произведению</w:t>
            </w:r>
          </w:p>
        </w:tc>
      </w:tr>
      <w:tr w:rsidR="00A1193A">
        <w:tc>
          <w:tcPr>
            <w:tcW w:w="1134" w:type="dxa"/>
            <w:vAlign w:val="center"/>
          </w:tcPr>
          <w:p w:rsidR="00A1193A" w:rsidRDefault="00731F74">
            <w:pPr>
              <w:pStyle w:val="ConsPlusNormal0"/>
            </w:pPr>
            <w:r>
              <w:t>Урок 56</w:t>
            </w:r>
          </w:p>
        </w:tc>
        <w:tc>
          <w:tcPr>
            <w:tcW w:w="7937" w:type="dxa"/>
            <w:vAlign w:val="center"/>
          </w:tcPr>
          <w:p w:rsidR="00A1193A" w:rsidRDefault="00731F74">
            <w:pPr>
              <w:pStyle w:val="ConsPlusNormal0"/>
              <w:jc w:val="both"/>
            </w:pPr>
            <w:r>
              <w:t>Работа со стихотворением С.А. Есенина "Береза": средства выразительности в произведении</w:t>
            </w:r>
          </w:p>
        </w:tc>
      </w:tr>
      <w:tr w:rsidR="00A1193A">
        <w:tc>
          <w:tcPr>
            <w:tcW w:w="1134" w:type="dxa"/>
            <w:vAlign w:val="center"/>
          </w:tcPr>
          <w:p w:rsidR="00A1193A" w:rsidRDefault="00731F74">
            <w:pPr>
              <w:pStyle w:val="ConsPlusNormal0"/>
            </w:pPr>
            <w:r>
              <w:t>Урок 57</w:t>
            </w:r>
          </w:p>
        </w:tc>
        <w:tc>
          <w:tcPr>
            <w:tcW w:w="7937" w:type="dxa"/>
            <w:vAlign w:val="center"/>
          </w:tcPr>
          <w:p w:rsidR="00A1193A" w:rsidRDefault="00731F74">
            <w:pPr>
              <w:pStyle w:val="ConsPlusNormal0"/>
              <w:jc w:val="both"/>
            </w:pPr>
            <w:r>
              <w:t>Оценка чувств и настроения, вызываемых лирическим произведением. Восприятие картин при</w:t>
            </w:r>
            <w:r>
              <w:t>роды в стихотворениях С.А. Есенина</w:t>
            </w:r>
          </w:p>
        </w:tc>
      </w:tr>
      <w:tr w:rsidR="00A1193A">
        <w:tc>
          <w:tcPr>
            <w:tcW w:w="1134" w:type="dxa"/>
            <w:vAlign w:val="center"/>
          </w:tcPr>
          <w:p w:rsidR="00A1193A" w:rsidRDefault="00731F74">
            <w:pPr>
              <w:pStyle w:val="ConsPlusNormal0"/>
            </w:pPr>
            <w:r>
              <w:t>Урок 58</w:t>
            </w:r>
          </w:p>
        </w:tc>
        <w:tc>
          <w:tcPr>
            <w:tcW w:w="7937" w:type="dxa"/>
            <w:vAlign w:val="center"/>
          </w:tcPr>
          <w:p w:rsidR="00A1193A" w:rsidRDefault="00731F74">
            <w:pPr>
              <w:pStyle w:val="ConsPlusNormal0"/>
              <w:jc w:val="both"/>
            </w:pPr>
            <w:r>
              <w:t>Взаимоотношения человека и животных - тема произведения Д.Н. Мамина-Сибиряка "Приемыш"</w:t>
            </w:r>
          </w:p>
        </w:tc>
      </w:tr>
      <w:tr w:rsidR="00A1193A">
        <w:tc>
          <w:tcPr>
            <w:tcW w:w="1134" w:type="dxa"/>
            <w:vAlign w:val="center"/>
          </w:tcPr>
          <w:p w:rsidR="00A1193A" w:rsidRDefault="00731F74">
            <w:pPr>
              <w:pStyle w:val="ConsPlusNormal0"/>
            </w:pPr>
            <w:r>
              <w:t>Урок 59</w:t>
            </w:r>
          </w:p>
        </w:tc>
        <w:tc>
          <w:tcPr>
            <w:tcW w:w="7937" w:type="dxa"/>
            <w:vAlign w:val="center"/>
          </w:tcPr>
          <w:p w:rsidR="00A1193A" w:rsidRDefault="00731F74">
            <w:pPr>
              <w:pStyle w:val="ConsPlusNormal0"/>
              <w:jc w:val="both"/>
            </w:pPr>
            <w:r>
              <w:t>Соотнесение заглавия и главной мысли рассказа Д.Н. Мамина-Сибиряка "Приемыш"</w:t>
            </w:r>
          </w:p>
        </w:tc>
      </w:tr>
      <w:tr w:rsidR="00A1193A">
        <w:tc>
          <w:tcPr>
            <w:tcW w:w="1134" w:type="dxa"/>
            <w:vAlign w:val="center"/>
          </w:tcPr>
          <w:p w:rsidR="00A1193A" w:rsidRDefault="00731F74">
            <w:pPr>
              <w:pStyle w:val="ConsPlusNormal0"/>
            </w:pPr>
            <w:r>
              <w:t>Урок 60</w:t>
            </w:r>
          </w:p>
        </w:tc>
        <w:tc>
          <w:tcPr>
            <w:tcW w:w="7937" w:type="dxa"/>
            <w:vAlign w:val="center"/>
          </w:tcPr>
          <w:p w:rsidR="00A1193A" w:rsidRDefault="00731F74">
            <w:pPr>
              <w:pStyle w:val="ConsPlusNormal0"/>
              <w:jc w:val="both"/>
            </w:pPr>
            <w:r>
              <w:t>Отражение темы дружба животных в рассказах писателей. На примере произведения А.И. Куприна "Барбос и Жулька"</w:t>
            </w:r>
          </w:p>
        </w:tc>
      </w:tr>
      <w:tr w:rsidR="00A1193A">
        <w:tc>
          <w:tcPr>
            <w:tcW w:w="1134" w:type="dxa"/>
            <w:vAlign w:val="center"/>
          </w:tcPr>
          <w:p w:rsidR="00A1193A" w:rsidRDefault="00731F74">
            <w:pPr>
              <w:pStyle w:val="ConsPlusNormal0"/>
            </w:pPr>
            <w:r>
              <w:t>Урок 61</w:t>
            </w:r>
          </w:p>
        </w:tc>
        <w:tc>
          <w:tcPr>
            <w:tcW w:w="7937" w:type="dxa"/>
            <w:vAlign w:val="center"/>
          </w:tcPr>
          <w:p w:rsidR="00A1193A" w:rsidRDefault="00731F74">
            <w:pPr>
              <w:pStyle w:val="ConsPlusNormal0"/>
              <w:jc w:val="both"/>
            </w:pPr>
            <w:r>
              <w:t>Характеристика героев-животных, их портрет в рассказах писателей. На примере рассказа А.И. Куприна "Барбос и Жулька"</w:t>
            </w:r>
          </w:p>
        </w:tc>
      </w:tr>
      <w:tr w:rsidR="00A1193A">
        <w:tc>
          <w:tcPr>
            <w:tcW w:w="1134" w:type="dxa"/>
            <w:vAlign w:val="center"/>
          </w:tcPr>
          <w:p w:rsidR="00A1193A" w:rsidRDefault="00731F74">
            <w:pPr>
              <w:pStyle w:val="ConsPlusNormal0"/>
            </w:pPr>
            <w:r>
              <w:t>Урок 62</w:t>
            </w:r>
          </w:p>
        </w:tc>
        <w:tc>
          <w:tcPr>
            <w:tcW w:w="7937" w:type="dxa"/>
            <w:vAlign w:val="center"/>
          </w:tcPr>
          <w:p w:rsidR="00A1193A" w:rsidRDefault="00731F74">
            <w:pPr>
              <w:pStyle w:val="ConsPlusNormal0"/>
              <w:jc w:val="both"/>
            </w:pPr>
            <w:r>
              <w:t>Работа с дет</w:t>
            </w:r>
            <w:r>
              <w:t>скими книгами. Отражение нравственно-этических понятий (любовь и забота о животных, их верность и преданность людям) в рассказах писателей</w:t>
            </w:r>
          </w:p>
        </w:tc>
      </w:tr>
      <w:tr w:rsidR="00A1193A">
        <w:tc>
          <w:tcPr>
            <w:tcW w:w="1134" w:type="dxa"/>
            <w:vAlign w:val="center"/>
          </w:tcPr>
          <w:p w:rsidR="00A1193A" w:rsidRDefault="00731F74">
            <w:pPr>
              <w:pStyle w:val="ConsPlusNormal0"/>
            </w:pPr>
            <w:r>
              <w:t>Урок 63</w:t>
            </w:r>
          </w:p>
        </w:tc>
        <w:tc>
          <w:tcPr>
            <w:tcW w:w="7937" w:type="dxa"/>
            <w:vAlign w:val="center"/>
          </w:tcPr>
          <w:p w:rsidR="00A1193A" w:rsidRDefault="00731F74">
            <w:pPr>
              <w:pStyle w:val="ConsPlusNormal0"/>
              <w:jc w:val="both"/>
            </w:pPr>
            <w:r>
              <w:t>Создание картин природы в произведениях поэтов. На примере стихотворения И.А. Бунина "Первый снег"</w:t>
            </w:r>
          </w:p>
        </w:tc>
      </w:tr>
      <w:tr w:rsidR="00A1193A">
        <w:tc>
          <w:tcPr>
            <w:tcW w:w="1134" w:type="dxa"/>
            <w:vAlign w:val="center"/>
          </w:tcPr>
          <w:p w:rsidR="00A1193A" w:rsidRDefault="00731F74">
            <w:pPr>
              <w:pStyle w:val="ConsPlusNormal0"/>
            </w:pPr>
            <w:r>
              <w:t>Урок 64</w:t>
            </w:r>
          </w:p>
        </w:tc>
        <w:tc>
          <w:tcPr>
            <w:tcW w:w="7937" w:type="dxa"/>
            <w:vAlign w:val="center"/>
          </w:tcPr>
          <w:p w:rsidR="00A1193A" w:rsidRDefault="00731F74">
            <w:pPr>
              <w:pStyle w:val="ConsPlusNormal0"/>
              <w:jc w:val="both"/>
            </w:pPr>
            <w:r>
              <w:t>Звукопись, ее выразительное значение в лирических произведениях</w:t>
            </w:r>
          </w:p>
        </w:tc>
      </w:tr>
      <w:tr w:rsidR="00A1193A">
        <w:tc>
          <w:tcPr>
            <w:tcW w:w="1134" w:type="dxa"/>
            <w:vAlign w:val="center"/>
          </w:tcPr>
          <w:p w:rsidR="00A1193A" w:rsidRDefault="00731F74">
            <w:pPr>
              <w:pStyle w:val="ConsPlusNormal0"/>
            </w:pPr>
            <w:r>
              <w:t>Урок 65</w:t>
            </w:r>
          </w:p>
        </w:tc>
        <w:tc>
          <w:tcPr>
            <w:tcW w:w="7937" w:type="dxa"/>
            <w:vAlign w:val="center"/>
          </w:tcPr>
          <w:p w:rsidR="00A1193A" w:rsidRDefault="00731F74">
            <w:pPr>
              <w:pStyle w:val="ConsPlusNormal0"/>
              <w:jc w:val="both"/>
            </w:pPr>
            <w:r>
              <w:t>Поэтические картины родной природы. Составление устного рассказа "Красота родной природы" по изученным текстам</w:t>
            </w:r>
          </w:p>
        </w:tc>
      </w:tr>
      <w:tr w:rsidR="00A1193A">
        <w:tc>
          <w:tcPr>
            <w:tcW w:w="1134" w:type="dxa"/>
            <w:vAlign w:val="center"/>
          </w:tcPr>
          <w:p w:rsidR="00A1193A" w:rsidRDefault="00731F74">
            <w:pPr>
              <w:pStyle w:val="ConsPlusNormal0"/>
            </w:pPr>
            <w:r>
              <w:t>Урок 66</w:t>
            </w:r>
          </w:p>
        </w:tc>
        <w:tc>
          <w:tcPr>
            <w:tcW w:w="7937" w:type="dxa"/>
            <w:vAlign w:val="center"/>
          </w:tcPr>
          <w:p w:rsidR="00A1193A" w:rsidRDefault="00731F74">
            <w:pPr>
              <w:pStyle w:val="ConsPlusNormal0"/>
              <w:jc w:val="both"/>
            </w:pPr>
            <w:r>
              <w:t>Тематическое повторение по итогам раздела "</w:t>
            </w:r>
            <w:r>
              <w:t>Картины природы в произведениях поэтов и писателей XIX - XX века"</w:t>
            </w:r>
          </w:p>
        </w:tc>
      </w:tr>
      <w:tr w:rsidR="00A1193A">
        <w:tc>
          <w:tcPr>
            <w:tcW w:w="1134" w:type="dxa"/>
            <w:vAlign w:val="center"/>
          </w:tcPr>
          <w:p w:rsidR="00A1193A" w:rsidRDefault="00731F74">
            <w:pPr>
              <w:pStyle w:val="ConsPlusNormal0"/>
            </w:pPr>
            <w:r>
              <w:t>Урок 67</w:t>
            </w:r>
          </w:p>
        </w:tc>
        <w:tc>
          <w:tcPr>
            <w:tcW w:w="7937" w:type="dxa"/>
            <w:vAlign w:val="center"/>
          </w:tcPr>
          <w:p w:rsidR="00A1193A" w:rsidRDefault="00731F74">
            <w:pPr>
              <w:pStyle w:val="ConsPlusNormal0"/>
              <w:jc w:val="both"/>
            </w:pPr>
            <w:r>
              <w:t>Дети - герои произведений. Судьбы крестьянских детей в произведениях писателей. На примере рассказа А.П. Чехова "Ванька"</w:t>
            </w:r>
          </w:p>
        </w:tc>
      </w:tr>
      <w:tr w:rsidR="00A1193A">
        <w:tc>
          <w:tcPr>
            <w:tcW w:w="1134" w:type="dxa"/>
            <w:vAlign w:val="center"/>
          </w:tcPr>
          <w:p w:rsidR="00A1193A" w:rsidRDefault="00731F74">
            <w:pPr>
              <w:pStyle w:val="ConsPlusNormal0"/>
            </w:pPr>
            <w:r>
              <w:t>Урок 68</w:t>
            </w:r>
          </w:p>
        </w:tc>
        <w:tc>
          <w:tcPr>
            <w:tcW w:w="7937" w:type="dxa"/>
            <w:vAlign w:val="center"/>
          </w:tcPr>
          <w:p w:rsidR="00A1193A" w:rsidRDefault="00731F74">
            <w:pPr>
              <w:pStyle w:val="ConsPlusNormal0"/>
              <w:jc w:val="both"/>
            </w:pPr>
            <w:r>
              <w:t>Особенности внешнего вида и характера героя-ребенка</w:t>
            </w:r>
            <w:r>
              <w:t>. На примере рассказа А.П. Чехова "Ванька"</w:t>
            </w:r>
          </w:p>
        </w:tc>
      </w:tr>
      <w:tr w:rsidR="00A1193A">
        <w:tc>
          <w:tcPr>
            <w:tcW w:w="1134" w:type="dxa"/>
            <w:vAlign w:val="center"/>
          </w:tcPr>
          <w:p w:rsidR="00A1193A" w:rsidRDefault="00731F74">
            <w:pPr>
              <w:pStyle w:val="ConsPlusNormal0"/>
            </w:pPr>
            <w:r>
              <w:t>Урок 69</w:t>
            </w:r>
          </w:p>
        </w:tc>
        <w:tc>
          <w:tcPr>
            <w:tcW w:w="7937" w:type="dxa"/>
            <w:vAlign w:val="center"/>
          </w:tcPr>
          <w:p w:rsidR="00A1193A" w:rsidRDefault="00731F74">
            <w:pPr>
              <w:pStyle w:val="ConsPlusNormal0"/>
              <w:jc w:val="both"/>
            </w:pPr>
            <w:r>
              <w:t>Отражение в произведении важных человеческих качеств: честности, стойкости, ответственности. На примере рассказа Л. Пантелеева "Честное слово"</w:t>
            </w:r>
          </w:p>
        </w:tc>
      </w:tr>
      <w:tr w:rsidR="00A1193A">
        <w:tc>
          <w:tcPr>
            <w:tcW w:w="1134" w:type="dxa"/>
            <w:vAlign w:val="center"/>
          </w:tcPr>
          <w:p w:rsidR="00A1193A" w:rsidRDefault="00731F74">
            <w:pPr>
              <w:pStyle w:val="ConsPlusNormal0"/>
            </w:pPr>
            <w:r>
              <w:t>Урок 70</w:t>
            </w:r>
          </w:p>
        </w:tc>
        <w:tc>
          <w:tcPr>
            <w:tcW w:w="7937" w:type="dxa"/>
            <w:vAlign w:val="center"/>
          </w:tcPr>
          <w:p w:rsidR="00A1193A" w:rsidRDefault="00731F74">
            <w:pPr>
              <w:pStyle w:val="ConsPlusNormal0"/>
              <w:jc w:val="both"/>
            </w:pPr>
            <w:r>
              <w:t>Деление текста на части, составление плана, выявление главной мысли (идеи) рассказа Л. Пантелеева "Честное слово"</w:t>
            </w:r>
          </w:p>
        </w:tc>
      </w:tr>
      <w:tr w:rsidR="00A1193A">
        <w:tc>
          <w:tcPr>
            <w:tcW w:w="1134" w:type="dxa"/>
            <w:vAlign w:val="center"/>
          </w:tcPr>
          <w:p w:rsidR="00A1193A" w:rsidRDefault="00731F74">
            <w:pPr>
              <w:pStyle w:val="ConsPlusNormal0"/>
            </w:pPr>
            <w:r>
              <w:t>Урок 71</w:t>
            </w:r>
          </w:p>
        </w:tc>
        <w:tc>
          <w:tcPr>
            <w:tcW w:w="7937" w:type="dxa"/>
            <w:vAlign w:val="center"/>
          </w:tcPr>
          <w:p w:rsidR="00A1193A" w:rsidRDefault="00731F74">
            <w:pPr>
              <w:pStyle w:val="ConsPlusNormal0"/>
              <w:jc w:val="both"/>
            </w:pPr>
            <w:r>
              <w:t>Представление темы "Дети на войне" в рассказе Л. Пантелеева "На ялике". Мужество и бесстрашие - качества, проявляемые детьми в военно</w:t>
            </w:r>
            <w:r>
              <w:t>е время</w:t>
            </w:r>
          </w:p>
        </w:tc>
      </w:tr>
      <w:tr w:rsidR="00A1193A">
        <w:tc>
          <w:tcPr>
            <w:tcW w:w="1134" w:type="dxa"/>
            <w:vAlign w:val="center"/>
          </w:tcPr>
          <w:p w:rsidR="00A1193A" w:rsidRDefault="00731F74">
            <w:pPr>
              <w:pStyle w:val="ConsPlusNormal0"/>
            </w:pPr>
            <w:r>
              <w:t>Урок 72</w:t>
            </w:r>
          </w:p>
        </w:tc>
        <w:tc>
          <w:tcPr>
            <w:tcW w:w="7937" w:type="dxa"/>
            <w:vAlign w:val="center"/>
          </w:tcPr>
          <w:p w:rsidR="00A1193A" w:rsidRDefault="00731F74">
            <w:pPr>
              <w:pStyle w:val="ConsPlusNormal0"/>
              <w:jc w:val="both"/>
            </w:pPr>
            <w:r>
              <w:t>Историческая обстановка как фон создания произведения. Составление портрета главного героя рассказа Л.А. Кассиля "Алексей Андреевич"</w:t>
            </w:r>
          </w:p>
        </w:tc>
      </w:tr>
      <w:tr w:rsidR="00A1193A">
        <w:tc>
          <w:tcPr>
            <w:tcW w:w="1134" w:type="dxa"/>
            <w:vAlign w:val="center"/>
          </w:tcPr>
          <w:p w:rsidR="00A1193A" w:rsidRDefault="00731F74">
            <w:pPr>
              <w:pStyle w:val="ConsPlusNormal0"/>
            </w:pPr>
            <w:r>
              <w:t>Урок 73</w:t>
            </w:r>
          </w:p>
        </w:tc>
        <w:tc>
          <w:tcPr>
            <w:tcW w:w="7937" w:type="dxa"/>
            <w:vAlign w:val="center"/>
          </w:tcPr>
          <w:p w:rsidR="00A1193A" w:rsidRDefault="00731F74">
            <w:pPr>
              <w:pStyle w:val="ConsPlusNormal0"/>
              <w:jc w:val="both"/>
            </w:pPr>
            <w:r>
              <w:t>Осмысление поступков и поведения главного героя рассказа Л.А. Кассиля "Алексей Андреевич"</w:t>
            </w:r>
          </w:p>
        </w:tc>
      </w:tr>
      <w:tr w:rsidR="00A1193A">
        <w:tc>
          <w:tcPr>
            <w:tcW w:w="1134" w:type="dxa"/>
            <w:vAlign w:val="center"/>
          </w:tcPr>
          <w:p w:rsidR="00A1193A" w:rsidRDefault="00731F74">
            <w:pPr>
              <w:pStyle w:val="ConsPlusNormal0"/>
            </w:pPr>
            <w:r>
              <w:t>Урок 74</w:t>
            </w:r>
          </w:p>
        </w:tc>
        <w:tc>
          <w:tcPr>
            <w:tcW w:w="7937" w:type="dxa"/>
            <w:vAlign w:val="center"/>
          </w:tcPr>
          <w:p w:rsidR="00A1193A" w:rsidRDefault="00731F74">
            <w:pPr>
              <w:pStyle w:val="ConsPlusNormal0"/>
              <w:jc w:val="both"/>
            </w:pPr>
            <w:r>
              <w:t>Отличие автора от героя и рассказчика. На примере рассказа А.П. Гайдара "Горячий камень"</w:t>
            </w:r>
          </w:p>
        </w:tc>
      </w:tr>
      <w:tr w:rsidR="00A1193A">
        <w:tc>
          <w:tcPr>
            <w:tcW w:w="1134" w:type="dxa"/>
            <w:vAlign w:val="center"/>
          </w:tcPr>
          <w:p w:rsidR="00A1193A" w:rsidRDefault="00731F74">
            <w:pPr>
              <w:pStyle w:val="ConsPlusNormal0"/>
            </w:pPr>
            <w:r>
              <w:t>Урок 75</w:t>
            </w:r>
          </w:p>
        </w:tc>
        <w:tc>
          <w:tcPr>
            <w:tcW w:w="7937" w:type="dxa"/>
            <w:vAlign w:val="center"/>
          </w:tcPr>
          <w:p w:rsidR="00A1193A" w:rsidRDefault="00731F74">
            <w:pPr>
              <w:pStyle w:val="ConsPlusNormal0"/>
              <w:jc w:val="both"/>
            </w:pPr>
            <w:r>
              <w:t>Выделение главной мысли (идеи) произведения о детях. На примере рассказа А.П. Гайдара "Горячий камень"</w:t>
            </w:r>
          </w:p>
        </w:tc>
      </w:tr>
      <w:tr w:rsidR="00A1193A">
        <w:tc>
          <w:tcPr>
            <w:tcW w:w="1134" w:type="dxa"/>
            <w:vAlign w:val="center"/>
          </w:tcPr>
          <w:p w:rsidR="00A1193A" w:rsidRDefault="00731F74">
            <w:pPr>
              <w:pStyle w:val="ConsPlusNormal0"/>
            </w:pPr>
            <w:r>
              <w:t>Урок 76</w:t>
            </w:r>
          </w:p>
        </w:tc>
        <w:tc>
          <w:tcPr>
            <w:tcW w:w="7937" w:type="dxa"/>
            <w:vAlign w:val="center"/>
          </w:tcPr>
          <w:p w:rsidR="00A1193A" w:rsidRDefault="00731F74">
            <w:pPr>
              <w:pStyle w:val="ConsPlusNormal0"/>
              <w:jc w:val="both"/>
            </w:pPr>
            <w:r>
              <w:t>Основные события сюжета произведения А</w:t>
            </w:r>
            <w:r>
              <w:t>.П. Гайдара "Тимур и его команда" (отрывки)</w:t>
            </w:r>
          </w:p>
        </w:tc>
      </w:tr>
      <w:tr w:rsidR="00A1193A">
        <w:tc>
          <w:tcPr>
            <w:tcW w:w="1134" w:type="dxa"/>
            <w:vAlign w:val="center"/>
          </w:tcPr>
          <w:p w:rsidR="00A1193A" w:rsidRDefault="00731F74">
            <w:pPr>
              <w:pStyle w:val="ConsPlusNormal0"/>
            </w:pPr>
            <w:r>
              <w:t>Урок 77</w:t>
            </w:r>
          </w:p>
        </w:tc>
        <w:tc>
          <w:tcPr>
            <w:tcW w:w="7937" w:type="dxa"/>
            <w:vAlign w:val="center"/>
          </w:tcPr>
          <w:p w:rsidR="00A1193A" w:rsidRDefault="00731F74">
            <w:pPr>
              <w:pStyle w:val="ConsPlusNormal0"/>
              <w:jc w:val="both"/>
            </w:pPr>
            <w:r>
              <w:t>Роль интерьера (описание штаба) в создании образов героев произведения А.П. Гайдара "Тимур и его команда" (отрывки)</w:t>
            </w:r>
          </w:p>
        </w:tc>
      </w:tr>
      <w:tr w:rsidR="00A1193A">
        <w:tc>
          <w:tcPr>
            <w:tcW w:w="1134" w:type="dxa"/>
            <w:vAlign w:val="center"/>
          </w:tcPr>
          <w:p w:rsidR="00A1193A" w:rsidRDefault="00731F74">
            <w:pPr>
              <w:pStyle w:val="ConsPlusNormal0"/>
            </w:pPr>
            <w:r>
              <w:t>Урок 78</w:t>
            </w:r>
          </w:p>
        </w:tc>
        <w:tc>
          <w:tcPr>
            <w:tcW w:w="7937" w:type="dxa"/>
            <w:vAlign w:val="center"/>
          </w:tcPr>
          <w:p w:rsidR="00A1193A" w:rsidRDefault="00731F74">
            <w:pPr>
              <w:pStyle w:val="ConsPlusNormal0"/>
              <w:jc w:val="both"/>
            </w:pPr>
            <w:r>
              <w:t>Нравственная оценка ситуаций, поведения и поступков героев произведения А.П. Гайдара "Тимур и его команда" (отрывки)</w:t>
            </w:r>
          </w:p>
        </w:tc>
      </w:tr>
      <w:tr w:rsidR="00A1193A">
        <w:tc>
          <w:tcPr>
            <w:tcW w:w="1134" w:type="dxa"/>
          </w:tcPr>
          <w:p w:rsidR="00A1193A" w:rsidRDefault="00731F74">
            <w:pPr>
              <w:pStyle w:val="ConsPlusNormal0"/>
            </w:pPr>
            <w:r>
              <w:t>Урок 79</w:t>
            </w:r>
          </w:p>
        </w:tc>
        <w:tc>
          <w:tcPr>
            <w:tcW w:w="7937" w:type="dxa"/>
            <w:vAlign w:val="center"/>
          </w:tcPr>
          <w:p w:rsidR="00A1193A" w:rsidRDefault="00731F74">
            <w:pPr>
              <w:pStyle w:val="ConsPlusNormal0"/>
              <w:jc w:val="both"/>
            </w:pPr>
            <w:r>
              <w:t>Тематическое повторение по итогам раздела "Произведения о детях"</w:t>
            </w:r>
          </w:p>
        </w:tc>
      </w:tr>
      <w:tr w:rsidR="00A1193A">
        <w:tc>
          <w:tcPr>
            <w:tcW w:w="1134" w:type="dxa"/>
            <w:vAlign w:val="center"/>
          </w:tcPr>
          <w:p w:rsidR="00A1193A" w:rsidRDefault="00731F74">
            <w:pPr>
              <w:pStyle w:val="ConsPlusNormal0"/>
            </w:pPr>
            <w:r>
              <w:t>Урок 80</w:t>
            </w:r>
          </w:p>
        </w:tc>
        <w:tc>
          <w:tcPr>
            <w:tcW w:w="7937" w:type="dxa"/>
            <w:vAlign w:val="center"/>
          </w:tcPr>
          <w:p w:rsidR="00A1193A" w:rsidRDefault="00731F74">
            <w:pPr>
              <w:pStyle w:val="ConsPlusNormal0"/>
              <w:jc w:val="both"/>
            </w:pPr>
            <w:r>
              <w:t>Раскрытие темы "Разные детские судьбы" в произведениях п</w:t>
            </w:r>
            <w:r>
              <w:t>исателей. Работа с книгами о детях: составление аннотации</w:t>
            </w:r>
          </w:p>
        </w:tc>
      </w:tr>
      <w:tr w:rsidR="00A1193A">
        <w:tc>
          <w:tcPr>
            <w:tcW w:w="1134" w:type="dxa"/>
            <w:vAlign w:val="center"/>
          </w:tcPr>
          <w:p w:rsidR="00A1193A" w:rsidRDefault="00731F74">
            <w:pPr>
              <w:pStyle w:val="ConsPlusNormal0"/>
            </w:pPr>
            <w:r>
              <w:t>Урок 81</w:t>
            </w:r>
          </w:p>
        </w:tc>
        <w:tc>
          <w:tcPr>
            <w:tcW w:w="7937" w:type="dxa"/>
            <w:vAlign w:val="center"/>
          </w:tcPr>
          <w:p w:rsidR="00A1193A" w:rsidRDefault="00731F74">
            <w:pPr>
              <w:pStyle w:val="ConsPlusNormal0"/>
              <w:jc w:val="both"/>
            </w:pPr>
            <w:r>
              <w:t>Произведения К.Г. Паустовского о природе и животных. Главная мысль (идея) рассказа "Барсучий нос"</w:t>
            </w:r>
          </w:p>
        </w:tc>
      </w:tr>
      <w:tr w:rsidR="00A1193A">
        <w:tc>
          <w:tcPr>
            <w:tcW w:w="1134" w:type="dxa"/>
            <w:vAlign w:val="center"/>
          </w:tcPr>
          <w:p w:rsidR="00A1193A" w:rsidRDefault="00731F74">
            <w:pPr>
              <w:pStyle w:val="ConsPlusNormal0"/>
            </w:pPr>
            <w:r>
              <w:t>Урок 82</w:t>
            </w:r>
          </w:p>
        </w:tc>
        <w:tc>
          <w:tcPr>
            <w:tcW w:w="7937" w:type="dxa"/>
            <w:vAlign w:val="center"/>
          </w:tcPr>
          <w:p w:rsidR="00A1193A" w:rsidRDefault="00731F74">
            <w:pPr>
              <w:pStyle w:val="ConsPlusNormal0"/>
              <w:jc w:val="both"/>
            </w:pPr>
            <w:r>
              <w:t>Работа с рассказом К.Г. Паустовского "Кот-ворюга"</w:t>
            </w:r>
            <w:r>
              <w:t>: анализ композиции, составление плана</w:t>
            </w:r>
          </w:p>
        </w:tc>
      </w:tr>
      <w:tr w:rsidR="00A1193A">
        <w:tc>
          <w:tcPr>
            <w:tcW w:w="1134" w:type="dxa"/>
            <w:vAlign w:val="center"/>
          </w:tcPr>
          <w:p w:rsidR="00A1193A" w:rsidRDefault="00731F74">
            <w:pPr>
              <w:pStyle w:val="ConsPlusNormal0"/>
            </w:pPr>
            <w:r>
              <w:t>Урок 83</w:t>
            </w:r>
          </w:p>
        </w:tc>
        <w:tc>
          <w:tcPr>
            <w:tcW w:w="7937" w:type="dxa"/>
            <w:vAlign w:val="center"/>
          </w:tcPr>
          <w:p w:rsidR="00A1193A" w:rsidRDefault="00731F74">
            <w:pPr>
              <w:pStyle w:val="ConsPlusNormal0"/>
              <w:jc w:val="both"/>
            </w:pPr>
            <w:r>
              <w:t>Составление портрета героя-животного в рассказе К.Г. Паустовского "Кот-ворюга"</w:t>
            </w:r>
          </w:p>
        </w:tc>
      </w:tr>
      <w:tr w:rsidR="00A1193A">
        <w:tc>
          <w:tcPr>
            <w:tcW w:w="1134" w:type="dxa"/>
            <w:vAlign w:val="center"/>
          </w:tcPr>
          <w:p w:rsidR="00A1193A" w:rsidRDefault="00731F74">
            <w:pPr>
              <w:pStyle w:val="ConsPlusNormal0"/>
            </w:pPr>
            <w:r>
              <w:t>Урок 84</w:t>
            </w:r>
          </w:p>
        </w:tc>
        <w:tc>
          <w:tcPr>
            <w:tcW w:w="7937" w:type="dxa"/>
            <w:vAlign w:val="center"/>
          </w:tcPr>
          <w:p w:rsidR="00A1193A" w:rsidRDefault="00731F74">
            <w:pPr>
              <w:pStyle w:val="ConsPlusNormal0"/>
              <w:jc w:val="both"/>
            </w:pPr>
            <w:r>
              <w:t>Раскрытие темы взаимоотношения человека и животного на примере рассказа К.Г. Паустовского "Заячьи лапы"</w:t>
            </w:r>
          </w:p>
        </w:tc>
      </w:tr>
      <w:tr w:rsidR="00A1193A">
        <w:tc>
          <w:tcPr>
            <w:tcW w:w="1134" w:type="dxa"/>
            <w:vAlign w:val="center"/>
          </w:tcPr>
          <w:p w:rsidR="00A1193A" w:rsidRDefault="00731F74">
            <w:pPr>
              <w:pStyle w:val="ConsPlusNormal0"/>
            </w:pPr>
            <w:r>
              <w:t>Урок 85</w:t>
            </w:r>
          </w:p>
        </w:tc>
        <w:tc>
          <w:tcPr>
            <w:tcW w:w="7937" w:type="dxa"/>
            <w:vAlign w:val="center"/>
          </w:tcPr>
          <w:p w:rsidR="00A1193A" w:rsidRDefault="00731F74">
            <w:pPr>
              <w:pStyle w:val="ConsPlusNormal0"/>
              <w:jc w:val="both"/>
            </w:pPr>
            <w:r>
              <w:t>Особенн</w:t>
            </w:r>
            <w:r>
              <w:t>ости композиции в рассказах о животных. На примере рассказа К.Г. Паустовского "Заячьи лапы"</w:t>
            </w:r>
          </w:p>
        </w:tc>
      </w:tr>
      <w:tr w:rsidR="00A1193A">
        <w:tc>
          <w:tcPr>
            <w:tcW w:w="1134" w:type="dxa"/>
            <w:vAlign w:val="center"/>
          </w:tcPr>
          <w:p w:rsidR="00A1193A" w:rsidRDefault="00731F74">
            <w:pPr>
              <w:pStyle w:val="ConsPlusNormal0"/>
            </w:pPr>
            <w:r>
              <w:t>Урок 86</w:t>
            </w:r>
          </w:p>
        </w:tc>
        <w:tc>
          <w:tcPr>
            <w:tcW w:w="7937" w:type="dxa"/>
            <w:vAlign w:val="center"/>
          </w:tcPr>
          <w:p w:rsidR="00A1193A" w:rsidRDefault="00731F74">
            <w:pPr>
              <w:pStyle w:val="ConsPlusNormal0"/>
              <w:jc w:val="both"/>
            </w:pPr>
            <w:r>
              <w:t>Создание характеров героев-животных в рассказах писателей. На примере рассказа М.М. Пришвина "Выскочка"</w:t>
            </w:r>
          </w:p>
        </w:tc>
      </w:tr>
      <w:tr w:rsidR="00A1193A">
        <w:tc>
          <w:tcPr>
            <w:tcW w:w="1134" w:type="dxa"/>
            <w:vAlign w:val="center"/>
          </w:tcPr>
          <w:p w:rsidR="00A1193A" w:rsidRDefault="00731F74">
            <w:pPr>
              <w:pStyle w:val="ConsPlusNormal0"/>
            </w:pPr>
            <w:r>
              <w:t>Урок 87</w:t>
            </w:r>
          </w:p>
        </w:tc>
        <w:tc>
          <w:tcPr>
            <w:tcW w:w="7937" w:type="dxa"/>
            <w:vAlign w:val="center"/>
          </w:tcPr>
          <w:p w:rsidR="00A1193A" w:rsidRDefault="00731F74">
            <w:pPr>
              <w:pStyle w:val="ConsPlusNormal0"/>
              <w:jc w:val="both"/>
            </w:pPr>
            <w:r>
              <w:t xml:space="preserve">Тематическое повторение по итогам раздела </w:t>
            </w:r>
            <w:r>
              <w:t>"Взаимоотношения человека и животных"</w:t>
            </w:r>
          </w:p>
        </w:tc>
      </w:tr>
      <w:tr w:rsidR="00A1193A">
        <w:tc>
          <w:tcPr>
            <w:tcW w:w="1134" w:type="dxa"/>
            <w:vAlign w:val="center"/>
          </w:tcPr>
          <w:p w:rsidR="00A1193A" w:rsidRDefault="00731F74">
            <w:pPr>
              <w:pStyle w:val="ConsPlusNormal0"/>
            </w:pPr>
            <w:r>
              <w:t>Урок 88</w:t>
            </w:r>
          </w:p>
        </w:tc>
        <w:tc>
          <w:tcPr>
            <w:tcW w:w="7937" w:type="dxa"/>
            <w:vAlign w:val="center"/>
          </w:tcPr>
          <w:p w:rsidR="00A1193A" w:rsidRDefault="00731F74">
            <w:pPr>
              <w:pStyle w:val="ConsPlusNormal0"/>
              <w:jc w:val="both"/>
            </w:pPr>
            <w:r>
              <w:t>Составление устного рассказа "Любовь и забота о братьях наших меньших" по изученным произведениям</w:t>
            </w:r>
          </w:p>
        </w:tc>
      </w:tr>
      <w:tr w:rsidR="00A1193A">
        <w:tc>
          <w:tcPr>
            <w:tcW w:w="1134" w:type="dxa"/>
            <w:vAlign w:val="center"/>
          </w:tcPr>
          <w:p w:rsidR="00A1193A" w:rsidRDefault="00731F74">
            <w:pPr>
              <w:pStyle w:val="ConsPlusNormal0"/>
            </w:pPr>
            <w:r>
              <w:t>Урок 89</w:t>
            </w:r>
          </w:p>
        </w:tc>
        <w:tc>
          <w:tcPr>
            <w:tcW w:w="7937" w:type="dxa"/>
            <w:vAlign w:val="center"/>
          </w:tcPr>
          <w:p w:rsidR="00A1193A" w:rsidRDefault="00731F74">
            <w:pPr>
              <w:pStyle w:val="ConsPlusNormal0"/>
              <w:jc w:val="both"/>
            </w:pPr>
            <w:r>
              <w:t>Особенности юмористических произведений Н.Н. Носова и других авторов (по выбору)</w:t>
            </w:r>
          </w:p>
        </w:tc>
      </w:tr>
      <w:tr w:rsidR="00A1193A">
        <w:tc>
          <w:tcPr>
            <w:tcW w:w="1134" w:type="dxa"/>
            <w:vAlign w:val="center"/>
          </w:tcPr>
          <w:p w:rsidR="00A1193A" w:rsidRDefault="00731F74">
            <w:pPr>
              <w:pStyle w:val="ConsPlusNormal0"/>
            </w:pPr>
            <w:r>
              <w:t>Урок 90</w:t>
            </w:r>
          </w:p>
        </w:tc>
        <w:tc>
          <w:tcPr>
            <w:tcW w:w="7937" w:type="dxa"/>
            <w:vAlign w:val="center"/>
          </w:tcPr>
          <w:p w:rsidR="00A1193A" w:rsidRDefault="00731F74">
            <w:pPr>
              <w:pStyle w:val="ConsPlusNormal0"/>
              <w:jc w:val="both"/>
            </w:pPr>
            <w:r>
              <w:t>Комичность как основа сюжета. Характеристика героя "Денискиных рассказов" В.Ю. Драгунского</w:t>
            </w:r>
          </w:p>
        </w:tc>
      </w:tr>
      <w:tr w:rsidR="00A1193A">
        <w:tc>
          <w:tcPr>
            <w:tcW w:w="1134" w:type="dxa"/>
            <w:vAlign w:val="center"/>
          </w:tcPr>
          <w:p w:rsidR="00A1193A" w:rsidRDefault="00731F74">
            <w:pPr>
              <w:pStyle w:val="ConsPlusNormal0"/>
            </w:pPr>
            <w:r>
              <w:t>Урок 91</w:t>
            </w:r>
          </w:p>
        </w:tc>
        <w:tc>
          <w:tcPr>
            <w:tcW w:w="7937" w:type="dxa"/>
            <w:vAlign w:val="center"/>
          </w:tcPr>
          <w:p w:rsidR="00A1193A" w:rsidRDefault="00731F74">
            <w:pPr>
              <w:pStyle w:val="ConsPlusNormal0"/>
              <w:jc w:val="both"/>
            </w:pPr>
            <w:r>
              <w:t>Средства выразительности текста юмористического содержания: преувеличение. На примере произведений В.Ю. Драгунского</w:t>
            </w:r>
          </w:p>
        </w:tc>
      </w:tr>
      <w:tr w:rsidR="00A1193A">
        <w:tc>
          <w:tcPr>
            <w:tcW w:w="1134" w:type="dxa"/>
            <w:vAlign w:val="center"/>
          </w:tcPr>
          <w:p w:rsidR="00A1193A" w:rsidRDefault="00731F74">
            <w:pPr>
              <w:pStyle w:val="ConsPlusNormal0"/>
            </w:pPr>
            <w:r>
              <w:t>Урок 92</w:t>
            </w:r>
          </w:p>
        </w:tc>
        <w:tc>
          <w:tcPr>
            <w:tcW w:w="7937" w:type="dxa"/>
            <w:vAlign w:val="center"/>
          </w:tcPr>
          <w:p w:rsidR="00A1193A" w:rsidRDefault="00731F74">
            <w:pPr>
              <w:pStyle w:val="ConsPlusNormal0"/>
              <w:jc w:val="both"/>
            </w:pPr>
            <w:r>
              <w:t>Работа с детскими книгами: авто</w:t>
            </w:r>
            <w:r>
              <w:t>ры юмористических рассказов. Написание отзыва</w:t>
            </w:r>
          </w:p>
        </w:tc>
      </w:tr>
      <w:tr w:rsidR="00A1193A">
        <w:tc>
          <w:tcPr>
            <w:tcW w:w="1134" w:type="dxa"/>
            <w:vAlign w:val="center"/>
          </w:tcPr>
          <w:p w:rsidR="00A1193A" w:rsidRDefault="00731F74">
            <w:pPr>
              <w:pStyle w:val="ConsPlusNormal0"/>
            </w:pPr>
            <w:r>
              <w:t>Урок 93</w:t>
            </w:r>
          </w:p>
        </w:tc>
        <w:tc>
          <w:tcPr>
            <w:tcW w:w="7937" w:type="dxa"/>
            <w:vAlign w:val="center"/>
          </w:tcPr>
          <w:p w:rsidR="00A1193A" w:rsidRDefault="00731F74">
            <w:pPr>
              <w:pStyle w:val="ConsPlusNormal0"/>
              <w:jc w:val="both"/>
            </w:pPr>
            <w:r>
              <w:t>Волшебные предметы и помощники в литературных сказках Ш. Перро</w:t>
            </w:r>
          </w:p>
        </w:tc>
      </w:tr>
      <w:tr w:rsidR="00A1193A">
        <w:tc>
          <w:tcPr>
            <w:tcW w:w="1134" w:type="dxa"/>
            <w:vAlign w:val="center"/>
          </w:tcPr>
          <w:p w:rsidR="00A1193A" w:rsidRDefault="00731F74">
            <w:pPr>
              <w:pStyle w:val="ConsPlusNormal0"/>
            </w:pPr>
            <w:r>
              <w:t>Урок 94</w:t>
            </w:r>
          </w:p>
        </w:tc>
        <w:tc>
          <w:tcPr>
            <w:tcW w:w="7937" w:type="dxa"/>
            <w:vAlign w:val="center"/>
          </w:tcPr>
          <w:p w:rsidR="00A1193A" w:rsidRDefault="00731F74">
            <w:pPr>
              <w:pStyle w:val="ConsPlusNormal0"/>
              <w:jc w:val="both"/>
            </w:pPr>
            <w:r>
              <w:t>Особенности литературных сказок Х.-К. Андерсена (сюжет, язык, герои)</w:t>
            </w:r>
          </w:p>
        </w:tc>
      </w:tr>
      <w:tr w:rsidR="00A1193A">
        <w:tc>
          <w:tcPr>
            <w:tcW w:w="1134" w:type="dxa"/>
            <w:vAlign w:val="center"/>
          </w:tcPr>
          <w:p w:rsidR="00A1193A" w:rsidRDefault="00731F74">
            <w:pPr>
              <w:pStyle w:val="ConsPlusNormal0"/>
            </w:pPr>
            <w:r>
              <w:t>Урок 95</w:t>
            </w:r>
          </w:p>
        </w:tc>
        <w:tc>
          <w:tcPr>
            <w:tcW w:w="7937" w:type="dxa"/>
            <w:vAlign w:val="center"/>
          </w:tcPr>
          <w:p w:rsidR="00A1193A" w:rsidRDefault="00731F74">
            <w:pPr>
              <w:pStyle w:val="ConsPlusNormal0"/>
              <w:jc w:val="both"/>
            </w:pPr>
            <w:r>
              <w:t>Особенности авторских сказок: раскрытие главной мысли, композиция, герои. На примере сказок Р. Киплинга</w:t>
            </w:r>
          </w:p>
        </w:tc>
      </w:tr>
      <w:tr w:rsidR="00A1193A">
        <w:tc>
          <w:tcPr>
            <w:tcW w:w="1134" w:type="dxa"/>
            <w:vAlign w:val="center"/>
          </w:tcPr>
          <w:p w:rsidR="00A1193A" w:rsidRDefault="00731F74">
            <w:pPr>
              <w:pStyle w:val="ConsPlusNormal0"/>
            </w:pPr>
            <w:r>
              <w:t>Урок 96</w:t>
            </w:r>
          </w:p>
        </w:tc>
        <w:tc>
          <w:tcPr>
            <w:tcW w:w="7937" w:type="dxa"/>
            <w:vAlign w:val="center"/>
          </w:tcPr>
          <w:p w:rsidR="00A1193A" w:rsidRDefault="00731F74">
            <w:pPr>
              <w:pStyle w:val="ConsPlusNormal0"/>
              <w:jc w:val="both"/>
            </w:pPr>
            <w:r>
              <w:t>Взаимоотношения человека и животных в рассказах зарубежных писателей. На примере рассказа Джека Лондона "Бурый волк"</w:t>
            </w:r>
          </w:p>
        </w:tc>
      </w:tr>
      <w:tr w:rsidR="00A1193A">
        <w:tc>
          <w:tcPr>
            <w:tcW w:w="1134" w:type="dxa"/>
            <w:vAlign w:val="center"/>
          </w:tcPr>
          <w:p w:rsidR="00A1193A" w:rsidRDefault="00731F74">
            <w:pPr>
              <w:pStyle w:val="ConsPlusNormal0"/>
            </w:pPr>
            <w:r>
              <w:t>Урок 97</w:t>
            </w:r>
          </w:p>
        </w:tc>
        <w:tc>
          <w:tcPr>
            <w:tcW w:w="7937" w:type="dxa"/>
            <w:vAlign w:val="center"/>
          </w:tcPr>
          <w:p w:rsidR="00A1193A" w:rsidRDefault="00731F74">
            <w:pPr>
              <w:pStyle w:val="ConsPlusNormal0"/>
              <w:jc w:val="both"/>
            </w:pPr>
            <w:r>
              <w:t>Деление текста на</w:t>
            </w:r>
            <w:r>
              <w:t xml:space="preserve"> части, составление плана, выявление главной мысли (идеи) рассказа Джека Лондона "Бурый волк"</w:t>
            </w:r>
          </w:p>
        </w:tc>
      </w:tr>
      <w:tr w:rsidR="00A1193A">
        <w:tc>
          <w:tcPr>
            <w:tcW w:w="1134" w:type="dxa"/>
            <w:vAlign w:val="center"/>
          </w:tcPr>
          <w:p w:rsidR="00A1193A" w:rsidRDefault="00731F74">
            <w:pPr>
              <w:pStyle w:val="ConsPlusNormal0"/>
            </w:pPr>
            <w:r>
              <w:t>Урок 98</w:t>
            </w:r>
          </w:p>
        </w:tc>
        <w:tc>
          <w:tcPr>
            <w:tcW w:w="7937" w:type="dxa"/>
            <w:vAlign w:val="center"/>
          </w:tcPr>
          <w:p w:rsidR="00A1193A" w:rsidRDefault="00731F74">
            <w:pPr>
              <w:pStyle w:val="ConsPlusNormal0"/>
              <w:jc w:val="both"/>
            </w:pPr>
            <w:r>
              <w:t>Повторение по итогам изученного в 3 классе</w:t>
            </w:r>
          </w:p>
        </w:tc>
      </w:tr>
      <w:tr w:rsidR="00A1193A">
        <w:tc>
          <w:tcPr>
            <w:tcW w:w="1134" w:type="dxa"/>
            <w:vAlign w:val="center"/>
          </w:tcPr>
          <w:p w:rsidR="00A1193A" w:rsidRDefault="00731F74">
            <w:pPr>
              <w:pStyle w:val="ConsPlusNormal0"/>
            </w:pPr>
            <w:r>
              <w:t>Урок 99</w:t>
            </w:r>
          </w:p>
        </w:tc>
        <w:tc>
          <w:tcPr>
            <w:tcW w:w="7937" w:type="dxa"/>
            <w:vAlign w:val="center"/>
          </w:tcPr>
          <w:p w:rsidR="00A1193A" w:rsidRDefault="00731F74">
            <w:pPr>
              <w:pStyle w:val="ConsPlusNormal0"/>
              <w:jc w:val="both"/>
            </w:pPr>
            <w:r>
              <w:t xml:space="preserve">Работа с детскими книгами. Расширение знаний о писателях, как переводчиках зарубежной литературы. На </w:t>
            </w:r>
            <w:r>
              <w:t>примере переводов С.Я. Маршака, К.И. Чуковского, Б.В. Заходера и других</w:t>
            </w:r>
          </w:p>
        </w:tc>
      </w:tr>
      <w:tr w:rsidR="00A1193A">
        <w:tc>
          <w:tcPr>
            <w:tcW w:w="1134" w:type="dxa"/>
            <w:vAlign w:val="center"/>
          </w:tcPr>
          <w:p w:rsidR="00A1193A" w:rsidRDefault="00731F74">
            <w:pPr>
              <w:pStyle w:val="ConsPlusNormal0"/>
            </w:pPr>
            <w:r>
              <w:t>Урок 100</w:t>
            </w:r>
          </w:p>
        </w:tc>
        <w:tc>
          <w:tcPr>
            <w:tcW w:w="7937" w:type="dxa"/>
            <w:vAlign w:val="center"/>
          </w:tcPr>
          <w:p w:rsidR="00A1193A" w:rsidRDefault="00731F74">
            <w:pPr>
              <w:pStyle w:val="ConsPlusNormal0"/>
              <w:jc w:val="both"/>
            </w:pPr>
            <w:r>
              <w:t>Правила юного читателя. Осознание важности чтения художественной литературы и фольклора</w:t>
            </w:r>
          </w:p>
        </w:tc>
      </w:tr>
      <w:tr w:rsidR="00A1193A">
        <w:tc>
          <w:tcPr>
            <w:tcW w:w="1134" w:type="dxa"/>
            <w:vAlign w:val="center"/>
          </w:tcPr>
          <w:p w:rsidR="00A1193A" w:rsidRDefault="00731F74">
            <w:pPr>
              <w:pStyle w:val="ConsPlusNormal0"/>
            </w:pPr>
            <w:r>
              <w:t>Урок 101</w:t>
            </w:r>
          </w:p>
        </w:tc>
        <w:tc>
          <w:tcPr>
            <w:tcW w:w="7937" w:type="dxa"/>
            <w:vAlign w:val="center"/>
          </w:tcPr>
          <w:p w:rsidR="00A1193A" w:rsidRDefault="00731F74">
            <w:pPr>
              <w:pStyle w:val="ConsPlusNormal0"/>
              <w:jc w:val="both"/>
            </w:pPr>
            <w:r>
              <w:t>Летнее чтение. Выбор книг на основе рекомендательного списка и тематического каталога</w:t>
            </w:r>
          </w:p>
        </w:tc>
      </w:tr>
      <w:tr w:rsidR="00A1193A">
        <w:tc>
          <w:tcPr>
            <w:tcW w:w="1134" w:type="dxa"/>
            <w:vAlign w:val="center"/>
          </w:tcPr>
          <w:p w:rsidR="00A1193A" w:rsidRDefault="00731F74">
            <w:pPr>
              <w:pStyle w:val="ConsPlusNormal0"/>
            </w:pPr>
            <w:r>
              <w:t>Урок 102</w:t>
            </w:r>
          </w:p>
        </w:tc>
        <w:tc>
          <w:tcPr>
            <w:tcW w:w="7937" w:type="dxa"/>
            <w:vAlign w:val="center"/>
          </w:tcPr>
          <w:p w:rsidR="00A1193A" w:rsidRDefault="00731F74">
            <w:pPr>
              <w:pStyle w:val="ConsPlusNormal0"/>
              <w:jc w:val="both"/>
            </w:pPr>
            <w:r>
              <w:t>Резервный урок. Работа с детской книгой и справочной литературой. Использование аппарата издания с учетом учебных задач</w:t>
            </w:r>
          </w:p>
        </w:tc>
      </w:tr>
      <w:tr w:rsidR="00A1193A">
        <w:tc>
          <w:tcPr>
            <w:tcW w:w="9071" w:type="dxa"/>
            <w:gridSpan w:val="2"/>
            <w:vAlign w:val="center"/>
          </w:tcPr>
          <w:p w:rsidR="00A1193A" w:rsidRDefault="00731F74">
            <w:pPr>
              <w:pStyle w:val="ConsPlusNormal0"/>
              <w:jc w:val="both"/>
            </w:pPr>
            <w:r>
              <w:t>ОБЩЕЕ КОЛИЧЕСТВО УРОКОВ ПО ПРОГРАММЕ: 1</w:t>
            </w:r>
            <w:r>
              <w:t>02, из них уроков, отведенных на контрольные работы, - не более 10</w:t>
            </w:r>
          </w:p>
        </w:tc>
      </w:tr>
    </w:tbl>
    <w:p w:rsidR="00A1193A" w:rsidRDefault="00A1193A">
      <w:pPr>
        <w:pStyle w:val="ConsPlusNormal0"/>
        <w:jc w:val="both"/>
      </w:pPr>
    </w:p>
    <w:p w:rsidR="00A1193A" w:rsidRDefault="00731F74">
      <w:pPr>
        <w:pStyle w:val="ConsPlusNormal0"/>
        <w:jc w:val="right"/>
      </w:pPr>
      <w:r>
        <w:t>Таблица 4.15</w:t>
      </w:r>
    </w:p>
    <w:p w:rsidR="00A1193A" w:rsidRDefault="00A1193A">
      <w:pPr>
        <w:pStyle w:val="ConsPlusNormal0"/>
        <w:jc w:val="both"/>
      </w:pPr>
    </w:p>
    <w:p w:rsidR="00A1193A" w:rsidRDefault="00731F74">
      <w:pPr>
        <w:pStyle w:val="ConsPlusNormal0"/>
        <w:jc w:val="both"/>
      </w:pPr>
      <w:r>
        <w:t>4 класс</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A1193A">
        <w:tc>
          <w:tcPr>
            <w:tcW w:w="1701" w:type="dxa"/>
          </w:tcPr>
          <w:p w:rsidR="00A1193A" w:rsidRDefault="00731F74">
            <w:pPr>
              <w:pStyle w:val="ConsPlusNormal0"/>
              <w:jc w:val="center"/>
            </w:pPr>
            <w:r>
              <w:t>N урока</w:t>
            </w:r>
          </w:p>
        </w:tc>
        <w:tc>
          <w:tcPr>
            <w:tcW w:w="7370" w:type="dxa"/>
          </w:tcPr>
          <w:p w:rsidR="00A1193A" w:rsidRDefault="00731F74">
            <w:pPr>
              <w:pStyle w:val="ConsPlusNormal0"/>
              <w:jc w:val="center"/>
            </w:pPr>
            <w:r>
              <w:t>Тема урока</w:t>
            </w:r>
          </w:p>
        </w:tc>
      </w:tr>
      <w:tr w:rsidR="00A1193A">
        <w:tc>
          <w:tcPr>
            <w:tcW w:w="1701" w:type="dxa"/>
            <w:vAlign w:val="center"/>
          </w:tcPr>
          <w:p w:rsidR="00A1193A" w:rsidRDefault="00731F74">
            <w:pPr>
              <w:pStyle w:val="ConsPlusNormal0"/>
            </w:pPr>
            <w:r>
              <w:t>Урок 1</w:t>
            </w:r>
          </w:p>
        </w:tc>
        <w:tc>
          <w:tcPr>
            <w:tcW w:w="7370" w:type="dxa"/>
            <w:vAlign w:val="center"/>
          </w:tcPr>
          <w:p w:rsidR="00A1193A" w:rsidRDefault="00731F74">
            <w:pPr>
              <w:pStyle w:val="ConsPlusNormal0"/>
              <w:jc w:val="both"/>
            </w:pPr>
            <w:r>
              <w:t>Раскрытие главной идеи произведения А.Т. Твардовского "О Родине большой и малой"</w:t>
            </w:r>
            <w:r>
              <w:t xml:space="preserve"> (отрывок): чувство любви к своей стране и малой родине. Очерк как повествование о реальном событии</w:t>
            </w:r>
          </w:p>
        </w:tc>
      </w:tr>
      <w:tr w:rsidR="00A1193A">
        <w:tc>
          <w:tcPr>
            <w:tcW w:w="1701" w:type="dxa"/>
            <w:vAlign w:val="center"/>
          </w:tcPr>
          <w:p w:rsidR="00A1193A" w:rsidRDefault="00731F74">
            <w:pPr>
              <w:pStyle w:val="ConsPlusNormal0"/>
            </w:pPr>
            <w:r>
              <w:t>Урок 2</w:t>
            </w:r>
          </w:p>
        </w:tc>
        <w:tc>
          <w:tcPr>
            <w:tcW w:w="7370" w:type="dxa"/>
            <w:vAlign w:val="center"/>
          </w:tcPr>
          <w:p w:rsidR="00A1193A" w:rsidRDefault="00731F74">
            <w:pPr>
              <w:pStyle w:val="ConsPlusNormal0"/>
              <w:jc w:val="both"/>
            </w:pPr>
            <w:r>
              <w:t>Образ родной земли в стихотворении С.Д. Дрожжина "Родине"</w:t>
            </w:r>
          </w:p>
        </w:tc>
      </w:tr>
      <w:tr w:rsidR="00A1193A">
        <w:tc>
          <w:tcPr>
            <w:tcW w:w="1701" w:type="dxa"/>
            <w:vAlign w:val="center"/>
          </w:tcPr>
          <w:p w:rsidR="00A1193A" w:rsidRDefault="00731F74">
            <w:pPr>
              <w:pStyle w:val="ConsPlusNormal0"/>
            </w:pPr>
            <w:r>
              <w:t>Урок 3</w:t>
            </w:r>
          </w:p>
        </w:tc>
        <w:tc>
          <w:tcPr>
            <w:tcW w:w="7370" w:type="dxa"/>
            <w:vAlign w:val="center"/>
          </w:tcPr>
          <w:p w:rsidR="00A1193A" w:rsidRDefault="00731F74">
            <w:pPr>
              <w:pStyle w:val="ConsPlusNormal0"/>
              <w:jc w:val="both"/>
            </w:pPr>
            <w:r>
              <w:t>Любовь к природе и родному краю - тема произведений поэтов. На примере стихотворен</w:t>
            </w:r>
            <w:r>
              <w:t>ий С.А. Есенина</w:t>
            </w:r>
          </w:p>
        </w:tc>
      </w:tr>
      <w:tr w:rsidR="00A1193A">
        <w:tc>
          <w:tcPr>
            <w:tcW w:w="1701" w:type="dxa"/>
            <w:vAlign w:val="center"/>
          </w:tcPr>
          <w:p w:rsidR="00A1193A" w:rsidRDefault="00731F74">
            <w:pPr>
              <w:pStyle w:val="ConsPlusNormal0"/>
            </w:pPr>
            <w:r>
              <w:t>Урок 4</w:t>
            </w:r>
          </w:p>
        </w:tc>
        <w:tc>
          <w:tcPr>
            <w:tcW w:w="7370" w:type="dxa"/>
            <w:vAlign w:val="center"/>
          </w:tcPr>
          <w:p w:rsidR="00A1193A" w:rsidRDefault="00731F74">
            <w:pPr>
              <w:pStyle w:val="ConsPlusNormal0"/>
              <w:jc w:val="both"/>
            </w:pPr>
            <w:r>
              <w:t>Проявление любви к родной земле в литературе народов России. На примере стихотворений Р.Г. Гамзатова</w:t>
            </w:r>
          </w:p>
        </w:tc>
      </w:tr>
      <w:tr w:rsidR="00A1193A">
        <w:tc>
          <w:tcPr>
            <w:tcW w:w="1701" w:type="dxa"/>
            <w:vAlign w:val="center"/>
          </w:tcPr>
          <w:p w:rsidR="00A1193A" w:rsidRDefault="00731F74">
            <w:pPr>
              <w:pStyle w:val="ConsPlusNormal0"/>
            </w:pPr>
            <w:r>
              <w:t>Урок 5</w:t>
            </w:r>
          </w:p>
        </w:tc>
        <w:tc>
          <w:tcPr>
            <w:tcW w:w="7370" w:type="dxa"/>
            <w:vAlign w:val="center"/>
          </w:tcPr>
          <w:p w:rsidR="00A1193A" w:rsidRDefault="00731F74">
            <w:pPr>
              <w:pStyle w:val="ConsPlusNormal0"/>
              <w:jc w:val="both"/>
            </w:pPr>
            <w:r>
              <w:t>Образ Александра Невского в произведении С.Т. Романовского "Ледовое побоище"</w:t>
            </w:r>
          </w:p>
        </w:tc>
      </w:tr>
      <w:tr w:rsidR="00A1193A">
        <w:tc>
          <w:tcPr>
            <w:tcW w:w="1701" w:type="dxa"/>
            <w:vAlign w:val="center"/>
          </w:tcPr>
          <w:p w:rsidR="00A1193A" w:rsidRDefault="00731F74">
            <w:pPr>
              <w:pStyle w:val="ConsPlusNormal0"/>
            </w:pPr>
            <w:r>
              <w:t>Урок 6</w:t>
            </w:r>
          </w:p>
        </w:tc>
        <w:tc>
          <w:tcPr>
            <w:tcW w:w="7370" w:type="dxa"/>
            <w:vAlign w:val="center"/>
          </w:tcPr>
          <w:p w:rsidR="00A1193A" w:rsidRDefault="00731F74">
            <w:pPr>
              <w:pStyle w:val="ConsPlusNormal0"/>
              <w:jc w:val="both"/>
            </w:pPr>
            <w:r>
              <w:t>Характеристика народной исторической п</w:t>
            </w:r>
            <w:r>
              <w:t>есни: темы, образы, герои</w:t>
            </w:r>
          </w:p>
        </w:tc>
      </w:tr>
      <w:tr w:rsidR="00A1193A">
        <w:tc>
          <w:tcPr>
            <w:tcW w:w="1701" w:type="dxa"/>
            <w:vAlign w:val="center"/>
          </w:tcPr>
          <w:p w:rsidR="00A1193A" w:rsidRDefault="00731F74">
            <w:pPr>
              <w:pStyle w:val="ConsPlusNormal0"/>
            </w:pPr>
            <w:r>
              <w:t>Урок 7</w:t>
            </w:r>
          </w:p>
        </w:tc>
        <w:tc>
          <w:tcPr>
            <w:tcW w:w="7370" w:type="dxa"/>
            <w:vAlign w:val="center"/>
          </w:tcPr>
          <w:p w:rsidR="00A1193A" w:rsidRDefault="00731F74">
            <w:pPr>
              <w:pStyle w:val="ConsPlusNormal0"/>
              <w:jc w:val="both"/>
            </w:pPr>
            <w:r>
              <w:t>Тема Великой Отечественной войны в произведениях литературы. На примере рассказа М.С. Ефетова "Девочка из Сталинграда"</w:t>
            </w:r>
          </w:p>
        </w:tc>
      </w:tr>
      <w:tr w:rsidR="00A1193A">
        <w:tc>
          <w:tcPr>
            <w:tcW w:w="1701" w:type="dxa"/>
            <w:vAlign w:val="center"/>
          </w:tcPr>
          <w:p w:rsidR="00A1193A" w:rsidRDefault="00731F74">
            <w:pPr>
              <w:pStyle w:val="ConsPlusNormal0"/>
            </w:pPr>
            <w:r>
              <w:t>Урок 8</w:t>
            </w:r>
          </w:p>
        </w:tc>
        <w:tc>
          <w:tcPr>
            <w:tcW w:w="7370" w:type="dxa"/>
            <w:vAlign w:val="center"/>
          </w:tcPr>
          <w:p w:rsidR="00A1193A" w:rsidRDefault="00731F74">
            <w:pPr>
              <w:pStyle w:val="ConsPlusNormal0"/>
              <w:jc w:val="both"/>
            </w:pPr>
            <w:r>
              <w:t>Осознание понятий поступок, подвиг на примере произведений о Великой Отечественной войне</w:t>
            </w:r>
          </w:p>
        </w:tc>
      </w:tr>
      <w:tr w:rsidR="00A1193A">
        <w:tc>
          <w:tcPr>
            <w:tcW w:w="1701" w:type="dxa"/>
            <w:vAlign w:val="center"/>
          </w:tcPr>
          <w:p w:rsidR="00A1193A" w:rsidRDefault="00731F74">
            <w:pPr>
              <w:pStyle w:val="ConsPlusNormal0"/>
            </w:pPr>
            <w:r>
              <w:t>Урок 9</w:t>
            </w:r>
          </w:p>
        </w:tc>
        <w:tc>
          <w:tcPr>
            <w:tcW w:w="7370" w:type="dxa"/>
            <w:vAlign w:val="center"/>
          </w:tcPr>
          <w:p w:rsidR="00A1193A" w:rsidRDefault="00731F74">
            <w:pPr>
              <w:pStyle w:val="ConsPlusNormal0"/>
              <w:jc w:val="both"/>
            </w:pPr>
            <w:r>
              <w:t>Наблюдение за художественными особенностями текста авторской песни</w:t>
            </w:r>
          </w:p>
        </w:tc>
      </w:tr>
      <w:tr w:rsidR="00A1193A">
        <w:tc>
          <w:tcPr>
            <w:tcW w:w="1701" w:type="dxa"/>
            <w:vAlign w:val="center"/>
          </w:tcPr>
          <w:p w:rsidR="00A1193A" w:rsidRDefault="00731F74">
            <w:pPr>
              <w:pStyle w:val="ConsPlusNormal0"/>
            </w:pPr>
            <w:r>
              <w:t>Урок 10</w:t>
            </w:r>
          </w:p>
        </w:tc>
        <w:tc>
          <w:tcPr>
            <w:tcW w:w="7370" w:type="dxa"/>
            <w:vAlign w:val="center"/>
          </w:tcPr>
          <w:p w:rsidR="00A1193A" w:rsidRDefault="00731F74">
            <w:pPr>
              <w:pStyle w:val="ConsPlusNormal0"/>
              <w:jc w:val="both"/>
            </w:pPr>
            <w:r>
              <w:t>Тематическое повторение по итогам раздела "О Родине, героические страницы истории"</w:t>
            </w:r>
          </w:p>
        </w:tc>
      </w:tr>
      <w:tr w:rsidR="00A1193A">
        <w:tc>
          <w:tcPr>
            <w:tcW w:w="1701" w:type="dxa"/>
            <w:vAlign w:val="center"/>
          </w:tcPr>
          <w:p w:rsidR="00A1193A" w:rsidRDefault="00731F74">
            <w:pPr>
              <w:pStyle w:val="ConsPlusNormal0"/>
            </w:pPr>
            <w:r>
              <w:t>Урок 11</w:t>
            </w:r>
          </w:p>
        </w:tc>
        <w:tc>
          <w:tcPr>
            <w:tcW w:w="7370" w:type="dxa"/>
            <w:vAlign w:val="center"/>
          </w:tcPr>
          <w:p w:rsidR="00A1193A" w:rsidRDefault="00731F74">
            <w:pPr>
              <w:pStyle w:val="ConsPlusNormal0"/>
              <w:jc w:val="both"/>
            </w:pPr>
            <w:r>
              <w:t xml:space="preserve">Патриотическое звучание произведений о Родине, о славных и героических страницах </w:t>
            </w:r>
            <w:r>
              <w:t>истории России. Составление устного рассказа "Защитник Отечества"</w:t>
            </w:r>
          </w:p>
        </w:tc>
      </w:tr>
      <w:tr w:rsidR="00A1193A">
        <w:tc>
          <w:tcPr>
            <w:tcW w:w="1701" w:type="dxa"/>
            <w:vAlign w:val="center"/>
          </w:tcPr>
          <w:p w:rsidR="00A1193A" w:rsidRDefault="00731F74">
            <w:pPr>
              <w:pStyle w:val="ConsPlusNormal0"/>
            </w:pPr>
            <w:r>
              <w:t>Урок 12</w:t>
            </w:r>
          </w:p>
        </w:tc>
        <w:tc>
          <w:tcPr>
            <w:tcW w:w="7370" w:type="dxa"/>
            <w:vAlign w:val="center"/>
          </w:tcPr>
          <w:p w:rsidR="00A1193A" w:rsidRDefault="00731F74">
            <w:pPr>
              <w:pStyle w:val="ConsPlusNormal0"/>
              <w:jc w:val="both"/>
            </w:pPr>
            <w:r>
              <w:t>Проявление народной культуры в разнообразных видах фольклора: словесном, музыкальном, обрядовом (календарном)</w:t>
            </w:r>
          </w:p>
        </w:tc>
      </w:tr>
      <w:tr w:rsidR="00A1193A">
        <w:tc>
          <w:tcPr>
            <w:tcW w:w="1701" w:type="dxa"/>
            <w:vAlign w:val="center"/>
          </w:tcPr>
          <w:p w:rsidR="00A1193A" w:rsidRDefault="00731F74">
            <w:pPr>
              <w:pStyle w:val="ConsPlusNormal0"/>
            </w:pPr>
            <w:r>
              <w:t>Урок 13</w:t>
            </w:r>
          </w:p>
        </w:tc>
        <w:tc>
          <w:tcPr>
            <w:tcW w:w="7370" w:type="dxa"/>
            <w:vAlign w:val="center"/>
          </w:tcPr>
          <w:p w:rsidR="00A1193A" w:rsidRDefault="00731F74">
            <w:pPr>
              <w:pStyle w:val="ConsPlusNormal0"/>
              <w:jc w:val="both"/>
            </w:pPr>
            <w:r>
              <w:t>Разнообразие малых жанров фольклора (назначение, сравнение, классификация)</w:t>
            </w:r>
          </w:p>
        </w:tc>
      </w:tr>
      <w:tr w:rsidR="00A1193A">
        <w:tc>
          <w:tcPr>
            <w:tcW w:w="1701" w:type="dxa"/>
            <w:vAlign w:val="center"/>
          </w:tcPr>
          <w:p w:rsidR="00A1193A" w:rsidRDefault="00731F74">
            <w:pPr>
              <w:pStyle w:val="ConsPlusNormal0"/>
            </w:pPr>
            <w:r>
              <w:t>Урок 14</w:t>
            </w:r>
          </w:p>
        </w:tc>
        <w:tc>
          <w:tcPr>
            <w:tcW w:w="7370" w:type="dxa"/>
            <w:vAlign w:val="center"/>
          </w:tcPr>
          <w:p w:rsidR="00A1193A" w:rsidRDefault="00731F74">
            <w:pPr>
              <w:pStyle w:val="ConsPlusNormal0"/>
              <w:jc w:val="both"/>
            </w:pPr>
            <w:r>
              <w:t>Представление в сказке народного быта и культуры: сказки о животных, бытовые, волшебные</w:t>
            </w:r>
          </w:p>
        </w:tc>
      </w:tr>
      <w:tr w:rsidR="00A1193A">
        <w:tc>
          <w:tcPr>
            <w:tcW w:w="1701" w:type="dxa"/>
            <w:vAlign w:val="center"/>
          </w:tcPr>
          <w:p w:rsidR="00A1193A" w:rsidRDefault="00731F74">
            <w:pPr>
              <w:pStyle w:val="ConsPlusNormal0"/>
            </w:pPr>
            <w:r>
              <w:t>Урок 15</w:t>
            </w:r>
          </w:p>
        </w:tc>
        <w:tc>
          <w:tcPr>
            <w:tcW w:w="7370" w:type="dxa"/>
            <w:vAlign w:val="center"/>
          </w:tcPr>
          <w:p w:rsidR="00A1193A" w:rsidRDefault="00731F74">
            <w:pPr>
              <w:pStyle w:val="ConsPlusNormal0"/>
              <w:jc w:val="both"/>
            </w:pPr>
            <w:r>
              <w:t>Характеристика героев волшебной сказки: чем занимались, какими качествами обладают. На примере русской народной сказки "Семь Семионов"</w:t>
            </w:r>
          </w:p>
        </w:tc>
      </w:tr>
      <w:tr w:rsidR="00A1193A">
        <w:tc>
          <w:tcPr>
            <w:tcW w:w="1701" w:type="dxa"/>
            <w:vAlign w:val="center"/>
          </w:tcPr>
          <w:p w:rsidR="00A1193A" w:rsidRDefault="00731F74">
            <w:pPr>
              <w:pStyle w:val="ConsPlusNormal0"/>
            </w:pPr>
            <w:r>
              <w:t>Урок 16</w:t>
            </w:r>
          </w:p>
        </w:tc>
        <w:tc>
          <w:tcPr>
            <w:tcW w:w="7370" w:type="dxa"/>
            <w:vAlign w:val="center"/>
          </w:tcPr>
          <w:p w:rsidR="00A1193A" w:rsidRDefault="00731F74">
            <w:pPr>
              <w:pStyle w:val="ConsPlusNormal0"/>
              <w:jc w:val="both"/>
            </w:pPr>
            <w:r>
              <w:t>Путешествие героя как основа композиции волшебной сказки. На примере русской народной сказки "Семь Семионов"</w:t>
            </w:r>
          </w:p>
        </w:tc>
      </w:tr>
      <w:tr w:rsidR="00A1193A">
        <w:tc>
          <w:tcPr>
            <w:tcW w:w="1701" w:type="dxa"/>
            <w:vAlign w:val="center"/>
          </w:tcPr>
          <w:p w:rsidR="00A1193A" w:rsidRDefault="00731F74">
            <w:pPr>
              <w:pStyle w:val="ConsPlusNormal0"/>
              <w:jc w:val="both"/>
            </w:pPr>
            <w:r>
              <w:t>Ур</w:t>
            </w:r>
            <w:r>
              <w:t>ок 17</w:t>
            </w:r>
          </w:p>
        </w:tc>
        <w:tc>
          <w:tcPr>
            <w:tcW w:w="7370" w:type="dxa"/>
            <w:vAlign w:val="center"/>
          </w:tcPr>
          <w:p w:rsidR="00A1193A" w:rsidRDefault="00731F74">
            <w:pPr>
              <w:pStyle w:val="ConsPlusNormal0"/>
              <w:jc w:val="both"/>
            </w:pPr>
            <w:r>
              <w:t>Отражение нравственных ценностей, быта и культуры на примере фольклорных сказок народов России и мира</w:t>
            </w:r>
          </w:p>
        </w:tc>
      </w:tr>
      <w:tr w:rsidR="00A1193A">
        <w:tc>
          <w:tcPr>
            <w:tcW w:w="1701" w:type="dxa"/>
            <w:vAlign w:val="center"/>
          </w:tcPr>
          <w:p w:rsidR="00A1193A" w:rsidRDefault="00731F74">
            <w:pPr>
              <w:pStyle w:val="ConsPlusNormal0"/>
              <w:jc w:val="both"/>
            </w:pPr>
            <w:r>
              <w:t>Урок 18</w:t>
            </w:r>
          </w:p>
        </w:tc>
        <w:tc>
          <w:tcPr>
            <w:tcW w:w="7370" w:type="dxa"/>
            <w:vAlign w:val="center"/>
          </w:tcPr>
          <w:p w:rsidR="00A1193A" w:rsidRDefault="00731F74">
            <w:pPr>
              <w:pStyle w:val="ConsPlusNormal0"/>
              <w:jc w:val="both"/>
            </w:pPr>
            <w:r>
              <w:t>Осознание понятий взаимопомощь и дружба в сказках народов России и мира. На примере осетинской народной сказки "Что дороже?"</w:t>
            </w:r>
          </w:p>
        </w:tc>
      </w:tr>
      <w:tr w:rsidR="00A1193A">
        <w:tc>
          <w:tcPr>
            <w:tcW w:w="1701" w:type="dxa"/>
            <w:vAlign w:val="center"/>
          </w:tcPr>
          <w:p w:rsidR="00A1193A" w:rsidRDefault="00731F74">
            <w:pPr>
              <w:pStyle w:val="ConsPlusNormal0"/>
              <w:jc w:val="both"/>
            </w:pPr>
            <w:r>
              <w:t>Урок 19</w:t>
            </w:r>
          </w:p>
        </w:tc>
        <w:tc>
          <w:tcPr>
            <w:tcW w:w="7370" w:type="dxa"/>
            <w:vAlign w:val="center"/>
          </w:tcPr>
          <w:p w:rsidR="00A1193A" w:rsidRDefault="00731F74">
            <w:pPr>
              <w:pStyle w:val="ConsPlusNormal0"/>
              <w:jc w:val="both"/>
            </w:pPr>
            <w:r>
              <w:t>Сравнение фольклорных произведений разных народов: тема, герои, сюжет</w:t>
            </w:r>
          </w:p>
        </w:tc>
      </w:tr>
      <w:tr w:rsidR="00A1193A">
        <w:tc>
          <w:tcPr>
            <w:tcW w:w="1701" w:type="dxa"/>
            <w:vAlign w:val="center"/>
          </w:tcPr>
          <w:p w:rsidR="00A1193A" w:rsidRDefault="00731F74">
            <w:pPr>
              <w:pStyle w:val="ConsPlusNormal0"/>
              <w:jc w:val="both"/>
            </w:pPr>
            <w:r>
              <w:t>Урок 20</w:t>
            </w:r>
          </w:p>
        </w:tc>
        <w:tc>
          <w:tcPr>
            <w:tcW w:w="7370" w:type="dxa"/>
            <w:vAlign w:val="center"/>
          </w:tcPr>
          <w:p w:rsidR="00A1193A" w:rsidRDefault="00731F74">
            <w:pPr>
              <w:pStyle w:val="ConsPlusNormal0"/>
              <w:jc w:val="both"/>
            </w:pPr>
            <w:r>
              <w:t>Образы русских богатырей: где жили, чем занимались, какими качествами обладал. Отражение народной былинной темы в творчестве художника В.М. Васнецова</w:t>
            </w:r>
          </w:p>
        </w:tc>
      </w:tr>
      <w:tr w:rsidR="00A1193A">
        <w:tc>
          <w:tcPr>
            <w:tcW w:w="1701" w:type="dxa"/>
            <w:vAlign w:val="center"/>
          </w:tcPr>
          <w:p w:rsidR="00A1193A" w:rsidRDefault="00731F74">
            <w:pPr>
              <w:pStyle w:val="ConsPlusNormal0"/>
              <w:jc w:val="both"/>
            </w:pPr>
            <w:r>
              <w:t>Урок 21</w:t>
            </w:r>
          </w:p>
        </w:tc>
        <w:tc>
          <w:tcPr>
            <w:tcW w:w="7370" w:type="dxa"/>
            <w:vAlign w:val="center"/>
          </w:tcPr>
          <w:p w:rsidR="00A1193A" w:rsidRDefault="00731F74">
            <w:pPr>
              <w:pStyle w:val="ConsPlusNormal0"/>
              <w:jc w:val="both"/>
            </w:pPr>
            <w:r>
              <w:t>Средства художеств</w:t>
            </w:r>
            <w:r>
              <w:t>енной выразительности в былине: устойчивые выражения, повторы, гипербола, устаревшие слова</w:t>
            </w:r>
          </w:p>
        </w:tc>
      </w:tr>
      <w:tr w:rsidR="00A1193A">
        <w:tc>
          <w:tcPr>
            <w:tcW w:w="1701" w:type="dxa"/>
            <w:vAlign w:val="center"/>
          </w:tcPr>
          <w:p w:rsidR="00A1193A" w:rsidRDefault="00731F74">
            <w:pPr>
              <w:pStyle w:val="ConsPlusNormal0"/>
              <w:jc w:val="both"/>
            </w:pPr>
            <w:r>
              <w:t>Урок 22</w:t>
            </w:r>
          </w:p>
        </w:tc>
        <w:tc>
          <w:tcPr>
            <w:tcW w:w="7370" w:type="dxa"/>
            <w:vAlign w:val="center"/>
          </w:tcPr>
          <w:p w:rsidR="00A1193A" w:rsidRDefault="00731F74">
            <w:pPr>
              <w:pStyle w:val="ConsPlusNormal0"/>
              <w:jc w:val="both"/>
            </w:pPr>
            <w:r>
              <w:t>Тематическое повторение по итогам раздела "Фольклор - народная мудрость"</w:t>
            </w:r>
          </w:p>
        </w:tc>
      </w:tr>
      <w:tr w:rsidR="00A1193A">
        <w:tc>
          <w:tcPr>
            <w:tcW w:w="1701" w:type="dxa"/>
            <w:vAlign w:val="center"/>
          </w:tcPr>
          <w:p w:rsidR="00A1193A" w:rsidRDefault="00731F74">
            <w:pPr>
              <w:pStyle w:val="ConsPlusNormal0"/>
              <w:jc w:val="both"/>
            </w:pPr>
            <w:r>
              <w:t>Урок 23</w:t>
            </w:r>
          </w:p>
        </w:tc>
        <w:tc>
          <w:tcPr>
            <w:tcW w:w="7370" w:type="dxa"/>
            <w:vAlign w:val="center"/>
          </w:tcPr>
          <w:p w:rsidR="00A1193A" w:rsidRDefault="00731F74">
            <w:pPr>
              <w:pStyle w:val="ConsPlusNormal0"/>
              <w:jc w:val="both"/>
            </w:pPr>
            <w:r>
              <w:t>Работа с детскими книгами на тему: "Фольклор (устное народное творчество):</w:t>
            </w:r>
            <w:r>
              <w:t xml:space="preserve"> собиратели фольклора (А.Н. Афанасьев, В.И. Даль)"</w:t>
            </w:r>
          </w:p>
        </w:tc>
      </w:tr>
      <w:tr w:rsidR="00A1193A">
        <w:tc>
          <w:tcPr>
            <w:tcW w:w="1701" w:type="dxa"/>
            <w:vAlign w:val="center"/>
          </w:tcPr>
          <w:p w:rsidR="00A1193A" w:rsidRDefault="00731F74">
            <w:pPr>
              <w:pStyle w:val="ConsPlusNormal0"/>
              <w:jc w:val="both"/>
            </w:pPr>
            <w:r>
              <w:t>Урок 24</w:t>
            </w:r>
          </w:p>
        </w:tc>
        <w:tc>
          <w:tcPr>
            <w:tcW w:w="7370" w:type="dxa"/>
            <w:vAlign w:val="center"/>
          </w:tcPr>
          <w:p w:rsidR="00A1193A" w:rsidRDefault="00731F74">
            <w:pPr>
              <w:pStyle w:val="ConsPlusNormal0"/>
              <w:jc w:val="both"/>
            </w:pPr>
            <w:r>
              <w:t>Особенности басни как лиро-эпического жанра. Басни стихотворные и прозаические</w:t>
            </w:r>
          </w:p>
        </w:tc>
      </w:tr>
      <w:tr w:rsidR="00A1193A">
        <w:tc>
          <w:tcPr>
            <w:tcW w:w="1701" w:type="dxa"/>
            <w:vAlign w:val="center"/>
          </w:tcPr>
          <w:p w:rsidR="00A1193A" w:rsidRDefault="00731F74">
            <w:pPr>
              <w:pStyle w:val="ConsPlusNormal0"/>
              <w:jc w:val="both"/>
            </w:pPr>
            <w:r>
              <w:t>Урок 25</w:t>
            </w:r>
          </w:p>
        </w:tc>
        <w:tc>
          <w:tcPr>
            <w:tcW w:w="7370" w:type="dxa"/>
            <w:vAlign w:val="center"/>
          </w:tcPr>
          <w:p w:rsidR="00A1193A" w:rsidRDefault="00731F74">
            <w:pPr>
              <w:pStyle w:val="ConsPlusNormal0"/>
              <w:jc w:val="both"/>
            </w:pPr>
            <w:r>
              <w:t>Сравнение басен: темы и герои, особенности языка. На примере басен И.А. Крылова "Стрекоза и муравей", И.И. Х</w:t>
            </w:r>
            <w:r>
              <w:t>емницера "Стрекоза", Л.Н. Толстого "Стрекоза и муравьи"</w:t>
            </w:r>
          </w:p>
        </w:tc>
      </w:tr>
      <w:tr w:rsidR="00A1193A">
        <w:tc>
          <w:tcPr>
            <w:tcW w:w="1701" w:type="dxa"/>
            <w:vAlign w:val="center"/>
          </w:tcPr>
          <w:p w:rsidR="00A1193A" w:rsidRDefault="00731F74">
            <w:pPr>
              <w:pStyle w:val="ConsPlusNormal0"/>
              <w:jc w:val="both"/>
            </w:pPr>
            <w:r>
              <w:t>Урок 26</w:t>
            </w:r>
          </w:p>
        </w:tc>
        <w:tc>
          <w:tcPr>
            <w:tcW w:w="7370" w:type="dxa"/>
            <w:vAlign w:val="center"/>
          </w:tcPr>
          <w:p w:rsidR="00A1193A" w:rsidRDefault="00731F74">
            <w:pPr>
              <w:pStyle w:val="ConsPlusNormal0"/>
              <w:jc w:val="both"/>
            </w:pPr>
            <w:r>
              <w:t>Аллегория и ирония как характеристика героев басен. На примере басни И.А. Крылова "Мартышка и очки"</w:t>
            </w:r>
          </w:p>
        </w:tc>
      </w:tr>
      <w:tr w:rsidR="00A1193A">
        <w:tc>
          <w:tcPr>
            <w:tcW w:w="1701" w:type="dxa"/>
            <w:vAlign w:val="center"/>
          </w:tcPr>
          <w:p w:rsidR="00A1193A" w:rsidRDefault="00731F74">
            <w:pPr>
              <w:pStyle w:val="ConsPlusNormal0"/>
              <w:jc w:val="both"/>
            </w:pPr>
            <w:r>
              <w:t>Урок 27</w:t>
            </w:r>
          </w:p>
        </w:tc>
        <w:tc>
          <w:tcPr>
            <w:tcW w:w="7370" w:type="dxa"/>
            <w:vAlign w:val="center"/>
          </w:tcPr>
          <w:p w:rsidR="00A1193A" w:rsidRDefault="00731F74">
            <w:pPr>
              <w:pStyle w:val="ConsPlusNormal0"/>
              <w:jc w:val="both"/>
            </w:pPr>
            <w:r>
              <w:t>Литературные сказки А.С. Пушкина: герои, волшебные помощники</w:t>
            </w:r>
          </w:p>
        </w:tc>
      </w:tr>
      <w:tr w:rsidR="00A1193A">
        <w:tc>
          <w:tcPr>
            <w:tcW w:w="1701" w:type="dxa"/>
            <w:vAlign w:val="center"/>
          </w:tcPr>
          <w:p w:rsidR="00A1193A" w:rsidRDefault="00731F74">
            <w:pPr>
              <w:pStyle w:val="ConsPlusNormal0"/>
              <w:jc w:val="both"/>
            </w:pPr>
            <w:r>
              <w:t>Урок 28</w:t>
            </w:r>
          </w:p>
        </w:tc>
        <w:tc>
          <w:tcPr>
            <w:tcW w:w="7370" w:type="dxa"/>
            <w:vAlign w:val="center"/>
          </w:tcPr>
          <w:p w:rsidR="00A1193A" w:rsidRDefault="00731F74">
            <w:pPr>
              <w:pStyle w:val="ConsPlusNormal0"/>
              <w:jc w:val="both"/>
            </w:pPr>
            <w:r>
              <w:t>Знакомство с литературной сказкой А.С. Пушкина "Сказка о мертвой царевне и о семи богатырях": сюжет произведения</w:t>
            </w:r>
          </w:p>
        </w:tc>
      </w:tr>
      <w:tr w:rsidR="00A1193A">
        <w:tc>
          <w:tcPr>
            <w:tcW w:w="1701" w:type="dxa"/>
            <w:vAlign w:val="center"/>
          </w:tcPr>
          <w:p w:rsidR="00A1193A" w:rsidRDefault="00731F74">
            <w:pPr>
              <w:pStyle w:val="ConsPlusNormal0"/>
              <w:jc w:val="both"/>
            </w:pPr>
            <w:r>
              <w:t>Урок 29</w:t>
            </w:r>
          </w:p>
        </w:tc>
        <w:tc>
          <w:tcPr>
            <w:tcW w:w="7370" w:type="dxa"/>
            <w:vAlign w:val="center"/>
          </w:tcPr>
          <w:p w:rsidR="00A1193A" w:rsidRDefault="00731F74">
            <w:pPr>
              <w:pStyle w:val="ConsPlusNormal0"/>
              <w:jc w:val="both"/>
            </w:pPr>
            <w:r>
              <w:t>Характеристика положительных и отрицательных героев, волшебные помощники в сказке А.С. Пушкина "Сказка о мертвой царевне и о семи бога</w:t>
            </w:r>
            <w:r>
              <w:t>тырях"</w:t>
            </w:r>
          </w:p>
        </w:tc>
      </w:tr>
      <w:tr w:rsidR="00A1193A">
        <w:tc>
          <w:tcPr>
            <w:tcW w:w="1701" w:type="dxa"/>
            <w:vAlign w:val="center"/>
          </w:tcPr>
          <w:p w:rsidR="00A1193A" w:rsidRDefault="00731F74">
            <w:pPr>
              <w:pStyle w:val="ConsPlusNormal0"/>
            </w:pPr>
            <w:r>
              <w:t>Урок 30</w:t>
            </w:r>
          </w:p>
        </w:tc>
        <w:tc>
          <w:tcPr>
            <w:tcW w:w="7370" w:type="dxa"/>
            <w:vAlign w:val="center"/>
          </w:tcPr>
          <w:p w:rsidR="00A1193A" w:rsidRDefault="00731F74">
            <w:pPr>
              <w:pStyle w:val="ConsPlusNormal0"/>
              <w:jc w:val="both"/>
            </w:pPr>
            <w:r>
              <w:t>Наблюдение за художественными особенностями текста, языком авторской сказки А.С. Пушкина "Сказка о мертвой царевне и о семи богатырях"</w:t>
            </w:r>
          </w:p>
        </w:tc>
      </w:tr>
      <w:tr w:rsidR="00A1193A">
        <w:tc>
          <w:tcPr>
            <w:tcW w:w="1701" w:type="dxa"/>
            <w:vAlign w:val="center"/>
          </w:tcPr>
          <w:p w:rsidR="00A1193A" w:rsidRDefault="00731F74">
            <w:pPr>
              <w:pStyle w:val="ConsPlusNormal0"/>
            </w:pPr>
            <w:r>
              <w:t>Урок 31</w:t>
            </w:r>
          </w:p>
        </w:tc>
        <w:tc>
          <w:tcPr>
            <w:tcW w:w="7370" w:type="dxa"/>
            <w:vAlign w:val="center"/>
          </w:tcPr>
          <w:p w:rsidR="00A1193A" w:rsidRDefault="00731F74">
            <w:pPr>
              <w:pStyle w:val="ConsPlusNormal0"/>
              <w:jc w:val="both"/>
            </w:pPr>
            <w:r>
              <w:t>Фольклорная основа литературной сказки А.С. Пушкина "Сказка о мертвой царевне и о семи богатырях</w:t>
            </w:r>
            <w:r>
              <w:t>"</w:t>
            </w:r>
          </w:p>
        </w:tc>
      </w:tr>
      <w:tr w:rsidR="00A1193A">
        <w:tc>
          <w:tcPr>
            <w:tcW w:w="1701" w:type="dxa"/>
            <w:vAlign w:val="center"/>
          </w:tcPr>
          <w:p w:rsidR="00A1193A" w:rsidRDefault="00731F74">
            <w:pPr>
              <w:pStyle w:val="ConsPlusNormal0"/>
            </w:pPr>
            <w:r>
              <w:t>Урок 32</w:t>
            </w:r>
          </w:p>
        </w:tc>
        <w:tc>
          <w:tcPr>
            <w:tcW w:w="7370" w:type="dxa"/>
            <w:vAlign w:val="center"/>
          </w:tcPr>
          <w:p w:rsidR="00A1193A" w:rsidRDefault="00731F74">
            <w:pPr>
              <w:pStyle w:val="ConsPlusNormal0"/>
              <w:jc w:val="both"/>
            </w:pPr>
            <w:r>
              <w:t>Сходство фольклорных и литературных произведений А.С. Пушкина, В.А. Жуковского по тематике, художественным образам ("бродячие" сюжеты)</w:t>
            </w:r>
          </w:p>
        </w:tc>
      </w:tr>
      <w:tr w:rsidR="00A1193A">
        <w:tc>
          <w:tcPr>
            <w:tcW w:w="1701" w:type="dxa"/>
            <w:vAlign w:val="center"/>
          </w:tcPr>
          <w:p w:rsidR="00A1193A" w:rsidRDefault="00731F74">
            <w:pPr>
              <w:pStyle w:val="ConsPlusNormal0"/>
            </w:pPr>
            <w:r>
              <w:t>Урок 33</w:t>
            </w:r>
          </w:p>
        </w:tc>
        <w:tc>
          <w:tcPr>
            <w:tcW w:w="7370" w:type="dxa"/>
            <w:vAlign w:val="center"/>
          </w:tcPr>
          <w:p w:rsidR="00A1193A" w:rsidRDefault="00731F74">
            <w:pPr>
              <w:pStyle w:val="ConsPlusNormal0"/>
              <w:jc w:val="both"/>
            </w:pPr>
            <w:r>
              <w:t>Картины осени в лирических произведениях А.С. Пушкина: сравнения, эпитет, олицетворения</w:t>
            </w:r>
          </w:p>
        </w:tc>
      </w:tr>
      <w:tr w:rsidR="00A1193A">
        <w:tc>
          <w:tcPr>
            <w:tcW w:w="1701" w:type="dxa"/>
            <w:vAlign w:val="center"/>
          </w:tcPr>
          <w:p w:rsidR="00A1193A" w:rsidRDefault="00731F74">
            <w:pPr>
              <w:pStyle w:val="ConsPlusNormal0"/>
            </w:pPr>
            <w:r>
              <w:t>Урок 34</w:t>
            </w:r>
          </w:p>
        </w:tc>
        <w:tc>
          <w:tcPr>
            <w:tcW w:w="7370" w:type="dxa"/>
            <w:vAlign w:val="center"/>
          </w:tcPr>
          <w:p w:rsidR="00A1193A" w:rsidRDefault="00731F74">
            <w:pPr>
              <w:pStyle w:val="ConsPlusNormal0"/>
              <w:jc w:val="both"/>
            </w:pPr>
            <w:r>
              <w:t>Восприятие пейзажной лирики А.С. Пушкина: средства художественной выразительности в стихотворении "Зимняя дорога" и других его стихотворениях</w:t>
            </w:r>
          </w:p>
        </w:tc>
      </w:tr>
      <w:tr w:rsidR="00A1193A">
        <w:tc>
          <w:tcPr>
            <w:tcW w:w="1701" w:type="dxa"/>
            <w:vAlign w:val="center"/>
          </w:tcPr>
          <w:p w:rsidR="00A1193A" w:rsidRDefault="00731F74">
            <w:pPr>
              <w:pStyle w:val="ConsPlusNormal0"/>
            </w:pPr>
            <w:r>
              <w:t>Урок 35</w:t>
            </w:r>
          </w:p>
        </w:tc>
        <w:tc>
          <w:tcPr>
            <w:tcW w:w="7370" w:type="dxa"/>
            <w:vAlign w:val="center"/>
          </w:tcPr>
          <w:p w:rsidR="00A1193A" w:rsidRDefault="00731F74">
            <w:pPr>
              <w:pStyle w:val="ConsPlusNormal0"/>
              <w:jc w:val="both"/>
            </w:pPr>
            <w:r>
              <w:t>Оценка настроения и чувств, вызываемых лирическим произведением А.С. Пушкина. На примере стихотворения "Н</w:t>
            </w:r>
            <w:r>
              <w:t>яне"</w:t>
            </w:r>
          </w:p>
        </w:tc>
      </w:tr>
      <w:tr w:rsidR="00A1193A">
        <w:tc>
          <w:tcPr>
            <w:tcW w:w="1701" w:type="dxa"/>
            <w:vAlign w:val="center"/>
          </w:tcPr>
          <w:p w:rsidR="00A1193A" w:rsidRDefault="00731F74">
            <w:pPr>
              <w:pStyle w:val="ConsPlusNormal0"/>
            </w:pPr>
            <w:r>
              <w:t>Урок 36</w:t>
            </w:r>
          </w:p>
        </w:tc>
        <w:tc>
          <w:tcPr>
            <w:tcW w:w="7370" w:type="dxa"/>
            <w:vAlign w:val="center"/>
          </w:tcPr>
          <w:p w:rsidR="00A1193A" w:rsidRDefault="00731F74">
            <w:pPr>
              <w:pStyle w:val="ConsPlusNormal0"/>
              <w:jc w:val="both"/>
            </w:pPr>
            <w:r>
              <w:t>Работа с детскими книгами. Составление устного рассказа "Мое любимое стихотворение А.С. Пушкина"</w:t>
            </w:r>
          </w:p>
        </w:tc>
      </w:tr>
      <w:tr w:rsidR="00A1193A">
        <w:tc>
          <w:tcPr>
            <w:tcW w:w="1701" w:type="dxa"/>
            <w:vAlign w:val="center"/>
          </w:tcPr>
          <w:p w:rsidR="00A1193A" w:rsidRDefault="00731F74">
            <w:pPr>
              <w:pStyle w:val="ConsPlusNormal0"/>
            </w:pPr>
            <w:r>
              <w:t>Урок 37</w:t>
            </w:r>
          </w:p>
        </w:tc>
        <w:tc>
          <w:tcPr>
            <w:tcW w:w="7370" w:type="dxa"/>
            <w:vAlign w:val="center"/>
          </w:tcPr>
          <w:p w:rsidR="00A1193A" w:rsidRDefault="00731F74">
            <w:pPr>
              <w:pStyle w:val="ConsPlusNormal0"/>
              <w:jc w:val="both"/>
            </w:pPr>
            <w:r>
              <w:t>Патриотическое звучание стихотворения М.Ю. Лермонтова "Москва, Москва!... Люблю тебя как сын...". Метафора как "скрытое" сравнение</w:t>
            </w:r>
          </w:p>
        </w:tc>
      </w:tr>
      <w:tr w:rsidR="00A1193A">
        <w:tc>
          <w:tcPr>
            <w:tcW w:w="1701" w:type="dxa"/>
            <w:vAlign w:val="center"/>
          </w:tcPr>
          <w:p w:rsidR="00A1193A" w:rsidRDefault="00731F74">
            <w:pPr>
              <w:pStyle w:val="ConsPlusNormal0"/>
            </w:pPr>
            <w:r>
              <w:t>Урок 38</w:t>
            </w:r>
          </w:p>
        </w:tc>
        <w:tc>
          <w:tcPr>
            <w:tcW w:w="7370" w:type="dxa"/>
            <w:vAlign w:val="center"/>
          </w:tcPr>
          <w:p w:rsidR="00A1193A" w:rsidRDefault="00731F74">
            <w:pPr>
              <w:pStyle w:val="ConsPlusNormal0"/>
              <w:jc w:val="both"/>
            </w:pPr>
            <w:r>
              <w:t>Строфа как элемент композиции стихотворения М.Ю. Лермонтова "Парус"</w:t>
            </w:r>
          </w:p>
        </w:tc>
      </w:tr>
      <w:tr w:rsidR="00A1193A">
        <w:tc>
          <w:tcPr>
            <w:tcW w:w="1701" w:type="dxa"/>
            <w:vAlign w:val="center"/>
          </w:tcPr>
          <w:p w:rsidR="00A1193A" w:rsidRDefault="00731F74">
            <w:pPr>
              <w:pStyle w:val="ConsPlusNormal0"/>
            </w:pPr>
            <w:r>
              <w:t>Урок 39</w:t>
            </w:r>
          </w:p>
        </w:tc>
        <w:tc>
          <w:tcPr>
            <w:tcW w:w="7370" w:type="dxa"/>
            <w:vAlign w:val="center"/>
          </w:tcPr>
          <w:p w:rsidR="00A1193A" w:rsidRDefault="00731F74">
            <w:pPr>
              <w:pStyle w:val="ConsPlusNormal0"/>
              <w:jc w:val="both"/>
            </w:pPr>
            <w:r>
              <w:t>Работа со стихотворением М.Ю. Лермонтова "Утес": характеристика средств художественной выразительности</w:t>
            </w:r>
          </w:p>
        </w:tc>
      </w:tr>
      <w:tr w:rsidR="00A1193A">
        <w:tc>
          <w:tcPr>
            <w:tcW w:w="1701" w:type="dxa"/>
            <w:vAlign w:val="center"/>
          </w:tcPr>
          <w:p w:rsidR="00A1193A" w:rsidRDefault="00731F74">
            <w:pPr>
              <w:pStyle w:val="ConsPlusNormal0"/>
            </w:pPr>
            <w:r>
              <w:t>Урок 40</w:t>
            </w:r>
          </w:p>
        </w:tc>
        <w:tc>
          <w:tcPr>
            <w:tcW w:w="7370" w:type="dxa"/>
            <w:vAlign w:val="center"/>
          </w:tcPr>
          <w:p w:rsidR="00A1193A" w:rsidRDefault="00731F74">
            <w:pPr>
              <w:pStyle w:val="ConsPlusNormal0"/>
              <w:jc w:val="both"/>
            </w:pPr>
            <w:r>
              <w:t>Наблюдение за художественными особенностями лирических произведений М.Ю. Лермонтова</w:t>
            </w:r>
          </w:p>
        </w:tc>
      </w:tr>
      <w:tr w:rsidR="00A1193A">
        <w:tc>
          <w:tcPr>
            <w:tcW w:w="1701" w:type="dxa"/>
            <w:vAlign w:val="center"/>
          </w:tcPr>
          <w:p w:rsidR="00A1193A" w:rsidRDefault="00731F74">
            <w:pPr>
              <w:pStyle w:val="ConsPlusNormal0"/>
            </w:pPr>
            <w:r>
              <w:t>Урок 41</w:t>
            </w:r>
          </w:p>
        </w:tc>
        <w:tc>
          <w:tcPr>
            <w:tcW w:w="7370" w:type="dxa"/>
            <w:vAlign w:val="center"/>
          </w:tcPr>
          <w:p w:rsidR="00A1193A" w:rsidRDefault="00731F74">
            <w:pPr>
              <w:pStyle w:val="ConsPlusNormal0"/>
              <w:jc w:val="both"/>
            </w:pPr>
            <w:r>
              <w:t>Тематика авторских стихотворных сказок. Литературная сказка П.П. Ершова "Конек-горбунок": сюжет и построение (композиция) сказки</w:t>
            </w:r>
          </w:p>
        </w:tc>
      </w:tr>
      <w:tr w:rsidR="00A1193A">
        <w:tc>
          <w:tcPr>
            <w:tcW w:w="1701" w:type="dxa"/>
            <w:vAlign w:val="center"/>
          </w:tcPr>
          <w:p w:rsidR="00A1193A" w:rsidRDefault="00731F74">
            <w:pPr>
              <w:pStyle w:val="ConsPlusNormal0"/>
              <w:jc w:val="both"/>
            </w:pPr>
            <w:r>
              <w:t>Урок 42</w:t>
            </w:r>
          </w:p>
        </w:tc>
        <w:tc>
          <w:tcPr>
            <w:tcW w:w="7370" w:type="dxa"/>
            <w:vAlign w:val="center"/>
          </w:tcPr>
          <w:p w:rsidR="00A1193A" w:rsidRDefault="00731F74">
            <w:pPr>
              <w:pStyle w:val="ConsPlusNormal0"/>
              <w:jc w:val="both"/>
            </w:pPr>
            <w:r>
              <w:t>Речевые особенности (сказ</w:t>
            </w:r>
            <w:r>
              <w:t>очные формулы, повторы, постоянные эпитеты) сказки П.П. Ершова "Конек-горбунок"</w:t>
            </w:r>
          </w:p>
        </w:tc>
      </w:tr>
      <w:tr w:rsidR="00A1193A">
        <w:tc>
          <w:tcPr>
            <w:tcW w:w="1701" w:type="dxa"/>
            <w:vAlign w:val="center"/>
          </w:tcPr>
          <w:p w:rsidR="00A1193A" w:rsidRDefault="00731F74">
            <w:pPr>
              <w:pStyle w:val="ConsPlusNormal0"/>
              <w:jc w:val="both"/>
            </w:pPr>
            <w:r>
              <w:t>Урок 43</w:t>
            </w:r>
          </w:p>
        </w:tc>
        <w:tc>
          <w:tcPr>
            <w:tcW w:w="7370" w:type="dxa"/>
            <w:vAlign w:val="center"/>
          </w:tcPr>
          <w:p w:rsidR="00A1193A" w:rsidRDefault="00731F74">
            <w:pPr>
              <w:pStyle w:val="ConsPlusNormal0"/>
              <w:jc w:val="both"/>
            </w:pPr>
            <w:r>
              <w:t>Характеристика героя и его волшебного помощника сказки П.П. Ершова "Конек-горбунок"</w:t>
            </w:r>
          </w:p>
        </w:tc>
      </w:tr>
      <w:tr w:rsidR="00A1193A">
        <w:tc>
          <w:tcPr>
            <w:tcW w:w="1701" w:type="dxa"/>
            <w:vAlign w:val="center"/>
          </w:tcPr>
          <w:p w:rsidR="00A1193A" w:rsidRDefault="00731F74">
            <w:pPr>
              <w:pStyle w:val="ConsPlusNormal0"/>
              <w:jc w:val="both"/>
            </w:pPr>
            <w:r>
              <w:t>Урок 44</w:t>
            </w:r>
          </w:p>
        </w:tc>
        <w:tc>
          <w:tcPr>
            <w:tcW w:w="7370" w:type="dxa"/>
            <w:vAlign w:val="center"/>
          </w:tcPr>
          <w:p w:rsidR="00A1193A" w:rsidRDefault="00731F74">
            <w:pPr>
              <w:pStyle w:val="ConsPlusNormal0"/>
              <w:jc w:val="both"/>
            </w:pPr>
            <w:r>
              <w:t>Знакомство с уральскими сказами П.П. Бажова. Сочетание в сказах вымысла и реальности</w:t>
            </w:r>
          </w:p>
        </w:tc>
      </w:tr>
      <w:tr w:rsidR="00A1193A">
        <w:tc>
          <w:tcPr>
            <w:tcW w:w="1701" w:type="dxa"/>
            <w:vAlign w:val="center"/>
          </w:tcPr>
          <w:p w:rsidR="00A1193A" w:rsidRDefault="00731F74">
            <w:pPr>
              <w:pStyle w:val="ConsPlusNormal0"/>
              <w:jc w:val="both"/>
            </w:pPr>
            <w:r>
              <w:t>Урок 45</w:t>
            </w:r>
          </w:p>
        </w:tc>
        <w:tc>
          <w:tcPr>
            <w:tcW w:w="7370" w:type="dxa"/>
            <w:vAlign w:val="center"/>
          </w:tcPr>
          <w:p w:rsidR="00A1193A" w:rsidRDefault="00731F74">
            <w:pPr>
              <w:pStyle w:val="ConsPlusNormal0"/>
              <w:jc w:val="both"/>
            </w:pPr>
            <w:r>
              <w:t>Наблюдение за художественными особенностями, языком сказа П.П. Бажова "Серебряное копытце"</w:t>
            </w:r>
          </w:p>
        </w:tc>
      </w:tr>
      <w:tr w:rsidR="00A1193A">
        <w:tc>
          <w:tcPr>
            <w:tcW w:w="1701" w:type="dxa"/>
            <w:vAlign w:val="center"/>
          </w:tcPr>
          <w:p w:rsidR="00A1193A" w:rsidRDefault="00731F74">
            <w:pPr>
              <w:pStyle w:val="ConsPlusNormal0"/>
              <w:jc w:val="both"/>
            </w:pPr>
            <w:r>
              <w:t>Урок 46</w:t>
            </w:r>
          </w:p>
        </w:tc>
        <w:tc>
          <w:tcPr>
            <w:tcW w:w="7370" w:type="dxa"/>
            <w:vAlign w:val="center"/>
          </w:tcPr>
          <w:p w:rsidR="00A1193A" w:rsidRDefault="00731F74">
            <w:pPr>
              <w:pStyle w:val="ConsPlusNormal0"/>
              <w:jc w:val="both"/>
            </w:pPr>
            <w:r>
              <w:t>Иллюстрации как отражение сюжета сказов П.П. Бажова</w:t>
            </w:r>
          </w:p>
        </w:tc>
      </w:tr>
      <w:tr w:rsidR="00A1193A">
        <w:tc>
          <w:tcPr>
            <w:tcW w:w="1701" w:type="dxa"/>
            <w:vAlign w:val="center"/>
          </w:tcPr>
          <w:p w:rsidR="00A1193A" w:rsidRDefault="00731F74">
            <w:pPr>
              <w:pStyle w:val="ConsPlusNormal0"/>
              <w:jc w:val="both"/>
            </w:pPr>
            <w:r>
              <w:t>Урок 47</w:t>
            </w:r>
          </w:p>
        </w:tc>
        <w:tc>
          <w:tcPr>
            <w:tcW w:w="7370" w:type="dxa"/>
            <w:vAlign w:val="center"/>
          </w:tcPr>
          <w:p w:rsidR="00A1193A" w:rsidRDefault="00731F74">
            <w:pPr>
              <w:pStyle w:val="ConsPlusNormal0"/>
              <w:jc w:val="both"/>
            </w:pPr>
            <w:r>
              <w:t>К</w:t>
            </w:r>
            <w:r>
              <w:t>онтрольная работа по итогам раздела "Литературная сказка"</w:t>
            </w:r>
          </w:p>
        </w:tc>
      </w:tr>
      <w:tr w:rsidR="00A1193A">
        <w:tc>
          <w:tcPr>
            <w:tcW w:w="1701" w:type="dxa"/>
            <w:vAlign w:val="center"/>
          </w:tcPr>
          <w:p w:rsidR="00A1193A" w:rsidRDefault="00731F74">
            <w:pPr>
              <w:pStyle w:val="ConsPlusNormal0"/>
              <w:jc w:val="both"/>
            </w:pPr>
            <w:r>
              <w:t>Урок 48</w:t>
            </w:r>
          </w:p>
        </w:tc>
        <w:tc>
          <w:tcPr>
            <w:tcW w:w="7370" w:type="dxa"/>
            <w:vAlign w:val="center"/>
          </w:tcPr>
          <w:p w:rsidR="00A1193A" w:rsidRDefault="00731F74">
            <w:pPr>
              <w:pStyle w:val="ConsPlusNormal0"/>
              <w:jc w:val="both"/>
            </w:pPr>
            <w:r>
              <w:t>Описание явления природы в стихотворении В.А. Жуковского "Загадка": приемы создания художественного образа</w:t>
            </w:r>
          </w:p>
        </w:tc>
      </w:tr>
      <w:tr w:rsidR="00A1193A">
        <w:tc>
          <w:tcPr>
            <w:tcW w:w="1701" w:type="dxa"/>
            <w:vAlign w:val="center"/>
          </w:tcPr>
          <w:p w:rsidR="00A1193A" w:rsidRDefault="00731F74">
            <w:pPr>
              <w:pStyle w:val="ConsPlusNormal0"/>
              <w:jc w:val="both"/>
            </w:pPr>
            <w:r>
              <w:t>Урок 49</w:t>
            </w:r>
          </w:p>
        </w:tc>
        <w:tc>
          <w:tcPr>
            <w:tcW w:w="7370" w:type="dxa"/>
            <w:vAlign w:val="center"/>
          </w:tcPr>
          <w:p w:rsidR="00A1193A" w:rsidRDefault="00731F74">
            <w:pPr>
              <w:pStyle w:val="ConsPlusNormal0"/>
              <w:jc w:val="both"/>
            </w:pPr>
            <w:r>
              <w:t>Сравнение образа радуги в стихотворениях В.А. Жуковского "Загадка" и Ф.И.</w:t>
            </w:r>
            <w:r>
              <w:t xml:space="preserve"> Тютчева "Как неожиданно и ярко"</w:t>
            </w:r>
          </w:p>
        </w:tc>
      </w:tr>
      <w:tr w:rsidR="00A1193A">
        <w:tc>
          <w:tcPr>
            <w:tcW w:w="1701" w:type="dxa"/>
            <w:vAlign w:val="center"/>
          </w:tcPr>
          <w:p w:rsidR="00A1193A" w:rsidRDefault="00731F74">
            <w:pPr>
              <w:pStyle w:val="ConsPlusNormal0"/>
              <w:jc w:val="both"/>
            </w:pPr>
            <w:r>
              <w:t>Урок 50</w:t>
            </w:r>
          </w:p>
        </w:tc>
        <w:tc>
          <w:tcPr>
            <w:tcW w:w="7370" w:type="dxa"/>
            <w:vAlign w:val="center"/>
          </w:tcPr>
          <w:p w:rsidR="00A1193A" w:rsidRDefault="00731F74">
            <w:pPr>
              <w:pStyle w:val="ConsPlusNormal0"/>
              <w:jc w:val="both"/>
            </w:pPr>
            <w:r>
              <w:t>Восприятие картин природы в стихотворении А.А. Фета "Весенний дождь" и других его стихотворений</w:t>
            </w:r>
          </w:p>
        </w:tc>
      </w:tr>
      <w:tr w:rsidR="00A1193A">
        <w:tc>
          <w:tcPr>
            <w:tcW w:w="1701" w:type="dxa"/>
            <w:vAlign w:val="center"/>
          </w:tcPr>
          <w:p w:rsidR="00A1193A" w:rsidRDefault="00731F74">
            <w:pPr>
              <w:pStyle w:val="ConsPlusNormal0"/>
              <w:jc w:val="both"/>
            </w:pPr>
            <w:r>
              <w:t>Урок 51</w:t>
            </w:r>
          </w:p>
        </w:tc>
        <w:tc>
          <w:tcPr>
            <w:tcW w:w="7370" w:type="dxa"/>
            <w:vAlign w:val="center"/>
          </w:tcPr>
          <w:p w:rsidR="00A1193A" w:rsidRDefault="00731F74">
            <w:pPr>
              <w:pStyle w:val="ConsPlusNormal0"/>
              <w:jc w:val="both"/>
            </w:pPr>
            <w:r>
              <w:t>Авторские приемы создания художественного образа в стихотворении Е.А. Баратынского "</w:t>
            </w:r>
            <w:r>
              <w:t>Весна, весна! Как воздух чист!.."</w:t>
            </w:r>
          </w:p>
        </w:tc>
      </w:tr>
      <w:tr w:rsidR="00A1193A">
        <w:tc>
          <w:tcPr>
            <w:tcW w:w="1701" w:type="dxa"/>
            <w:vAlign w:val="center"/>
          </w:tcPr>
          <w:p w:rsidR="00A1193A" w:rsidRDefault="00731F74">
            <w:pPr>
              <w:pStyle w:val="ConsPlusNormal0"/>
              <w:jc w:val="both"/>
            </w:pPr>
            <w:r>
              <w:t>Урок 52</w:t>
            </w:r>
          </w:p>
        </w:tc>
        <w:tc>
          <w:tcPr>
            <w:tcW w:w="7370" w:type="dxa"/>
            <w:vAlign w:val="center"/>
          </w:tcPr>
          <w:p w:rsidR="00A1193A" w:rsidRDefault="00731F74">
            <w:pPr>
              <w:pStyle w:val="ConsPlusNormal0"/>
              <w:jc w:val="both"/>
            </w:pPr>
            <w:r>
              <w:t>Анализ чувств и настроения, создаваемых лирическим произведением. На примере произведения Н.А. Некрасова "Саша"</w:t>
            </w:r>
          </w:p>
        </w:tc>
      </w:tr>
      <w:tr w:rsidR="00A1193A">
        <w:tc>
          <w:tcPr>
            <w:tcW w:w="1701" w:type="dxa"/>
            <w:vAlign w:val="center"/>
          </w:tcPr>
          <w:p w:rsidR="00A1193A" w:rsidRDefault="00731F74">
            <w:pPr>
              <w:pStyle w:val="ConsPlusNormal0"/>
              <w:jc w:val="both"/>
            </w:pPr>
            <w:r>
              <w:t>Урок 53</w:t>
            </w:r>
          </w:p>
        </w:tc>
        <w:tc>
          <w:tcPr>
            <w:tcW w:w="7370" w:type="dxa"/>
            <w:vAlign w:val="center"/>
          </w:tcPr>
          <w:p w:rsidR="00A1193A" w:rsidRDefault="00731F74">
            <w:pPr>
              <w:pStyle w:val="ConsPlusNormal0"/>
              <w:jc w:val="both"/>
            </w:pPr>
            <w:r>
              <w:t>Поэты о красоте родной природы: анализ авторских приемов создания художественного образа</w:t>
            </w:r>
          </w:p>
        </w:tc>
      </w:tr>
      <w:tr w:rsidR="00A1193A">
        <w:tc>
          <w:tcPr>
            <w:tcW w:w="1701" w:type="dxa"/>
            <w:vAlign w:val="center"/>
          </w:tcPr>
          <w:p w:rsidR="00A1193A" w:rsidRDefault="00731F74">
            <w:pPr>
              <w:pStyle w:val="ConsPlusNormal0"/>
              <w:jc w:val="both"/>
            </w:pPr>
            <w:r>
              <w:t>Ур</w:t>
            </w:r>
            <w:r>
              <w:t>ок 54</w:t>
            </w:r>
          </w:p>
        </w:tc>
        <w:tc>
          <w:tcPr>
            <w:tcW w:w="7370" w:type="dxa"/>
            <w:vAlign w:val="center"/>
          </w:tcPr>
          <w:p w:rsidR="00A1193A" w:rsidRDefault="00731F74">
            <w:pPr>
              <w:pStyle w:val="ConsPlusNormal0"/>
              <w:jc w:val="both"/>
            </w:pPr>
            <w:r>
              <w:t>Составление устного рассказа по репродукции картины на основе изученных произведений</w:t>
            </w:r>
          </w:p>
        </w:tc>
      </w:tr>
      <w:tr w:rsidR="00A1193A">
        <w:tc>
          <w:tcPr>
            <w:tcW w:w="1701" w:type="dxa"/>
            <w:vAlign w:val="center"/>
          </w:tcPr>
          <w:p w:rsidR="00A1193A" w:rsidRDefault="00731F74">
            <w:pPr>
              <w:pStyle w:val="ConsPlusNormal0"/>
              <w:jc w:val="both"/>
            </w:pPr>
            <w:r>
              <w:t>Урок 55</w:t>
            </w:r>
          </w:p>
        </w:tc>
        <w:tc>
          <w:tcPr>
            <w:tcW w:w="7370" w:type="dxa"/>
            <w:vAlign w:val="center"/>
          </w:tcPr>
          <w:p w:rsidR="00A1193A" w:rsidRDefault="00731F74">
            <w:pPr>
              <w:pStyle w:val="ConsPlusNormal0"/>
              <w:jc w:val="both"/>
            </w:pPr>
            <w:r>
              <w:t>Творчество Л.Н. Толстого - великого русского писателя</w:t>
            </w:r>
          </w:p>
        </w:tc>
      </w:tr>
      <w:tr w:rsidR="00A1193A">
        <w:tc>
          <w:tcPr>
            <w:tcW w:w="1701" w:type="dxa"/>
            <w:vAlign w:val="center"/>
          </w:tcPr>
          <w:p w:rsidR="00A1193A" w:rsidRDefault="00731F74">
            <w:pPr>
              <w:pStyle w:val="ConsPlusNormal0"/>
              <w:jc w:val="both"/>
            </w:pPr>
            <w:r>
              <w:t>Урок 56</w:t>
            </w:r>
          </w:p>
        </w:tc>
        <w:tc>
          <w:tcPr>
            <w:tcW w:w="7370" w:type="dxa"/>
            <w:vAlign w:val="center"/>
          </w:tcPr>
          <w:p w:rsidR="00A1193A" w:rsidRDefault="00731F74">
            <w:pPr>
              <w:pStyle w:val="ConsPlusNormal0"/>
              <w:jc w:val="both"/>
            </w:pPr>
            <w:r>
              <w:t>Басни Л.Н. Толстого: выделение жанровых особенностей</w:t>
            </w:r>
          </w:p>
        </w:tc>
      </w:tr>
      <w:tr w:rsidR="00A1193A">
        <w:tc>
          <w:tcPr>
            <w:tcW w:w="1701" w:type="dxa"/>
            <w:vAlign w:val="center"/>
          </w:tcPr>
          <w:p w:rsidR="00A1193A" w:rsidRDefault="00731F74">
            <w:pPr>
              <w:pStyle w:val="ConsPlusNormal0"/>
              <w:jc w:val="both"/>
            </w:pPr>
            <w:r>
              <w:t>Урок 57</w:t>
            </w:r>
          </w:p>
        </w:tc>
        <w:tc>
          <w:tcPr>
            <w:tcW w:w="7370" w:type="dxa"/>
            <w:vAlign w:val="center"/>
          </w:tcPr>
          <w:p w:rsidR="00A1193A" w:rsidRDefault="00731F74">
            <w:pPr>
              <w:pStyle w:val="ConsPlusNormal0"/>
              <w:jc w:val="both"/>
            </w:pPr>
            <w:r>
              <w:t>Чтение научно-познавательных рассказов Л.Н. Толстого. Примеры текста-рассуждения в рассказе "Черепаха"</w:t>
            </w:r>
          </w:p>
        </w:tc>
      </w:tr>
      <w:tr w:rsidR="00A1193A">
        <w:tc>
          <w:tcPr>
            <w:tcW w:w="1701" w:type="dxa"/>
            <w:vAlign w:val="center"/>
          </w:tcPr>
          <w:p w:rsidR="00A1193A" w:rsidRDefault="00731F74">
            <w:pPr>
              <w:pStyle w:val="ConsPlusNormal0"/>
              <w:jc w:val="both"/>
            </w:pPr>
            <w:r>
              <w:t>Урок 58</w:t>
            </w:r>
          </w:p>
        </w:tc>
        <w:tc>
          <w:tcPr>
            <w:tcW w:w="7370" w:type="dxa"/>
            <w:vAlign w:val="center"/>
          </w:tcPr>
          <w:p w:rsidR="00A1193A" w:rsidRDefault="00731F74">
            <w:pPr>
              <w:pStyle w:val="ConsPlusNormal0"/>
              <w:jc w:val="both"/>
            </w:pPr>
            <w:r>
              <w:t>Анализ художественных рассказов Л.Н. Толстого. Особенности художественного текста-описания на примере рассказа "Русак"</w:t>
            </w:r>
          </w:p>
        </w:tc>
      </w:tr>
      <w:tr w:rsidR="00A1193A">
        <w:tc>
          <w:tcPr>
            <w:tcW w:w="1701" w:type="dxa"/>
            <w:vAlign w:val="center"/>
          </w:tcPr>
          <w:p w:rsidR="00A1193A" w:rsidRDefault="00731F74">
            <w:pPr>
              <w:pStyle w:val="ConsPlusNormal0"/>
              <w:jc w:val="both"/>
            </w:pPr>
            <w:r>
              <w:t>Урок 59</w:t>
            </w:r>
          </w:p>
        </w:tc>
        <w:tc>
          <w:tcPr>
            <w:tcW w:w="7370" w:type="dxa"/>
            <w:vAlign w:val="center"/>
          </w:tcPr>
          <w:p w:rsidR="00A1193A" w:rsidRDefault="00731F74">
            <w:pPr>
              <w:pStyle w:val="ConsPlusNormal0"/>
              <w:jc w:val="both"/>
            </w:pPr>
            <w:r>
              <w:t>Общее представле</w:t>
            </w:r>
            <w:r>
              <w:t>ние о повести как эпическом жанре. Знакомство с отрывками из повести Л.Н. Толстого "Детство"</w:t>
            </w:r>
          </w:p>
        </w:tc>
      </w:tr>
      <w:tr w:rsidR="00A1193A">
        <w:tc>
          <w:tcPr>
            <w:tcW w:w="1701" w:type="dxa"/>
            <w:vAlign w:val="center"/>
          </w:tcPr>
          <w:p w:rsidR="00A1193A" w:rsidRDefault="00731F74">
            <w:pPr>
              <w:pStyle w:val="ConsPlusNormal0"/>
              <w:jc w:val="both"/>
            </w:pPr>
            <w:r>
              <w:t>Урок 60</w:t>
            </w:r>
          </w:p>
        </w:tc>
        <w:tc>
          <w:tcPr>
            <w:tcW w:w="7370" w:type="dxa"/>
            <w:vAlign w:val="center"/>
          </w:tcPr>
          <w:p w:rsidR="00A1193A" w:rsidRDefault="00731F74">
            <w:pPr>
              <w:pStyle w:val="ConsPlusNormal0"/>
              <w:jc w:val="both"/>
            </w:pPr>
            <w:r>
              <w:t>Роль портрета, интерьера в создании образа героя повести "Детство"</w:t>
            </w:r>
          </w:p>
        </w:tc>
      </w:tr>
      <w:tr w:rsidR="00A1193A">
        <w:tc>
          <w:tcPr>
            <w:tcW w:w="1701" w:type="dxa"/>
            <w:vAlign w:val="center"/>
          </w:tcPr>
          <w:p w:rsidR="00A1193A" w:rsidRDefault="00731F74">
            <w:pPr>
              <w:pStyle w:val="ConsPlusNormal0"/>
              <w:jc w:val="both"/>
            </w:pPr>
            <w:r>
              <w:t>Урок 61</w:t>
            </w:r>
          </w:p>
        </w:tc>
        <w:tc>
          <w:tcPr>
            <w:tcW w:w="7370" w:type="dxa"/>
            <w:vAlign w:val="center"/>
          </w:tcPr>
          <w:p w:rsidR="00A1193A" w:rsidRDefault="00731F74">
            <w:pPr>
              <w:pStyle w:val="ConsPlusNormal0"/>
              <w:jc w:val="both"/>
            </w:pPr>
            <w:r>
              <w:t>Контрольная работа по итогам раздела "Жанровое многообразие творчества Л.Н. То</w:t>
            </w:r>
            <w:r>
              <w:t>лстого"</w:t>
            </w:r>
          </w:p>
        </w:tc>
      </w:tr>
      <w:tr w:rsidR="00A1193A">
        <w:tc>
          <w:tcPr>
            <w:tcW w:w="1701" w:type="dxa"/>
            <w:vAlign w:val="center"/>
          </w:tcPr>
          <w:p w:rsidR="00A1193A" w:rsidRDefault="00731F74">
            <w:pPr>
              <w:pStyle w:val="ConsPlusNormal0"/>
              <w:jc w:val="both"/>
            </w:pPr>
            <w:r>
              <w:t>Урок 62</w:t>
            </w:r>
          </w:p>
        </w:tc>
        <w:tc>
          <w:tcPr>
            <w:tcW w:w="7370" w:type="dxa"/>
            <w:vAlign w:val="center"/>
          </w:tcPr>
          <w:p w:rsidR="00A1193A" w:rsidRDefault="00731F74">
            <w:pPr>
              <w:pStyle w:val="ConsPlusNormal0"/>
              <w:jc w:val="both"/>
            </w:pPr>
            <w:r>
              <w:t>Работа с детскими книгами на тему "Книги Л.Н. Толстого для детей": составление отзыва</w:t>
            </w:r>
          </w:p>
        </w:tc>
      </w:tr>
      <w:tr w:rsidR="00A1193A">
        <w:tc>
          <w:tcPr>
            <w:tcW w:w="1701" w:type="dxa"/>
            <w:vAlign w:val="center"/>
          </w:tcPr>
          <w:p w:rsidR="00A1193A" w:rsidRDefault="00731F74">
            <w:pPr>
              <w:pStyle w:val="ConsPlusNormal0"/>
              <w:jc w:val="both"/>
            </w:pPr>
            <w:r>
              <w:t>Урок 63</w:t>
            </w:r>
          </w:p>
        </w:tc>
        <w:tc>
          <w:tcPr>
            <w:tcW w:w="7370" w:type="dxa"/>
            <w:vAlign w:val="center"/>
          </w:tcPr>
          <w:p w:rsidR="00A1193A" w:rsidRDefault="00731F74">
            <w:pPr>
              <w:pStyle w:val="ConsPlusNormal0"/>
              <w:jc w:val="both"/>
            </w:pPr>
            <w:r>
              <w:t>Знакомство с отрывками из повести Н.Г. Гарина-Михайловского "Детство Темы" (отдельные главы): основные события сюжета</w:t>
            </w:r>
          </w:p>
        </w:tc>
      </w:tr>
      <w:tr w:rsidR="00A1193A">
        <w:tc>
          <w:tcPr>
            <w:tcW w:w="1701" w:type="dxa"/>
            <w:vAlign w:val="center"/>
          </w:tcPr>
          <w:p w:rsidR="00A1193A" w:rsidRDefault="00731F74">
            <w:pPr>
              <w:pStyle w:val="ConsPlusNormal0"/>
              <w:jc w:val="both"/>
            </w:pPr>
            <w:r>
              <w:t>Урок 64</w:t>
            </w:r>
          </w:p>
        </w:tc>
        <w:tc>
          <w:tcPr>
            <w:tcW w:w="7370" w:type="dxa"/>
            <w:vAlign w:val="center"/>
          </w:tcPr>
          <w:p w:rsidR="00A1193A" w:rsidRDefault="00731F74">
            <w:pPr>
              <w:pStyle w:val="ConsPlusNormal0"/>
              <w:jc w:val="both"/>
            </w:pPr>
            <w:r>
              <w:t>Словесный портрет героя повести Н.Г. Гарина-Михайловского "Детство Темы" (отдельные главы)</w:t>
            </w:r>
          </w:p>
        </w:tc>
      </w:tr>
      <w:tr w:rsidR="00A1193A">
        <w:tc>
          <w:tcPr>
            <w:tcW w:w="1701" w:type="dxa"/>
            <w:vAlign w:val="center"/>
          </w:tcPr>
          <w:p w:rsidR="00A1193A" w:rsidRDefault="00731F74">
            <w:pPr>
              <w:pStyle w:val="ConsPlusNormal0"/>
              <w:jc w:val="both"/>
            </w:pPr>
            <w:r>
              <w:t>Урок 65</w:t>
            </w:r>
          </w:p>
        </w:tc>
        <w:tc>
          <w:tcPr>
            <w:tcW w:w="7370" w:type="dxa"/>
            <w:vAlign w:val="center"/>
          </w:tcPr>
          <w:p w:rsidR="00A1193A" w:rsidRDefault="00731F74">
            <w:pPr>
              <w:pStyle w:val="ConsPlusNormal0"/>
              <w:jc w:val="both"/>
            </w:pPr>
            <w:r>
              <w:t>Осмысление поступков и поведения главного героя повести Н.Г. Гарина-Михайловского "Детство Темы" (отдельные главы)</w:t>
            </w:r>
          </w:p>
        </w:tc>
      </w:tr>
      <w:tr w:rsidR="00A1193A">
        <w:tc>
          <w:tcPr>
            <w:tcW w:w="1701" w:type="dxa"/>
            <w:vAlign w:val="center"/>
          </w:tcPr>
          <w:p w:rsidR="00A1193A" w:rsidRDefault="00731F74">
            <w:pPr>
              <w:pStyle w:val="ConsPlusNormal0"/>
              <w:jc w:val="both"/>
            </w:pPr>
            <w:r>
              <w:t>Урок 66</w:t>
            </w:r>
          </w:p>
        </w:tc>
        <w:tc>
          <w:tcPr>
            <w:tcW w:w="7370" w:type="dxa"/>
            <w:vAlign w:val="center"/>
          </w:tcPr>
          <w:p w:rsidR="00A1193A" w:rsidRDefault="00731F74">
            <w:pPr>
              <w:pStyle w:val="ConsPlusNormal0"/>
              <w:jc w:val="both"/>
            </w:pPr>
            <w:r>
              <w:t xml:space="preserve">Взаимоотношения со сверстниками </w:t>
            </w:r>
            <w:r>
              <w:t>- тема рассказа А.П. Чехова "Мальчики". Образы героев-детей</w:t>
            </w:r>
          </w:p>
        </w:tc>
      </w:tr>
      <w:tr w:rsidR="00A1193A">
        <w:tc>
          <w:tcPr>
            <w:tcW w:w="1701" w:type="dxa"/>
            <w:vAlign w:val="center"/>
          </w:tcPr>
          <w:p w:rsidR="00A1193A" w:rsidRDefault="00731F74">
            <w:pPr>
              <w:pStyle w:val="ConsPlusNormal0"/>
              <w:jc w:val="both"/>
            </w:pPr>
            <w:r>
              <w:t>Урок 67</w:t>
            </w:r>
          </w:p>
        </w:tc>
        <w:tc>
          <w:tcPr>
            <w:tcW w:w="7370" w:type="dxa"/>
            <w:vAlign w:val="center"/>
          </w:tcPr>
          <w:p w:rsidR="00A1193A" w:rsidRDefault="00731F74">
            <w:pPr>
              <w:pStyle w:val="ConsPlusNormal0"/>
              <w:jc w:val="both"/>
            </w:pPr>
            <w:r>
              <w:t>Соотнесение заглавия и главной мысли рассказа А.П. Чехова "Мальчики"</w:t>
            </w:r>
          </w:p>
        </w:tc>
      </w:tr>
      <w:tr w:rsidR="00A1193A">
        <w:tc>
          <w:tcPr>
            <w:tcW w:w="1701" w:type="dxa"/>
            <w:vAlign w:val="center"/>
          </w:tcPr>
          <w:p w:rsidR="00A1193A" w:rsidRDefault="00731F74">
            <w:pPr>
              <w:pStyle w:val="ConsPlusNormal0"/>
              <w:jc w:val="both"/>
            </w:pPr>
            <w:r>
              <w:t>Урок 68</w:t>
            </w:r>
          </w:p>
        </w:tc>
        <w:tc>
          <w:tcPr>
            <w:tcW w:w="7370" w:type="dxa"/>
            <w:vAlign w:val="center"/>
          </w:tcPr>
          <w:p w:rsidR="00A1193A" w:rsidRDefault="00731F74">
            <w:pPr>
              <w:pStyle w:val="ConsPlusNormal0"/>
              <w:jc w:val="both"/>
            </w:pPr>
            <w:r>
              <w:t>Отражение нравственно-этических понятий в рассказах М.М. Зощенко "Леля и Минька". На примере рассказа "Не над</w:t>
            </w:r>
            <w:r>
              <w:t>о врать"</w:t>
            </w:r>
          </w:p>
        </w:tc>
      </w:tr>
      <w:tr w:rsidR="00A1193A">
        <w:tc>
          <w:tcPr>
            <w:tcW w:w="1701" w:type="dxa"/>
            <w:vAlign w:val="center"/>
          </w:tcPr>
          <w:p w:rsidR="00A1193A" w:rsidRDefault="00731F74">
            <w:pPr>
              <w:pStyle w:val="ConsPlusNormal0"/>
              <w:jc w:val="both"/>
            </w:pPr>
            <w:r>
              <w:t>Урок 69</w:t>
            </w:r>
          </w:p>
        </w:tc>
        <w:tc>
          <w:tcPr>
            <w:tcW w:w="7370" w:type="dxa"/>
            <w:vAlign w:val="center"/>
          </w:tcPr>
          <w:p w:rsidR="00A1193A" w:rsidRDefault="00731F74">
            <w:pPr>
              <w:pStyle w:val="ConsPlusNormal0"/>
              <w:jc w:val="both"/>
            </w:pPr>
            <w:r>
              <w:t>Раскрытие главной мысли рассказов М.М. Зощенко "Леля и Минька". На примере рассказа "Тридцать лет спустя"</w:t>
            </w:r>
          </w:p>
        </w:tc>
      </w:tr>
      <w:tr w:rsidR="00A1193A">
        <w:tc>
          <w:tcPr>
            <w:tcW w:w="1701" w:type="dxa"/>
            <w:vAlign w:val="center"/>
          </w:tcPr>
          <w:p w:rsidR="00A1193A" w:rsidRDefault="00731F74">
            <w:pPr>
              <w:pStyle w:val="ConsPlusNormal0"/>
              <w:jc w:val="both"/>
            </w:pPr>
            <w:r>
              <w:t>Урок 70</w:t>
            </w:r>
          </w:p>
        </w:tc>
        <w:tc>
          <w:tcPr>
            <w:tcW w:w="7370" w:type="dxa"/>
            <w:vAlign w:val="center"/>
          </w:tcPr>
          <w:p w:rsidR="00A1193A" w:rsidRDefault="00731F74">
            <w:pPr>
              <w:pStyle w:val="ConsPlusNormal0"/>
              <w:jc w:val="both"/>
            </w:pPr>
            <w:r>
              <w:t>Работа с рассказом К.Г. Паустовского "Корзина с еловыми шишками"</w:t>
            </w:r>
          </w:p>
        </w:tc>
      </w:tr>
      <w:tr w:rsidR="00A1193A">
        <w:tc>
          <w:tcPr>
            <w:tcW w:w="1701" w:type="dxa"/>
            <w:vAlign w:val="center"/>
          </w:tcPr>
          <w:p w:rsidR="00A1193A" w:rsidRDefault="00731F74">
            <w:pPr>
              <w:pStyle w:val="ConsPlusNormal0"/>
              <w:jc w:val="both"/>
            </w:pPr>
            <w:r>
              <w:t>Урок 71</w:t>
            </w:r>
          </w:p>
        </w:tc>
        <w:tc>
          <w:tcPr>
            <w:tcW w:w="7370" w:type="dxa"/>
            <w:vAlign w:val="center"/>
          </w:tcPr>
          <w:p w:rsidR="00A1193A" w:rsidRDefault="00731F74">
            <w:pPr>
              <w:pStyle w:val="ConsPlusNormal0"/>
              <w:jc w:val="both"/>
            </w:pPr>
            <w:r>
              <w:t>Особенности художественного текста-описания: пейзаж, портрет героя, интерьер на примере рассказа К.Г. Паустовского "Корзина с еловыми шишками"</w:t>
            </w:r>
          </w:p>
        </w:tc>
      </w:tr>
      <w:tr w:rsidR="00A1193A">
        <w:tc>
          <w:tcPr>
            <w:tcW w:w="1701" w:type="dxa"/>
            <w:vAlign w:val="center"/>
          </w:tcPr>
          <w:p w:rsidR="00A1193A" w:rsidRDefault="00731F74">
            <w:pPr>
              <w:pStyle w:val="ConsPlusNormal0"/>
              <w:jc w:val="both"/>
            </w:pPr>
            <w:r>
              <w:t>Урок 72</w:t>
            </w:r>
          </w:p>
        </w:tc>
        <w:tc>
          <w:tcPr>
            <w:tcW w:w="7370" w:type="dxa"/>
            <w:vAlign w:val="center"/>
          </w:tcPr>
          <w:p w:rsidR="00A1193A" w:rsidRDefault="00731F74">
            <w:pPr>
              <w:pStyle w:val="ConsPlusNormal0"/>
              <w:jc w:val="both"/>
            </w:pPr>
            <w:r>
              <w:t>Тематическое повторение по итогам раздела "Произведения о детях и для детей"</w:t>
            </w:r>
          </w:p>
        </w:tc>
      </w:tr>
      <w:tr w:rsidR="00A1193A">
        <w:tc>
          <w:tcPr>
            <w:tcW w:w="1701" w:type="dxa"/>
            <w:vAlign w:val="center"/>
          </w:tcPr>
          <w:p w:rsidR="00A1193A" w:rsidRDefault="00731F74">
            <w:pPr>
              <w:pStyle w:val="ConsPlusNormal0"/>
              <w:jc w:val="both"/>
            </w:pPr>
            <w:r>
              <w:t>Урок 73</w:t>
            </w:r>
          </w:p>
        </w:tc>
        <w:tc>
          <w:tcPr>
            <w:tcW w:w="7370" w:type="dxa"/>
            <w:vAlign w:val="center"/>
          </w:tcPr>
          <w:p w:rsidR="00A1193A" w:rsidRDefault="00731F74">
            <w:pPr>
              <w:pStyle w:val="ConsPlusNormal0"/>
              <w:jc w:val="both"/>
            </w:pPr>
            <w:r>
              <w:t>Составление устног</w:t>
            </w:r>
            <w:r>
              <w:t>о рассказа "Герой, который мне больше всего запомнился"</w:t>
            </w:r>
          </w:p>
        </w:tc>
      </w:tr>
      <w:tr w:rsidR="00A1193A">
        <w:tc>
          <w:tcPr>
            <w:tcW w:w="1701" w:type="dxa"/>
            <w:vAlign w:val="center"/>
          </w:tcPr>
          <w:p w:rsidR="00A1193A" w:rsidRDefault="00731F74">
            <w:pPr>
              <w:pStyle w:val="ConsPlusNormal0"/>
              <w:jc w:val="both"/>
            </w:pPr>
            <w:r>
              <w:t>Урок 74</w:t>
            </w:r>
          </w:p>
        </w:tc>
        <w:tc>
          <w:tcPr>
            <w:tcW w:w="7370" w:type="dxa"/>
            <w:vAlign w:val="center"/>
          </w:tcPr>
          <w:p w:rsidR="00A1193A" w:rsidRDefault="00731F74">
            <w:pPr>
              <w:pStyle w:val="ConsPlusNormal0"/>
              <w:jc w:val="both"/>
            </w:pPr>
            <w:r>
              <w:t>Выразительность поэтической речи стихотворения И.С. Никитина "В синем небе плывут над полями..." и других (по выбору)</w:t>
            </w:r>
          </w:p>
        </w:tc>
      </w:tr>
      <w:tr w:rsidR="00A1193A">
        <w:tc>
          <w:tcPr>
            <w:tcW w:w="1701" w:type="dxa"/>
            <w:vAlign w:val="center"/>
          </w:tcPr>
          <w:p w:rsidR="00A1193A" w:rsidRDefault="00731F74">
            <w:pPr>
              <w:pStyle w:val="ConsPlusNormal0"/>
              <w:jc w:val="both"/>
            </w:pPr>
            <w:r>
              <w:t>Урок 75</w:t>
            </w:r>
          </w:p>
        </w:tc>
        <w:tc>
          <w:tcPr>
            <w:tcW w:w="7370" w:type="dxa"/>
            <w:vAlign w:val="center"/>
          </w:tcPr>
          <w:p w:rsidR="00A1193A" w:rsidRDefault="00731F74">
            <w:pPr>
              <w:pStyle w:val="ConsPlusNormal0"/>
              <w:jc w:val="both"/>
            </w:pPr>
            <w:r>
              <w:t>Темы лирических произведений А.А. Блока. На примере стихотворения "Рождество"</w:t>
            </w:r>
          </w:p>
        </w:tc>
      </w:tr>
      <w:tr w:rsidR="00A1193A">
        <w:tc>
          <w:tcPr>
            <w:tcW w:w="1701" w:type="dxa"/>
            <w:vAlign w:val="center"/>
          </w:tcPr>
          <w:p w:rsidR="00A1193A" w:rsidRDefault="00731F74">
            <w:pPr>
              <w:pStyle w:val="ConsPlusNormal0"/>
              <w:jc w:val="both"/>
            </w:pPr>
            <w:r>
              <w:t>Урок 76</w:t>
            </w:r>
          </w:p>
        </w:tc>
        <w:tc>
          <w:tcPr>
            <w:tcW w:w="7370" w:type="dxa"/>
            <w:vAlign w:val="center"/>
          </w:tcPr>
          <w:p w:rsidR="00A1193A" w:rsidRDefault="00731F74">
            <w:pPr>
              <w:pStyle w:val="ConsPlusNormal0"/>
              <w:jc w:val="both"/>
            </w:pPr>
            <w:r>
              <w:t>Темы лирических произведений К.Д. Бальмонта. На примере стихотворения "У чудищ"</w:t>
            </w:r>
          </w:p>
        </w:tc>
      </w:tr>
      <w:tr w:rsidR="00A1193A">
        <w:tc>
          <w:tcPr>
            <w:tcW w:w="1701" w:type="dxa"/>
            <w:vAlign w:val="center"/>
          </w:tcPr>
          <w:p w:rsidR="00A1193A" w:rsidRDefault="00731F74">
            <w:pPr>
              <w:pStyle w:val="ConsPlusNormal0"/>
              <w:jc w:val="both"/>
            </w:pPr>
            <w:r>
              <w:t>Урок 77</w:t>
            </w:r>
          </w:p>
        </w:tc>
        <w:tc>
          <w:tcPr>
            <w:tcW w:w="7370" w:type="dxa"/>
            <w:vAlign w:val="center"/>
          </w:tcPr>
          <w:p w:rsidR="00A1193A" w:rsidRDefault="00731F74">
            <w:pPr>
              <w:pStyle w:val="ConsPlusNormal0"/>
              <w:jc w:val="both"/>
            </w:pPr>
            <w:r>
              <w:t>Образное изображение осени в стихотворении И.А. Бунина "Листопад"</w:t>
            </w:r>
          </w:p>
        </w:tc>
      </w:tr>
      <w:tr w:rsidR="00A1193A">
        <w:tc>
          <w:tcPr>
            <w:tcW w:w="1701" w:type="dxa"/>
            <w:vAlign w:val="center"/>
          </w:tcPr>
          <w:p w:rsidR="00A1193A" w:rsidRDefault="00731F74">
            <w:pPr>
              <w:pStyle w:val="ConsPlusNormal0"/>
              <w:jc w:val="both"/>
            </w:pPr>
            <w:r>
              <w:t>Урок 78</w:t>
            </w:r>
          </w:p>
        </w:tc>
        <w:tc>
          <w:tcPr>
            <w:tcW w:w="7370" w:type="dxa"/>
            <w:vAlign w:val="center"/>
          </w:tcPr>
          <w:p w:rsidR="00A1193A" w:rsidRDefault="00731F74">
            <w:pPr>
              <w:pStyle w:val="ConsPlusNormal0"/>
              <w:jc w:val="both"/>
            </w:pPr>
            <w:r>
              <w:t>Соста</w:t>
            </w:r>
            <w:r>
              <w:t>вление устного рассказа по репродукции картины на основе изученных лирических произведений</w:t>
            </w:r>
          </w:p>
        </w:tc>
      </w:tr>
      <w:tr w:rsidR="00A1193A">
        <w:tc>
          <w:tcPr>
            <w:tcW w:w="1701" w:type="dxa"/>
            <w:vAlign w:val="center"/>
          </w:tcPr>
          <w:p w:rsidR="00A1193A" w:rsidRDefault="00731F74">
            <w:pPr>
              <w:pStyle w:val="ConsPlusNormal0"/>
              <w:jc w:val="both"/>
            </w:pPr>
            <w:r>
              <w:t>Урок 79</w:t>
            </w:r>
          </w:p>
        </w:tc>
        <w:tc>
          <w:tcPr>
            <w:tcW w:w="7370" w:type="dxa"/>
            <w:vAlign w:val="center"/>
          </w:tcPr>
          <w:p w:rsidR="00A1193A" w:rsidRDefault="00731F74">
            <w:pPr>
              <w:pStyle w:val="ConsPlusNormal0"/>
              <w:jc w:val="both"/>
            </w:pPr>
            <w:r>
              <w:t>Наблюдательность писателей, выражающаяся в описании жизни животных. На примере рассказа А.И. Куприна "Скворцы"</w:t>
            </w:r>
          </w:p>
        </w:tc>
      </w:tr>
      <w:tr w:rsidR="00A1193A">
        <w:tc>
          <w:tcPr>
            <w:tcW w:w="1701" w:type="dxa"/>
            <w:vAlign w:val="center"/>
          </w:tcPr>
          <w:p w:rsidR="00A1193A" w:rsidRDefault="00731F74">
            <w:pPr>
              <w:pStyle w:val="ConsPlusNormal0"/>
              <w:jc w:val="both"/>
            </w:pPr>
            <w:r>
              <w:t>Урок 80</w:t>
            </w:r>
          </w:p>
        </w:tc>
        <w:tc>
          <w:tcPr>
            <w:tcW w:w="7370" w:type="dxa"/>
            <w:vAlign w:val="center"/>
          </w:tcPr>
          <w:p w:rsidR="00A1193A" w:rsidRDefault="00731F74">
            <w:pPr>
              <w:pStyle w:val="ConsPlusNormal0"/>
              <w:jc w:val="both"/>
            </w:pPr>
            <w:r>
              <w:t>Особенности художественного описания</w:t>
            </w:r>
            <w:r>
              <w:t xml:space="preserve"> родной природы. На примере рассказа В.П. Астафьева "Весенний остров"</w:t>
            </w:r>
          </w:p>
        </w:tc>
      </w:tr>
      <w:tr w:rsidR="00A1193A">
        <w:tc>
          <w:tcPr>
            <w:tcW w:w="1701" w:type="dxa"/>
            <w:vAlign w:val="center"/>
          </w:tcPr>
          <w:p w:rsidR="00A1193A" w:rsidRDefault="00731F74">
            <w:pPr>
              <w:pStyle w:val="ConsPlusNormal0"/>
              <w:jc w:val="both"/>
            </w:pPr>
            <w:r>
              <w:t>Урок 81</w:t>
            </w:r>
          </w:p>
        </w:tc>
        <w:tc>
          <w:tcPr>
            <w:tcW w:w="7370" w:type="dxa"/>
            <w:vAlign w:val="center"/>
          </w:tcPr>
          <w:p w:rsidR="00A1193A" w:rsidRDefault="00731F74">
            <w:pPr>
              <w:pStyle w:val="ConsPlusNormal0"/>
              <w:jc w:val="both"/>
            </w:pPr>
            <w:r>
              <w:t>Человек и его отношения с животными. Образ автора в рассказе В.П. Астафьева "Капалуха"</w:t>
            </w:r>
          </w:p>
        </w:tc>
      </w:tr>
      <w:tr w:rsidR="00A1193A">
        <w:tc>
          <w:tcPr>
            <w:tcW w:w="1701" w:type="dxa"/>
            <w:vAlign w:val="center"/>
          </w:tcPr>
          <w:p w:rsidR="00A1193A" w:rsidRDefault="00731F74">
            <w:pPr>
              <w:pStyle w:val="ConsPlusNormal0"/>
              <w:jc w:val="both"/>
            </w:pPr>
            <w:r>
              <w:t>Урок 82</w:t>
            </w:r>
          </w:p>
        </w:tc>
        <w:tc>
          <w:tcPr>
            <w:tcW w:w="7370" w:type="dxa"/>
            <w:vAlign w:val="center"/>
          </w:tcPr>
          <w:p w:rsidR="00A1193A" w:rsidRDefault="00731F74">
            <w:pPr>
              <w:pStyle w:val="ConsPlusNormal0"/>
              <w:jc w:val="both"/>
            </w:pPr>
            <w:r>
              <w:t>Отражение темы "Материнская любовь" в рассказе В.П. Астафьева "Капалуха"</w:t>
            </w:r>
            <w:r>
              <w:t xml:space="preserve"> и стихотворении С.А. Есенина "Лебедушка"</w:t>
            </w:r>
          </w:p>
        </w:tc>
      </w:tr>
      <w:tr w:rsidR="00A1193A">
        <w:tc>
          <w:tcPr>
            <w:tcW w:w="1701" w:type="dxa"/>
            <w:vAlign w:val="center"/>
          </w:tcPr>
          <w:p w:rsidR="00A1193A" w:rsidRDefault="00731F74">
            <w:pPr>
              <w:pStyle w:val="ConsPlusNormal0"/>
              <w:jc w:val="both"/>
            </w:pPr>
            <w:r>
              <w:t>Урок 83</w:t>
            </w:r>
          </w:p>
        </w:tc>
        <w:tc>
          <w:tcPr>
            <w:tcW w:w="7370" w:type="dxa"/>
            <w:vAlign w:val="center"/>
          </w:tcPr>
          <w:p w:rsidR="00A1193A" w:rsidRDefault="00731F74">
            <w:pPr>
              <w:pStyle w:val="ConsPlusNormal0"/>
              <w:jc w:val="both"/>
            </w:pPr>
            <w:r>
              <w:t>М.М. Пришвин - певец русской природы</w:t>
            </w:r>
          </w:p>
        </w:tc>
      </w:tr>
      <w:tr w:rsidR="00A1193A">
        <w:tc>
          <w:tcPr>
            <w:tcW w:w="1701" w:type="dxa"/>
            <w:vAlign w:val="center"/>
          </w:tcPr>
          <w:p w:rsidR="00A1193A" w:rsidRDefault="00731F74">
            <w:pPr>
              <w:pStyle w:val="ConsPlusNormal0"/>
              <w:jc w:val="both"/>
            </w:pPr>
            <w:r>
              <w:t>Урок 84</w:t>
            </w:r>
          </w:p>
        </w:tc>
        <w:tc>
          <w:tcPr>
            <w:tcW w:w="7370" w:type="dxa"/>
            <w:vAlign w:val="center"/>
          </w:tcPr>
          <w:p w:rsidR="00A1193A" w:rsidRDefault="00731F74">
            <w:pPr>
              <w:pStyle w:val="ConsPlusNormal0"/>
              <w:jc w:val="both"/>
            </w:pPr>
            <w:r>
              <w:t>Тематическое повторение по итогам раздела "Произведения о животных и родной природе"</w:t>
            </w:r>
          </w:p>
        </w:tc>
      </w:tr>
      <w:tr w:rsidR="00A1193A">
        <w:tc>
          <w:tcPr>
            <w:tcW w:w="1701" w:type="dxa"/>
            <w:vAlign w:val="center"/>
          </w:tcPr>
          <w:p w:rsidR="00A1193A" w:rsidRDefault="00731F74">
            <w:pPr>
              <w:pStyle w:val="ConsPlusNormal0"/>
              <w:jc w:val="both"/>
            </w:pPr>
            <w:r>
              <w:t>Урок 85</w:t>
            </w:r>
          </w:p>
        </w:tc>
        <w:tc>
          <w:tcPr>
            <w:tcW w:w="7370" w:type="dxa"/>
            <w:vAlign w:val="center"/>
          </w:tcPr>
          <w:p w:rsidR="00A1193A" w:rsidRDefault="00731F74">
            <w:pPr>
              <w:pStyle w:val="ConsPlusNormal0"/>
              <w:jc w:val="both"/>
            </w:pPr>
            <w:r>
              <w:t>Любовь к природе, взаимоотношения человека и животного - тема мно</w:t>
            </w:r>
            <w:r>
              <w:t>гих произведений литературы: выставка книг</w:t>
            </w:r>
          </w:p>
        </w:tc>
      </w:tr>
      <w:tr w:rsidR="00A1193A">
        <w:tc>
          <w:tcPr>
            <w:tcW w:w="1701" w:type="dxa"/>
            <w:vAlign w:val="center"/>
          </w:tcPr>
          <w:p w:rsidR="00A1193A" w:rsidRDefault="00731F74">
            <w:pPr>
              <w:pStyle w:val="ConsPlusNormal0"/>
              <w:jc w:val="both"/>
            </w:pPr>
            <w:r>
              <w:t>Урок 86</w:t>
            </w:r>
          </w:p>
        </w:tc>
        <w:tc>
          <w:tcPr>
            <w:tcW w:w="7370" w:type="dxa"/>
            <w:vAlign w:val="center"/>
          </w:tcPr>
          <w:p w:rsidR="00A1193A" w:rsidRDefault="00731F74">
            <w:pPr>
              <w:pStyle w:val="ConsPlusNormal0"/>
              <w:jc w:val="both"/>
            </w:pPr>
            <w:r>
              <w:t>Знакомство с пьесой как жанром литературы</w:t>
            </w:r>
          </w:p>
        </w:tc>
      </w:tr>
      <w:tr w:rsidR="00A1193A">
        <w:tc>
          <w:tcPr>
            <w:tcW w:w="1701" w:type="dxa"/>
            <w:vAlign w:val="center"/>
          </w:tcPr>
          <w:p w:rsidR="00A1193A" w:rsidRDefault="00731F74">
            <w:pPr>
              <w:pStyle w:val="ConsPlusNormal0"/>
              <w:jc w:val="both"/>
            </w:pPr>
            <w:r>
              <w:t>Урок 87</w:t>
            </w:r>
          </w:p>
        </w:tc>
        <w:tc>
          <w:tcPr>
            <w:tcW w:w="7370" w:type="dxa"/>
            <w:vAlign w:val="center"/>
          </w:tcPr>
          <w:p w:rsidR="00A1193A" w:rsidRDefault="00731F74">
            <w:pPr>
              <w:pStyle w:val="ConsPlusNormal0"/>
              <w:jc w:val="both"/>
            </w:pPr>
            <w:r>
              <w:t>Пьеса и сказка: драматическое и эпическое произведения, их структурные и жанровые особенности</w:t>
            </w:r>
          </w:p>
        </w:tc>
      </w:tr>
      <w:tr w:rsidR="00A1193A">
        <w:tc>
          <w:tcPr>
            <w:tcW w:w="1701" w:type="dxa"/>
            <w:vAlign w:val="center"/>
          </w:tcPr>
          <w:p w:rsidR="00A1193A" w:rsidRDefault="00731F74">
            <w:pPr>
              <w:pStyle w:val="ConsPlusNormal0"/>
              <w:jc w:val="both"/>
            </w:pPr>
            <w:r>
              <w:t>Урок 88</w:t>
            </w:r>
          </w:p>
        </w:tc>
        <w:tc>
          <w:tcPr>
            <w:tcW w:w="7370" w:type="dxa"/>
            <w:vAlign w:val="center"/>
          </w:tcPr>
          <w:p w:rsidR="00A1193A" w:rsidRDefault="00731F74">
            <w:pPr>
              <w:pStyle w:val="ConsPlusNormal0"/>
              <w:jc w:val="both"/>
            </w:pPr>
            <w:r>
              <w:t>Работа с пьесой-сказкой С.Я. Маршака "</w:t>
            </w:r>
            <w:r>
              <w:t>Двенадцать месяцев": сюжет</w:t>
            </w:r>
          </w:p>
        </w:tc>
      </w:tr>
      <w:tr w:rsidR="00A1193A">
        <w:tc>
          <w:tcPr>
            <w:tcW w:w="1701" w:type="dxa"/>
            <w:vAlign w:val="center"/>
          </w:tcPr>
          <w:p w:rsidR="00A1193A" w:rsidRDefault="00731F74">
            <w:pPr>
              <w:pStyle w:val="ConsPlusNormal0"/>
            </w:pPr>
            <w:r>
              <w:t>Урок 89</w:t>
            </w:r>
          </w:p>
        </w:tc>
        <w:tc>
          <w:tcPr>
            <w:tcW w:w="7370" w:type="dxa"/>
            <w:vAlign w:val="center"/>
          </w:tcPr>
          <w:p w:rsidR="00A1193A" w:rsidRDefault="00731F74">
            <w:pPr>
              <w:pStyle w:val="ConsPlusNormal0"/>
              <w:jc w:val="both"/>
            </w:pPr>
            <w:r>
              <w:t>Представление действующих лиц в пьесе-сказке. Понимание содержания и назначения авторских ремарок</w:t>
            </w:r>
          </w:p>
        </w:tc>
      </w:tr>
      <w:tr w:rsidR="00A1193A">
        <w:tc>
          <w:tcPr>
            <w:tcW w:w="1701" w:type="dxa"/>
            <w:vAlign w:val="center"/>
          </w:tcPr>
          <w:p w:rsidR="00A1193A" w:rsidRDefault="00731F74">
            <w:pPr>
              <w:pStyle w:val="ConsPlusNormal0"/>
            </w:pPr>
            <w:r>
              <w:t>Урок 90</w:t>
            </w:r>
          </w:p>
        </w:tc>
        <w:tc>
          <w:tcPr>
            <w:tcW w:w="7370" w:type="dxa"/>
            <w:vAlign w:val="center"/>
          </w:tcPr>
          <w:p w:rsidR="00A1193A" w:rsidRDefault="00731F74">
            <w:pPr>
              <w:pStyle w:val="ConsPlusNormal0"/>
              <w:jc w:val="both"/>
            </w:pPr>
            <w:r>
              <w:t>Работа с детскими книгами. С.Я. Маршак - писатель и переводчик</w:t>
            </w:r>
          </w:p>
        </w:tc>
      </w:tr>
      <w:tr w:rsidR="00A1193A">
        <w:tc>
          <w:tcPr>
            <w:tcW w:w="1701" w:type="dxa"/>
            <w:vAlign w:val="center"/>
          </w:tcPr>
          <w:p w:rsidR="00A1193A" w:rsidRDefault="00731F74">
            <w:pPr>
              <w:pStyle w:val="ConsPlusNormal0"/>
            </w:pPr>
            <w:r>
              <w:t>Урок 91</w:t>
            </w:r>
          </w:p>
        </w:tc>
        <w:tc>
          <w:tcPr>
            <w:tcW w:w="7370" w:type="dxa"/>
            <w:vAlign w:val="center"/>
          </w:tcPr>
          <w:p w:rsidR="00A1193A" w:rsidRDefault="00731F74">
            <w:pPr>
              <w:pStyle w:val="ConsPlusNormal0"/>
              <w:jc w:val="both"/>
            </w:pPr>
            <w:r>
              <w:t>Расширение круга детского чтения. Знакомс</w:t>
            </w:r>
            <w:r>
              <w:t>тво с авторами юмористических произведений</w:t>
            </w:r>
          </w:p>
        </w:tc>
      </w:tr>
      <w:tr w:rsidR="00A1193A">
        <w:tc>
          <w:tcPr>
            <w:tcW w:w="1701" w:type="dxa"/>
            <w:vAlign w:val="center"/>
          </w:tcPr>
          <w:p w:rsidR="00A1193A" w:rsidRDefault="00731F74">
            <w:pPr>
              <w:pStyle w:val="ConsPlusNormal0"/>
            </w:pPr>
            <w:r>
              <w:t>Урок 92</w:t>
            </w:r>
          </w:p>
        </w:tc>
        <w:tc>
          <w:tcPr>
            <w:tcW w:w="7370" w:type="dxa"/>
            <w:vAlign w:val="center"/>
          </w:tcPr>
          <w:p w:rsidR="00A1193A" w:rsidRDefault="00731F74">
            <w:pPr>
              <w:pStyle w:val="ConsPlusNormal0"/>
              <w:jc w:val="both"/>
            </w:pPr>
            <w:r>
              <w:t>Герой юмористических произведений В.Ю. Драгунского. Средства выразительности текста юмористического содержания: гипербола</w:t>
            </w:r>
          </w:p>
        </w:tc>
      </w:tr>
      <w:tr w:rsidR="00A1193A">
        <w:tc>
          <w:tcPr>
            <w:tcW w:w="1701" w:type="dxa"/>
            <w:vAlign w:val="center"/>
          </w:tcPr>
          <w:p w:rsidR="00A1193A" w:rsidRDefault="00731F74">
            <w:pPr>
              <w:pStyle w:val="ConsPlusNormal0"/>
            </w:pPr>
            <w:r>
              <w:t>Урок 93</w:t>
            </w:r>
          </w:p>
        </w:tc>
        <w:tc>
          <w:tcPr>
            <w:tcW w:w="7370" w:type="dxa"/>
            <w:vAlign w:val="center"/>
          </w:tcPr>
          <w:p w:rsidR="00A1193A" w:rsidRDefault="00731F74">
            <w:pPr>
              <w:pStyle w:val="ConsPlusNormal0"/>
              <w:jc w:val="both"/>
            </w:pPr>
            <w:r>
              <w:t>Средства создания комического в произведениях Н.Н. Носова и других авторо</w:t>
            </w:r>
            <w:r>
              <w:t>в на выбор</w:t>
            </w:r>
          </w:p>
        </w:tc>
      </w:tr>
      <w:tr w:rsidR="00A1193A">
        <w:tc>
          <w:tcPr>
            <w:tcW w:w="1701" w:type="dxa"/>
            <w:vAlign w:val="center"/>
          </w:tcPr>
          <w:p w:rsidR="00A1193A" w:rsidRDefault="00731F74">
            <w:pPr>
              <w:pStyle w:val="ConsPlusNormal0"/>
            </w:pPr>
            <w:r>
              <w:t>Урок 94</w:t>
            </w:r>
          </w:p>
        </w:tc>
        <w:tc>
          <w:tcPr>
            <w:tcW w:w="7370" w:type="dxa"/>
            <w:vAlign w:val="center"/>
          </w:tcPr>
          <w:p w:rsidR="00A1193A" w:rsidRDefault="00731F74">
            <w:pPr>
              <w:pStyle w:val="ConsPlusNormal0"/>
              <w:jc w:val="both"/>
            </w:pPr>
            <w:r>
              <w:t>Проверочная работа "Оценим свои достижения"</w:t>
            </w:r>
          </w:p>
        </w:tc>
      </w:tr>
      <w:tr w:rsidR="00A1193A">
        <w:tc>
          <w:tcPr>
            <w:tcW w:w="1701" w:type="dxa"/>
            <w:vAlign w:val="center"/>
          </w:tcPr>
          <w:p w:rsidR="00A1193A" w:rsidRDefault="00731F74">
            <w:pPr>
              <w:pStyle w:val="ConsPlusNormal0"/>
            </w:pPr>
            <w:r>
              <w:t>Урок 95</w:t>
            </w:r>
          </w:p>
        </w:tc>
        <w:tc>
          <w:tcPr>
            <w:tcW w:w="7370" w:type="dxa"/>
            <w:vAlign w:val="center"/>
          </w:tcPr>
          <w:p w:rsidR="00A1193A" w:rsidRDefault="00731F74">
            <w:pPr>
              <w:pStyle w:val="ConsPlusNormal0"/>
              <w:jc w:val="both"/>
            </w:pPr>
            <w:r>
              <w:t>Особенности построения (композиция) волшебной сказки: составление плана. На примере сказок Х.-К. Андерсена</w:t>
            </w:r>
          </w:p>
        </w:tc>
      </w:tr>
      <w:tr w:rsidR="00A1193A">
        <w:tc>
          <w:tcPr>
            <w:tcW w:w="1701" w:type="dxa"/>
            <w:vAlign w:val="center"/>
          </w:tcPr>
          <w:p w:rsidR="00A1193A" w:rsidRDefault="00731F74">
            <w:pPr>
              <w:pStyle w:val="ConsPlusNormal0"/>
            </w:pPr>
            <w:r>
              <w:t>Урок 96</w:t>
            </w:r>
          </w:p>
        </w:tc>
        <w:tc>
          <w:tcPr>
            <w:tcW w:w="7370" w:type="dxa"/>
            <w:vAlign w:val="center"/>
          </w:tcPr>
          <w:p w:rsidR="00A1193A" w:rsidRDefault="00731F74">
            <w:pPr>
              <w:pStyle w:val="ConsPlusNormal0"/>
              <w:jc w:val="both"/>
            </w:pPr>
            <w:r>
              <w:t>Персонаж-повествователь в произведениях зарубежных писателей. Особенности сюжета "Путешествия Гулливера" Д. Свифта (отдельные главы)</w:t>
            </w:r>
          </w:p>
        </w:tc>
      </w:tr>
      <w:tr w:rsidR="00A1193A">
        <w:tc>
          <w:tcPr>
            <w:tcW w:w="1701" w:type="dxa"/>
            <w:vAlign w:val="center"/>
          </w:tcPr>
          <w:p w:rsidR="00A1193A" w:rsidRDefault="00731F74">
            <w:pPr>
              <w:pStyle w:val="ConsPlusNormal0"/>
            </w:pPr>
            <w:r>
              <w:t>Урок 97</w:t>
            </w:r>
          </w:p>
        </w:tc>
        <w:tc>
          <w:tcPr>
            <w:tcW w:w="7370" w:type="dxa"/>
            <w:vAlign w:val="center"/>
          </w:tcPr>
          <w:p w:rsidR="00A1193A" w:rsidRDefault="00731F74">
            <w:pPr>
              <w:pStyle w:val="ConsPlusNormal0"/>
              <w:jc w:val="both"/>
            </w:pPr>
            <w:r>
              <w:t>Характеристика главного героя "Путешествия Гулливера" Д. Свифта (отдельные главы)</w:t>
            </w:r>
          </w:p>
        </w:tc>
      </w:tr>
      <w:tr w:rsidR="00A1193A">
        <w:tc>
          <w:tcPr>
            <w:tcW w:w="1701" w:type="dxa"/>
            <w:vAlign w:val="center"/>
          </w:tcPr>
          <w:p w:rsidR="00A1193A" w:rsidRDefault="00731F74">
            <w:pPr>
              <w:pStyle w:val="ConsPlusNormal0"/>
            </w:pPr>
            <w:r>
              <w:t>Урок 98</w:t>
            </w:r>
          </w:p>
        </w:tc>
        <w:tc>
          <w:tcPr>
            <w:tcW w:w="7370" w:type="dxa"/>
            <w:vAlign w:val="center"/>
          </w:tcPr>
          <w:p w:rsidR="00A1193A" w:rsidRDefault="00731F74">
            <w:pPr>
              <w:pStyle w:val="ConsPlusNormal0"/>
              <w:jc w:val="both"/>
            </w:pPr>
            <w:r>
              <w:t>Описание героя в произв</w:t>
            </w:r>
            <w:r>
              <w:t>едении М. Твена "Том Сойер" (отдельные главы)</w:t>
            </w:r>
          </w:p>
        </w:tc>
      </w:tr>
      <w:tr w:rsidR="00A1193A">
        <w:tc>
          <w:tcPr>
            <w:tcW w:w="1701" w:type="dxa"/>
            <w:vAlign w:val="center"/>
          </w:tcPr>
          <w:p w:rsidR="00A1193A" w:rsidRDefault="00731F74">
            <w:pPr>
              <w:pStyle w:val="ConsPlusNormal0"/>
            </w:pPr>
            <w:r>
              <w:t>Урок 99</w:t>
            </w:r>
          </w:p>
        </w:tc>
        <w:tc>
          <w:tcPr>
            <w:tcW w:w="7370" w:type="dxa"/>
            <w:vAlign w:val="center"/>
          </w:tcPr>
          <w:p w:rsidR="00A1193A" w:rsidRDefault="00731F74">
            <w:pPr>
              <w:pStyle w:val="ConsPlusNormal0"/>
              <w:jc w:val="both"/>
            </w:pPr>
            <w:r>
              <w:t>Анализ отдельных эпизодов произведения М. Твена "Том Сойер" (отдельные главы): средства создания комического</w:t>
            </w:r>
          </w:p>
        </w:tc>
      </w:tr>
      <w:tr w:rsidR="00A1193A">
        <w:tc>
          <w:tcPr>
            <w:tcW w:w="1701" w:type="dxa"/>
            <w:vAlign w:val="center"/>
          </w:tcPr>
          <w:p w:rsidR="00A1193A" w:rsidRDefault="00731F74">
            <w:pPr>
              <w:pStyle w:val="ConsPlusNormal0"/>
            </w:pPr>
            <w:r>
              <w:t>Урок 100</w:t>
            </w:r>
          </w:p>
        </w:tc>
        <w:tc>
          <w:tcPr>
            <w:tcW w:w="7370" w:type="dxa"/>
            <w:vAlign w:val="center"/>
          </w:tcPr>
          <w:p w:rsidR="00A1193A" w:rsidRDefault="00731F74">
            <w:pPr>
              <w:pStyle w:val="ConsPlusNormal0"/>
              <w:jc w:val="both"/>
            </w:pPr>
            <w:r>
              <w:t>Польза чтения и книги: книга - друг и учитель. Типы книг (изданий). Виды информации в книге</w:t>
            </w:r>
          </w:p>
        </w:tc>
      </w:tr>
      <w:tr w:rsidR="00A1193A">
        <w:tc>
          <w:tcPr>
            <w:tcW w:w="1701" w:type="dxa"/>
            <w:vAlign w:val="center"/>
          </w:tcPr>
          <w:p w:rsidR="00A1193A" w:rsidRDefault="00731F74">
            <w:pPr>
              <w:pStyle w:val="ConsPlusNormal0"/>
            </w:pPr>
            <w:r>
              <w:t>Урок 101</w:t>
            </w:r>
          </w:p>
        </w:tc>
        <w:tc>
          <w:tcPr>
            <w:tcW w:w="7370" w:type="dxa"/>
            <w:vAlign w:val="center"/>
          </w:tcPr>
          <w:p w:rsidR="00A1193A" w:rsidRDefault="00731F74">
            <w:pPr>
              <w:pStyle w:val="ConsPlusNormal0"/>
              <w:jc w:val="both"/>
            </w:pPr>
            <w:r>
              <w:t>Рекомендации по летнему чтению. Правила читателя и способы выбора книги (тематический, систематический каталог)</w:t>
            </w:r>
          </w:p>
        </w:tc>
      </w:tr>
      <w:tr w:rsidR="00A1193A">
        <w:tc>
          <w:tcPr>
            <w:tcW w:w="1701" w:type="dxa"/>
            <w:vAlign w:val="center"/>
          </w:tcPr>
          <w:p w:rsidR="00A1193A" w:rsidRDefault="00731F74">
            <w:pPr>
              <w:pStyle w:val="ConsPlusNormal0"/>
            </w:pPr>
            <w:r>
              <w:t>Урок 102</w:t>
            </w:r>
          </w:p>
        </w:tc>
        <w:tc>
          <w:tcPr>
            <w:tcW w:w="7370" w:type="dxa"/>
            <w:vAlign w:val="center"/>
          </w:tcPr>
          <w:p w:rsidR="00A1193A" w:rsidRDefault="00731F74">
            <w:pPr>
              <w:pStyle w:val="ConsPlusNormal0"/>
              <w:jc w:val="both"/>
            </w:pPr>
            <w:r>
              <w:t>Резервный урок. Знакомство с сов</w:t>
            </w:r>
            <w:r>
              <w:t>ременными изданиями периодической печати</w:t>
            </w:r>
          </w:p>
        </w:tc>
      </w:tr>
      <w:tr w:rsidR="00A1193A">
        <w:tc>
          <w:tcPr>
            <w:tcW w:w="9071" w:type="dxa"/>
            <w:gridSpan w:val="2"/>
            <w:vAlign w:val="center"/>
          </w:tcPr>
          <w:p w:rsidR="00A1193A" w:rsidRDefault="00731F74">
            <w:pPr>
              <w:pStyle w:val="ConsPlusNormal0"/>
              <w:jc w:val="both"/>
            </w:pPr>
            <w: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hyperlink r:id="rId213"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таблицу 5 подпункта 21.12</w:t>
        </w:r>
      </w:hyperlink>
      <w:r>
        <w:t xml:space="preserve"> изложить в следующей редакции:</w:t>
      </w:r>
    </w:p>
    <w:p w:rsidR="00A1193A" w:rsidRDefault="00A1193A">
      <w:pPr>
        <w:pStyle w:val="ConsPlusNormal0"/>
        <w:jc w:val="both"/>
      </w:pPr>
    </w:p>
    <w:p w:rsidR="00A1193A" w:rsidRDefault="00731F74">
      <w:pPr>
        <w:pStyle w:val="ConsPlusNormal0"/>
        <w:jc w:val="right"/>
      </w:pPr>
      <w:r>
        <w:t>"Таблица 5</w:t>
      </w:r>
    </w:p>
    <w:p w:rsidR="00A1193A" w:rsidRDefault="00A1193A">
      <w:pPr>
        <w:pStyle w:val="ConsPlusNormal0"/>
        <w:jc w:val="both"/>
      </w:pPr>
    </w:p>
    <w:p w:rsidR="00A1193A" w:rsidRDefault="00731F74">
      <w:pPr>
        <w:pStyle w:val="ConsPlusNormal0"/>
        <w:jc w:val="center"/>
      </w:pPr>
      <w:r>
        <w:t>Проверяемые требования к результатам освоения основной</w:t>
      </w:r>
    </w:p>
    <w:p w:rsidR="00A1193A" w:rsidRDefault="00731F74">
      <w:pPr>
        <w:pStyle w:val="ConsPlusNormal0"/>
        <w:jc w:val="center"/>
      </w:pPr>
      <w:r>
        <w:t>образова</w:t>
      </w:r>
      <w:r>
        <w:t>тельной программы 1 класса</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A1193A">
        <w:tc>
          <w:tcPr>
            <w:tcW w:w="1701" w:type="dxa"/>
          </w:tcPr>
          <w:p w:rsidR="00A1193A" w:rsidRDefault="00731F74">
            <w:pPr>
              <w:pStyle w:val="ConsPlusNormal0"/>
              <w:jc w:val="center"/>
            </w:pPr>
            <w:r>
              <w:t>Код проверяемого результата</w:t>
            </w:r>
          </w:p>
        </w:tc>
        <w:tc>
          <w:tcPr>
            <w:tcW w:w="7370" w:type="dxa"/>
          </w:tcPr>
          <w:p w:rsidR="00A1193A" w:rsidRDefault="00731F74">
            <w:pPr>
              <w:pStyle w:val="ConsPlusNormal0"/>
              <w:jc w:val="center"/>
            </w:pPr>
            <w:r>
              <w:t>Проверяемые предметные результаты освоения основной образовательной программы начального общего образования</w:t>
            </w:r>
          </w:p>
        </w:tc>
      </w:tr>
      <w:tr w:rsidR="00A1193A">
        <w:tc>
          <w:tcPr>
            <w:tcW w:w="1701" w:type="dxa"/>
          </w:tcPr>
          <w:p w:rsidR="00A1193A" w:rsidRDefault="00731F74">
            <w:pPr>
              <w:pStyle w:val="ConsPlusNormal0"/>
              <w:jc w:val="center"/>
            </w:pPr>
            <w:r>
              <w:t>1.1</w:t>
            </w:r>
          </w:p>
        </w:tc>
        <w:tc>
          <w:tcPr>
            <w:tcW w:w="7370" w:type="dxa"/>
          </w:tcPr>
          <w:p w:rsidR="00A1193A" w:rsidRDefault="00731F74">
            <w:pPr>
              <w:pStyle w:val="ConsPlusNormal0"/>
              <w:jc w:val="both"/>
            </w:pPr>
            <w: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A1193A">
        <w:tc>
          <w:tcPr>
            <w:tcW w:w="1701" w:type="dxa"/>
          </w:tcPr>
          <w:p w:rsidR="00A1193A" w:rsidRDefault="00731F74">
            <w:pPr>
              <w:pStyle w:val="ConsPlusNormal0"/>
              <w:jc w:val="center"/>
            </w:pPr>
            <w:r>
              <w:t>1.2</w:t>
            </w:r>
          </w:p>
        </w:tc>
        <w:tc>
          <w:tcPr>
            <w:tcW w:w="7370" w:type="dxa"/>
          </w:tcPr>
          <w:p w:rsidR="00A1193A" w:rsidRDefault="00731F74">
            <w:pPr>
              <w:pStyle w:val="ConsPlusNormal0"/>
              <w:jc w:val="both"/>
            </w:pPr>
            <w:r>
              <w:t xml:space="preserve">находить в художественных произведениях отражение нравственных ценностей, традиций, быта разных </w:t>
            </w:r>
            <w:r>
              <w:t>народов</w:t>
            </w:r>
          </w:p>
        </w:tc>
      </w:tr>
      <w:tr w:rsidR="00A1193A">
        <w:tc>
          <w:tcPr>
            <w:tcW w:w="1701" w:type="dxa"/>
          </w:tcPr>
          <w:p w:rsidR="00A1193A" w:rsidRDefault="00731F74">
            <w:pPr>
              <w:pStyle w:val="ConsPlusNormal0"/>
              <w:jc w:val="center"/>
            </w:pPr>
            <w:r>
              <w:t>1.3</w:t>
            </w:r>
          </w:p>
        </w:tc>
        <w:tc>
          <w:tcPr>
            <w:tcW w:w="7370" w:type="dxa"/>
          </w:tcPr>
          <w:p w:rsidR="00A1193A" w:rsidRDefault="00731F74">
            <w:pPr>
              <w:pStyle w:val="ConsPlusNormal0"/>
              <w:jc w:val="both"/>
            </w:pPr>
            <w: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w:t>
            </w:r>
            <w:r>
              <w:t>лов в минуту (без отметочного оценивания)</w:t>
            </w:r>
          </w:p>
        </w:tc>
      </w:tr>
      <w:tr w:rsidR="00A1193A">
        <w:tc>
          <w:tcPr>
            <w:tcW w:w="1701" w:type="dxa"/>
          </w:tcPr>
          <w:p w:rsidR="00A1193A" w:rsidRDefault="00731F74">
            <w:pPr>
              <w:pStyle w:val="ConsPlusNormal0"/>
              <w:jc w:val="center"/>
            </w:pPr>
            <w:r>
              <w:t>1.4</w:t>
            </w:r>
          </w:p>
        </w:tc>
        <w:tc>
          <w:tcPr>
            <w:tcW w:w="7370" w:type="dxa"/>
          </w:tcPr>
          <w:p w:rsidR="00A1193A" w:rsidRDefault="00731F74">
            <w:pPr>
              <w:pStyle w:val="ConsPlusNormal0"/>
              <w:jc w:val="both"/>
            </w:pPr>
            <w: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A1193A">
        <w:tc>
          <w:tcPr>
            <w:tcW w:w="1701" w:type="dxa"/>
          </w:tcPr>
          <w:p w:rsidR="00A1193A" w:rsidRDefault="00731F74">
            <w:pPr>
              <w:pStyle w:val="ConsPlusNormal0"/>
              <w:jc w:val="center"/>
            </w:pPr>
            <w:r>
              <w:t>1.5</w:t>
            </w:r>
          </w:p>
        </w:tc>
        <w:tc>
          <w:tcPr>
            <w:tcW w:w="7370" w:type="dxa"/>
          </w:tcPr>
          <w:p w:rsidR="00A1193A" w:rsidRDefault="00731F74">
            <w:pPr>
              <w:pStyle w:val="ConsPlusNormal0"/>
              <w:jc w:val="both"/>
            </w:pPr>
            <w:r>
              <w:t>различать прозаическую (нестихотворную) и стихотворную речь</w:t>
            </w:r>
          </w:p>
        </w:tc>
      </w:tr>
      <w:tr w:rsidR="00A1193A">
        <w:tc>
          <w:tcPr>
            <w:tcW w:w="1701" w:type="dxa"/>
          </w:tcPr>
          <w:p w:rsidR="00A1193A" w:rsidRDefault="00731F74">
            <w:pPr>
              <w:pStyle w:val="ConsPlusNormal0"/>
              <w:jc w:val="center"/>
            </w:pPr>
            <w:r>
              <w:t>1.6</w:t>
            </w:r>
          </w:p>
        </w:tc>
        <w:tc>
          <w:tcPr>
            <w:tcW w:w="7370" w:type="dxa"/>
          </w:tcPr>
          <w:p w:rsidR="00A1193A" w:rsidRDefault="00731F74">
            <w:pPr>
              <w:pStyle w:val="ConsPlusNormal0"/>
              <w:jc w:val="both"/>
            </w:pPr>
            <w: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A1193A">
        <w:tc>
          <w:tcPr>
            <w:tcW w:w="1701" w:type="dxa"/>
          </w:tcPr>
          <w:p w:rsidR="00A1193A" w:rsidRDefault="00731F74">
            <w:pPr>
              <w:pStyle w:val="ConsPlusNormal0"/>
              <w:jc w:val="center"/>
            </w:pPr>
            <w:r>
              <w:t>1.7</w:t>
            </w:r>
          </w:p>
        </w:tc>
        <w:tc>
          <w:tcPr>
            <w:tcW w:w="7370" w:type="dxa"/>
          </w:tcPr>
          <w:p w:rsidR="00A1193A" w:rsidRDefault="00731F74">
            <w:pPr>
              <w:pStyle w:val="ConsPlusNormal0"/>
              <w:jc w:val="both"/>
            </w:pPr>
            <w:r>
              <w:t>понимать содержание прослушанного (прочитанного) произведения: отвечать на вопросы по фактическому содержанию произведения</w:t>
            </w:r>
          </w:p>
        </w:tc>
      </w:tr>
      <w:tr w:rsidR="00A1193A">
        <w:tc>
          <w:tcPr>
            <w:tcW w:w="1701" w:type="dxa"/>
          </w:tcPr>
          <w:p w:rsidR="00A1193A" w:rsidRDefault="00731F74">
            <w:pPr>
              <w:pStyle w:val="ConsPlusNormal0"/>
              <w:jc w:val="center"/>
            </w:pPr>
            <w:r>
              <w:t>1.8</w:t>
            </w:r>
          </w:p>
        </w:tc>
        <w:tc>
          <w:tcPr>
            <w:tcW w:w="7370" w:type="dxa"/>
          </w:tcPr>
          <w:p w:rsidR="00A1193A" w:rsidRDefault="00731F74">
            <w:pPr>
              <w:pStyle w:val="ConsPlusNormal0"/>
              <w:jc w:val="both"/>
            </w:pPr>
            <w:r>
              <w:t xml:space="preserve">владеть элементарными умениями анализа текста прослушанного (прочитанного) произведения: определять последовательность событий </w:t>
            </w:r>
            <w:r>
              <w:t>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A1193A">
        <w:tc>
          <w:tcPr>
            <w:tcW w:w="1701" w:type="dxa"/>
          </w:tcPr>
          <w:p w:rsidR="00A1193A" w:rsidRDefault="00731F74">
            <w:pPr>
              <w:pStyle w:val="ConsPlusNormal0"/>
              <w:jc w:val="center"/>
            </w:pPr>
            <w:r>
              <w:t>1.9</w:t>
            </w:r>
          </w:p>
        </w:tc>
        <w:tc>
          <w:tcPr>
            <w:tcW w:w="7370" w:type="dxa"/>
          </w:tcPr>
          <w:p w:rsidR="00A1193A" w:rsidRDefault="00731F74">
            <w:pPr>
              <w:pStyle w:val="ConsPlusNormal0"/>
              <w:jc w:val="both"/>
            </w:pPr>
            <w:r>
              <w:t>участвовать в обсуждении прослушанного (прочитанного) произведения: отвечать на вопросы о впечатлении от пр</w:t>
            </w:r>
            <w:r>
              <w:t>оизведения (подтверждать свой ответ примерами из текста; использовать в беседе изученные литературные понятия:</w:t>
            </w:r>
          </w:p>
          <w:p w:rsidR="00A1193A" w:rsidRDefault="00731F74">
            <w:pPr>
              <w:pStyle w:val="ConsPlusNormal0"/>
              <w:jc w:val="both"/>
            </w:pPr>
            <w:r>
              <w:t>автор, писатель; произведение;</w:t>
            </w:r>
          </w:p>
          <w:p w:rsidR="00A1193A" w:rsidRDefault="00731F74">
            <w:pPr>
              <w:pStyle w:val="ConsPlusNormal0"/>
              <w:jc w:val="both"/>
            </w:pPr>
            <w:r>
              <w:t>жанры (стихотворение, рассказ); жанры фольклора малые (потешка, пословица, загадка); фольклорная и литературная ск</w:t>
            </w:r>
            <w:r>
              <w:t>азки;</w:t>
            </w:r>
          </w:p>
          <w:p w:rsidR="00A1193A" w:rsidRDefault="00731F74">
            <w:pPr>
              <w:pStyle w:val="ConsPlusNormal0"/>
              <w:jc w:val="both"/>
            </w:pPr>
            <w:r>
              <w:t>идея, тема; заголовок;</w:t>
            </w:r>
          </w:p>
          <w:p w:rsidR="00A1193A" w:rsidRDefault="00731F74">
            <w:pPr>
              <w:pStyle w:val="ConsPlusNormal0"/>
              <w:jc w:val="both"/>
            </w:pPr>
            <w:r>
              <w:t>литературный герой;</w:t>
            </w:r>
          </w:p>
          <w:p w:rsidR="00A1193A" w:rsidRDefault="00731F74">
            <w:pPr>
              <w:pStyle w:val="ConsPlusNormal0"/>
              <w:jc w:val="both"/>
            </w:pPr>
            <w:r>
              <w:t>содержание произведения</w:t>
            </w:r>
          </w:p>
        </w:tc>
      </w:tr>
      <w:tr w:rsidR="00A1193A">
        <w:tc>
          <w:tcPr>
            <w:tcW w:w="1701" w:type="dxa"/>
          </w:tcPr>
          <w:p w:rsidR="00A1193A" w:rsidRDefault="00731F74">
            <w:pPr>
              <w:pStyle w:val="ConsPlusNormal0"/>
              <w:jc w:val="center"/>
            </w:pPr>
            <w:r>
              <w:t>1.10</w:t>
            </w:r>
          </w:p>
        </w:tc>
        <w:tc>
          <w:tcPr>
            <w:tcW w:w="7370" w:type="dxa"/>
          </w:tcPr>
          <w:p w:rsidR="00A1193A" w:rsidRDefault="00731F74">
            <w:pPr>
              <w:pStyle w:val="ConsPlusNormal0"/>
              <w:jc w:val="both"/>
            </w:pPr>
            <w: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A1193A">
        <w:tc>
          <w:tcPr>
            <w:tcW w:w="1701" w:type="dxa"/>
          </w:tcPr>
          <w:p w:rsidR="00A1193A" w:rsidRDefault="00731F74">
            <w:pPr>
              <w:pStyle w:val="ConsPlusNormal0"/>
              <w:jc w:val="center"/>
            </w:pPr>
            <w:r>
              <w:t>1.11</w:t>
            </w:r>
          </w:p>
        </w:tc>
        <w:tc>
          <w:tcPr>
            <w:tcW w:w="7370" w:type="dxa"/>
          </w:tcPr>
          <w:p w:rsidR="00A1193A" w:rsidRDefault="00731F74">
            <w:pPr>
              <w:pStyle w:val="ConsPlusNormal0"/>
              <w:jc w:val="both"/>
            </w:pPr>
            <w:r>
              <w:t>читать по ролям с соблюдением норм произношения, расстановки ударения</w:t>
            </w:r>
          </w:p>
        </w:tc>
      </w:tr>
      <w:tr w:rsidR="00A1193A">
        <w:tc>
          <w:tcPr>
            <w:tcW w:w="1701" w:type="dxa"/>
          </w:tcPr>
          <w:p w:rsidR="00A1193A" w:rsidRDefault="00731F74">
            <w:pPr>
              <w:pStyle w:val="ConsPlusNormal0"/>
              <w:jc w:val="center"/>
            </w:pPr>
            <w:r>
              <w:t>1.12</w:t>
            </w:r>
          </w:p>
        </w:tc>
        <w:tc>
          <w:tcPr>
            <w:tcW w:w="7370" w:type="dxa"/>
          </w:tcPr>
          <w:p w:rsidR="00A1193A" w:rsidRDefault="00731F74">
            <w:pPr>
              <w:pStyle w:val="ConsPlusNormal0"/>
              <w:jc w:val="both"/>
            </w:pPr>
            <w:r>
              <w:t>составлять высказывания по содержанию произведения (не менее 3 предложений) по заданному алгоритму</w:t>
            </w:r>
          </w:p>
        </w:tc>
      </w:tr>
      <w:tr w:rsidR="00A1193A">
        <w:tc>
          <w:tcPr>
            <w:tcW w:w="1701" w:type="dxa"/>
          </w:tcPr>
          <w:p w:rsidR="00A1193A" w:rsidRDefault="00731F74">
            <w:pPr>
              <w:pStyle w:val="ConsPlusNormal0"/>
              <w:jc w:val="center"/>
            </w:pPr>
            <w:r>
              <w:t>1.13</w:t>
            </w:r>
          </w:p>
        </w:tc>
        <w:tc>
          <w:tcPr>
            <w:tcW w:w="7370" w:type="dxa"/>
          </w:tcPr>
          <w:p w:rsidR="00A1193A" w:rsidRDefault="00731F74">
            <w:pPr>
              <w:pStyle w:val="ConsPlusNormal0"/>
              <w:jc w:val="both"/>
            </w:pPr>
            <w:r>
              <w:t>сочинять небольшие тексты по предложенному началу (не менее 3 предложе</w:t>
            </w:r>
            <w:r>
              <w:t>ний)</w:t>
            </w:r>
          </w:p>
        </w:tc>
      </w:tr>
      <w:tr w:rsidR="00A1193A">
        <w:tc>
          <w:tcPr>
            <w:tcW w:w="1701" w:type="dxa"/>
          </w:tcPr>
          <w:p w:rsidR="00A1193A" w:rsidRDefault="00731F74">
            <w:pPr>
              <w:pStyle w:val="ConsPlusNormal0"/>
              <w:jc w:val="center"/>
            </w:pPr>
            <w:r>
              <w:t>1.14</w:t>
            </w:r>
          </w:p>
        </w:tc>
        <w:tc>
          <w:tcPr>
            <w:tcW w:w="7370" w:type="dxa"/>
          </w:tcPr>
          <w:p w:rsidR="00A1193A" w:rsidRDefault="00731F74">
            <w:pPr>
              <w:pStyle w:val="ConsPlusNormal0"/>
              <w:jc w:val="both"/>
            </w:pPr>
            <w:r>
              <w:t>ориентироваться в книге (учебнике) по обложке, оглавлению, иллюстрациям;</w:t>
            </w:r>
          </w:p>
          <w:p w:rsidR="00A1193A" w:rsidRDefault="00731F74">
            <w:pPr>
              <w:pStyle w:val="ConsPlusNormal0"/>
              <w:jc w:val="both"/>
            </w:pPr>
            <w: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tc>
      </w:tr>
      <w:tr w:rsidR="00A1193A">
        <w:tc>
          <w:tcPr>
            <w:tcW w:w="1701" w:type="dxa"/>
          </w:tcPr>
          <w:p w:rsidR="00A1193A" w:rsidRDefault="00731F74">
            <w:pPr>
              <w:pStyle w:val="ConsPlusNormal0"/>
              <w:jc w:val="center"/>
            </w:pPr>
            <w:r>
              <w:t>1.1</w:t>
            </w:r>
            <w:r>
              <w:t>5</w:t>
            </w:r>
          </w:p>
        </w:tc>
        <w:tc>
          <w:tcPr>
            <w:tcW w:w="7370" w:type="dxa"/>
          </w:tcPr>
          <w:p w:rsidR="00A1193A" w:rsidRDefault="00731F74">
            <w:pPr>
              <w:pStyle w:val="ConsPlusNormal0"/>
              <w:jc w:val="both"/>
            </w:pPr>
            <w:r>
              <w:t>обращаться к справочной литературе для получения дополнительной информации в соответствии с учебной задачей</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hyperlink r:id="rId214"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таблицу 5.1 подпункта 21.12</w:t>
        </w:r>
      </w:hyperlink>
      <w:r>
        <w:t xml:space="preserve"> изложить в следующей редакции:</w:t>
      </w:r>
    </w:p>
    <w:p w:rsidR="00A1193A" w:rsidRDefault="00A1193A">
      <w:pPr>
        <w:pStyle w:val="ConsPlusNormal0"/>
        <w:jc w:val="both"/>
      </w:pPr>
    </w:p>
    <w:p w:rsidR="00A1193A" w:rsidRDefault="00731F74">
      <w:pPr>
        <w:pStyle w:val="ConsPlusNormal0"/>
        <w:jc w:val="right"/>
      </w:pPr>
      <w:r>
        <w:t>"Таблица 5.1</w:t>
      </w:r>
    </w:p>
    <w:p w:rsidR="00A1193A" w:rsidRDefault="00A1193A">
      <w:pPr>
        <w:pStyle w:val="ConsPlusNormal0"/>
        <w:jc w:val="both"/>
      </w:pPr>
    </w:p>
    <w:p w:rsidR="00A1193A" w:rsidRDefault="00731F74">
      <w:pPr>
        <w:pStyle w:val="ConsPlusNormal0"/>
        <w:jc w:val="center"/>
      </w:pPr>
      <w:r>
        <w:t>Проверяемые элементы содержания (1 класс)</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A1193A">
        <w:tc>
          <w:tcPr>
            <w:tcW w:w="1077" w:type="dxa"/>
          </w:tcPr>
          <w:p w:rsidR="00A1193A" w:rsidRDefault="00731F74">
            <w:pPr>
              <w:pStyle w:val="ConsPlusNormal0"/>
              <w:jc w:val="center"/>
            </w:pPr>
            <w:r>
              <w:t>Код</w:t>
            </w:r>
          </w:p>
        </w:tc>
        <w:tc>
          <w:tcPr>
            <w:tcW w:w="7994" w:type="dxa"/>
          </w:tcPr>
          <w:p w:rsidR="00A1193A" w:rsidRDefault="00731F74">
            <w:pPr>
              <w:pStyle w:val="ConsPlusNormal0"/>
              <w:jc w:val="center"/>
            </w:pPr>
            <w:r>
              <w:t xml:space="preserve">Проверяемый </w:t>
            </w:r>
            <w:r>
              <w:t>элемент содержания</w:t>
            </w:r>
          </w:p>
        </w:tc>
      </w:tr>
      <w:tr w:rsidR="00A1193A">
        <w:tc>
          <w:tcPr>
            <w:tcW w:w="1077" w:type="dxa"/>
          </w:tcPr>
          <w:p w:rsidR="00A1193A" w:rsidRDefault="00731F74">
            <w:pPr>
              <w:pStyle w:val="ConsPlusNormal0"/>
              <w:jc w:val="center"/>
            </w:pPr>
            <w:r>
              <w:t>1</w:t>
            </w:r>
          </w:p>
        </w:tc>
        <w:tc>
          <w:tcPr>
            <w:tcW w:w="7994" w:type="dxa"/>
          </w:tcPr>
          <w:p w:rsidR="00A1193A" w:rsidRDefault="00731F74">
            <w:pPr>
              <w:pStyle w:val="ConsPlusNormal0"/>
              <w:jc w:val="both"/>
            </w:pPr>
            <w:r>
              <w:t>Сказка фольклорная (народная) о животных и литературная (авторская) (не менее четырех произведений)</w:t>
            </w:r>
          </w:p>
        </w:tc>
      </w:tr>
      <w:tr w:rsidR="00A1193A">
        <w:tc>
          <w:tcPr>
            <w:tcW w:w="1077" w:type="dxa"/>
          </w:tcPr>
          <w:p w:rsidR="00A1193A" w:rsidRDefault="00731F74">
            <w:pPr>
              <w:pStyle w:val="ConsPlusNormal0"/>
              <w:jc w:val="center"/>
            </w:pPr>
            <w:r>
              <w:t>1.1</w:t>
            </w:r>
          </w:p>
        </w:tc>
        <w:tc>
          <w:tcPr>
            <w:tcW w:w="7994" w:type="dxa"/>
          </w:tcPr>
          <w:p w:rsidR="00A1193A" w:rsidRDefault="00731F74">
            <w:pPr>
              <w:pStyle w:val="ConsPlusNormal0"/>
              <w:jc w:val="both"/>
            </w:pPr>
            <w:r>
              <w:t>Народные сказки о животных, например, "Лисица и тетерев", "Лиса и рак" и другие</w:t>
            </w:r>
          </w:p>
        </w:tc>
      </w:tr>
      <w:tr w:rsidR="00A1193A">
        <w:tc>
          <w:tcPr>
            <w:tcW w:w="1077" w:type="dxa"/>
          </w:tcPr>
          <w:p w:rsidR="00A1193A" w:rsidRDefault="00731F74">
            <w:pPr>
              <w:pStyle w:val="ConsPlusNormal0"/>
              <w:jc w:val="center"/>
            </w:pPr>
            <w:r>
              <w:t>1.2</w:t>
            </w:r>
          </w:p>
        </w:tc>
        <w:tc>
          <w:tcPr>
            <w:tcW w:w="7994" w:type="dxa"/>
          </w:tcPr>
          <w:p w:rsidR="00A1193A" w:rsidRDefault="00731F74">
            <w:pPr>
              <w:pStyle w:val="ConsPlusNormal0"/>
              <w:jc w:val="both"/>
            </w:pPr>
            <w:r>
              <w:t>Литературные (авторские) сказки, например, К.Д. Ушинского "Петух и собака", сказки В.Г. Сутеева "Кораблик", "Под грибом" и другие (по выбору)</w:t>
            </w:r>
          </w:p>
        </w:tc>
      </w:tr>
      <w:tr w:rsidR="00A1193A">
        <w:tc>
          <w:tcPr>
            <w:tcW w:w="1077" w:type="dxa"/>
          </w:tcPr>
          <w:p w:rsidR="00A1193A" w:rsidRDefault="00731F74">
            <w:pPr>
              <w:pStyle w:val="ConsPlusNormal0"/>
              <w:jc w:val="center"/>
            </w:pPr>
            <w:r>
              <w:t>2</w:t>
            </w:r>
          </w:p>
        </w:tc>
        <w:tc>
          <w:tcPr>
            <w:tcW w:w="7994" w:type="dxa"/>
          </w:tcPr>
          <w:p w:rsidR="00A1193A" w:rsidRDefault="00731F74">
            <w:pPr>
              <w:pStyle w:val="ConsPlusNormal0"/>
              <w:jc w:val="both"/>
            </w:pPr>
            <w:r>
              <w:t>Произведения о детях разных жанров: рассказ, стихотворение (на примере не менее шести произведений К.Д. Ушинско</w:t>
            </w:r>
            <w:r>
              <w:t>го, Л.Н. Толстого, Е.А. Пермяка, В.А. Осеевой, А.Л. Барто, Ю.И. Ермолаева и других)</w:t>
            </w:r>
          </w:p>
        </w:tc>
      </w:tr>
      <w:tr w:rsidR="00A1193A">
        <w:tc>
          <w:tcPr>
            <w:tcW w:w="1077" w:type="dxa"/>
          </w:tcPr>
          <w:p w:rsidR="00A1193A" w:rsidRDefault="00731F74">
            <w:pPr>
              <w:pStyle w:val="ConsPlusNormal0"/>
              <w:jc w:val="center"/>
            </w:pPr>
            <w:r>
              <w:t>2.1</w:t>
            </w:r>
          </w:p>
        </w:tc>
        <w:tc>
          <w:tcPr>
            <w:tcW w:w="7994" w:type="dxa"/>
          </w:tcPr>
          <w:p w:rsidR="00A1193A" w:rsidRDefault="00731F74">
            <w:pPr>
              <w:pStyle w:val="ConsPlusNormal0"/>
              <w:jc w:val="both"/>
            </w:pPr>
            <w:r>
              <w:t>Рассказы о детях: К.Д. Ушинский "Худо тому, кто добра не делает никому", Л.Н. Толстой "Косточка", Е.А. Пермяк "Торопливый ножик", В.А. Осеева "Три товарища", А.Л. Барт</w:t>
            </w:r>
            <w:r>
              <w:t>о "Я - лишний", Ю.И. Ермолаев "Лучший друг" и другие (по выбору)</w:t>
            </w:r>
          </w:p>
        </w:tc>
      </w:tr>
      <w:tr w:rsidR="00A1193A">
        <w:tc>
          <w:tcPr>
            <w:tcW w:w="1077" w:type="dxa"/>
          </w:tcPr>
          <w:p w:rsidR="00A1193A" w:rsidRDefault="00731F74">
            <w:pPr>
              <w:pStyle w:val="ConsPlusNormal0"/>
              <w:jc w:val="center"/>
            </w:pPr>
            <w:r>
              <w:t>2.2</w:t>
            </w:r>
          </w:p>
        </w:tc>
        <w:tc>
          <w:tcPr>
            <w:tcW w:w="7994" w:type="dxa"/>
          </w:tcPr>
          <w:p w:rsidR="00A1193A" w:rsidRDefault="00731F74">
            <w:pPr>
              <w:pStyle w:val="ConsPlusNormal0"/>
              <w:jc w:val="both"/>
            </w:pPr>
            <w:r>
              <w:t>Стихотворения о детях: А.Л. Барто "Я - лишний", Ю.И. Ермолаев "Лучший друг" и другие (по выбору)</w:t>
            </w:r>
          </w:p>
        </w:tc>
      </w:tr>
      <w:tr w:rsidR="00A1193A">
        <w:tc>
          <w:tcPr>
            <w:tcW w:w="1077" w:type="dxa"/>
          </w:tcPr>
          <w:p w:rsidR="00A1193A" w:rsidRDefault="00731F74">
            <w:pPr>
              <w:pStyle w:val="ConsPlusNormal0"/>
              <w:jc w:val="center"/>
            </w:pPr>
            <w:r>
              <w:t>3</w:t>
            </w:r>
          </w:p>
        </w:tc>
        <w:tc>
          <w:tcPr>
            <w:tcW w:w="7994" w:type="dxa"/>
          </w:tcPr>
          <w:p w:rsidR="00A1193A" w:rsidRDefault="00731F74">
            <w:pPr>
              <w:pStyle w:val="ConsPlusNormal0"/>
              <w:jc w:val="both"/>
            </w:pPr>
            <w:r>
              <w:t>Произведения о родной природе (на примере трех-четырех доступных произведений А.К. Толстого, А.Н. Плещеева, Е.Ф. Трутневой, С.Я. Маршака и других)</w:t>
            </w:r>
          </w:p>
        </w:tc>
      </w:tr>
      <w:tr w:rsidR="00A1193A">
        <w:tc>
          <w:tcPr>
            <w:tcW w:w="1077" w:type="dxa"/>
          </w:tcPr>
          <w:p w:rsidR="00A1193A" w:rsidRDefault="00731F74">
            <w:pPr>
              <w:pStyle w:val="ConsPlusNormal0"/>
              <w:jc w:val="center"/>
            </w:pPr>
            <w:r>
              <w:t>4</w:t>
            </w:r>
          </w:p>
        </w:tc>
        <w:tc>
          <w:tcPr>
            <w:tcW w:w="7994" w:type="dxa"/>
          </w:tcPr>
          <w:p w:rsidR="00A1193A" w:rsidRDefault="00731F74">
            <w:pPr>
              <w:pStyle w:val="ConsPlusNormal0"/>
              <w:jc w:val="both"/>
            </w:pPr>
            <w:r>
              <w:t>Малые фольклорные жанры: потешка, загадка, пословица (не менее шести произведений)</w:t>
            </w:r>
          </w:p>
        </w:tc>
      </w:tr>
      <w:tr w:rsidR="00A1193A">
        <w:tc>
          <w:tcPr>
            <w:tcW w:w="1077" w:type="dxa"/>
          </w:tcPr>
          <w:p w:rsidR="00A1193A" w:rsidRDefault="00731F74">
            <w:pPr>
              <w:pStyle w:val="ConsPlusNormal0"/>
              <w:jc w:val="center"/>
            </w:pPr>
            <w:r>
              <w:t>5</w:t>
            </w:r>
          </w:p>
        </w:tc>
        <w:tc>
          <w:tcPr>
            <w:tcW w:w="7994" w:type="dxa"/>
          </w:tcPr>
          <w:p w:rsidR="00A1193A" w:rsidRDefault="00731F74">
            <w:pPr>
              <w:pStyle w:val="ConsPlusNormal0"/>
              <w:jc w:val="both"/>
            </w:pPr>
            <w:r>
              <w:t>Произведения о братьях наших меньших В.В. Бианки, Е.И. Чарушина, М.М. Пришвина, Н.И. Сладкова и других (три - четыре автора по выбору)</w:t>
            </w:r>
          </w:p>
          <w:p w:rsidR="00A1193A" w:rsidRDefault="00731F74">
            <w:pPr>
              <w:pStyle w:val="ConsPlusNormal0"/>
              <w:jc w:val="both"/>
            </w:pPr>
            <w:r>
              <w:t>В.В. Бианки "Лис и Мышонок", Е.И. Чарушин "Про Томку", М.М. Пришвин "Еж", Н.И. Сладков "Лисица и Еж" и другие</w:t>
            </w:r>
          </w:p>
        </w:tc>
      </w:tr>
      <w:tr w:rsidR="00A1193A">
        <w:tc>
          <w:tcPr>
            <w:tcW w:w="1077" w:type="dxa"/>
          </w:tcPr>
          <w:p w:rsidR="00A1193A" w:rsidRDefault="00731F74">
            <w:pPr>
              <w:pStyle w:val="ConsPlusNormal0"/>
              <w:jc w:val="center"/>
            </w:pPr>
            <w:r>
              <w:t>6</w:t>
            </w:r>
          </w:p>
        </w:tc>
        <w:tc>
          <w:tcPr>
            <w:tcW w:w="7994" w:type="dxa"/>
          </w:tcPr>
          <w:p w:rsidR="00A1193A" w:rsidRDefault="00731F74">
            <w:pPr>
              <w:pStyle w:val="ConsPlusNormal0"/>
              <w:jc w:val="both"/>
            </w:pPr>
            <w:r>
              <w:t>Произвед</w:t>
            </w:r>
            <w:r>
              <w:t>ения о маме (не менее одного автора по выбору, на примере произведений Е.А. Благининой, А.Л. Барто, А.В. Митяева и других).</w:t>
            </w:r>
          </w:p>
          <w:p w:rsidR="00A1193A" w:rsidRDefault="00731F74">
            <w:pPr>
              <w:pStyle w:val="ConsPlusNormal0"/>
              <w:jc w:val="both"/>
            </w:pPr>
            <w:r>
              <w:t>Е.А. Благинина "Посидим в тишине", А.Л. Барто "Мама", А.В. Митяев "За что я люблю маму" и другие (по выбору)</w:t>
            </w:r>
          </w:p>
        </w:tc>
      </w:tr>
      <w:tr w:rsidR="00A1193A">
        <w:tc>
          <w:tcPr>
            <w:tcW w:w="1077" w:type="dxa"/>
          </w:tcPr>
          <w:p w:rsidR="00A1193A" w:rsidRDefault="00731F74">
            <w:pPr>
              <w:pStyle w:val="ConsPlusNormal0"/>
              <w:jc w:val="center"/>
            </w:pPr>
            <w:r>
              <w:t>7</w:t>
            </w:r>
          </w:p>
        </w:tc>
        <w:tc>
          <w:tcPr>
            <w:tcW w:w="7994" w:type="dxa"/>
          </w:tcPr>
          <w:p w:rsidR="00A1193A" w:rsidRDefault="00731F74">
            <w:pPr>
              <w:pStyle w:val="ConsPlusNormal0"/>
              <w:jc w:val="both"/>
            </w:pPr>
            <w:r>
              <w:t>Фольклорные и авторс</w:t>
            </w:r>
            <w:r>
              <w:t>кие произведения о чудесах и фантазии (не менее трех произведений по выбору).</w:t>
            </w:r>
          </w:p>
          <w:p w:rsidR="00A1193A" w:rsidRDefault="00731F74">
            <w:pPr>
              <w:pStyle w:val="ConsPlusNormal0"/>
              <w:jc w:val="both"/>
            </w:pPr>
            <w:r>
              <w:t>Р.С. Сеф "Чудо", В.В. Лунин "Я видела чудо", Б.В. Заходер "Моя Вообразилия", Ю.П. Мориц "Сто фантазий" и другие (по выбору)</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hyperlink r:id="rId215"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таблицу 5.2 подпункта 21.12</w:t>
        </w:r>
      </w:hyperlink>
      <w:r>
        <w:t xml:space="preserve"> изложить в следующей редакции:</w:t>
      </w:r>
    </w:p>
    <w:p w:rsidR="00A1193A" w:rsidRDefault="00A1193A">
      <w:pPr>
        <w:pStyle w:val="ConsPlusNormal0"/>
        <w:jc w:val="both"/>
      </w:pPr>
    </w:p>
    <w:p w:rsidR="00A1193A" w:rsidRDefault="00731F74">
      <w:pPr>
        <w:pStyle w:val="ConsPlusNormal0"/>
        <w:jc w:val="right"/>
      </w:pPr>
      <w:r>
        <w:t>"Таблица 5.2</w:t>
      </w:r>
    </w:p>
    <w:p w:rsidR="00A1193A" w:rsidRDefault="00A1193A">
      <w:pPr>
        <w:pStyle w:val="ConsPlusNormal0"/>
        <w:jc w:val="both"/>
      </w:pPr>
    </w:p>
    <w:p w:rsidR="00A1193A" w:rsidRDefault="00731F74">
      <w:pPr>
        <w:pStyle w:val="ConsPlusNormal0"/>
        <w:jc w:val="center"/>
      </w:pPr>
      <w:r>
        <w:t>Проверяемые требования к результатам освоения основной</w:t>
      </w:r>
    </w:p>
    <w:p w:rsidR="00A1193A" w:rsidRDefault="00731F74">
      <w:pPr>
        <w:pStyle w:val="ConsPlusNormal0"/>
        <w:jc w:val="center"/>
      </w:pPr>
      <w:r>
        <w:t>образовательной программы 2 класса</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A1193A">
        <w:tc>
          <w:tcPr>
            <w:tcW w:w="1701" w:type="dxa"/>
          </w:tcPr>
          <w:p w:rsidR="00A1193A" w:rsidRDefault="00731F74">
            <w:pPr>
              <w:pStyle w:val="ConsPlusNormal0"/>
              <w:jc w:val="center"/>
            </w:pPr>
            <w:r>
              <w:t>Код проверяемого результата</w:t>
            </w:r>
          </w:p>
        </w:tc>
        <w:tc>
          <w:tcPr>
            <w:tcW w:w="7370" w:type="dxa"/>
          </w:tcPr>
          <w:p w:rsidR="00A1193A" w:rsidRDefault="00731F74">
            <w:pPr>
              <w:pStyle w:val="ConsPlusNormal0"/>
              <w:jc w:val="center"/>
            </w:pPr>
            <w:r>
              <w:t>Проверяемые предметные результаты освоения основной образовательной программы начального общего образования</w:t>
            </w:r>
          </w:p>
        </w:tc>
      </w:tr>
      <w:tr w:rsidR="00A1193A">
        <w:tc>
          <w:tcPr>
            <w:tcW w:w="1701" w:type="dxa"/>
          </w:tcPr>
          <w:p w:rsidR="00A1193A" w:rsidRDefault="00731F74">
            <w:pPr>
              <w:pStyle w:val="ConsPlusNormal0"/>
              <w:jc w:val="center"/>
            </w:pPr>
            <w:r>
              <w:t>1.1</w:t>
            </w:r>
          </w:p>
        </w:tc>
        <w:tc>
          <w:tcPr>
            <w:tcW w:w="7370" w:type="dxa"/>
          </w:tcPr>
          <w:p w:rsidR="00A1193A" w:rsidRDefault="00731F74">
            <w:pPr>
              <w:pStyle w:val="ConsPlusNormal0"/>
              <w:jc w:val="both"/>
            </w:pPr>
            <w:r>
              <w:t>объяснять важность чтения для решения учебных задач и применения в различных жизненных ситуациях: переходить от чте</w:t>
            </w:r>
            <w:r>
              <w:t>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A1193A">
        <w:tc>
          <w:tcPr>
            <w:tcW w:w="1701" w:type="dxa"/>
          </w:tcPr>
          <w:p w:rsidR="00A1193A" w:rsidRDefault="00731F74">
            <w:pPr>
              <w:pStyle w:val="ConsPlusNormal0"/>
              <w:jc w:val="center"/>
            </w:pPr>
            <w:r>
              <w:t>1.2</w:t>
            </w:r>
          </w:p>
        </w:tc>
        <w:tc>
          <w:tcPr>
            <w:tcW w:w="7370" w:type="dxa"/>
          </w:tcPr>
          <w:p w:rsidR="00A1193A" w:rsidRDefault="00731F74">
            <w:pPr>
              <w:pStyle w:val="ConsPlusNormal0"/>
              <w:jc w:val="both"/>
            </w:pPr>
            <w:r>
              <w:t>находить в фольклоре и литературных произведениях отражение нравственных ценност</w:t>
            </w:r>
            <w:r>
              <w:t>ей, традиций, быта, культуры разных народов, ориентироваться в нравственно-этических понятиях в контексте изученных произведений</w:t>
            </w:r>
          </w:p>
        </w:tc>
      </w:tr>
      <w:tr w:rsidR="00A1193A">
        <w:tc>
          <w:tcPr>
            <w:tcW w:w="1701" w:type="dxa"/>
          </w:tcPr>
          <w:p w:rsidR="00A1193A" w:rsidRDefault="00731F74">
            <w:pPr>
              <w:pStyle w:val="ConsPlusNormal0"/>
              <w:jc w:val="center"/>
            </w:pPr>
            <w:r>
              <w:t>1.3</w:t>
            </w:r>
          </w:p>
        </w:tc>
        <w:tc>
          <w:tcPr>
            <w:tcW w:w="7370" w:type="dxa"/>
          </w:tcPr>
          <w:p w:rsidR="00A1193A" w:rsidRDefault="00731F74">
            <w:pPr>
              <w:pStyle w:val="ConsPlusNormal0"/>
              <w:jc w:val="both"/>
            </w:pPr>
            <w: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tc>
      </w:tr>
      <w:tr w:rsidR="00A1193A">
        <w:tc>
          <w:tcPr>
            <w:tcW w:w="1701" w:type="dxa"/>
          </w:tcPr>
          <w:p w:rsidR="00A1193A" w:rsidRDefault="00731F74">
            <w:pPr>
              <w:pStyle w:val="ConsPlusNormal0"/>
              <w:jc w:val="center"/>
            </w:pPr>
            <w:r>
              <w:t>1.4</w:t>
            </w:r>
          </w:p>
        </w:tc>
        <w:tc>
          <w:tcPr>
            <w:tcW w:w="7370" w:type="dxa"/>
          </w:tcPr>
          <w:p w:rsidR="00A1193A" w:rsidRDefault="00731F74">
            <w:pPr>
              <w:pStyle w:val="ConsPlusNormal0"/>
              <w:jc w:val="both"/>
            </w:pPr>
            <w:r>
              <w:t xml:space="preserve">читать наизусть с соблюдением </w:t>
            </w:r>
            <w:r>
              <w:t>орфоэпических и пунктуационных норм не менее 3 стихотворений о Родине, о детях, о семье, о родной природе в разные времена года</w:t>
            </w:r>
          </w:p>
        </w:tc>
      </w:tr>
      <w:tr w:rsidR="00A1193A">
        <w:tc>
          <w:tcPr>
            <w:tcW w:w="1701" w:type="dxa"/>
          </w:tcPr>
          <w:p w:rsidR="00A1193A" w:rsidRDefault="00731F74">
            <w:pPr>
              <w:pStyle w:val="ConsPlusNormal0"/>
              <w:jc w:val="center"/>
            </w:pPr>
            <w:r>
              <w:t>1.5</w:t>
            </w:r>
          </w:p>
        </w:tc>
        <w:tc>
          <w:tcPr>
            <w:tcW w:w="7370" w:type="dxa"/>
          </w:tcPr>
          <w:p w:rsidR="00A1193A" w:rsidRDefault="00731F74">
            <w:pPr>
              <w:pStyle w:val="ConsPlusNormal0"/>
              <w:jc w:val="both"/>
            </w:pPr>
            <w:r>
              <w:t>различать прозаическую и стихотворную речь: называть особенности стихотворного произведения (ритм, рифма)</w:t>
            </w:r>
          </w:p>
        </w:tc>
      </w:tr>
      <w:tr w:rsidR="00A1193A">
        <w:tc>
          <w:tcPr>
            <w:tcW w:w="1701" w:type="dxa"/>
          </w:tcPr>
          <w:p w:rsidR="00A1193A" w:rsidRDefault="00731F74">
            <w:pPr>
              <w:pStyle w:val="ConsPlusNormal0"/>
              <w:jc w:val="center"/>
            </w:pPr>
            <w:r>
              <w:t>1.6</w:t>
            </w:r>
          </w:p>
        </w:tc>
        <w:tc>
          <w:tcPr>
            <w:tcW w:w="7370" w:type="dxa"/>
          </w:tcPr>
          <w:p w:rsidR="00A1193A" w:rsidRDefault="00731F74">
            <w:pPr>
              <w:pStyle w:val="ConsPlusNormal0"/>
              <w:jc w:val="both"/>
            </w:pPr>
            <w:r>
              <w:t>различать от</w:t>
            </w:r>
            <w:r>
              <w:t>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A1193A">
        <w:tc>
          <w:tcPr>
            <w:tcW w:w="1701" w:type="dxa"/>
          </w:tcPr>
          <w:p w:rsidR="00A1193A" w:rsidRDefault="00731F74">
            <w:pPr>
              <w:pStyle w:val="ConsPlusNormal0"/>
              <w:jc w:val="center"/>
            </w:pPr>
            <w:r>
              <w:t>1.7</w:t>
            </w:r>
          </w:p>
        </w:tc>
        <w:tc>
          <w:tcPr>
            <w:tcW w:w="7370" w:type="dxa"/>
          </w:tcPr>
          <w:p w:rsidR="00A1193A" w:rsidRDefault="00731F74">
            <w:pPr>
              <w:pStyle w:val="ConsPlusNormal0"/>
              <w:jc w:val="both"/>
            </w:pPr>
            <w:r>
              <w:t>понимать содержание, смыс</w:t>
            </w:r>
            <w:r>
              <w:t>л прослушанного (прочитанного) произведения: отвечать и формулировать вопросы по фактическому содержанию произведения</w:t>
            </w:r>
          </w:p>
        </w:tc>
      </w:tr>
      <w:tr w:rsidR="00A1193A">
        <w:tc>
          <w:tcPr>
            <w:tcW w:w="1701" w:type="dxa"/>
          </w:tcPr>
          <w:p w:rsidR="00A1193A" w:rsidRDefault="00731F74">
            <w:pPr>
              <w:pStyle w:val="ConsPlusNormal0"/>
              <w:jc w:val="center"/>
            </w:pPr>
            <w:r>
              <w:t>1.8</w:t>
            </w:r>
          </w:p>
        </w:tc>
        <w:tc>
          <w:tcPr>
            <w:tcW w:w="7370" w:type="dxa"/>
          </w:tcPr>
          <w:p w:rsidR="00A1193A" w:rsidRDefault="00731F74">
            <w:pPr>
              <w:pStyle w:val="ConsPlusNormal0"/>
              <w:jc w:val="both"/>
            </w:pPr>
            <w:r>
              <w:t>владеть элементарными умениями анализа и интерпретации текста: определять тему и главную мысль, воспроизводить последовательность соб</w:t>
            </w:r>
            <w:r>
              <w:t>ытий в тексте произведения, составлять план текста (вопросный, номинативный)</w:t>
            </w:r>
          </w:p>
        </w:tc>
      </w:tr>
      <w:tr w:rsidR="00A1193A">
        <w:tc>
          <w:tcPr>
            <w:tcW w:w="1701" w:type="dxa"/>
          </w:tcPr>
          <w:p w:rsidR="00A1193A" w:rsidRDefault="00731F74">
            <w:pPr>
              <w:pStyle w:val="ConsPlusNormal0"/>
              <w:jc w:val="center"/>
            </w:pPr>
            <w:r>
              <w:t>1.9</w:t>
            </w:r>
          </w:p>
        </w:tc>
        <w:tc>
          <w:tcPr>
            <w:tcW w:w="7370" w:type="dxa"/>
          </w:tcPr>
          <w:p w:rsidR="00A1193A" w:rsidRDefault="00731F74">
            <w:pPr>
              <w:pStyle w:val="ConsPlusNormal0"/>
              <w:jc w:val="both"/>
            </w:pPr>
            <w: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w:t>
            </w:r>
            <w:r>
              <w:t>дложенным критериям, характеризовать отношение автора к героям, его поступкам</w:t>
            </w:r>
          </w:p>
        </w:tc>
      </w:tr>
      <w:tr w:rsidR="00A1193A">
        <w:tc>
          <w:tcPr>
            <w:tcW w:w="1701" w:type="dxa"/>
          </w:tcPr>
          <w:p w:rsidR="00A1193A" w:rsidRDefault="00731F74">
            <w:pPr>
              <w:pStyle w:val="ConsPlusNormal0"/>
              <w:jc w:val="center"/>
            </w:pPr>
            <w:r>
              <w:t>1.10</w:t>
            </w:r>
          </w:p>
        </w:tc>
        <w:tc>
          <w:tcPr>
            <w:tcW w:w="7370" w:type="dxa"/>
          </w:tcPr>
          <w:p w:rsidR="00A1193A" w:rsidRDefault="00731F74">
            <w:pPr>
              <w:pStyle w:val="ConsPlusNormal0"/>
              <w:jc w:val="both"/>
            </w:pPr>
            <w: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A1193A">
        <w:tc>
          <w:tcPr>
            <w:tcW w:w="1701" w:type="dxa"/>
          </w:tcPr>
          <w:p w:rsidR="00A1193A" w:rsidRDefault="00731F74">
            <w:pPr>
              <w:pStyle w:val="ConsPlusNormal0"/>
              <w:jc w:val="center"/>
            </w:pPr>
            <w:r>
              <w:t>1.11</w:t>
            </w:r>
          </w:p>
        </w:tc>
        <w:tc>
          <w:tcPr>
            <w:tcW w:w="7370" w:type="dxa"/>
          </w:tcPr>
          <w:p w:rsidR="00A1193A" w:rsidRDefault="00731F74">
            <w:pPr>
              <w:pStyle w:val="ConsPlusNormal0"/>
              <w:jc w:val="both"/>
            </w:pPr>
            <w:r>
              <w:t>осознанно приме</w:t>
            </w:r>
            <w:r>
              <w:t>нять для анализа текста изученные понятия: автор, писатель; произведение;</w:t>
            </w:r>
          </w:p>
          <w:p w:rsidR="00A1193A" w:rsidRDefault="00731F74">
            <w:pPr>
              <w:pStyle w:val="ConsPlusNormal0"/>
              <w:jc w:val="both"/>
            </w:pPr>
            <w:r>
              <w:t>жанры (стихотворение, рассказ);</w:t>
            </w:r>
          </w:p>
          <w:p w:rsidR="00A1193A" w:rsidRDefault="00731F74">
            <w:pPr>
              <w:pStyle w:val="ConsPlusNormal0"/>
              <w:jc w:val="both"/>
            </w:pPr>
            <w:r>
              <w:t>жанры фольклора малые (потешка, считалка, небылица, пословица, загадка); фольклорная сказка (сказка о животных, бытовая, волшебная) и литературная ска</w:t>
            </w:r>
            <w:r>
              <w:t>зка;</w:t>
            </w:r>
          </w:p>
          <w:p w:rsidR="00A1193A" w:rsidRDefault="00731F74">
            <w:pPr>
              <w:pStyle w:val="ConsPlusNormal0"/>
              <w:jc w:val="both"/>
            </w:pPr>
            <w:r>
              <w:t>идея, тема; заголовок;</w:t>
            </w:r>
          </w:p>
          <w:p w:rsidR="00A1193A" w:rsidRDefault="00731F74">
            <w:pPr>
              <w:pStyle w:val="ConsPlusNormal0"/>
              <w:jc w:val="both"/>
            </w:pPr>
            <w:r>
              <w:t>литературный герой, характер; портрет героя;</w:t>
            </w:r>
          </w:p>
          <w:p w:rsidR="00A1193A" w:rsidRDefault="00731F74">
            <w:pPr>
              <w:pStyle w:val="ConsPlusNormal0"/>
              <w:jc w:val="both"/>
            </w:pPr>
            <w:r>
              <w:t>ритм; рифма;</w:t>
            </w:r>
          </w:p>
          <w:p w:rsidR="00A1193A" w:rsidRDefault="00731F74">
            <w:pPr>
              <w:pStyle w:val="ConsPlusNormal0"/>
              <w:jc w:val="both"/>
            </w:pPr>
            <w:r>
              <w:t>содержание произведения;</w:t>
            </w:r>
          </w:p>
          <w:p w:rsidR="00A1193A" w:rsidRDefault="00731F74">
            <w:pPr>
              <w:pStyle w:val="ConsPlusNormal0"/>
              <w:jc w:val="both"/>
            </w:pPr>
            <w:r>
              <w:t>средства художественной выразительности (сравнение, эпитет);</w:t>
            </w:r>
          </w:p>
          <w:p w:rsidR="00A1193A" w:rsidRDefault="00731F74">
            <w:pPr>
              <w:pStyle w:val="ConsPlusNormal0"/>
              <w:jc w:val="both"/>
            </w:pPr>
            <w:r>
              <w:t>проза и поэзия.</w:t>
            </w:r>
          </w:p>
        </w:tc>
      </w:tr>
      <w:tr w:rsidR="00A1193A">
        <w:tc>
          <w:tcPr>
            <w:tcW w:w="1701" w:type="dxa"/>
          </w:tcPr>
          <w:p w:rsidR="00A1193A" w:rsidRDefault="00731F74">
            <w:pPr>
              <w:pStyle w:val="ConsPlusNormal0"/>
              <w:jc w:val="center"/>
            </w:pPr>
            <w:r>
              <w:t>1.12</w:t>
            </w:r>
          </w:p>
        </w:tc>
        <w:tc>
          <w:tcPr>
            <w:tcW w:w="7370" w:type="dxa"/>
          </w:tcPr>
          <w:p w:rsidR="00A1193A" w:rsidRDefault="00731F74">
            <w:pPr>
              <w:pStyle w:val="ConsPlusNormal0"/>
              <w:jc w:val="both"/>
            </w:pPr>
            <w: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A1193A">
        <w:tc>
          <w:tcPr>
            <w:tcW w:w="1701" w:type="dxa"/>
          </w:tcPr>
          <w:p w:rsidR="00A1193A" w:rsidRDefault="00731F74">
            <w:pPr>
              <w:pStyle w:val="ConsPlusNormal0"/>
              <w:jc w:val="center"/>
            </w:pPr>
            <w:r>
              <w:t>1.13</w:t>
            </w:r>
          </w:p>
        </w:tc>
        <w:tc>
          <w:tcPr>
            <w:tcW w:w="7370" w:type="dxa"/>
          </w:tcPr>
          <w:p w:rsidR="00A1193A" w:rsidRDefault="00731F74">
            <w:pPr>
              <w:pStyle w:val="ConsPlusNormal0"/>
              <w:jc w:val="both"/>
            </w:pPr>
            <w:r>
              <w:t>пересказывать (устно) содержание произведения подробно, выборочно, от лица героя, от третьего лица</w:t>
            </w:r>
          </w:p>
        </w:tc>
      </w:tr>
      <w:tr w:rsidR="00A1193A">
        <w:tc>
          <w:tcPr>
            <w:tcW w:w="1701" w:type="dxa"/>
          </w:tcPr>
          <w:p w:rsidR="00A1193A" w:rsidRDefault="00731F74">
            <w:pPr>
              <w:pStyle w:val="ConsPlusNormal0"/>
              <w:jc w:val="center"/>
            </w:pPr>
            <w:r>
              <w:t>1.14</w:t>
            </w:r>
          </w:p>
        </w:tc>
        <w:tc>
          <w:tcPr>
            <w:tcW w:w="7370" w:type="dxa"/>
          </w:tcPr>
          <w:p w:rsidR="00A1193A" w:rsidRDefault="00731F74">
            <w:pPr>
              <w:pStyle w:val="ConsPlusNormal0"/>
              <w:jc w:val="both"/>
            </w:pPr>
            <w:r>
              <w:t>читать по ролям с соблюдением норм произношения, расстановки ударения, инсценировать небольшие эпизоды из произведения</w:t>
            </w:r>
          </w:p>
        </w:tc>
      </w:tr>
      <w:tr w:rsidR="00A1193A">
        <w:tc>
          <w:tcPr>
            <w:tcW w:w="1701" w:type="dxa"/>
          </w:tcPr>
          <w:p w:rsidR="00A1193A" w:rsidRDefault="00731F74">
            <w:pPr>
              <w:pStyle w:val="ConsPlusNormal0"/>
              <w:jc w:val="center"/>
            </w:pPr>
            <w:r>
              <w:t>1.15</w:t>
            </w:r>
          </w:p>
        </w:tc>
        <w:tc>
          <w:tcPr>
            <w:tcW w:w="7370" w:type="dxa"/>
          </w:tcPr>
          <w:p w:rsidR="00A1193A" w:rsidRDefault="00731F74">
            <w:pPr>
              <w:pStyle w:val="ConsPlusNormal0"/>
              <w:jc w:val="both"/>
            </w:pPr>
            <w:r>
              <w:t>составлять высказывания на</w:t>
            </w:r>
            <w:r>
              <w:t xml:space="preserve"> заданную тему по содержанию произведения (не менее 5 предложений)</w:t>
            </w:r>
          </w:p>
        </w:tc>
      </w:tr>
      <w:tr w:rsidR="00A1193A">
        <w:tc>
          <w:tcPr>
            <w:tcW w:w="1701" w:type="dxa"/>
          </w:tcPr>
          <w:p w:rsidR="00A1193A" w:rsidRDefault="00731F74">
            <w:pPr>
              <w:pStyle w:val="ConsPlusNormal0"/>
              <w:jc w:val="center"/>
            </w:pPr>
            <w:r>
              <w:t>1.16</w:t>
            </w:r>
          </w:p>
        </w:tc>
        <w:tc>
          <w:tcPr>
            <w:tcW w:w="7370" w:type="dxa"/>
          </w:tcPr>
          <w:p w:rsidR="00A1193A" w:rsidRDefault="00731F74">
            <w:pPr>
              <w:pStyle w:val="ConsPlusNormal0"/>
              <w:jc w:val="both"/>
            </w:pPr>
            <w:r>
              <w:t>сочинять по аналогии с прочитанным загадки, небольшие сказки, рассказы</w:t>
            </w:r>
          </w:p>
        </w:tc>
      </w:tr>
      <w:tr w:rsidR="00A1193A">
        <w:tc>
          <w:tcPr>
            <w:tcW w:w="1701" w:type="dxa"/>
          </w:tcPr>
          <w:p w:rsidR="00A1193A" w:rsidRDefault="00731F74">
            <w:pPr>
              <w:pStyle w:val="ConsPlusNormal0"/>
              <w:jc w:val="center"/>
            </w:pPr>
            <w:r>
              <w:t>1.17</w:t>
            </w:r>
          </w:p>
        </w:tc>
        <w:tc>
          <w:tcPr>
            <w:tcW w:w="7370" w:type="dxa"/>
          </w:tcPr>
          <w:p w:rsidR="00A1193A" w:rsidRDefault="00731F74">
            <w:pPr>
              <w:pStyle w:val="ConsPlusNormal0"/>
              <w:jc w:val="both"/>
            </w:pPr>
            <w:r>
              <w:t>ориентироваться в книге и (или) учебнике по обложке, оглавлению, аннотации, иллюстрациям, предисловию, усл</w:t>
            </w:r>
            <w:r>
              <w:t>овным обозначениям;</w:t>
            </w:r>
          </w:p>
          <w:p w:rsidR="00A1193A" w:rsidRDefault="00731F74">
            <w:pPr>
              <w:pStyle w:val="ConsPlusNormal0"/>
              <w:jc w:val="both"/>
            </w:pPr>
            <w:r>
              <w:t>выбирать книги для самостоятельного чтения с учетом рекомендательного списка, используя картотеки, рассказывать о прочитанной книге</w:t>
            </w:r>
          </w:p>
        </w:tc>
      </w:tr>
      <w:tr w:rsidR="00A1193A">
        <w:tc>
          <w:tcPr>
            <w:tcW w:w="1701" w:type="dxa"/>
          </w:tcPr>
          <w:p w:rsidR="00A1193A" w:rsidRDefault="00731F74">
            <w:pPr>
              <w:pStyle w:val="ConsPlusNormal0"/>
              <w:jc w:val="center"/>
            </w:pPr>
            <w:r>
              <w:t>1.18</w:t>
            </w:r>
          </w:p>
        </w:tc>
        <w:tc>
          <w:tcPr>
            <w:tcW w:w="7370" w:type="dxa"/>
          </w:tcPr>
          <w:p w:rsidR="00A1193A" w:rsidRDefault="00731F74">
            <w:pPr>
              <w:pStyle w:val="ConsPlusNormal0"/>
              <w:jc w:val="both"/>
            </w:pPr>
            <w:r>
              <w:t>использовать справочную литературу для получения дополнительной информации в соответствии с учебной задачей</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hyperlink r:id="rId216"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таблицу 5.3 подпун</w:t>
        </w:r>
        <w:r>
          <w:rPr>
            <w:color w:val="0000FF"/>
          </w:rPr>
          <w:t>кта 21.12</w:t>
        </w:r>
      </w:hyperlink>
      <w:r>
        <w:t xml:space="preserve"> изложить в следующей редакции:</w:t>
      </w:r>
    </w:p>
    <w:p w:rsidR="00A1193A" w:rsidRDefault="00A1193A">
      <w:pPr>
        <w:pStyle w:val="ConsPlusNormal0"/>
        <w:jc w:val="both"/>
      </w:pPr>
    </w:p>
    <w:p w:rsidR="00A1193A" w:rsidRDefault="00731F74">
      <w:pPr>
        <w:pStyle w:val="ConsPlusNormal0"/>
        <w:jc w:val="right"/>
      </w:pPr>
      <w:r>
        <w:t>"Таблица 5.3</w:t>
      </w:r>
    </w:p>
    <w:p w:rsidR="00A1193A" w:rsidRDefault="00A1193A">
      <w:pPr>
        <w:pStyle w:val="ConsPlusNormal0"/>
        <w:jc w:val="both"/>
      </w:pPr>
    </w:p>
    <w:p w:rsidR="00A1193A" w:rsidRDefault="00731F74">
      <w:pPr>
        <w:pStyle w:val="ConsPlusNormal0"/>
        <w:jc w:val="center"/>
      </w:pPr>
      <w:r>
        <w:t>Проверяемые элементы содержания (2 класс)</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A1193A">
        <w:tc>
          <w:tcPr>
            <w:tcW w:w="1077" w:type="dxa"/>
          </w:tcPr>
          <w:p w:rsidR="00A1193A" w:rsidRDefault="00731F74">
            <w:pPr>
              <w:pStyle w:val="ConsPlusNormal0"/>
              <w:jc w:val="center"/>
            </w:pPr>
            <w:r>
              <w:t>Код</w:t>
            </w:r>
          </w:p>
        </w:tc>
        <w:tc>
          <w:tcPr>
            <w:tcW w:w="7994" w:type="dxa"/>
          </w:tcPr>
          <w:p w:rsidR="00A1193A" w:rsidRDefault="00731F74">
            <w:pPr>
              <w:pStyle w:val="ConsPlusNormal0"/>
              <w:jc w:val="center"/>
            </w:pPr>
            <w:r>
              <w:t>Проверяемый элемент содержания</w:t>
            </w:r>
          </w:p>
        </w:tc>
      </w:tr>
      <w:tr w:rsidR="00A1193A">
        <w:tc>
          <w:tcPr>
            <w:tcW w:w="1077" w:type="dxa"/>
          </w:tcPr>
          <w:p w:rsidR="00A1193A" w:rsidRDefault="00731F74">
            <w:pPr>
              <w:pStyle w:val="ConsPlusNormal0"/>
              <w:jc w:val="center"/>
            </w:pPr>
            <w:r>
              <w:t>1</w:t>
            </w:r>
          </w:p>
        </w:tc>
        <w:tc>
          <w:tcPr>
            <w:tcW w:w="7994" w:type="dxa"/>
          </w:tcPr>
          <w:p w:rsidR="00A1193A" w:rsidRDefault="00731F74">
            <w:pPr>
              <w:pStyle w:val="ConsPlusNormal0"/>
              <w:jc w:val="both"/>
            </w:pPr>
            <w:r>
              <w:t>Произведения о нашей Родине (на примере не менее трех произведений И.С. Никитина, Ф.П. Савинова, А.А. Прокофьева и других).</w:t>
            </w:r>
          </w:p>
          <w:p w:rsidR="00A1193A" w:rsidRDefault="00731F74">
            <w:pPr>
              <w:pStyle w:val="ConsPlusNormal0"/>
              <w:jc w:val="both"/>
            </w:pPr>
            <w:r>
              <w:t>И.С. Никитин "Русь", Ф.П. Савинов "Родина", А.А. Прокофьев "Родина" и другие (по выбору)</w:t>
            </w:r>
          </w:p>
        </w:tc>
      </w:tr>
      <w:tr w:rsidR="00A1193A">
        <w:tc>
          <w:tcPr>
            <w:tcW w:w="1077" w:type="dxa"/>
          </w:tcPr>
          <w:p w:rsidR="00A1193A" w:rsidRDefault="00731F74">
            <w:pPr>
              <w:pStyle w:val="ConsPlusNormal0"/>
              <w:jc w:val="center"/>
            </w:pPr>
            <w:r>
              <w:t>2</w:t>
            </w:r>
          </w:p>
        </w:tc>
        <w:tc>
          <w:tcPr>
            <w:tcW w:w="7994" w:type="dxa"/>
          </w:tcPr>
          <w:p w:rsidR="00A1193A" w:rsidRDefault="00731F74">
            <w:pPr>
              <w:pStyle w:val="ConsPlusNormal0"/>
              <w:jc w:val="both"/>
            </w:pPr>
            <w:r>
              <w:t>Фольклор (устное народное творчество)</w:t>
            </w:r>
          </w:p>
        </w:tc>
      </w:tr>
      <w:tr w:rsidR="00A1193A">
        <w:tc>
          <w:tcPr>
            <w:tcW w:w="1077" w:type="dxa"/>
          </w:tcPr>
          <w:p w:rsidR="00A1193A" w:rsidRDefault="00731F74">
            <w:pPr>
              <w:pStyle w:val="ConsPlusNormal0"/>
              <w:jc w:val="center"/>
            </w:pPr>
            <w:r>
              <w:t>2</w:t>
            </w:r>
            <w:r>
              <w:t>.1</w:t>
            </w:r>
          </w:p>
        </w:tc>
        <w:tc>
          <w:tcPr>
            <w:tcW w:w="7994" w:type="dxa"/>
          </w:tcPr>
          <w:p w:rsidR="00A1193A" w:rsidRDefault="00731F74">
            <w:pPr>
              <w:pStyle w:val="ConsPlusNormal0"/>
              <w:jc w:val="both"/>
            </w:pPr>
            <w:r>
              <w:t>Произведения малых жанров фольклора: потешки, считалки, пословицы, скороговорки, небылицы, загадки (по выбору)</w:t>
            </w:r>
          </w:p>
        </w:tc>
      </w:tr>
      <w:tr w:rsidR="00A1193A">
        <w:tc>
          <w:tcPr>
            <w:tcW w:w="1077" w:type="dxa"/>
          </w:tcPr>
          <w:p w:rsidR="00A1193A" w:rsidRDefault="00731F74">
            <w:pPr>
              <w:pStyle w:val="ConsPlusNormal0"/>
              <w:jc w:val="center"/>
            </w:pPr>
            <w:r>
              <w:t>2.2</w:t>
            </w:r>
          </w:p>
        </w:tc>
        <w:tc>
          <w:tcPr>
            <w:tcW w:w="7994" w:type="dxa"/>
          </w:tcPr>
          <w:p w:rsidR="00A1193A" w:rsidRDefault="00731F74">
            <w:pPr>
              <w:pStyle w:val="ConsPlusNormal0"/>
              <w:jc w:val="both"/>
            </w:pPr>
            <w:r>
              <w:t>Народные песни, их особенности</w:t>
            </w:r>
          </w:p>
        </w:tc>
      </w:tr>
      <w:tr w:rsidR="00A1193A">
        <w:tc>
          <w:tcPr>
            <w:tcW w:w="1077" w:type="dxa"/>
          </w:tcPr>
          <w:p w:rsidR="00A1193A" w:rsidRDefault="00731F74">
            <w:pPr>
              <w:pStyle w:val="ConsPlusNormal0"/>
              <w:jc w:val="center"/>
            </w:pPr>
            <w:r>
              <w:t>2.3</w:t>
            </w:r>
          </w:p>
        </w:tc>
        <w:tc>
          <w:tcPr>
            <w:tcW w:w="7994" w:type="dxa"/>
          </w:tcPr>
          <w:p w:rsidR="00A1193A" w:rsidRDefault="00731F74">
            <w:pPr>
              <w:pStyle w:val="ConsPlusNormal0"/>
              <w:jc w:val="both"/>
            </w:pPr>
            <w:r>
              <w:t>Сказки о животных, бытовые, волшебные.</w:t>
            </w:r>
          </w:p>
          <w:p w:rsidR="00A1193A" w:rsidRDefault="00731F74">
            <w:pPr>
              <w:pStyle w:val="ConsPlusNormal0"/>
              <w:jc w:val="both"/>
            </w:pPr>
            <w:r>
              <w:t>Русские народные сказки: "Каша из топора", "У страха глаза вел</w:t>
            </w:r>
            <w:r>
              <w:t>ики", "Зимовье зверей", "Снегурочка"; сказки народов России (1 - 2 произведения) и другие</w:t>
            </w:r>
          </w:p>
        </w:tc>
      </w:tr>
      <w:tr w:rsidR="00A1193A">
        <w:tc>
          <w:tcPr>
            <w:tcW w:w="1077" w:type="dxa"/>
          </w:tcPr>
          <w:p w:rsidR="00A1193A" w:rsidRDefault="00731F74">
            <w:pPr>
              <w:pStyle w:val="ConsPlusNormal0"/>
              <w:jc w:val="center"/>
            </w:pPr>
            <w:r>
              <w:t>3</w:t>
            </w:r>
          </w:p>
        </w:tc>
        <w:tc>
          <w:tcPr>
            <w:tcW w:w="7994" w:type="dxa"/>
          </w:tcPr>
          <w:p w:rsidR="00A1193A" w:rsidRDefault="00731F74">
            <w:pPr>
              <w:pStyle w:val="ConsPlusNormal0"/>
              <w:jc w:val="both"/>
            </w:pPr>
            <w:r>
              <w:t>Звуки и краски родной природы в разные времена года (осень, зима, весна, лето) в произведениях литературы (по выбору, не менее пяти авторов).</w:t>
            </w:r>
          </w:p>
          <w:p w:rsidR="00A1193A" w:rsidRDefault="00731F74">
            <w:pPr>
              <w:pStyle w:val="ConsPlusNormal0"/>
              <w:jc w:val="both"/>
            </w:pPr>
            <w:r>
              <w:t>А.С. Пушкин "</w:t>
            </w:r>
            <w:r>
              <w:t>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w:t>
            </w:r>
            <w:r>
              <w:t>-Микитов "Зима в лесу", С.А. Есенин "Поет зима - аукает...", И.З. Суриков "Лето" и другие</w:t>
            </w:r>
          </w:p>
        </w:tc>
      </w:tr>
      <w:tr w:rsidR="00A1193A">
        <w:tc>
          <w:tcPr>
            <w:tcW w:w="1077" w:type="dxa"/>
          </w:tcPr>
          <w:p w:rsidR="00A1193A" w:rsidRDefault="00731F74">
            <w:pPr>
              <w:pStyle w:val="ConsPlusNormal0"/>
              <w:jc w:val="center"/>
            </w:pPr>
            <w:r>
              <w:t>4</w:t>
            </w:r>
          </w:p>
        </w:tc>
        <w:tc>
          <w:tcPr>
            <w:tcW w:w="7994" w:type="dxa"/>
          </w:tcPr>
          <w:p w:rsidR="00A1193A" w:rsidRDefault="00731F74">
            <w:pPr>
              <w:pStyle w:val="ConsPlusNormal0"/>
              <w:jc w:val="both"/>
            </w:pPr>
            <w:r>
              <w:t>Произведения о детях и дружбе (не менее четырех произведений).</w:t>
            </w:r>
          </w:p>
          <w:p w:rsidR="00A1193A" w:rsidRDefault="00731F74">
            <w:pPr>
              <w:pStyle w:val="ConsPlusNormal0"/>
              <w:jc w:val="both"/>
            </w:pPr>
            <w:r>
              <w:t>Л.Н. Толстой "Филиппок", Е.А. Пермяк "Две пословицы", Ю.И. Ермолаев "Два пирожных", В.А. Осеева "Син</w:t>
            </w:r>
            <w:r>
              <w:t>ие листья", Н.Н. Носов "На горке", "Заплатка", А.Л. Барто "Катя", В.В. Лунин "Я и Вовка", В.Ю. Драгунский "Тайное становится явным" и другие (по выбору)</w:t>
            </w:r>
          </w:p>
        </w:tc>
      </w:tr>
      <w:tr w:rsidR="00A1193A">
        <w:tc>
          <w:tcPr>
            <w:tcW w:w="1077" w:type="dxa"/>
          </w:tcPr>
          <w:p w:rsidR="00A1193A" w:rsidRDefault="00731F74">
            <w:pPr>
              <w:pStyle w:val="ConsPlusNormal0"/>
              <w:jc w:val="center"/>
            </w:pPr>
            <w:r>
              <w:t>5</w:t>
            </w:r>
          </w:p>
        </w:tc>
        <w:tc>
          <w:tcPr>
            <w:tcW w:w="7994" w:type="dxa"/>
          </w:tcPr>
          <w:p w:rsidR="00A1193A" w:rsidRDefault="00731F74">
            <w:pPr>
              <w:pStyle w:val="ConsPlusNormal0"/>
              <w:jc w:val="both"/>
            </w:pPr>
            <w:r>
              <w:t>Фольклорная (народная) и литературная (авторская) сказка: "бродячие"</w:t>
            </w:r>
            <w:r>
              <w:t xml:space="preserve"> сюжеты (произведения по выбору, не менее четырех).</w:t>
            </w:r>
          </w:p>
          <w:p w:rsidR="00A1193A" w:rsidRDefault="00731F74">
            <w:pPr>
              <w:pStyle w:val="ConsPlusNormal0"/>
              <w:jc w:val="both"/>
            </w:pPr>
            <w:r>
              <w:t>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A1193A">
        <w:tc>
          <w:tcPr>
            <w:tcW w:w="1077" w:type="dxa"/>
          </w:tcPr>
          <w:p w:rsidR="00A1193A" w:rsidRDefault="00731F74">
            <w:pPr>
              <w:pStyle w:val="ConsPlusNormal0"/>
              <w:jc w:val="center"/>
            </w:pPr>
            <w:r>
              <w:t>6</w:t>
            </w:r>
          </w:p>
        </w:tc>
        <w:tc>
          <w:tcPr>
            <w:tcW w:w="7994" w:type="dxa"/>
          </w:tcPr>
          <w:p w:rsidR="00A1193A" w:rsidRDefault="00731F74">
            <w:pPr>
              <w:pStyle w:val="ConsPlusNormal0"/>
              <w:jc w:val="both"/>
            </w:pPr>
            <w:r>
              <w:t>Жанровое многообразие произве</w:t>
            </w:r>
            <w:r>
              <w:t>дений о животных (песни, загадки, сказки, басни, рассказы, стихотворения; произведения по выбору, не менее пяти авторов)</w:t>
            </w:r>
          </w:p>
        </w:tc>
      </w:tr>
      <w:tr w:rsidR="00A1193A">
        <w:tc>
          <w:tcPr>
            <w:tcW w:w="1077" w:type="dxa"/>
          </w:tcPr>
          <w:p w:rsidR="00A1193A" w:rsidRDefault="00731F74">
            <w:pPr>
              <w:pStyle w:val="ConsPlusNormal0"/>
              <w:jc w:val="center"/>
            </w:pPr>
            <w:r>
              <w:t>6.1</w:t>
            </w:r>
          </w:p>
        </w:tc>
        <w:tc>
          <w:tcPr>
            <w:tcW w:w="7994" w:type="dxa"/>
          </w:tcPr>
          <w:p w:rsidR="00A1193A" w:rsidRDefault="00731F74">
            <w:pPr>
              <w:pStyle w:val="ConsPlusNormal0"/>
              <w:jc w:val="both"/>
            </w:pPr>
            <w:r>
              <w:t>Отражение образов животных в фольклоре: русские народные песни, загадки, сказки</w:t>
            </w:r>
          </w:p>
        </w:tc>
      </w:tr>
      <w:tr w:rsidR="00A1193A">
        <w:tc>
          <w:tcPr>
            <w:tcW w:w="1077" w:type="dxa"/>
          </w:tcPr>
          <w:p w:rsidR="00A1193A" w:rsidRDefault="00731F74">
            <w:pPr>
              <w:pStyle w:val="ConsPlusNormal0"/>
              <w:jc w:val="center"/>
            </w:pPr>
            <w:r>
              <w:t>6.2</w:t>
            </w:r>
          </w:p>
        </w:tc>
        <w:tc>
          <w:tcPr>
            <w:tcW w:w="7994" w:type="dxa"/>
          </w:tcPr>
          <w:p w:rsidR="00A1193A" w:rsidRDefault="00731F74">
            <w:pPr>
              <w:pStyle w:val="ConsPlusNormal0"/>
              <w:jc w:val="both"/>
            </w:pPr>
            <w:r>
              <w:t>Отношение человека к животным - тема литературы.</w:t>
            </w:r>
          </w:p>
          <w:p w:rsidR="00A1193A" w:rsidRDefault="00731F74">
            <w:pPr>
              <w:pStyle w:val="ConsPlusNormal0"/>
              <w:jc w:val="both"/>
            </w:pPr>
            <w:r>
              <w:t>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tc>
      </w:tr>
      <w:tr w:rsidR="00A1193A">
        <w:tc>
          <w:tcPr>
            <w:tcW w:w="1077" w:type="dxa"/>
          </w:tcPr>
          <w:p w:rsidR="00A1193A" w:rsidRDefault="00731F74">
            <w:pPr>
              <w:pStyle w:val="ConsPlusNormal0"/>
              <w:jc w:val="center"/>
            </w:pPr>
            <w:r>
              <w:t>6.3</w:t>
            </w:r>
          </w:p>
        </w:tc>
        <w:tc>
          <w:tcPr>
            <w:tcW w:w="7994" w:type="dxa"/>
          </w:tcPr>
          <w:p w:rsidR="00A1193A" w:rsidRDefault="00731F74">
            <w:pPr>
              <w:pStyle w:val="ConsPlusNormal0"/>
              <w:jc w:val="both"/>
            </w:pPr>
            <w:r>
              <w:t>Особенн</w:t>
            </w:r>
            <w:r>
              <w:t>ости басни как жанра литературы, прозаические и стихотворные басни.</w:t>
            </w:r>
          </w:p>
          <w:p w:rsidR="00A1193A" w:rsidRDefault="00731F74">
            <w:pPr>
              <w:pStyle w:val="ConsPlusNormal0"/>
              <w:jc w:val="both"/>
            </w:pPr>
            <w:r>
              <w:t>И.А. Крылов "Лебедь, Щука и Рак", Л.Н. Толстой "Лев и мышь" и другие (по выбору)</w:t>
            </w:r>
          </w:p>
        </w:tc>
      </w:tr>
      <w:tr w:rsidR="00A1193A">
        <w:tc>
          <w:tcPr>
            <w:tcW w:w="1077" w:type="dxa"/>
          </w:tcPr>
          <w:p w:rsidR="00A1193A" w:rsidRDefault="00731F74">
            <w:pPr>
              <w:pStyle w:val="ConsPlusNormal0"/>
              <w:jc w:val="center"/>
            </w:pPr>
            <w:r>
              <w:t>7</w:t>
            </w:r>
          </w:p>
        </w:tc>
        <w:tc>
          <w:tcPr>
            <w:tcW w:w="7994" w:type="dxa"/>
          </w:tcPr>
          <w:p w:rsidR="00A1193A" w:rsidRDefault="00731F74">
            <w:pPr>
              <w:pStyle w:val="ConsPlusNormal0"/>
              <w:jc w:val="both"/>
            </w:pPr>
            <w:r>
              <w:t>Тема семьи, детства, взаимоотношений взрослых и детей в творчестве писателей и фольклорных произведениях</w:t>
            </w:r>
            <w:r>
              <w:t xml:space="preserve"> (по выбору).</w:t>
            </w:r>
          </w:p>
          <w:p w:rsidR="00A1193A" w:rsidRDefault="00731F74">
            <w:pPr>
              <w:pStyle w:val="ConsPlusNormal0"/>
              <w:jc w:val="both"/>
            </w:pPr>
            <w:r>
              <w:t>Л.Н. Толстой "Отец и сыновья", А.А. Плещеев "Песня матери", В.А. Осеева "Сыновья", С.В. Михалков "Быль для детей", С.А. Баруздин "Салют" и другие (по выбору)</w:t>
            </w:r>
          </w:p>
        </w:tc>
      </w:tr>
      <w:tr w:rsidR="00A1193A">
        <w:tc>
          <w:tcPr>
            <w:tcW w:w="1077" w:type="dxa"/>
          </w:tcPr>
          <w:p w:rsidR="00A1193A" w:rsidRDefault="00731F74">
            <w:pPr>
              <w:pStyle w:val="ConsPlusNormal0"/>
              <w:jc w:val="center"/>
            </w:pPr>
            <w:r>
              <w:t>8</w:t>
            </w:r>
          </w:p>
        </w:tc>
        <w:tc>
          <w:tcPr>
            <w:tcW w:w="7994" w:type="dxa"/>
          </w:tcPr>
          <w:p w:rsidR="00A1193A" w:rsidRDefault="00731F74">
            <w:pPr>
              <w:pStyle w:val="ConsPlusNormal0"/>
              <w:jc w:val="both"/>
            </w:pPr>
            <w:r>
              <w:t>Зарубежная литература: литературная (авторская) сказка (не менее двух произведени</w:t>
            </w:r>
            <w:r>
              <w:t>й): зарубежные писатели-сказочники (Ш. Перро, Х.-К. Андерсен и другие).</w:t>
            </w:r>
          </w:p>
          <w:p w:rsidR="00A1193A" w:rsidRDefault="00731F74">
            <w:pPr>
              <w:pStyle w:val="ConsPlusNormal0"/>
              <w:jc w:val="both"/>
            </w:pPr>
            <w:r>
              <w:t>Ш. Перро "Кот в сапогах", Х.-К. Андерсен "Пятеро из одного стручка" и другие (по выбору)</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hyperlink r:id="rId217"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таблицу 5.4 подпункта 21.12</w:t>
        </w:r>
      </w:hyperlink>
      <w:r>
        <w:t xml:space="preserve"> изложить в следующей редакции:</w:t>
      </w:r>
    </w:p>
    <w:p w:rsidR="00A1193A" w:rsidRDefault="00A1193A">
      <w:pPr>
        <w:pStyle w:val="ConsPlusNormal0"/>
        <w:jc w:val="both"/>
      </w:pPr>
    </w:p>
    <w:p w:rsidR="00A1193A" w:rsidRDefault="00731F74">
      <w:pPr>
        <w:pStyle w:val="ConsPlusNormal0"/>
        <w:jc w:val="right"/>
      </w:pPr>
      <w:r>
        <w:t>"Таблица 5.4</w:t>
      </w:r>
    </w:p>
    <w:p w:rsidR="00A1193A" w:rsidRDefault="00A1193A">
      <w:pPr>
        <w:pStyle w:val="ConsPlusNormal0"/>
        <w:jc w:val="both"/>
      </w:pPr>
    </w:p>
    <w:p w:rsidR="00A1193A" w:rsidRDefault="00731F74">
      <w:pPr>
        <w:pStyle w:val="ConsPlusNormal0"/>
        <w:jc w:val="center"/>
      </w:pPr>
      <w:r>
        <w:t>Проверяемые требования к результатам освоения основной</w:t>
      </w:r>
    </w:p>
    <w:p w:rsidR="00A1193A" w:rsidRDefault="00731F74">
      <w:pPr>
        <w:pStyle w:val="ConsPlusNormal0"/>
        <w:jc w:val="center"/>
      </w:pPr>
      <w:r>
        <w:t>обра</w:t>
      </w:r>
      <w:r>
        <w:t>зовательной программы 3 класса</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A1193A">
        <w:tc>
          <w:tcPr>
            <w:tcW w:w="1701" w:type="dxa"/>
          </w:tcPr>
          <w:p w:rsidR="00A1193A" w:rsidRDefault="00731F74">
            <w:pPr>
              <w:pStyle w:val="ConsPlusNormal0"/>
              <w:jc w:val="center"/>
            </w:pPr>
            <w:r>
              <w:t>Код проверяемого результата</w:t>
            </w:r>
          </w:p>
        </w:tc>
        <w:tc>
          <w:tcPr>
            <w:tcW w:w="7370" w:type="dxa"/>
          </w:tcPr>
          <w:p w:rsidR="00A1193A" w:rsidRDefault="00731F74">
            <w:pPr>
              <w:pStyle w:val="ConsPlusNormal0"/>
              <w:jc w:val="center"/>
            </w:pPr>
            <w:r>
              <w:t>Проверяемые предметные результаты освоения основной образовательной программы начального общего образования</w:t>
            </w:r>
          </w:p>
        </w:tc>
      </w:tr>
      <w:tr w:rsidR="00A1193A">
        <w:tc>
          <w:tcPr>
            <w:tcW w:w="1701" w:type="dxa"/>
          </w:tcPr>
          <w:p w:rsidR="00A1193A" w:rsidRDefault="00731F74">
            <w:pPr>
              <w:pStyle w:val="ConsPlusNormal0"/>
              <w:jc w:val="center"/>
            </w:pPr>
            <w:r>
              <w:t>1.1</w:t>
            </w:r>
          </w:p>
        </w:tc>
        <w:tc>
          <w:tcPr>
            <w:tcW w:w="7370" w:type="dxa"/>
          </w:tcPr>
          <w:p w:rsidR="00A1193A" w:rsidRDefault="00731F74">
            <w:pPr>
              <w:pStyle w:val="ConsPlusNormal0"/>
              <w:jc w:val="both"/>
            </w:pPr>
            <w:r>
              <w:t>отвечать на вопрос о культурной значимости устного народного творчества и художеств</w:t>
            </w:r>
            <w:r>
              <w:t>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A1193A">
        <w:tc>
          <w:tcPr>
            <w:tcW w:w="1701" w:type="dxa"/>
          </w:tcPr>
          <w:p w:rsidR="00A1193A" w:rsidRDefault="00731F74">
            <w:pPr>
              <w:pStyle w:val="ConsPlusNormal0"/>
              <w:jc w:val="center"/>
            </w:pPr>
            <w:r>
              <w:t>1.2</w:t>
            </w:r>
          </w:p>
        </w:tc>
        <w:tc>
          <w:tcPr>
            <w:tcW w:w="7370" w:type="dxa"/>
          </w:tcPr>
          <w:p w:rsidR="00A1193A" w:rsidRDefault="00731F74">
            <w:pPr>
              <w:pStyle w:val="ConsPlusNormal0"/>
              <w:jc w:val="both"/>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A1193A" w:rsidRDefault="00731F74">
            <w:pPr>
              <w:pStyle w:val="ConsPlusNormal0"/>
              <w:jc w:val="both"/>
            </w:pPr>
            <w:r>
              <w:t>читать вслух целыми словами без пропусков и перестановок букв и слогов доступные по воспр</w:t>
            </w:r>
            <w:r>
              <w:t>иятию и небольшие по объему прозаические и стихотворные произведения в темпе не менее 60 слов в минуту (без отметочного оценивания)</w:t>
            </w:r>
          </w:p>
        </w:tc>
      </w:tr>
      <w:tr w:rsidR="00A1193A">
        <w:tc>
          <w:tcPr>
            <w:tcW w:w="1701" w:type="dxa"/>
          </w:tcPr>
          <w:p w:rsidR="00A1193A" w:rsidRDefault="00731F74">
            <w:pPr>
              <w:pStyle w:val="ConsPlusNormal0"/>
              <w:jc w:val="center"/>
            </w:pPr>
            <w:r>
              <w:t>1.3</w:t>
            </w:r>
          </w:p>
        </w:tc>
        <w:tc>
          <w:tcPr>
            <w:tcW w:w="7370" w:type="dxa"/>
          </w:tcPr>
          <w:p w:rsidR="00A1193A" w:rsidRDefault="00731F74">
            <w:pPr>
              <w:pStyle w:val="ConsPlusNormal0"/>
              <w:jc w:val="both"/>
            </w:pPr>
            <w:r>
              <w:t>читать наизусть не менее 4 стихотворений в соответствии с изученной тематикой произведений</w:t>
            </w:r>
          </w:p>
        </w:tc>
      </w:tr>
      <w:tr w:rsidR="00A1193A">
        <w:tc>
          <w:tcPr>
            <w:tcW w:w="1701" w:type="dxa"/>
          </w:tcPr>
          <w:p w:rsidR="00A1193A" w:rsidRDefault="00731F74">
            <w:pPr>
              <w:pStyle w:val="ConsPlusNormal0"/>
              <w:jc w:val="center"/>
            </w:pPr>
            <w:r>
              <w:t>1.4</w:t>
            </w:r>
          </w:p>
        </w:tc>
        <w:tc>
          <w:tcPr>
            <w:tcW w:w="7370" w:type="dxa"/>
          </w:tcPr>
          <w:p w:rsidR="00A1193A" w:rsidRDefault="00731F74">
            <w:pPr>
              <w:pStyle w:val="ConsPlusNormal0"/>
              <w:jc w:val="both"/>
            </w:pPr>
            <w:r>
              <w:t>различать художественны</w:t>
            </w:r>
            <w:r>
              <w:t>е произведения и познавательные тексты</w:t>
            </w:r>
          </w:p>
        </w:tc>
      </w:tr>
      <w:tr w:rsidR="00A1193A">
        <w:tc>
          <w:tcPr>
            <w:tcW w:w="1701" w:type="dxa"/>
          </w:tcPr>
          <w:p w:rsidR="00A1193A" w:rsidRDefault="00731F74">
            <w:pPr>
              <w:pStyle w:val="ConsPlusNormal0"/>
              <w:jc w:val="center"/>
            </w:pPr>
            <w:r>
              <w:t>1.5</w:t>
            </w:r>
          </w:p>
        </w:tc>
        <w:tc>
          <w:tcPr>
            <w:tcW w:w="7370" w:type="dxa"/>
          </w:tcPr>
          <w:p w:rsidR="00A1193A" w:rsidRDefault="00731F74">
            <w:pPr>
              <w:pStyle w:val="ConsPlusNormal0"/>
              <w:jc w:val="both"/>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A1193A">
        <w:tc>
          <w:tcPr>
            <w:tcW w:w="1701" w:type="dxa"/>
          </w:tcPr>
          <w:p w:rsidR="00A1193A" w:rsidRDefault="00731F74">
            <w:pPr>
              <w:pStyle w:val="ConsPlusNormal0"/>
              <w:jc w:val="center"/>
            </w:pPr>
            <w:r>
              <w:t>1.6</w:t>
            </w:r>
          </w:p>
        </w:tc>
        <w:tc>
          <w:tcPr>
            <w:tcW w:w="7370" w:type="dxa"/>
          </w:tcPr>
          <w:p w:rsidR="00A1193A" w:rsidRDefault="00731F74">
            <w:pPr>
              <w:pStyle w:val="ConsPlusNormal0"/>
              <w:jc w:val="both"/>
            </w:pPr>
            <w:r>
              <w:t>понимать жанровую принадлежность, содержание,</w:t>
            </w:r>
            <w:r>
              <w:t xml:space="preserve">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w:t>
            </w:r>
            <w:r>
              <w:t>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A1193A">
        <w:tc>
          <w:tcPr>
            <w:tcW w:w="1701" w:type="dxa"/>
          </w:tcPr>
          <w:p w:rsidR="00A1193A" w:rsidRDefault="00731F74">
            <w:pPr>
              <w:pStyle w:val="ConsPlusNormal0"/>
              <w:jc w:val="center"/>
            </w:pPr>
            <w:r>
              <w:t>1.7</w:t>
            </w:r>
          </w:p>
        </w:tc>
        <w:tc>
          <w:tcPr>
            <w:tcW w:w="7370" w:type="dxa"/>
          </w:tcPr>
          <w:p w:rsidR="00A1193A" w:rsidRDefault="00731F74">
            <w:pPr>
              <w:pStyle w:val="ConsPlusNormal0"/>
              <w:jc w:val="both"/>
            </w:pPr>
            <w:r>
              <w:t>владеть элементарными умениями анализа и интерпретации текста: формулировать тему и гл</w:t>
            </w:r>
            <w:r>
              <w:t>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A1193A">
        <w:tc>
          <w:tcPr>
            <w:tcW w:w="1701" w:type="dxa"/>
          </w:tcPr>
          <w:p w:rsidR="00A1193A" w:rsidRDefault="00731F74">
            <w:pPr>
              <w:pStyle w:val="ConsPlusNormal0"/>
              <w:jc w:val="center"/>
            </w:pPr>
            <w:r>
              <w:t>1.8</w:t>
            </w:r>
          </w:p>
        </w:tc>
        <w:tc>
          <w:tcPr>
            <w:tcW w:w="7370" w:type="dxa"/>
          </w:tcPr>
          <w:p w:rsidR="00A1193A" w:rsidRDefault="00731F74">
            <w:pPr>
              <w:pStyle w:val="ConsPlusNormal0"/>
              <w:jc w:val="both"/>
            </w:pPr>
            <w: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w:t>
            </w:r>
            <w:r>
              <w:t>тупки по предложенным критериям (по аналогии или по контрасту);</w:t>
            </w:r>
          </w:p>
          <w:p w:rsidR="00A1193A" w:rsidRDefault="00731F74">
            <w:pPr>
              <w:pStyle w:val="ConsPlusNormal0"/>
              <w:jc w:val="both"/>
            </w:pPr>
            <w:r>
              <w:t xml:space="preserve">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w:t>
            </w:r>
            <w:r>
              <w:t>пейзажа и интерьера</w:t>
            </w:r>
          </w:p>
        </w:tc>
      </w:tr>
      <w:tr w:rsidR="00A1193A">
        <w:tc>
          <w:tcPr>
            <w:tcW w:w="1701" w:type="dxa"/>
          </w:tcPr>
          <w:p w:rsidR="00A1193A" w:rsidRDefault="00731F74">
            <w:pPr>
              <w:pStyle w:val="ConsPlusNormal0"/>
              <w:jc w:val="center"/>
            </w:pPr>
            <w:r>
              <w:t>1.9</w:t>
            </w:r>
          </w:p>
        </w:tc>
        <w:tc>
          <w:tcPr>
            <w:tcW w:w="7370" w:type="dxa"/>
          </w:tcPr>
          <w:p w:rsidR="00A1193A" w:rsidRDefault="00731F74">
            <w:pPr>
              <w:pStyle w:val="ConsPlusNormal0"/>
              <w:jc w:val="both"/>
            </w:pPr>
            <w: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A1193A">
        <w:tc>
          <w:tcPr>
            <w:tcW w:w="1701" w:type="dxa"/>
          </w:tcPr>
          <w:p w:rsidR="00A1193A" w:rsidRDefault="00731F74">
            <w:pPr>
              <w:pStyle w:val="ConsPlusNormal0"/>
              <w:jc w:val="center"/>
            </w:pPr>
            <w:r>
              <w:t>1.10</w:t>
            </w:r>
          </w:p>
        </w:tc>
        <w:tc>
          <w:tcPr>
            <w:tcW w:w="7370" w:type="dxa"/>
          </w:tcPr>
          <w:p w:rsidR="00A1193A" w:rsidRDefault="00731F74">
            <w:pPr>
              <w:pStyle w:val="ConsPlusNormal0"/>
              <w:jc w:val="both"/>
            </w:pPr>
            <w:r>
              <w:t>осознанно применять изученные понятия:</w:t>
            </w:r>
          </w:p>
          <w:p w:rsidR="00A1193A" w:rsidRDefault="00731F74">
            <w:pPr>
              <w:pStyle w:val="ConsPlusNormal0"/>
              <w:jc w:val="both"/>
            </w:pPr>
            <w:r>
              <w:t>автор, писатель, произведение;</w:t>
            </w:r>
          </w:p>
          <w:p w:rsidR="00A1193A" w:rsidRDefault="00731F74">
            <w:pPr>
              <w:pStyle w:val="ConsPlusNormal0"/>
              <w:jc w:val="both"/>
            </w:pPr>
            <w:r>
              <w:t>жанры (стихотворение, басня, рассказ); жанры фольклора малые (потешка, считалка, небылица, пословица, загадка, народная песня, былина и другое); фольклорная сказка (сказка о животных, б</w:t>
            </w:r>
            <w:r>
              <w:t>ытовая, волшебная) и литературная сказка;</w:t>
            </w:r>
          </w:p>
          <w:p w:rsidR="00A1193A" w:rsidRDefault="00731F74">
            <w:pPr>
              <w:pStyle w:val="ConsPlusNormal0"/>
              <w:jc w:val="both"/>
            </w:pPr>
            <w:r>
              <w:t>идея, тема, заголовок;</w:t>
            </w:r>
          </w:p>
          <w:p w:rsidR="00A1193A" w:rsidRDefault="00731F74">
            <w:pPr>
              <w:pStyle w:val="ConsPlusNormal0"/>
              <w:jc w:val="both"/>
            </w:pPr>
            <w:r>
              <w:t>образ художественный; литературный герой, персонаж, характер;</w:t>
            </w:r>
          </w:p>
          <w:p w:rsidR="00A1193A" w:rsidRDefault="00731F74">
            <w:pPr>
              <w:pStyle w:val="ConsPlusNormal0"/>
              <w:jc w:val="both"/>
            </w:pPr>
            <w:r>
              <w:t>рассказчик, портрет героя;</w:t>
            </w:r>
          </w:p>
          <w:p w:rsidR="00A1193A" w:rsidRDefault="00731F74">
            <w:pPr>
              <w:pStyle w:val="ConsPlusNormal0"/>
              <w:jc w:val="both"/>
            </w:pPr>
            <w:r>
              <w:t>ритм, рифма, строфа;</w:t>
            </w:r>
          </w:p>
          <w:p w:rsidR="00A1193A" w:rsidRDefault="00731F74">
            <w:pPr>
              <w:pStyle w:val="ConsPlusNormal0"/>
              <w:jc w:val="both"/>
            </w:pPr>
            <w:r>
              <w:t>содержание произведения, сюжет; композиция; эпизод,</w:t>
            </w:r>
          </w:p>
          <w:p w:rsidR="00A1193A" w:rsidRDefault="00731F74">
            <w:pPr>
              <w:pStyle w:val="ConsPlusNormal0"/>
              <w:jc w:val="both"/>
            </w:pPr>
            <w:r>
              <w:t>смысловые части;</w:t>
            </w:r>
          </w:p>
          <w:p w:rsidR="00A1193A" w:rsidRDefault="00731F74">
            <w:pPr>
              <w:pStyle w:val="ConsPlusNormal0"/>
              <w:jc w:val="both"/>
            </w:pPr>
            <w:r>
              <w:t>средства худ</w:t>
            </w:r>
            <w:r>
              <w:t>ожественной выразительности (сравнение, олицетворение, эпитет);</w:t>
            </w:r>
          </w:p>
          <w:p w:rsidR="00A1193A" w:rsidRDefault="00731F74">
            <w:pPr>
              <w:pStyle w:val="ConsPlusNormal0"/>
              <w:jc w:val="both"/>
            </w:pPr>
            <w:r>
              <w:t>проза и поэзия.</w:t>
            </w:r>
          </w:p>
        </w:tc>
      </w:tr>
      <w:tr w:rsidR="00A1193A">
        <w:tc>
          <w:tcPr>
            <w:tcW w:w="1701" w:type="dxa"/>
          </w:tcPr>
          <w:p w:rsidR="00A1193A" w:rsidRDefault="00731F74">
            <w:pPr>
              <w:pStyle w:val="ConsPlusNormal0"/>
              <w:jc w:val="center"/>
            </w:pPr>
            <w:r>
              <w:t>1.11</w:t>
            </w:r>
          </w:p>
        </w:tc>
        <w:tc>
          <w:tcPr>
            <w:tcW w:w="7370" w:type="dxa"/>
          </w:tcPr>
          <w:p w:rsidR="00A1193A" w:rsidRDefault="00731F74">
            <w:pPr>
              <w:pStyle w:val="ConsPlusNormal0"/>
              <w:jc w:val="both"/>
            </w:pPr>
            <w:r>
              <w:t xml:space="preserve">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w:t>
            </w:r>
            <w:r>
              <w:t>текста; использовать в беседе изученные литературные понятия</w:t>
            </w:r>
          </w:p>
        </w:tc>
      </w:tr>
      <w:tr w:rsidR="00A1193A">
        <w:tc>
          <w:tcPr>
            <w:tcW w:w="1701" w:type="dxa"/>
          </w:tcPr>
          <w:p w:rsidR="00A1193A" w:rsidRDefault="00731F74">
            <w:pPr>
              <w:pStyle w:val="ConsPlusNormal0"/>
              <w:jc w:val="center"/>
            </w:pPr>
            <w:r>
              <w:t>1.12</w:t>
            </w:r>
          </w:p>
        </w:tc>
        <w:tc>
          <w:tcPr>
            <w:tcW w:w="7370" w:type="dxa"/>
          </w:tcPr>
          <w:p w:rsidR="00A1193A" w:rsidRDefault="00731F74">
            <w:pPr>
              <w:pStyle w:val="ConsPlusNormal0"/>
              <w:jc w:val="both"/>
            </w:pPr>
            <w:r>
              <w:t>пересказывать произведение (устно) подробно, выборочно, сжато (кратко), от лица героя, с изменением лица рассказчика, от третьего лица</w:t>
            </w:r>
          </w:p>
        </w:tc>
      </w:tr>
      <w:tr w:rsidR="00A1193A">
        <w:tc>
          <w:tcPr>
            <w:tcW w:w="1701" w:type="dxa"/>
          </w:tcPr>
          <w:p w:rsidR="00A1193A" w:rsidRDefault="00731F74">
            <w:pPr>
              <w:pStyle w:val="ConsPlusNormal0"/>
              <w:jc w:val="center"/>
            </w:pPr>
            <w:r>
              <w:t>1.13</w:t>
            </w:r>
          </w:p>
        </w:tc>
        <w:tc>
          <w:tcPr>
            <w:tcW w:w="7370" w:type="dxa"/>
          </w:tcPr>
          <w:p w:rsidR="00A1193A" w:rsidRDefault="00731F74">
            <w:pPr>
              <w:pStyle w:val="ConsPlusNormal0"/>
              <w:jc w:val="both"/>
            </w:pPr>
            <w:r>
              <w:t xml:space="preserve">при анализе и интерпретации текста использовать </w:t>
            </w:r>
            <w:r>
              <w:t>разные типы речи (повествование, описание, рассуждение) с учетом специфики учебного и художественного текстов</w:t>
            </w:r>
          </w:p>
        </w:tc>
      </w:tr>
      <w:tr w:rsidR="00A1193A">
        <w:tc>
          <w:tcPr>
            <w:tcW w:w="1701" w:type="dxa"/>
          </w:tcPr>
          <w:p w:rsidR="00A1193A" w:rsidRDefault="00731F74">
            <w:pPr>
              <w:pStyle w:val="ConsPlusNormal0"/>
              <w:jc w:val="center"/>
            </w:pPr>
            <w:r>
              <w:t>1.14</w:t>
            </w:r>
          </w:p>
        </w:tc>
        <w:tc>
          <w:tcPr>
            <w:tcW w:w="7370" w:type="dxa"/>
          </w:tcPr>
          <w:p w:rsidR="00A1193A" w:rsidRDefault="00731F74">
            <w:pPr>
              <w:pStyle w:val="ConsPlusNormal0"/>
              <w:jc w:val="both"/>
            </w:pPr>
            <w:r>
              <w:t>читать по ролям с соблюдением норм произношения, инсценировать небольшие эпизоды из произведения</w:t>
            </w:r>
          </w:p>
        </w:tc>
      </w:tr>
      <w:tr w:rsidR="00A1193A">
        <w:tc>
          <w:tcPr>
            <w:tcW w:w="1701" w:type="dxa"/>
          </w:tcPr>
          <w:p w:rsidR="00A1193A" w:rsidRDefault="00731F74">
            <w:pPr>
              <w:pStyle w:val="ConsPlusNormal0"/>
              <w:jc w:val="center"/>
            </w:pPr>
            <w:r>
              <w:t>1.15</w:t>
            </w:r>
          </w:p>
        </w:tc>
        <w:tc>
          <w:tcPr>
            <w:tcW w:w="7370" w:type="dxa"/>
          </w:tcPr>
          <w:p w:rsidR="00A1193A" w:rsidRDefault="00731F74">
            <w:pPr>
              <w:pStyle w:val="ConsPlusNormal0"/>
              <w:jc w:val="both"/>
            </w:pPr>
            <w:r>
              <w:t>составлять устные и письменные высказ</w:t>
            </w:r>
            <w:r>
              <w:t>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tc>
      </w:tr>
      <w:tr w:rsidR="00A1193A">
        <w:tc>
          <w:tcPr>
            <w:tcW w:w="1701" w:type="dxa"/>
          </w:tcPr>
          <w:p w:rsidR="00A1193A" w:rsidRDefault="00731F74">
            <w:pPr>
              <w:pStyle w:val="ConsPlusNormal0"/>
              <w:jc w:val="center"/>
            </w:pPr>
            <w:r>
              <w:t>1.16</w:t>
            </w:r>
          </w:p>
        </w:tc>
        <w:tc>
          <w:tcPr>
            <w:tcW w:w="7370" w:type="dxa"/>
          </w:tcPr>
          <w:p w:rsidR="00A1193A" w:rsidRDefault="00731F74">
            <w:pPr>
              <w:pStyle w:val="ConsPlusNormal0"/>
              <w:jc w:val="both"/>
            </w:pPr>
            <w:r>
              <w:t>составлять краткий отзыв о прочитанном произведении по заданному алгоритму</w:t>
            </w:r>
          </w:p>
        </w:tc>
      </w:tr>
      <w:tr w:rsidR="00A1193A">
        <w:tc>
          <w:tcPr>
            <w:tcW w:w="1701" w:type="dxa"/>
          </w:tcPr>
          <w:p w:rsidR="00A1193A" w:rsidRDefault="00731F74">
            <w:pPr>
              <w:pStyle w:val="ConsPlusNormal0"/>
              <w:jc w:val="center"/>
            </w:pPr>
            <w:r>
              <w:t>1.17</w:t>
            </w:r>
          </w:p>
        </w:tc>
        <w:tc>
          <w:tcPr>
            <w:tcW w:w="7370" w:type="dxa"/>
          </w:tcPr>
          <w:p w:rsidR="00A1193A" w:rsidRDefault="00731F74">
            <w:pPr>
              <w:pStyle w:val="ConsPlusNormal0"/>
              <w:jc w:val="both"/>
            </w:pPr>
            <w:r>
              <w:t>сочинять тексты, используя аналогии, иллюстрации, придумывать продолжение прочитанного произведения</w:t>
            </w:r>
          </w:p>
        </w:tc>
      </w:tr>
      <w:tr w:rsidR="00A1193A">
        <w:tc>
          <w:tcPr>
            <w:tcW w:w="1701" w:type="dxa"/>
          </w:tcPr>
          <w:p w:rsidR="00A1193A" w:rsidRDefault="00731F74">
            <w:pPr>
              <w:pStyle w:val="ConsPlusNormal0"/>
              <w:jc w:val="center"/>
            </w:pPr>
            <w:r>
              <w:t>1.18</w:t>
            </w:r>
          </w:p>
        </w:tc>
        <w:tc>
          <w:tcPr>
            <w:tcW w:w="7370" w:type="dxa"/>
          </w:tcPr>
          <w:p w:rsidR="00A1193A" w:rsidRDefault="00731F74">
            <w:pPr>
              <w:pStyle w:val="ConsPlusNormal0"/>
              <w:jc w:val="both"/>
            </w:pPr>
            <w:r>
              <w:t>ориентироваться в книге по ее элементам (автор, название, обложка, титульный лист, оглавление, предисловие, аннотация, иллюстрации);</w:t>
            </w:r>
          </w:p>
          <w:p w:rsidR="00A1193A" w:rsidRDefault="00731F74">
            <w:pPr>
              <w:pStyle w:val="ConsPlusNormal0"/>
              <w:jc w:val="both"/>
            </w:pPr>
            <w:r>
              <w:t>выбирать книги дл</w:t>
            </w:r>
            <w:r>
              <w:t>я самостоятельного чтения с учетом рекомендательного списка, используя картотеки, рассказывать о прочитанной книге</w:t>
            </w:r>
          </w:p>
        </w:tc>
      </w:tr>
      <w:tr w:rsidR="00A1193A">
        <w:tc>
          <w:tcPr>
            <w:tcW w:w="1701" w:type="dxa"/>
          </w:tcPr>
          <w:p w:rsidR="00A1193A" w:rsidRDefault="00731F74">
            <w:pPr>
              <w:pStyle w:val="ConsPlusNormal0"/>
              <w:jc w:val="center"/>
            </w:pPr>
            <w:r>
              <w:t>1.19</w:t>
            </w:r>
          </w:p>
        </w:tc>
        <w:tc>
          <w:tcPr>
            <w:tcW w:w="7370" w:type="dxa"/>
          </w:tcPr>
          <w:p w:rsidR="00A1193A" w:rsidRDefault="00731F74">
            <w:pPr>
              <w:pStyle w:val="ConsPlusNormal0"/>
              <w:jc w:val="both"/>
            </w:pPr>
            <w:r>
              <w:t>использовать справочные издания, в том числе верифицированные электронные образовательные и информационные ресурсы, включенные в федера</w:t>
            </w:r>
            <w:r>
              <w:t>льный перечень</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hyperlink r:id="rId218"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таблицу 5.5 подпункта 21.12</w:t>
        </w:r>
      </w:hyperlink>
      <w:r>
        <w:t xml:space="preserve"> изложить в следующей редакции:</w:t>
      </w:r>
    </w:p>
    <w:p w:rsidR="00A1193A" w:rsidRDefault="00A1193A">
      <w:pPr>
        <w:pStyle w:val="ConsPlusNormal0"/>
        <w:jc w:val="both"/>
      </w:pPr>
    </w:p>
    <w:p w:rsidR="00A1193A" w:rsidRDefault="00731F74">
      <w:pPr>
        <w:pStyle w:val="ConsPlusNormal0"/>
        <w:jc w:val="right"/>
      </w:pPr>
      <w:r>
        <w:t>"Таблица 5.5</w:t>
      </w:r>
    </w:p>
    <w:p w:rsidR="00A1193A" w:rsidRDefault="00A1193A">
      <w:pPr>
        <w:pStyle w:val="ConsPlusNormal0"/>
        <w:jc w:val="both"/>
      </w:pPr>
    </w:p>
    <w:p w:rsidR="00A1193A" w:rsidRDefault="00731F74">
      <w:pPr>
        <w:pStyle w:val="ConsPlusNormal0"/>
        <w:jc w:val="center"/>
      </w:pPr>
      <w:r>
        <w:t>Проверяемые элементы содержания (3 класс)</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A1193A">
        <w:tc>
          <w:tcPr>
            <w:tcW w:w="1077" w:type="dxa"/>
          </w:tcPr>
          <w:p w:rsidR="00A1193A" w:rsidRDefault="00731F74">
            <w:pPr>
              <w:pStyle w:val="ConsPlusNormal0"/>
              <w:jc w:val="center"/>
            </w:pPr>
            <w:r>
              <w:t>Код</w:t>
            </w:r>
          </w:p>
        </w:tc>
        <w:tc>
          <w:tcPr>
            <w:tcW w:w="7994" w:type="dxa"/>
          </w:tcPr>
          <w:p w:rsidR="00A1193A" w:rsidRDefault="00731F74">
            <w:pPr>
              <w:pStyle w:val="ConsPlusNormal0"/>
              <w:jc w:val="center"/>
            </w:pPr>
            <w:r>
              <w:t>Проверяемый элемент содержания</w:t>
            </w:r>
          </w:p>
        </w:tc>
      </w:tr>
      <w:tr w:rsidR="00A1193A">
        <w:tc>
          <w:tcPr>
            <w:tcW w:w="1077" w:type="dxa"/>
          </w:tcPr>
          <w:p w:rsidR="00A1193A" w:rsidRDefault="00731F74">
            <w:pPr>
              <w:pStyle w:val="ConsPlusNormal0"/>
              <w:jc w:val="center"/>
            </w:pPr>
            <w:r>
              <w:t>1</w:t>
            </w:r>
          </w:p>
        </w:tc>
        <w:tc>
          <w:tcPr>
            <w:tcW w:w="7994" w:type="dxa"/>
          </w:tcPr>
          <w:p w:rsidR="00A1193A" w:rsidRDefault="00731F74">
            <w:pPr>
              <w:pStyle w:val="ConsPlusNormal0"/>
              <w:jc w:val="both"/>
            </w:pPr>
            <w:r>
              <w:t>Произведения о Родине и ее истории (произведения одного-двух авторов по выбору).</w:t>
            </w:r>
          </w:p>
          <w:p w:rsidR="00A1193A" w:rsidRDefault="00731F74">
            <w:pPr>
              <w:pStyle w:val="ConsPlusNormal0"/>
              <w:jc w:val="both"/>
            </w:pPr>
            <w:r>
              <w:t>К.Д. Ушинский "Наше отечество", М.М. Пришвин "Моя Родина", С.А. Васильев "Россия", Н.П. Кончал</w:t>
            </w:r>
            <w:r>
              <w:t>овская "Наша древняя столица" (отрывки) и другие (по выбору)</w:t>
            </w:r>
          </w:p>
        </w:tc>
      </w:tr>
      <w:tr w:rsidR="00A1193A">
        <w:tc>
          <w:tcPr>
            <w:tcW w:w="1077" w:type="dxa"/>
          </w:tcPr>
          <w:p w:rsidR="00A1193A" w:rsidRDefault="00731F74">
            <w:pPr>
              <w:pStyle w:val="ConsPlusNormal0"/>
              <w:jc w:val="center"/>
            </w:pPr>
            <w:r>
              <w:t>2</w:t>
            </w:r>
          </w:p>
        </w:tc>
        <w:tc>
          <w:tcPr>
            <w:tcW w:w="7994" w:type="dxa"/>
          </w:tcPr>
          <w:p w:rsidR="00A1193A" w:rsidRDefault="00731F74">
            <w:pPr>
              <w:pStyle w:val="ConsPlusNormal0"/>
              <w:jc w:val="both"/>
            </w:pPr>
            <w:r>
              <w:t>Фольклор (устное народное творчество)</w:t>
            </w:r>
          </w:p>
        </w:tc>
      </w:tr>
      <w:tr w:rsidR="00A1193A">
        <w:tc>
          <w:tcPr>
            <w:tcW w:w="1077" w:type="dxa"/>
          </w:tcPr>
          <w:p w:rsidR="00A1193A" w:rsidRDefault="00731F74">
            <w:pPr>
              <w:pStyle w:val="ConsPlusNormal0"/>
              <w:jc w:val="center"/>
            </w:pPr>
            <w:r>
              <w:t>2.1</w:t>
            </w:r>
          </w:p>
        </w:tc>
        <w:tc>
          <w:tcPr>
            <w:tcW w:w="7994" w:type="dxa"/>
          </w:tcPr>
          <w:p w:rsidR="00A1193A" w:rsidRDefault="00731F74">
            <w:pPr>
              <w:pStyle w:val="ConsPlusNormal0"/>
              <w:jc w:val="both"/>
            </w:pPr>
            <w:r>
              <w:t>Малые жанры фольклора (пословицы, потешки, считалки, небылицы, скороговорки, загадки, по выбору). Виды загадок. Пословицы народов России</w:t>
            </w:r>
          </w:p>
        </w:tc>
      </w:tr>
      <w:tr w:rsidR="00A1193A">
        <w:tc>
          <w:tcPr>
            <w:tcW w:w="1077" w:type="dxa"/>
          </w:tcPr>
          <w:p w:rsidR="00A1193A" w:rsidRDefault="00731F74">
            <w:pPr>
              <w:pStyle w:val="ConsPlusNormal0"/>
              <w:jc w:val="center"/>
            </w:pPr>
            <w:r>
              <w:t>2.2</w:t>
            </w:r>
          </w:p>
        </w:tc>
        <w:tc>
          <w:tcPr>
            <w:tcW w:w="7994" w:type="dxa"/>
          </w:tcPr>
          <w:p w:rsidR="00A1193A" w:rsidRDefault="00731F74">
            <w:pPr>
              <w:pStyle w:val="ConsPlusNormal0"/>
              <w:jc w:val="both"/>
            </w:pPr>
            <w: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w:t>
            </w:r>
          </w:p>
          <w:p w:rsidR="00A1193A" w:rsidRDefault="00731F74">
            <w:pPr>
              <w:pStyle w:val="ConsPlusNormal0"/>
              <w:jc w:val="both"/>
            </w:pPr>
            <w:r>
              <w:t>Русская народная сказка "Иван-царевич и серый волк" и другие (по выбору)</w:t>
            </w:r>
          </w:p>
        </w:tc>
      </w:tr>
      <w:tr w:rsidR="00A1193A">
        <w:tc>
          <w:tcPr>
            <w:tcW w:w="1077" w:type="dxa"/>
          </w:tcPr>
          <w:p w:rsidR="00A1193A" w:rsidRDefault="00731F74">
            <w:pPr>
              <w:pStyle w:val="ConsPlusNormal0"/>
              <w:jc w:val="center"/>
            </w:pPr>
            <w:r>
              <w:t>2.3</w:t>
            </w:r>
          </w:p>
        </w:tc>
        <w:tc>
          <w:tcPr>
            <w:tcW w:w="7994" w:type="dxa"/>
          </w:tcPr>
          <w:p w:rsidR="00A1193A" w:rsidRDefault="00731F74">
            <w:pPr>
              <w:pStyle w:val="ConsPlusNormal0"/>
              <w:jc w:val="both"/>
            </w:pPr>
            <w:r>
              <w:t>Народная песня.</w:t>
            </w:r>
          </w:p>
          <w:p w:rsidR="00A1193A" w:rsidRDefault="00731F74">
            <w:pPr>
              <w:pStyle w:val="ConsPlusNormal0"/>
              <w:jc w:val="both"/>
            </w:pPr>
            <w:r>
              <w:t>Чу</w:t>
            </w:r>
            <w:r>
              <w:t>вства, которые рождают песни, темы песен. Описание картин природы как способ рассказать в песне о родной земле.</w:t>
            </w:r>
          </w:p>
        </w:tc>
      </w:tr>
      <w:tr w:rsidR="00A1193A">
        <w:tc>
          <w:tcPr>
            <w:tcW w:w="1077" w:type="dxa"/>
          </w:tcPr>
          <w:p w:rsidR="00A1193A" w:rsidRDefault="00731F74">
            <w:pPr>
              <w:pStyle w:val="ConsPlusNormal0"/>
              <w:jc w:val="center"/>
            </w:pPr>
            <w:r>
              <w:t>2.4</w:t>
            </w:r>
          </w:p>
        </w:tc>
        <w:tc>
          <w:tcPr>
            <w:tcW w:w="7994" w:type="dxa"/>
          </w:tcPr>
          <w:p w:rsidR="00A1193A" w:rsidRDefault="00731F74">
            <w:pPr>
              <w:pStyle w:val="ConsPlusNormal0"/>
              <w:jc w:val="both"/>
            </w:pPr>
            <w:r>
              <w:t>Былина как народный песенный сказ. Фольклорные особенности жанра былин. Былина об Илье Муромце и другие (по выбору)</w:t>
            </w:r>
          </w:p>
        </w:tc>
      </w:tr>
      <w:tr w:rsidR="00A1193A">
        <w:tc>
          <w:tcPr>
            <w:tcW w:w="1077" w:type="dxa"/>
          </w:tcPr>
          <w:p w:rsidR="00A1193A" w:rsidRDefault="00731F74">
            <w:pPr>
              <w:pStyle w:val="ConsPlusNormal0"/>
              <w:jc w:val="center"/>
            </w:pPr>
            <w:r>
              <w:t>3</w:t>
            </w:r>
          </w:p>
        </w:tc>
        <w:tc>
          <w:tcPr>
            <w:tcW w:w="7994" w:type="dxa"/>
          </w:tcPr>
          <w:p w:rsidR="00A1193A" w:rsidRDefault="00731F74">
            <w:pPr>
              <w:pStyle w:val="ConsPlusNormal0"/>
              <w:jc w:val="both"/>
            </w:pPr>
            <w:r>
              <w:t>Книги и словари, соз</w:t>
            </w:r>
            <w:r>
              <w:t>данные В.И. Далем</w:t>
            </w:r>
          </w:p>
        </w:tc>
      </w:tr>
      <w:tr w:rsidR="00A1193A">
        <w:tc>
          <w:tcPr>
            <w:tcW w:w="1077" w:type="dxa"/>
          </w:tcPr>
          <w:p w:rsidR="00A1193A" w:rsidRDefault="00731F74">
            <w:pPr>
              <w:pStyle w:val="ConsPlusNormal0"/>
              <w:jc w:val="center"/>
            </w:pPr>
            <w:r>
              <w:t>4</w:t>
            </w:r>
          </w:p>
        </w:tc>
        <w:tc>
          <w:tcPr>
            <w:tcW w:w="7994" w:type="dxa"/>
          </w:tcPr>
          <w:p w:rsidR="00A1193A" w:rsidRDefault="00731F74">
            <w:pPr>
              <w:pStyle w:val="ConsPlusNormal0"/>
              <w:jc w:val="both"/>
            </w:pPr>
            <w:r>
              <w:t>Произведения А.С. Пушкина</w:t>
            </w:r>
          </w:p>
        </w:tc>
      </w:tr>
      <w:tr w:rsidR="00A1193A">
        <w:tc>
          <w:tcPr>
            <w:tcW w:w="1077" w:type="dxa"/>
          </w:tcPr>
          <w:p w:rsidR="00A1193A" w:rsidRDefault="00731F74">
            <w:pPr>
              <w:pStyle w:val="ConsPlusNormal0"/>
              <w:jc w:val="center"/>
            </w:pPr>
            <w:r>
              <w:t>4.1</w:t>
            </w:r>
          </w:p>
        </w:tc>
        <w:tc>
          <w:tcPr>
            <w:tcW w:w="7994" w:type="dxa"/>
          </w:tcPr>
          <w:p w:rsidR="00A1193A" w:rsidRDefault="00731F74">
            <w:pPr>
              <w:pStyle w:val="ConsPlusNormal0"/>
              <w:jc w:val="both"/>
            </w:pPr>
            <w:r>
              <w:t>Лирические произведения А.С. Пушкина.</w:t>
            </w:r>
          </w:p>
          <w:p w:rsidR="00A1193A" w:rsidRDefault="00731F74">
            <w:pPr>
              <w:pStyle w:val="ConsPlusNormal0"/>
              <w:jc w:val="both"/>
            </w:pPr>
            <w:r>
              <w:t>Строфы из романа "Евгений Онегин": "В тот год осенняя погода...", "Опрятней модного паркета..."</w:t>
            </w:r>
          </w:p>
        </w:tc>
      </w:tr>
      <w:tr w:rsidR="00A1193A">
        <w:tc>
          <w:tcPr>
            <w:tcW w:w="1077" w:type="dxa"/>
          </w:tcPr>
          <w:p w:rsidR="00A1193A" w:rsidRDefault="00731F74">
            <w:pPr>
              <w:pStyle w:val="ConsPlusNormal0"/>
              <w:jc w:val="center"/>
            </w:pPr>
            <w:r>
              <w:t>4.2</w:t>
            </w:r>
          </w:p>
        </w:tc>
        <w:tc>
          <w:tcPr>
            <w:tcW w:w="7994" w:type="dxa"/>
          </w:tcPr>
          <w:p w:rsidR="00A1193A" w:rsidRDefault="00731F74">
            <w:pPr>
              <w:pStyle w:val="ConsPlusNormal0"/>
              <w:jc w:val="both"/>
            </w:pPr>
            <w:r>
              <w:t>Литературные сказки А.С. Пушкина в стихах (по выбору, например, "</w:t>
            </w:r>
            <w:r>
              <w:t>Сказка о царе Салтане, о сыне его славном и могучем богатыре князе Гвидоне Салтановиче и о прекрасной царевне Лебеди")</w:t>
            </w:r>
          </w:p>
        </w:tc>
      </w:tr>
      <w:tr w:rsidR="00A1193A">
        <w:tc>
          <w:tcPr>
            <w:tcW w:w="1077" w:type="dxa"/>
          </w:tcPr>
          <w:p w:rsidR="00A1193A" w:rsidRDefault="00731F74">
            <w:pPr>
              <w:pStyle w:val="ConsPlusNormal0"/>
              <w:jc w:val="center"/>
            </w:pPr>
            <w:r>
              <w:t>5</w:t>
            </w:r>
          </w:p>
        </w:tc>
        <w:tc>
          <w:tcPr>
            <w:tcW w:w="7994" w:type="dxa"/>
          </w:tcPr>
          <w:p w:rsidR="00A1193A" w:rsidRDefault="00731F74">
            <w:pPr>
              <w:pStyle w:val="ConsPlusNormal0"/>
              <w:jc w:val="both"/>
            </w:pPr>
            <w:r>
              <w:t>Басни И.А. Крылова (не менее двух)</w:t>
            </w:r>
          </w:p>
          <w:p w:rsidR="00A1193A" w:rsidRDefault="00731F74">
            <w:pPr>
              <w:pStyle w:val="ConsPlusNormal0"/>
              <w:jc w:val="both"/>
            </w:pPr>
            <w:r>
              <w:t>Басни: "Ворона и Лисица", "Лисица и виноград", "Мартышка и очки" и другие (по выбору)</w:t>
            </w:r>
          </w:p>
        </w:tc>
      </w:tr>
      <w:tr w:rsidR="00A1193A">
        <w:tc>
          <w:tcPr>
            <w:tcW w:w="1077" w:type="dxa"/>
          </w:tcPr>
          <w:p w:rsidR="00A1193A" w:rsidRDefault="00731F74">
            <w:pPr>
              <w:pStyle w:val="ConsPlusNormal0"/>
              <w:jc w:val="center"/>
            </w:pPr>
            <w:r>
              <w:t>6</w:t>
            </w:r>
          </w:p>
        </w:tc>
        <w:tc>
          <w:tcPr>
            <w:tcW w:w="7994" w:type="dxa"/>
          </w:tcPr>
          <w:p w:rsidR="00A1193A" w:rsidRDefault="00731F74">
            <w:pPr>
              <w:pStyle w:val="ConsPlusNormal0"/>
              <w:jc w:val="both"/>
            </w:pPr>
            <w:r>
              <w:t>Картины пр</w:t>
            </w:r>
            <w:r>
              <w:t>ироды в произведениях поэтов и писателей XIX - XX вв. (произведения не менее пяти авторов по выбору).</w:t>
            </w:r>
          </w:p>
          <w:p w:rsidR="00A1193A" w:rsidRDefault="00731F74">
            <w:pPr>
              <w:pStyle w:val="ConsPlusNormal0"/>
              <w:jc w:val="both"/>
            </w:pPr>
            <w:r>
              <w:t>Ф.И. Тютчев "Есть в осени первоначальной...", А.А. Фет "Кот поет, глаза прищуря", "Мама! Глянь-ка из окошка...", А.Н. Майков "Осень", С.А. Есенин "Береза"</w:t>
            </w:r>
            <w:r>
              <w:t>, Н.А. Некрасов "Железная дорога" (отрывок), А.А. Блок "Ворона", И.А. Бунин "Первый снег" и другие (по выбору)</w:t>
            </w:r>
          </w:p>
        </w:tc>
      </w:tr>
      <w:tr w:rsidR="00A1193A">
        <w:tc>
          <w:tcPr>
            <w:tcW w:w="1077" w:type="dxa"/>
          </w:tcPr>
          <w:p w:rsidR="00A1193A" w:rsidRDefault="00731F74">
            <w:pPr>
              <w:pStyle w:val="ConsPlusNormal0"/>
              <w:jc w:val="center"/>
            </w:pPr>
            <w:r>
              <w:t>7</w:t>
            </w:r>
          </w:p>
        </w:tc>
        <w:tc>
          <w:tcPr>
            <w:tcW w:w="7994" w:type="dxa"/>
          </w:tcPr>
          <w:p w:rsidR="00A1193A" w:rsidRDefault="00731F74">
            <w:pPr>
              <w:pStyle w:val="ConsPlusNormal0"/>
              <w:jc w:val="both"/>
            </w:pPr>
            <w:r>
              <w:t>Произведения Л.Н. Толстого, их жанровое многообразие: сказки, рассказы, басни, быль (не менее трех произведений).</w:t>
            </w:r>
          </w:p>
          <w:p w:rsidR="00A1193A" w:rsidRDefault="00731F74">
            <w:pPr>
              <w:pStyle w:val="ConsPlusNormal0"/>
              <w:jc w:val="both"/>
            </w:pPr>
            <w:r>
              <w:t>Л.Н. Толстой "Лебеди", "Зайц</w:t>
            </w:r>
            <w:r>
              <w:t>ы", "Прыжок", "Акула" и другие</w:t>
            </w:r>
          </w:p>
        </w:tc>
      </w:tr>
      <w:tr w:rsidR="00A1193A">
        <w:tc>
          <w:tcPr>
            <w:tcW w:w="1077" w:type="dxa"/>
          </w:tcPr>
          <w:p w:rsidR="00A1193A" w:rsidRDefault="00731F74">
            <w:pPr>
              <w:pStyle w:val="ConsPlusNormal0"/>
              <w:jc w:val="center"/>
            </w:pPr>
            <w:r>
              <w:t>8</w:t>
            </w:r>
          </w:p>
        </w:tc>
        <w:tc>
          <w:tcPr>
            <w:tcW w:w="7994" w:type="dxa"/>
          </w:tcPr>
          <w:p w:rsidR="00A1193A" w:rsidRDefault="00731F74">
            <w:pPr>
              <w:pStyle w:val="ConsPlusNormal0"/>
              <w:jc w:val="both"/>
            </w:pPr>
            <w:r>
              <w:t>Литературная сказка (не менее двух сказок русских писателей)</w:t>
            </w:r>
          </w:p>
          <w:p w:rsidR="00A1193A" w:rsidRDefault="00731F74">
            <w:pPr>
              <w:pStyle w:val="ConsPlusNormal0"/>
              <w:jc w:val="both"/>
            </w:pPr>
            <w:r>
              <w:t>В.М. Гаршин "Лягушка-путешественница", И.С. Соколов-Микитов "Листопадничек", М. Горький "Случай с Евсейкой" и другие (по выбору)</w:t>
            </w:r>
          </w:p>
        </w:tc>
      </w:tr>
      <w:tr w:rsidR="00A1193A">
        <w:tc>
          <w:tcPr>
            <w:tcW w:w="1077" w:type="dxa"/>
          </w:tcPr>
          <w:p w:rsidR="00A1193A" w:rsidRDefault="00731F74">
            <w:pPr>
              <w:pStyle w:val="ConsPlusNormal0"/>
              <w:jc w:val="center"/>
            </w:pPr>
            <w:r>
              <w:t>9</w:t>
            </w:r>
          </w:p>
        </w:tc>
        <w:tc>
          <w:tcPr>
            <w:tcW w:w="7994" w:type="dxa"/>
          </w:tcPr>
          <w:p w:rsidR="00A1193A" w:rsidRDefault="00731F74">
            <w:pPr>
              <w:pStyle w:val="ConsPlusNormal0"/>
              <w:jc w:val="both"/>
            </w:pPr>
            <w:r>
              <w:t>Произведения о взаимоотношениях человека и животных (по выбору, не менее четырех произведений).</w:t>
            </w:r>
          </w:p>
          <w:p w:rsidR="00A1193A" w:rsidRDefault="00731F74">
            <w:pPr>
              <w:pStyle w:val="ConsPlusNormal0"/>
              <w:jc w:val="both"/>
            </w:pPr>
            <w:r>
              <w:t>Б.С. Житков "Про обезьянку", К.Г. Паустовский "Барсучий нос", "Кот-ворюга", Д.Н. Мамин-Сибиряк "Приемыш" и другие (по выбору)</w:t>
            </w:r>
          </w:p>
        </w:tc>
      </w:tr>
      <w:tr w:rsidR="00A1193A">
        <w:tc>
          <w:tcPr>
            <w:tcW w:w="1077" w:type="dxa"/>
          </w:tcPr>
          <w:p w:rsidR="00A1193A" w:rsidRDefault="00731F74">
            <w:pPr>
              <w:pStyle w:val="ConsPlusNormal0"/>
              <w:jc w:val="center"/>
            </w:pPr>
            <w:r>
              <w:t>10</w:t>
            </w:r>
          </w:p>
        </w:tc>
        <w:tc>
          <w:tcPr>
            <w:tcW w:w="7994" w:type="dxa"/>
          </w:tcPr>
          <w:p w:rsidR="00A1193A" w:rsidRDefault="00731F74">
            <w:pPr>
              <w:pStyle w:val="ConsPlusNormal0"/>
              <w:jc w:val="both"/>
            </w:pPr>
            <w:r>
              <w:t>Произведения о детях (темы: "Р</w:t>
            </w:r>
            <w:r>
              <w:t>азные детские судьбы", "Дети на войне").</w:t>
            </w:r>
          </w:p>
          <w:p w:rsidR="00A1193A" w:rsidRDefault="00731F74">
            <w:pPr>
              <w:pStyle w:val="ConsPlusNormal0"/>
              <w:jc w:val="both"/>
            </w:pPr>
            <w:r>
              <w:t>Л. Пантелеев "На ялике", А. Гайдар "Тимур и его команда" (отрывки), Л. Кассиль и другие (по выбору)</w:t>
            </w:r>
          </w:p>
        </w:tc>
      </w:tr>
      <w:tr w:rsidR="00A1193A">
        <w:tc>
          <w:tcPr>
            <w:tcW w:w="1077" w:type="dxa"/>
          </w:tcPr>
          <w:p w:rsidR="00A1193A" w:rsidRDefault="00731F74">
            <w:pPr>
              <w:pStyle w:val="ConsPlusNormal0"/>
              <w:jc w:val="center"/>
            </w:pPr>
            <w:r>
              <w:t>11</w:t>
            </w:r>
          </w:p>
        </w:tc>
        <w:tc>
          <w:tcPr>
            <w:tcW w:w="7994" w:type="dxa"/>
          </w:tcPr>
          <w:p w:rsidR="00A1193A" w:rsidRDefault="00731F74">
            <w:pPr>
              <w:pStyle w:val="ConsPlusNormal0"/>
              <w:jc w:val="both"/>
            </w:pPr>
            <w:r>
              <w:t>Юмористические произведения (не менее двух произведений): М.М. Зощенко, Н.П. Носов, В.Ю. Драгунский и другие (п</w:t>
            </w:r>
            <w:r>
              <w:t>о выбору).</w:t>
            </w:r>
          </w:p>
          <w:p w:rsidR="00A1193A" w:rsidRDefault="00731F74">
            <w:pPr>
              <w:pStyle w:val="ConsPlusNormal0"/>
              <w:jc w:val="both"/>
            </w:pPr>
            <w:r>
              <w:t>В.Ю. Драгунский "Денискины рассказы" (1 - 2 произведения), Н.Н. Носов "Веселая семейка" и другие (по выбору)</w:t>
            </w:r>
          </w:p>
        </w:tc>
      </w:tr>
      <w:tr w:rsidR="00A1193A">
        <w:tc>
          <w:tcPr>
            <w:tcW w:w="1077" w:type="dxa"/>
          </w:tcPr>
          <w:p w:rsidR="00A1193A" w:rsidRDefault="00731F74">
            <w:pPr>
              <w:pStyle w:val="ConsPlusNormal0"/>
              <w:jc w:val="center"/>
            </w:pPr>
            <w:r>
              <w:t>12</w:t>
            </w:r>
          </w:p>
        </w:tc>
        <w:tc>
          <w:tcPr>
            <w:tcW w:w="7994" w:type="dxa"/>
          </w:tcPr>
          <w:p w:rsidR="00A1193A" w:rsidRDefault="00731F74">
            <w:pPr>
              <w:pStyle w:val="ConsPlusNormal0"/>
              <w:jc w:val="both"/>
            </w:pPr>
            <w:r>
              <w:t>Зарубежная литература</w:t>
            </w:r>
          </w:p>
        </w:tc>
      </w:tr>
      <w:tr w:rsidR="00A1193A">
        <w:tc>
          <w:tcPr>
            <w:tcW w:w="1077" w:type="dxa"/>
          </w:tcPr>
          <w:p w:rsidR="00A1193A" w:rsidRDefault="00731F74">
            <w:pPr>
              <w:pStyle w:val="ConsPlusNormal0"/>
              <w:jc w:val="center"/>
            </w:pPr>
            <w:r>
              <w:t>12.1</w:t>
            </w:r>
          </w:p>
        </w:tc>
        <w:tc>
          <w:tcPr>
            <w:tcW w:w="7994" w:type="dxa"/>
          </w:tcPr>
          <w:p w:rsidR="00A1193A" w:rsidRDefault="00731F74">
            <w:pPr>
              <w:pStyle w:val="ConsPlusNormal0"/>
              <w:jc w:val="both"/>
            </w:pPr>
            <w:r>
              <w:t>Литературные сказки Ш. Перро, Х.-К. Андерсена, Р. Киплинга (произведения двух-трех авторов по выбору).</w:t>
            </w:r>
          </w:p>
          <w:p w:rsidR="00A1193A" w:rsidRDefault="00731F74">
            <w:pPr>
              <w:pStyle w:val="ConsPlusNormal0"/>
              <w:jc w:val="both"/>
            </w:pPr>
            <w:r>
              <w:t>Х.-К. Андерсен "Гадкий утенок", Ш. Перро "Подарок феи" и другие (по выбору)</w:t>
            </w:r>
          </w:p>
        </w:tc>
      </w:tr>
      <w:tr w:rsidR="00A1193A">
        <w:tc>
          <w:tcPr>
            <w:tcW w:w="1077" w:type="dxa"/>
          </w:tcPr>
          <w:p w:rsidR="00A1193A" w:rsidRDefault="00731F74">
            <w:pPr>
              <w:pStyle w:val="ConsPlusNormal0"/>
              <w:jc w:val="center"/>
            </w:pPr>
            <w:r>
              <w:t>12.2</w:t>
            </w:r>
          </w:p>
        </w:tc>
        <w:tc>
          <w:tcPr>
            <w:tcW w:w="7994" w:type="dxa"/>
          </w:tcPr>
          <w:p w:rsidR="00A1193A" w:rsidRDefault="00731F74">
            <w:pPr>
              <w:pStyle w:val="ConsPlusNormal0"/>
              <w:jc w:val="both"/>
            </w:pPr>
            <w:r>
              <w:t>Рассказы зарубежных писателей о животных</w:t>
            </w:r>
          </w:p>
        </w:tc>
      </w:tr>
      <w:tr w:rsidR="00A1193A">
        <w:tc>
          <w:tcPr>
            <w:tcW w:w="1077" w:type="dxa"/>
          </w:tcPr>
          <w:p w:rsidR="00A1193A" w:rsidRDefault="00731F74">
            <w:pPr>
              <w:pStyle w:val="ConsPlusNormal0"/>
              <w:jc w:val="center"/>
            </w:pPr>
            <w:r>
              <w:t>12.3</w:t>
            </w:r>
          </w:p>
        </w:tc>
        <w:tc>
          <w:tcPr>
            <w:tcW w:w="7994" w:type="dxa"/>
          </w:tcPr>
          <w:p w:rsidR="00A1193A" w:rsidRDefault="00731F74">
            <w:pPr>
              <w:pStyle w:val="ConsPlusNormal0"/>
              <w:jc w:val="both"/>
            </w:pPr>
            <w:r>
              <w:t>Известные переводчики зарубежной литературы: С.Я. Маршак, К.И. Чуковский, Б.В. Заходер</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hyperlink r:id="rId219"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таблицу 5.6 подпункта 21.12</w:t>
        </w:r>
      </w:hyperlink>
      <w:r>
        <w:t xml:space="preserve"> изложить в следующей редакции:</w:t>
      </w:r>
    </w:p>
    <w:p w:rsidR="00A1193A" w:rsidRDefault="00A1193A">
      <w:pPr>
        <w:pStyle w:val="ConsPlusNormal0"/>
        <w:jc w:val="both"/>
      </w:pPr>
    </w:p>
    <w:p w:rsidR="00A1193A" w:rsidRDefault="00731F74">
      <w:pPr>
        <w:pStyle w:val="ConsPlusNormal0"/>
        <w:jc w:val="right"/>
      </w:pPr>
      <w:r>
        <w:t>"Таблица 5.6</w:t>
      </w:r>
    </w:p>
    <w:p w:rsidR="00A1193A" w:rsidRDefault="00A1193A">
      <w:pPr>
        <w:pStyle w:val="ConsPlusNormal0"/>
        <w:jc w:val="both"/>
      </w:pPr>
    </w:p>
    <w:p w:rsidR="00A1193A" w:rsidRDefault="00731F74">
      <w:pPr>
        <w:pStyle w:val="ConsPlusNormal0"/>
        <w:jc w:val="center"/>
      </w:pPr>
      <w:r>
        <w:t>Проверяемые требования к результатам освоения основной</w:t>
      </w:r>
    </w:p>
    <w:p w:rsidR="00A1193A" w:rsidRDefault="00731F74">
      <w:pPr>
        <w:pStyle w:val="ConsPlusNormal0"/>
        <w:jc w:val="center"/>
      </w:pPr>
      <w:r>
        <w:t>образовательной программы 4 класса</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A1193A">
        <w:tc>
          <w:tcPr>
            <w:tcW w:w="1701" w:type="dxa"/>
          </w:tcPr>
          <w:p w:rsidR="00A1193A" w:rsidRDefault="00731F74">
            <w:pPr>
              <w:pStyle w:val="ConsPlusNormal0"/>
              <w:jc w:val="center"/>
            </w:pPr>
            <w:r>
              <w:t>Код проверяемого результата</w:t>
            </w:r>
          </w:p>
        </w:tc>
        <w:tc>
          <w:tcPr>
            <w:tcW w:w="7370" w:type="dxa"/>
          </w:tcPr>
          <w:p w:rsidR="00A1193A" w:rsidRDefault="00731F74">
            <w:pPr>
              <w:pStyle w:val="ConsPlusNormal0"/>
              <w:jc w:val="center"/>
            </w:pPr>
            <w:r>
              <w:t>Проверяемые предметные результаты освоения основной образовательной программы начального общего образования</w:t>
            </w:r>
          </w:p>
        </w:tc>
      </w:tr>
      <w:tr w:rsidR="00A1193A">
        <w:tc>
          <w:tcPr>
            <w:tcW w:w="1701" w:type="dxa"/>
          </w:tcPr>
          <w:p w:rsidR="00A1193A" w:rsidRDefault="00731F74">
            <w:pPr>
              <w:pStyle w:val="ConsPlusNormal0"/>
              <w:jc w:val="center"/>
            </w:pPr>
            <w:r>
              <w:t>1.1</w:t>
            </w:r>
          </w:p>
        </w:tc>
        <w:tc>
          <w:tcPr>
            <w:tcW w:w="7370" w:type="dxa"/>
          </w:tcPr>
          <w:p w:rsidR="00A1193A" w:rsidRDefault="00731F74">
            <w:pPr>
              <w:pStyle w:val="ConsPlusNormal0"/>
              <w:jc w:val="both"/>
            </w:pPr>
            <w:r>
              <w:t>осознавать значимость художественной литературы и фольклора для всестороннего р</w:t>
            </w:r>
            <w:r>
              <w:t>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A1193A">
        <w:tc>
          <w:tcPr>
            <w:tcW w:w="1701" w:type="dxa"/>
          </w:tcPr>
          <w:p w:rsidR="00A1193A" w:rsidRDefault="00731F74">
            <w:pPr>
              <w:pStyle w:val="ConsPlusNormal0"/>
              <w:jc w:val="center"/>
            </w:pPr>
            <w:r>
              <w:t>1.2</w:t>
            </w:r>
          </w:p>
        </w:tc>
        <w:tc>
          <w:tcPr>
            <w:tcW w:w="7370" w:type="dxa"/>
          </w:tcPr>
          <w:p w:rsidR="00A1193A" w:rsidRDefault="00731F74">
            <w:pPr>
              <w:pStyle w:val="ConsPlusNormal0"/>
              <w:jc w:val="both"/>
            </w:pPr>
            <w:r>
              <w:t>читать вслух и про себя</w:t>
            </w:r>
            <w:r>
              <w:t xml:space="preserve"> в соответствии с учебной задачей, использовать разные виды чтения (изучающее, ознакомительное, поисковое выборочное, просмотровое выборочное);</w:t>
            </w:r>
          </w:p>
          <w:p w:rsidR="00A1193A" w:rsidRDefault="00731F74">
            <w:pPr>
              <w:pStyle w:val="ConsPlusNormal0"/>
              <w:jc w:val="both"/>
            </w:pPr>
            <w:r>
              <w:t>читать вслух целыми словами без пропусков и перестановок букв и слогов доступные по восприятию и небольшие по об</w:t>
            </w:r>
            <w:r>
              <w:t>ъему прозаические и стихотворные произведения в темпе не менее 80 слов в минуту (без отметочного оценивания)</w:t>
            </w:r>
          </w:p>
        </w:tc>
      </w:tr>
      <w:tr w:rsidR="00A1193A">
        <w:tc>
          <w:tcPr>
            <w:tcW w:w="1701" w:type="dxa"/>
          </w:tcPr>
          <w:p w:rsidR="00A1193A" w:rsidRDefault="00731F74">
            <w:pPr>
              <w:pStyle w:val="ConsPlusNormal0"/>
              <w:jc w:val="center"/>
            </w:pPr>
            <w:r>
              <w:t>1.3</w:t>
            </w:r>
          </w:p>
        </w:tc>
        <w:tc>
          <w:tcPr>
            <w:tcW w:w="7370" w:type="dxa"/>
          </w:tcPr>
          <w:p w:rsidR="00A1193A" w:rsidRDefault="00731F74">
            <w:pPr>
              <w:pStyle w:val="ConsPlusNormal0"/>
              <w:jc w:val="both"/>
            </w:pPr>
            <w:r>
              <w:t>читать наизусть не менее 5 стихотворений в соответствии с изученной тематикой произведений</w:t>
            </w:r>
          </w:p>
        </w:tc>
      </w:tr>
      <w:tr w:rsidR="00A1193A">
        <w:tc>
          <w:tcPr>
            <w:tcW w:w="1701" w:type="dxa"/>
          </w:tcPr>
          <w:p w:rsidR="00A1193A" w:rsidRDefault="00731F74">
            <w:pPr>
              <w:pStyle w:val="ConsPlusNormal0"/>
              <w:jc w:val="center"/>
            </w:pPr>
            <w:r>
              <w:t>1.4</w:t>
            </w:r>
          </w:p>
        </w:tc>
        <w:tc>
          <w:tcPr>
            <w:tcW w:w="7370" w:type="dxa"/>
          </w:tcPr>
          <w:p w:rsidR="00A1193A" w:rsidRDefault="00731F74">
            <w:pPr>
              <w:pStyle w:val="ConsPlusNormal0"/>
              <w:jc w:val="both"/>
            </w:pPr>
            <w:r>
              <w:t>различать художественные произведения и познавательные тексты</w:t>
            </w:r>
          </w:p>
        </w:tc>
      </w:tr>
      <w:tr w:rsidR="00A1193A">
        <w:tc>
          <w:tcPr>
            <w:tcW w:w="1701" w:type="dxa"/>
          </w:tcPr>
          <w:p w:rsidR="00A1193A" w:rsidRDefault="00731F74">
            <w:pPr>
              <w:pStyle w:val="ConsPlusNormal0"/>
              <w:jc w:val="center"/>
            </w:pPr>
            <w:r>
              <w:t>1.5</w:t>
            </w:r>
          </w:p>
        </w:tc>
        <w:tc>
          <w:tcPr>
            <w:tcW w:w="7370" w:type="dxa"/>
          </w:tcPr>
          <w:p w:rsidR="00A1193A" w:rsidRDefault="00731F74">
            <w:pPr>
              <w:pStyle w:val="ConsPlusNormal0"/>
              <w:jc w:val="both"/>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A1193A">
        <w:tc>
          <w:tcPr>
            <w:tcW w:w="1701" w:type="dxa"/>
          </w:tcPr>
          <w:p w:rsidR="00A1193A" w:rsidRDefault="00731F74">
            <w:pPr>
              <w:pStyle w:val="ConsPlusNormal0"/>
              <w:jc w:val="center"/>
            </w:pPr>
            <w:r>
              <w:t>1.6</w:t>
            </w:r>
          </w:p>
        </w:tc>
        <w:tc>
          <w:tcPr>
            <w:tcW w:w="7370" w:type="dxa"/>
          </w:tcPr>
          <w:p w:rsidR="00A1193A" w:rsidRDefault="00731F74">
            <w:pPr>
              <w:pStyle w:val="ConsPlusNormal0"/>
              <w:jc w:val="both"/>
            </w:pPr>
            <w:r>
              <w:t>понимать жанровую прин</w:t>
            </w:r>
            <w:r>
              <w:t>адлежность, содержание, смысл прослушанного (прочитанного) произведения:</w:t>
            </w:r>
          </w:p>
          <w:p w:rsidR="00A1193A" w:rsidRDefault="00731F74">
            <w:pPr>
              <w:pStyle w:val="ConsPlusNormal0"/>
              <w:jc w:val="both"/>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w:t>
            </w:r>
            <w:r>
              <w:t>ры произведений фольклора разных народов России;</w:t>
            </w:r>
          </w:p>
          <w:p w:rsidR="00A1193A" w:rsidRDefault="00731F74">
            <w:pPr>
              <w:pStyle w:val="ConsPlusNormal0"/>
              <w:jc w:val="both"/>
            </w:pPr>
            <w: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A1193A">
        <w:tc>
          <w:tcPr>
            <w:tcW w:w="1701" w:type="dxa"/>
          </w:tcPr>
          <w:p w:rsidR="00A1193A" w:rsidRDefault="00731F74">
            <w:pPr>
              <w:pStyle w:val="ConsPlusNormal0"/>
              <w:jc w:val="center"/>
            </w:pPr>
            <w:r>
              <w:t>1.7</w:t>
            </w:r>
          </w:p>
        </w:tc>
        <w:tc>
          <w:tcPr>
            <w:tcW w:w="7370" w:type="dxa"/>
          </w:tcPr>
          <w:p w:rsidR="00A1193A" w:rsidRDefault="00731F74">
            <w:pPr>
              <w:pStyle w:val="ConsPlusNormal0"/>
              <w:jc w:val="both"/>
            </w:pPr>
            <w:r>
              <w:t>владеть элементарными у</w:t>
            </w:r>
            <w:r>
              <w:t>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A1193A">
        <w:tc>
          <w:tcPr>
            <w:tcW w:w="1701" w:type="dxa"/>
          </w:tcPr>
          <w:p w:rsidR="00A1193A" w:rsidRDefault="00731F74">
            <w:pPr>
              <w:pStyle w:val="ConsPlusNormal0"/>
              <w:jc w:val="center"/>
            </w:pPr>
            <w:r>
              <w:t>1.8</w:t>
            </w:r>
          </w:p>
        </w:tc>
        <w:tc>
          <w:tcPr>
            <w:tcW w:w="7370" w:type="dxa"/>
          </w:tcPr>
          <w:p w:rsidR="00A1193A" w:rsidRDefault="00731F74">
            <w:pPr>
              <w:pStyle w:val="ConsPlusNormal0"/>
              <w:jc w:val="both"/>
            </w:pPr>
            <w:r>
              <w:t>характеризовать героев, давать оценку их поступкам, составлять портретные характеристики</w:t>
            </w:r>
            <w:r>
              <w:t xml:space="preserve">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w:t>
            </w:r>
            <w:r>
              <w:t>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A1193A">
        <w:tc>
          <w:tcPr>
            <w:tcW w:w="1701" w:type="dxa"/>
          </w:tcPr>
          <w:p w:rsidR="00A1193A" w:rsidRDefault="00731F74">
            <w:pPr>
              <w:pStyle w:val="ConsPlusNormal0"/>
              <w:jc w:val="center"/>
            </w:pPr>
            <w:r>
              <w:t>1.9</w:t>
            </w:r>
          </w:p>
        </w:tc>
        <w:tc>
          <w:tcPr>
            <w:tcW w:w="7370" w:type="dxa"/>
          </w:tcPr>
          <w:p w:rsidR="00A1193A" w:rsidRDefault="00731F74">
            <w:pPr>
              <w:pStyle w:val="ConsPlusNormal0"/>
              <w:jc w:val="both"/>
            </w:pPr>
            <w:r>
              <w:t>объяснять значение незнакомого слова с использованием контекста и словаря</w:t>
            </w:r>
          </w:p>
        </w:tc>
      </w:tr>
      <w:tr w:rsidR="00A1193A">
        <w:tc>
          <w:tcPr>
            <w:tcW w:w="1701" w:type="dxa"/>
          </w:tcPr>
          <w:p w:rsidR="00A1193A" w:rsidRDefault="00731F74">
            <w:pPr>
              <w:pStyle w:val="ConsPlusNormal0"/>
              <w:jc w:val="center"/>
            </w:pPr>
            <w:r>
              <w:t>1.10</w:t>
            </w:r>
          </w:p>
        </w:tc>
        <w:tc>
          <w:tcPr>
            <w:tcW w:w="7370" w:type="dxa"/>
          </w:tcPr>
          <w:p w:rsidR="00A1193A" w:rsidRDefault="00731F74">
            <w:pPr>
              <w:pStyle w:val="ConsPlusNormal0"/>
              <w:jc w:val="both"/>
            </w:pPr>
            <w: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A1193A">
        <w:tc>
          <w:tcPr>
            <w:tcW w:w="1701" w:type="dxa"/>
          </w:tcPr>
          <w:p w:rsidR="00A1193A" w:rsidRDefault="00731F74">
            <w:pPr>
              <w:pStyle w:val="ConsPlusNormal0"/>
              <w:jc w:val="center"/>
            </w:pPr>
            <w:r>
              <w:t>1.11</w:t>
            </w:r>
          </w:p>
        </w:tc>
        <w:tc>
          <w:tcPr>
            <w:tcW w:w="7370" w:type="dxa"/>
          </w:tcPr>
          <w:p w:rsidR="00A1193A" w:rsidRDefault="00731F74">
            <w:pPr>
              <w:pStyle w:val="ConsPlusNormal0"/>
              <w:jc w:val="both"/>
            </w:pPr>
            <w:r>
              <w:t>осознанно применять изученные понятия:</w:t>
            </w:r>
          </w:p>
          <w:p w:rsidR="00A1193A" w:rsidRDefault="00731F74">
            <w:pPr>
              <w:pStyle w:val="ConsPlusNormal0"/>
              <w:jc w:val="both"/>
            </w:pPr>
            <w:r>
              <w:t>автор, писатель; произведение;</w:t>
            </w:r>
          </w:p>
          <w:p w:rsidR="00A1193A" w:rsidRDefault="00731F74">
            <w:pPr>
              <w:pStyle w:val="ConsPlusNormal0"/>
              <w:jc w:val="both"/>
            </w:pPr>
            <w:r>
              <w:t>жанры (стихо</w:t>
            </w:r>
            <w:r>
              <w:t>творение, басня, рассказ);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rsidR="00A1193A" w:rsidRDefault="00731F74">
            <w:pPr>
              <w:pStyle w:val="ConsPlusNormal0"/>
              <w:jc w:val="both"/>
            </w:pPr>
            <w:r>
              <w:t>идея, мораль басни, тема; заголовок;</w:t>
            </w:r>
          </w:p>
          <w:p w:rsidR="00A1193A" w:rsidRDefault="00731F74">
            <w:pPr>
              <w:pStyle w:val="ConsPlusNormal0"/>
              <w:jc w:val="both"/>
            </w:pPr>
            <w:r>
              <w:t>обра</w:t>
            </w:r>
            <w:r>
              <w:t>з художественный; литературный герой, персонаж, характер;</w:t>
            </w:r>
          </w:p>
          <w:p w:rsidR="00A1193A" w:rsidRDefault="00731F74">
            <w:pPr>
              <w:pStyle w:val="ConsPlusNormal0"/>
              <w:jc w:val="both"/>
            </w:pPr>
            <w:r>
              <w:t>рассказчик; портрет героя;</w:t>
            </w:r>
          </w:p>
          <w:p w:rsidR="00A1193A" w:rsidRDefault="00731F74">
            <w:pPr>
              <w:pStyle w:val="ConsPlusNormal0"/>
              <w:jc w:val="both"/>
            </w:pPr>
            <w:r>
              <w:t>ритм, рифма, строфа;</w:t>
            </w:r>
          </w:p>
          <w:p w:rsidR="00A1193A" w:rsidRDefault="00731F74">
            <w:pPr>
              <w:pStyle w:val="ConsPlusNormal0"/>
              <w:jc w:val="both"/>
            </w:pPr>
            <w:r>
              <w:t>содержание произведения, сюжет; композиция; эпизод, смысловые части;</w:t>
            </w:r>
          </w:p>
          <w:p w:rsidR="00A1193A" w:rsidRDefault="00731F74">
            <w:pPr>
              <w:pStyle w:val="ConsPlusNormal0"/>
              <w:jc w:val="both"/>
            </w:pPr>
            <w:r>
              <w:t>средства художественной выразительности (сравнение, метафора, олицетворение, эпит</w:t>
            </w:r>
            <w:r>
              <w:t>ет, повтор, гипербола);</w:t>
            </w:r>
          </w:p>
          <w:p w:rsidR="00A1193A" w:rsidRDefault="00731F74">
            <w:pPr>
              <w:pStyle w:val="ConsPlusNormal0"/>
              <w:jc w:val="both"/>
            </w:pPr>
            <w:r>
              <w:t>эпос, лирика; проза и поэзия</w:t>
            </w:r>
          </w:p>
        </w:tc>
      </w:tr>
      <w:tr w:rsidR="00A1193A">
        <w:tc>
          <w:tcPr>
            <w:tcW w:w="1701" w:type="dxa"/>
          </w:tcPr>
          <w:p w:rsidR="00A1193A" w:rsidRDefault="00731F74">
            <w:pPr>
              <w:pStyle w:val="ConsPlusNormal0"/>
              <w:jc w:val="center"/>
            </w:pPr>
            <w:r>
              <w:t>1.12</w:t>
            </w:r>
          </w:p>
        </w:tc>
        <w:tc>
          <w:tcPr>
            <w:tcW w:w="7370" w:type="dxa"/>
          </w:tcPr>
          <w:p w:rsidR="00A1193A" w:rsidRDefault="00731F74">
            <w:pPr>
              <w:pStyle w:val="ConsPlusNormal0"/>
              <w:jc w:val="both"/>
            </w:pPr>
            <w: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w:t>
            </w:r>
            <w:r>
              <w:t>тые выводы на основе прослушанного (прочитанного) текста, подтверждать свой ответ примерами из текста</w:t>
            </w:r>
          </w:p>
        </w:tc>
      </w:tr>
      <w:tr w:rsidR="00A1193A">
        <w:tc>
          <w:tcPr>
            <w:tcW w:w="1701" w:type="dxa"/>
          </w:tcPr>
          <w:p w:rsidR="00A1193A" w:rsidRDefault="00731F74">
            <w:pPr>
              <w:pStyle w:val="ConsPlusNormal0"/>
              <w:jc w:val="center"/>
            </w:pPr>
            <w:r>
              <w:t>1.13</w:t>
            </w:r>
          </w:p>
        </w:tc>
        <w:tc>
          <w:tcPr>
            <w:tcW w:w="7370" w:type="dxa"/>
          </w:tcPr>
          <w:p w:rsidR="00A1193A" w:rsidRDefault="00731F74">
            <w:pPr>
              <w:pStyle w:val="ConsPlusNormal0"/>
              <w:jc w:val="both"/>
            </w:pPr>
            <w:r>
              <w:t>составлять план текста (вопросный, номинативный, цитатный), пересказывать (устно) подробно, выборочно, сжато (кратко), от лица героя, с изменением л</w:t>
            </w:r>
            <w:r>
              <w:t>ица рассказчика, от третьего лица</w:t>
            </w:r>
          </w:p>
        </w:tc>
      </w:tr>
      <w:tr w:rsidR="00A1193A">
        <w:tc>
          <w:tcPr>
            <w:tcW w:w="1701" w:type="dxa"/>
          </w:tcPr>
          <w:p w:rsidR="00A1193A" w:rsidRDefault="00731F74">
            <w:pPr>
              <w:pStyle w:val="ConsPlusNormal0"/>
              <w:jc w:val="center"/>
            </w:pPr>
            <w:r>
              <w:t>1.14</w:t>
            </w:r>
          </w:p>
        </w:tc>
        <w:tc>
          <w:tcPr>
            <w:tcW w:w="7370" w:type="dxa"/>
          </w:tcPr>
          <w:p w:rsidR="00A1193A" w:rsidRDefault="00731F74">
            <w:pPr>
              <w:pStyle w:val="ConsPlusNormal0"/>
              <w:jc w:val="both"/>
            </w:pPr>
            <w:r>
              <w:t>читать по ролям с соблюдением норм произношения, расстановки ударения, инсценировать небольшие эпизоды из произведения</w:t>
            </w:r>
          </w:p>
        </w:tc>
      </w:tr>
      <w:tr w:rsidR="00A1193A">
        <w:tc>
          <w:tcPr>
            <w:tcW w:w="1701" w:type="dxa"/>
          </w:tcPr>
          <w:p w:rsidR="00A1193A" w:rsidRDefault="00731F74">
            <w:pPr>
              <w:pStyle w:val="ConsPlusNormal0"/>
              <w:jc w:val="center"/>
            </w:pPr>
            <w:r>
              <w:t>1.15</w:t>
            </w:r>
          </w:p>
        </w:tc>
        <w:tc>
          <w:tcPr>
            <w:tcW w:w="7370" w:type="dxa"/>
          </w:tcPr>
          <w:p w:rsidR="00A1193A" w:rsidRDefault="00731F74">
            <w:pPr>
              <w:pStyle w:val="ConsPlusNormal0"/>
              <w:jc w:val="both"/>
            </w:pPr>
            <w: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w:t>
            </w:r>
            <w:r>
              <w:t>ом правильности, выразительности письменной речи</w:t>
            </w:r>
          </w:p>
        </w:tc>
      </w:tr>
      <w:tr w:rsidR="00A1193A">
        <w:tc>
          <w:tcPr>
            <w:tcW w:w="1701" w:type="dxa"/>
          </w:tcPr>
          <w:p w:rsidR="00A1193A" w:rsidRDefault="00731F74">
            <w:pPr>
              <w:pStyle w:val="ConsPlusNormal0"/>
              <w:jc w:val="center"/>
            </w:pPr>
            <w:r>
              <w:t>1.16</w:t>
            </w:r>
          </w:p>
        </w:tc>
        <w:tc>
          <w:tcPr>
            <w:tcW w:w="7370" w:type="dxa"/>
          </w:tcPr>
          <w:p w:rsidR="00A1193A" w:rsidRDefault="00731F74">
            <w:pPr>
              <w:pStyle w:val="ConsPlusNormal0"/>
              <w:jc w:val="both"/>
            </w:pPr>
            <w:r>
              <w:t>составлять краткий отзыв о прочитанном произведении по заданному алгоритму</w:t>
            </w:r>
          </w:p>
        </w:tc>
      </w:tr>
      <w:tr w:rsidR="00A1193A">
        <w:tc>
          <w:tcPr>
            <w:tcW w:w="1701" w:type="dxa"/>
          </w:tcPr>
          <w:p w:rsidR="00A1193A" w:rsidRDefault="00731F74">
            <w:pPr>
              <w:pStyle w:val="ConsPlusNormal0"/>
              <w:jc w:val="center"/>
            </w:pPr>
            <w:r>
              <w:t>1.17</w:t>
            </w:r>
          </w:p>
        </w:tc>
        <w:tc>
          <w:tcPr>
            <w:tcW w:w="7370" w:type="dxa"/>
          </w:tcPr>
          <w:p w:rsidR="00A1193A" w:rsidRDefault="00731F74">
            <w:pPr>
              <w:pStyle w:val="ConsPlusNormal0"/>
              <w:jc w:val="both"/>
            </w:pPr>
            <w:r>
              <w:t>сочинять по аналогии с прочитанным, составлять рассказ по иллюстрациям, от имени одного из героев, придумывать продолжен</w:t>
            </w:r>
            <w:r>
              <w:t>ие прочитанного произведения (не менее 10 предложений)</w:t>
            </w:r>
          </w:p>
        </w:tc>
      </w:tr>
      <w:tr w:rsidR="00A1193A">
        <w:tc>
          <w:tcPr>
            <w:tcW w:w="1701" w:type="dxa"/>
          </w:tcPr>
          <w:p w:rsidR="00A1193A" w:rsidRDefault="00731F74">
            <w:pPr>
              <w:pStyle w:val="ConsPlusNormal0"/>
              <w:jc w:val="center"/>
            </w:pPr>
            <w:r>
              <w:t>1.18</w:t>
            </w:r>
          </w:p>
        </w:tc>
        <w:tc>
          <w:tcPr>
            <w:tcW w:w="7370" w:type="dxa"/>
          </w:tcPr>
          <w:p w:rsidR="00A1193A" w:rsidRDefault="00731F74">
            <w:pPr>
              <w:pStyle w:val="ConsPlusNormal0"/>
              <w:jc w:val="both"/>
            </w:pPr>
            <w: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A1193A" w:rsidRDefault="00731F74">
            <w:pPr>
              <w:pStyle w:val="ConsPlusNormal0"/>
              <w:jc w:val="both"/>
            </w:pPr>
            <w:r>
              <w:t>выбирать книги для самостоятельного чтения с учетом рекомендательного списка, используя картотеки, рассказывать о прочитанной книге</w:t>
            </w:r>
          </w:p>
        </w:tc>
      </w:tr>
      <w:tr w:rsidR="00A1193A">
        <w:tc>
          <w:tcPr>
            <w:tcW w:w="1701" w:type="dxa"/>
          </w:tcPr>
          <w:p w:rsidR="00A1193A" w:rsidRDefault="00731F74">
            <w:pPr>
              <w:pStyle w:val="ConsPlusNormal0"/>
              <w:jc w:val="center"/>
            </w:pPr>
            <w:r>
              <w:t>1.19</w:t>
            </w:r>
          </w:p>
        </w:tc>
        <w:tc>
          <w:tcPr>
            <w:tcW w:w="7370" w:type="dxa"/>
          </w:tcPr>
          <w:p w:rsidR="00A1193A" w:rsidRDefault="00731F74">
            <w:pPr>
              <w:pStyle w:val="ConsPlusNormal0"/>
              <w:jc w:val="both"/>
            </w:pPr>
            <w:r>
              <w:t>использовать справочную литературу, электронные образовательные и информационные ресурсы информационно-коммуникационно</w:t>
            </w:r>
            <w:r>
              <w:t>й сети Интернет (в условиях контролируемого входа) для получения дополнительной информации в соответствии с учебной задачей</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hyperlink r:id="rId220"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та</w:t>
        </w:r>
        <w:r>
          <w:rPr>
            <w:color w:val="0000FF"/>
          </w:rPr>
          <w:t>блицу 5.7 подпункта 21.12</w:t>
        </w:r>
      </w:hyperlink>
      <w:r>
        <w:t xml:space="preserve"> изложить в следующей редакции:</w:t>
      </w:r>
    </w:p>
    <w:p w:rsidR="00A1193A" w:rsidRDefault="00A1193A">
      <w:pPr>
        <w:pStyle w:val="ConsPlusNormal0"/>
        <w:jc w:val="both"/>
      </w:pPr>
    </w:p>
    <w:p w:rsidR="00A1193A" w:rsidRDefault="00731F74">
      <w:pPr>
        <w:pStyle w:val="ConsPlusNormal0"/>
        <w:jc w:val="right"/>
      </w:pPr>
      <w:r>
        <w:t>"Таблица 5.7</w:t>
      </w:r>
    </w:p>
    <w:p w:rsidR="00A1193A" w:rsidRDefault="00A1193A">
      <w:pPr>
        <w:pStyle w:val="ConsPlusNormal0"/>
        <w:jc w:val="both"/>
      </w:pPr>
    </w:p>
    <w:p w:rsidR="00A1193A" w:rsidRDefault="00731F74">
      <w:pPr>
        <w:pStyle w:val="ConsPlusNormal0"/>
        <w:jc w:val="center"/>
      </w:pPr>
      <w:r>
        <w:t>Проверяемые элементы содержания (4 класс)</w:t>
      </w:r>
    </w:p>
    <w:p w:rsidR="00A1193A" w:rsidRDefault="00A1193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A1193A">
        <w:tc>
          <w:tcPr>
            <w:tcW w:w="1077" w:type="dxa"/>
          </w:tcPr>
          <w:p w:rsidR="00A1193A" w:rsidRDefault="00731F74">
            <w:pPr>
              <w:pStyle w:val="ConsPlusNormal0"/>
              <w:jc w:val="center"/>
            </w:pPr>
            <w:r>
              <w:t>Код</w:t>
            </w:r>
          </w:p>
        </w:tc>
        <w:tc>
          <w:tcPr>
            <w:tcW w:w="7994" w:type="dxa"/>
          </w:tcPr>
          <w:p w:rsidR="00A1193A" w:rsidRDefault="00731F74">
            <w:pPr>
              <w:pStyle w:val="ConsPlusNormal0"/>
              <w:jc w:val="center"/>
            </w:pPr>
            <w:r>
              <w:t>Проверяемый элемент содержания</w:t>
            </w:r>
          </w:p>
        </w:tc>
      </w:tr>
      <w:tr w:rsidR="00A1193A">
        <w:tc>
          <w:tcPr>
            <w:tcW w:w="1077" w:type="dxa"/>
          </w:tcPr>
          <w:p w:rsidR="00A1193A" w:rsidRDefault="00731F74">
            <w:pPr>
              <w:pStyle w:val="ConsPlusNormal0"/>
              <w:jc w:val="center"/>
            </w:pPr>
            <w:r>
              <w:t>1</w:t>
            </w:r>
          </w:p>
        </w:tc>
        <w:tc>
          <w:tcPr>
            <w:tcW w:w="7994" w:type="dxa"/>
          </w:tcPr>
          <w:p w:rsidR="00A1193A" w:rsidRDefault="00731F74">
            <w:pPr>
              <w:pStyle w:val="ConsPlusNormal0"/>
              <w:jc w:val="both"/>
            </w:pPr>
            <w:r>
              <w:t>Произведения о Родине</w:t>
            </w:r>
          </w:p>
        </w:tc>
      </w:tr>
      <w:tr w:rsidR="00A1193A">
        <w:tc>
          <w:tcPr>
            <w:tcW w:w="1077" w:type="dxa"/>
            <w:vMerge w:val="restart"/>
          </w:tcPr>
          <w:p w:rsidR="00A1193A" w:rsidRDefault="00731F74">
            <w:pPr>
              <w:pStyle w:val="ConsPlusNormal0"/>
              <w:jc w:val="center"/>
            </w:pPr>
            <w:r>
              <w:t>1.1</w:t>
            </w:r>
          </w:p>
        </w:tc>
        <w:tc>
          <w:tcPr>
            <w:tcW w:w="7994" w:type="dxa"/>
            <w:tcBorders>
              <w:bottom w:val="nil"/>
            </w:tcBorders>
          </w:tcPr>
          <w:p w:rsidR="00A1193A" w:rsidRDefault="00731F74">
            <w:pPr>
              <w:pStyle w:val="ConsPlusNormal0"/>
              <w:jc w:val="both"/>
            </w:pPr>
            <w:r>
              <w:t>Образ родной земли в стихотворных и прозаических произведениях писателей и поэтов XIX и XX вв. (по выбору, не менее четырех, например, произведения С.Т. Романовского, А.Т. Твардовского, С.Д. Дрожжина, В.М. Пескова и другие).</w:t>
            </w:r>
          </w:p>
        </w:tc>
      </w:tr>
      <w:tr w:rsidR="00A1193A">
        <w:tc>
          <w:tcPr>
            <w:tcW w:w="1077" w:type="dxa"/>
            <w:vMerge/>
          </w:tcPr>
          <w:p w:rsidR="00A1193A" w:rsidRDefault="00A1193A">
            <w:pPr>
              <w:pStyle w:val="ConsPlusNormal0"/>
            </w:pPr>
          </w:p>
        </w:tc>
        <w:tc>
          <w:tcPr>
            <w:tcW w:w="7994" w:type="dxa"/>
            <w:tcBorders>
              <w:top w:val="nil"/>
            </w:tcBorders>
          </w:tcPr>
          <w:p w:rsidR="00A1193A" w:rsidRDefault="00731F74">
            <w:pPr>
              <w:pStyle w:val="ConsPlusNormal0"/>
              <w:jc w:val="both"/>
            </w:pPr>
            <w:r>
              <w:t>С.Д. Дрожжин "Родине"</w:t>
            </w:r>
            <w:r>
              <w:t>, В.М. Песков "Родине", А.Т. Твардовский "О Родине большой и малой" (отрывок) и другие (по выбору)</w:t>
            </w:r>
          </w:p>
        </w:tc>
      </w:tr>
      <w:tr w:rsidR="00A1193A">
        <w:tc>
          <w:tcPr>
            <w:tcW w:w="1077" w:type="dxa"/>
          </w:tcPr>
          <w:p w:rsidR="00A1193A" w:rsidRDefault="00731F74">
            <w:pPr>
              <w:pStyle w:val="ConsPlusNormal0"/>
              <w:jc w:val="center"/>
            </w:pPr>
            <w:r>
              <w:t>1.2</w:t>
            </w:r>
          </w:p>
        </w:tc>
        <w:tc>
          <w:tcPr>
            <w:tcW w:w="7994" w:type="dxa"/>
          </w:tcPr>
          <w:p w:rsidR="00A1193A" w:rsidRDefault="00731F74">
            <w:pPr>
              <w:pStyle w:val="ConsPlusNormal0"/>
              <w:jc w:val="both"/>
            </w:pPr>
            <w:r>
              <w:t>Отражение любви к родной земле в литературе разных народов (на примере писателей родного края, представителей разных народов России)</w:t>
            </w:r>
          </w:p>
        </w:tc>
      </w:tr>
      <w:tr w:rsidR="00A1193A">
        <w:tc>
          <w:tcPr>
            <w:tcW w:w="1077" w:type="dxa"/>
          </w:tcPr>
          <w:p w:rsidR="00A1193A" w:rsidRDefault="00731F74">
            <w:pPr>
              <w:pStyle w:val="ConsPlusNormal0"/>
              <w:jc w:val="center"/>
            </w:pPr>
            <w:r>
              <w:t>1.3</w:t>
            </w:r>
          </w:p>
        </w:tc>
        <w:tc>
          <w:tcPr>
            <w:tcW w:w="7994" w:type="dxa"/>
          </w:tcPr>
          <w:p w:rsidR="00A1193A" w:rsidRDefault="00731F74">
            <w:pPr>
              <w:pStyle w:val="ConsPlusNormal0"/>
              <w:jc w:val="both"/>
            </w:pPr>
            <w: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w:t>
            </w:r>
            <w:r>
              <w:t>ре рассказов Л.А. Кассиля, С.П. Алексеева); С.Т. Романовский "Ледовое побоище", С.П. Алексеев (1 - 2 рассказа военно-исторической тематики) и другие (по выбору)</w:t>
            </w:r>
          </w:p>
        </w:tc>
      </w:tr>
      <w:tr w:rsidR="00A1193A">
        <w:tc>
          <w:tcPr>
            <w:tcW w:w="1077" w:type="dxa"/>
          </w:tcPr>
          <w:p w:rsidR="00A1193A" w:rsidRDefault="00731F74">
            <w:pPr>
              <w:pStyle w:val="ConsPlusNormal0"/>
              <w:jc w:val="center"/>
            </w:pPr>
            <w:r>
              <w:t>1.4</w:t>
            </w:r>
          </w:p>
        </w:tc>
        <w:tc>
          <w:tcPr>
            <w:tcW w:w="7994" w:type="dxa"/>
          </w:tcPr>
          <w:p w:rsidR="00A1193A" w:rsidRDefault="00731F74">
            <w:pPr>
              <w:pStyle w:val="ConsPlusNormal0"/>
              <w:jc w:val="both"/>
            </w:pPr>
            <w:r>
              <w:t>Песни на тему Великой Отечественной войны (2 - 3 произведения по выбору)</w:t>
            </w:r>
          </w:p>
        </w:tc>
      </w:tr>
      <w:tr w:rsidR="00A1193A">
        <w:tc>
          <w:tcPr>
            <w:tcW w:w="1077" w:type="dxa"/>
          </w:tcPr>
          <w:p w:rsidR="00A1193A" w:rsidRDefault="00731F74">
            <w:pPr>
              <w:pStyle w:val="ConsPlusNormal0"/>
              <w:jc w:val="center"/>
            </w:pPr>
            <w:r>
              <w:t>2</w:t>
            </w:r>
          </w:p>
        </w:tc>
        <w:tc>
          <w:tcPr>
            <w:tcW w:w="7994" w:type="dxa"/>
          </w:tcPr>
          <w:p w:rsidR="00A1193A" w:rsidRDefault="00731F74">
            <w:pPr>
              <w:pStyle w:val="ConsPlusNormal0"/>
              <w:jc w:val="both"/>
            </w:pPr>
            <w:r>
              <w:t>Фольклор (устн</w:t>
            </w:r>
            <w:r>
              <w:t>ое народное творчество)</w:t>
            </w:r>
          </w:p>
        </w:tc>
      </w:tr>
      <w:tr w:rsidR="00A1193A">
        <w:tc>
          <w:tcPr>
            <w:tcW w:w="1077" w:type="dxa"/>
          </w:tcPr>
          <w:p w:rsidR="00A1193A" w:rsidRDefault="00731F74">
            <w:pPr>
              <w:pStyle w:val="ConsPlusNormal0"/>
              <w:jc w:val="center"/>
            </w:pPr>
            <w:r>
              <w:t>2.1</w:t>
            </w:r>
          </w:p>
        </w:tc>
        <w:tc>
          <w:tcPr>
            <w:tcW w:w="7994" w:type="dxa"/>
          </w:tcPr>
          <w:p w:rsidR="00A1193A" w:rsidRDefault="00731F74">
            <w:pPr>
              <w:pStyle w:val="ConsPlusNormal0"/>
              <w:jc w:val="both"/>
            </w:pPr>
            <w: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A1193A">
        <w:tc>
          <w:tcPr>
            <w:tcW w:w="1077" w:type="dxa"/>
          </w:tcPr>
          <w:p w:rsidR="00A1193A" w:rsidRDefault="00731F74">
            <w:pPr>
              <w:pStyle w:val="ConsPlusNormal0"/>
              <w:jc w:val="center"/>
            </w:pPr>
            <w:r>
              <w:t>2.2</w:t>
            </w:r>
          </w:p>
        </w:tc>
        <w:tc>
          <w:tcPr>
            <w:tcW w:w="7994" w:type="dxa"/>
          </w:tcPr>
          <w:p w:rsidR="00A1193A" w:rsidRDefault="00731F74">
            <w:pPr>
              <w:pStyle w:val="ConsPlusNormal0"/>
              <w:jc w:val="both"/>
            </w:pPr>
            <w:r>
              <w:t>Малые ж</w:t>
            </w:r>
            <w:r>
              <w:t>анры фольклора (назначение, сравнение, классификация). Собиратели фольклора (А.Н. Афанасьев, В.И. Даль)</w:t>
            </w:r>
          </w:p>
        </w:tc>
      </w:tr>
      <w:tr w:rsidR="00A1193A">
        <w:tc>
          <w:tcPr>
            <w:tcW w:w="1077" w:type="dxa"/>
          </w:tcPr>
          <w:p w:rsidR="00A1193A" w:rsidRDefault="00731F74">
            <w:pPr>
              <w:pStyle w:val="ConsPlusNormal0"/>
              <w:jc w:val="center"/>
            </w:pPr>
            <w:r>
              <w:t>2.3</w:t>
            </w:r>
          </w:p>
        </w:tc>
        <w:tc>
          <w:tcPr>
            <w:tcW w:w="7994" w:type="dxa"/>
          </w:tcPr>
          <w:p w:rsidR="00A1193A" w:rsidRDefault="00731F74">
            <w:pPr>
              <w:pStyle w:val="ConsPlusNormal0"/>
              <w:jc w:val="both"/>
            </w:pPr>
            <w:r>
              <w:t>Виды сказок: о животных, бытовые, волшебные. 2 - 3 русские народные сказки по выбору и 2 - 3 сказки народов России по выбору</w:t>
            </w:r>
          </w:p>
        </w:tc>
      </w:tr>
      <w:tr w:rsidR="00A1193A">
        <w:tc>
          <w:tcPr>
            <w:tcW w:w="1077" w:type="dxa"/>
          </w:tcPr>
          <w:p w:rsidR="00A1193A" w:rsidRDefault="00731F74">
            <w:pPr>
              <w:pStyle w:val="ConsPlusNormal0"/>
              <w:jc w:val="center"/>
            </w:pPr>
            <w:r>
              <w:t>2.4</w:t>
            </w:r>
          </w:p>
        </w:tc>
        <w:tc>
          <w:tcPr>
            <w:tcW w:w="7994" w:type="dxa"/>
          </w:tcPr>
          <w:p w:rsidR="00A1193A" w:rsidRDefault="00731F74">
            <w:pPr>
              <w:pStyle w:val="ConsPlusNormal0"/>
              <w:jc w:val="both"/>
            </w:pPr>
            <w: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A1193A">
        <w:tc>
          <w:tcPr>
            <w:tcW w:w="1077" w:type="dxa"/>
          </w:tcPr>
          <w:p w:rsidR="00A1193A" w:rsidRDefault="00731F74">
            <w:pPr>
              <w:pStyle w:val="ConsPlusNormal0"/>
              <w:jc w:val="center"/>
            </w:pPr>
            <w:r>
              <w:t>2.5</w:t>
            </w:r>
          </w:p>
        </w:tc>
        <w:tc>
          <w:tcPr>
            <w:tcW w:w="7994" w:type="dxa"/>
          </w:tcPr>
          <w:p w:rsidR="00A1193A" w:rsidRDefault="00731F74">
            <w:pPr>
              <w:pStyle w:val="ConsPlusNormal0"/>
              <w:jc w:val="both"/>
            </w:pPr>
            <w:r>
              <w:t>Былины из цикла об Илье Муромце, Алеше Поповиче,</w:t>
            </w:r>
            <w:r>
              <w:t xml:space="preserve"> Добрыне Никитиче (1 - 2 по выбору). Образы русских богатырей: Ильи Муромца, Алеши Поповича, Добрыни Никитича, Никиты Кожемяки</w:t>
            </w:r>
          </w:p>
        </w:tc>
      </w:tr>
      <w:tr w:rsidR="00A1193A">
        <w:tc>
          <w:tcPr>
            <w:tcW w:w="1077" w:type="dxa"/>
          </w:tcPr>
          <w:p w:rsidR="00A1193A" w:rsidRDefault="00731F74">
            <w:pPr>
              <w:pStyle w:val="ConsPlusNormal0"/>
              <w:jc w:val="center"/>
            </w:pPr>
            <w:r>
              <w:t>3</w:t>
            </w:r>
          </w:p>
        </w:tc>
        <w:tc>
          <w:tcPr>
            <w:tcW w:w="7994" w:type="dxa"/>
          </w:tcPr>
          <w:p w:rsidR="00A1193A" w:rsidRDefault="00731F74">
            <w:pPr>
              <w:pStyle w:val="ConsPlusNormal0"/>
              <w:jc w:val="both"/>
            </w:pPr>
            <w:r>
              <w:t>Произведения А.С. Пушкина</w:t>
            </w:r>
          </w:p>
        </w:tc>
      </w:tr>
      <w:tr w:rsidR="00A1193A">
        <w:tc>
          <w:tcPr>
            <w:tcW w:w="1077" w:type="dxa"/>
            <w:vMerge w:val="restart"/>
          </w:tcPr>
          <w:p w:rsidR="00A1193A" w:rsidRDefault="00731F74">
            <w:pPr>
              <w:pStyle w:val="ConsPlusNormal0"/>
              <w:jc w:val="center"/>
            </w:pPr>
            <w:r>
              <w:t>3.1</w:t>
            </w:r>
          </w:p>
        </w:tc>
        <w:tc>
          <w:tcPr>
            <w:tcW w:w="7994" w:type="dxa"/>
            <w:tcBorders>
              <w:bottom w:val="nil"/>
            </w:tcBorders>
          </w:tcPr>
          <w:p w:rsidR="00A1193A" w:rsidRDefault="00731F74">
            <w:pPr>
              <w:pStyle w:val="ConsPlusNormal0"/>
              <w:jc w:val="both"/>
            </w:pPr>
            <w:r>
              <w:t>Картины природы в лирических произведениях А.С. Пушкина (на примере 2 - 3 произведений).</w:t>
            </w:r>
          </w:p>
        </w:tc>
      </w:tr>
      <w:tr w:rsidR="00A1193A">
        <w:tc>
          <w:tcPr>
            <w:tcW w:w="1077" w:type="dxa"/>
            <w:vMerge/>
          </w:tcPr>
          <w:p w:rsidR="00A1193A" w:rsidRDefault="00A1193A">
            <w:pPr>
              <w:pStyle w:val="ConsPlusNormal0"/>
            </w:pPr>
          </w:p>
        </w:tc>
        <w:tc>
          <w:tcPr>
            <w:tcW w:w="7994" w:type="dxa"/>
            <w:tcBorders>
              <w:top w:val="nil"/>
            </w:tcBorders>
          </w:tcPr>
          <w:p w:rsidR="00A1193A" w:rsidRDefault="00731F74">
            <w:pPr>
              <w:pStyle w:val="ConsPlusNormal0"/>
              <w:jc w:val="both"/>
            </w:pPr>
            <w:r>
              <w:t>Стихотворения: "Няне", "Осень" (отрывки), "Зимняя дорога" и другие</w:t>
            </w:r>
          </w:p>
        </w:tc>
      </w:tr>
      <w:tr w:rsidR="00A1193A">
        <w:tc>
          <w:tcPr>
            <w:tcW w:w="1077" w:type="dxa"/>
          </w:tcPr>
          <w:p w:rsidR="00A1193A" w:rsidRDefault="00731F74">
            <w:pPr>
              <w:pStyle w:val="ConsPlusNormal0"/>
              <w:jc w:val="center"/>
            </w:pPr>
            <w:r>
              <w:t>3.2</w:t>
            </w:r>
          </w:p>
        </w:tc>
        <w:tc>
          <w:tcPr>
            <w:tcW w:w="7994" w:type="dxa"/>
          </w:tcPr>
          <w:p w:rsidR="00A1193A" w:rsidRDefault="00731F74">
            <w:pPr>
              <w:pStyle w:val="ConsPlusNormal0"/>
              <w:jc w:val="both"/>
            </w:pPr>
            <w:r>
              <w:t>Литературные сказки А.С. Пушкина в стихах: "Сказка о мертвой царевне и о семи богатырях". Фольклорная основа авторской сказки</w:t>
            </w:r>
          </w:p>
        </w:tc>
      </w:tr>
      <w:tr w:rsidR="00A1193A">
        <w:tc>
          <w:tcPr>
            <w:tcW w:w="1077" w:type="dxa"/>
          </w:tcPr>
          <w:p w:rsidR="00A1193A" w:rsidRDefault="00731F74">
            <w:pPr>
              <w:pStyle w:val="ConsPlusNormal0"/>
              <w:jc w:val="center"/>
            </w:pPr>
            <w:r>
              <w:t>4</w:t>
            </w:r>
          </w:p>
        </w:tc>
        <w:tc>
          <w:tcPr>
            <w:tcW w:w="7994" w:type="dxa"/>
          </w:tcPr>
          <w:p w:rsidR="00A1193A" w:rsidRDefault="00731F74">
            <w:pPr>
              <w:pStyle w:val="ConsPlusNormal0"/>
              <w:jc w:val="both"/>
            </w:pPr>
            <w:r>
              <w:t>Басни И.А. Крылова, И.И. Хемницера, Л.Н. Толстого, С.В. Михалкова (не менее трех). Басня как лиро-эпический жанр. Аллегория в баснях</w:t>
            </w:r>
          </w:p>
        </w:tc>
      </w:tr>
      <w:tr w:rsidR="00A1193A">
        <w:tc>
          <w:tcPr>
            <w:tcW w:w="1077" w:type="dxa"/>
          </w:tcPr>
          <w:p w:rsidR="00A1193A" w:rsidRDefault="00731F74">
            <w:pPr>
              <w:pStyle w:val="ConsPlusNormal0"/>
              <w:jc w:val="center"/>
            </w:pPr>
            <w:r>
              <w:t>4.1</w:t>
            </w:r>
          </w:p>
        </w:tc>
        <w:tc>
          <w:tcPr>
            <w:tcW w:w="7994" w:type="dxa"/>
          </w:tcPr>
          <w:p w:rsidR="00A1193A" w:rsidRDefault="00731F74">
            <w:pPr>
              <w:pStyle w:val="ConsPlusNormal0"/>
              <w:jc w:val="both"/>
            </w:pPr>
            <w:r>
              <w:t>Басни И.А. Крылова: "Стрекоза и муравей", "Квартет" и другие</w:t>
            </w:r>
          </w:p>
        </w:tc>
      </w:tr>
      <w:tr w:rsidR="00A1193A">
        <w:tc>
          <w:tcPr>
            <w:tcW w:w="1077" w:type="dxa"/>
            <w:vMerge w:val="restart"/>
          </w:tcPr>
          <w:p w:rsidR="00A1193A" w:rsidRDefault="00731F74">
            <w:pPr>
              <w:pStyle w:val="ConsPlusNormal0"/>
              <w:jc w:val="center"/>
            </w:pPr>
            <w:r>
              <w:t>4.2</w:t>
            </w:r>
          </w:p>
        </w:tc>
        <w:tc>
          <w:tcPr>
            <w:tcW w:w="7994" w:type="dxa"/>
            <w:tcBorders>
              <w:bottom w:val="nil"/>
            </w:tcBorders>
          </w:tcPr>
          <w:p w:rsidR="00A1193A" w:rsidRDefault="00731F74">
            <w:pPr>
              <w:pStyle w:val="ConsPlusNormal0"/>
              <w:jc w:val="both"/>
            </w:pPr>
            <w:r>
              <w:t>Басни стихотворные и прозаические.</w:t>
            </w:r>
          </w:p>
        </w:tc>
      </w:tr>
      <w:tr w:rsidR="00A1193A">
        <w:tc>
          <w:tcPr>
            <w:tcW w:w="1077" w:type="dxa"/>
            <w:vMerge/>
          </w:tcPr>
          <w:p w:rsidR="00A1193A" w:rsidRDefault="00A1193A">
            <w:pPr>
              <w:pStyle w:val="ConsPlusNormal0"/>
            </w:pPr>
          </w:p>
        </w:tc>
        <w:tc>
          <w:tcPr>
            <w:tcW w:w="7994" w:type="dxa"/>
            <w:tcBorders>
              <w:top w:val="nil"/>
            </w:tcBorders>
          </w:tcPr>
          <w:p w:rsidR="00A1193A" w:rsidRDefault="00731F74">
            <w:pPr>
              <w:pStyle w:val="ConsPlusNormal0"/>
              <w:jc w:val="both"/>
            </w:pPr>
            <w:r>
              <w:t>И.И. Хемницер "</w:t>
            </w:r>
            <w:r>
              <w:t>Стрекоза", Л.Н. Толстой "Стрекоза и муравьи", С.В. Михалков и другие</w:t>
            </w:r>
          </w:p>
        </w:tc>
      </w:tr>
      <w:tr w:rsidR="00A1193A">
        <w:tc>
          <w:tcPr>
            <w:tcW w:w="1077" w:type="dxa"/>
          </w:tcPr>
          <w:p w:rsidR="00A1193A" w:rsidRDefault="00731F74">
            <w:pPr>
              <w:pStyle w:val="ConsPlusNormal0"/>
              <w:jc w:val="center"/>
            </w:pPr>
            <w:r>
              <w:t>5</w:t>
            </w:r>
          </w:p>
        </w:tc>
        <w:tc>
          <w:tcPr>
            <w:tcW w:w="7994" w:type="dxa"/>
          </w:tcPr>
          <w:p w:rsidR="00A1193A" w:rsidRDefault="00731F74">
            <w:pPr>
              <w:pStyle w:val="ConsPlusNormal0"/>
              <w:jc w:val="both"/>
            </w:pPr>
            <w:r>
              <w:t>Лирические произведения М.Ю. Лермонтова (не менее трех).</w:t>
            </w:r>
          </w:p>
          <w:p w:rsidR="00A1193A" w:rsidRDefault="00731F74">
            <w:pPr>
              <w:pStyle w:val="ConsPlusNormal0"/>
              <w:jc w:val="both"/>
            </w:pPr>
            <w:r>
              <w:t>Стихотворения: "Утес", "Парус", "Москва, Москва! ...Люблю тебя как сын..." и другие</w:t>
            </w:r>
          </w:p>
        </w:tc>
      </w:tr>
      <w:tr w:rsidR="00A1193A">
        <w:tc>
          <w:tcPr>
            <w:tcW w:w="1077" w:type="dxa"/>
          </w:tcPr>
          <w:p w:rsidR="00A1193A" w:rsidRDefault="00731F74">
            <w:pPr>
              <w:pStyle w:val="ConsPlusNormal0"/>
              <w:jc w:val="center"/>
            </w:pPr>
            <w:r>
              <w:t>6</w:t>
            </w:r>
          </w:p>
        </w:tc>
        <w:tc>
          <w:tcPr>
            <w:tcW w:w="7994" w:type="dxa"/>
          </w:tcPr>
          <w:p w:rsidR="00A1193A" w:rsidRDefault="00731F74">
            <w:pPr>
              <w:pStyle w:val="ConsPlusNormal0"/>
              <w:jc w:val="both"/>
            </w:pPr>
            <w:r>
              <w:t>Литературная сказка (две-три по выбору).</w:t>
            </w:r>
          </w:p>
          <w:p w:rsidR="00A1193A" w:rsidRDefault="00731F74">
            <w:pPr>
              <w:pStyle w:val="ConsPlusNormal0"/>
              <w:jc w:val="both"/>
            </w:pPr>
            <w:r>
              <w:t>П.П. Бажов "Серебряное копытце", П.П. Ершов "Конек-Горбунок", С.Т. Аксаков "Аленький цветочек" и другие.</w:t>
            </w:r>
          </w:p>
        </w:tc>
      </w:tr>
      <w:tr w:rsidR="00A1193A">
        <w:tc>
          <w:tcPr>
            <w:tcW w:w="1077" w:type="dxa"/>
          </w:tcPr>
          <w:p w:rsidR="00A1193A" w:rsidRDefault="00731F74">
            <w:pPr>
              <w:pStyle w:val="ConsPlusNormal0"/>
              <w:jc w:val="center"/>
            </w:pPr>
            <w:r>
              <w:t>7</w:t>
            </w:r>
          </w:p>
        </w:tc>
        <w:tc>
          <w:tcPr>
            <w:tcW w:w="7994" w:type="dxa"/>
          </w:tcPr>
          <w:p w:rsidR="00A1193A" w:rsidRDefault="00731F74">
            <w:pPr>
              <w:pStyle w:val="ConsPlusNormal0"/>
              <w:jc w:val="both"/>
            </w:pPr>
            <w:r>
              <w:t>Картины природы в творчестве поэтов и писателей XIX - XX вв. (не менее пяти авторов по выбору)</w:t>
            </w:r>
          </w:p>
          <w:p w:rsidR="00A1193A" w:rsidRDefault="00731F74">
            <w:pPr>
              <w:pStyle w:val="ConsPlusNormal0"/>
              <w:jc w:val="both"/>
            </w:pPr>
            <w:r>
              <w:t>В.А. Жуковский "Загадка", И.С. Никитин "В синем небе</w:t>
            </w:r>
            <w:r>
              <w:t xml:space="preserve">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A1193A">
        <w:tc>
          <w:tcPr>
            <w:tcW w:w="1077" w:type="dxa"/>
          </w:tcPr>
          <w:p w:rsidR="00A1193A" w:rsidRDefault="00731F74">
            <w:pPr>
              <w:pStyle w:val="ConsPlusNormal0"/>
              <w:jc w:val="center"/>
            </w:pPr>
            <w:r>
              <w:t>8</w:t>
            </w:r>
          </w:p>
        </w:tc>
        <w:tc>
          <w:tcPr>
            <w:tcW w:w="7994" w:type="dxa"/>
          </w:tcPr>
          <w:p w:rsidR="00A1193A" w:rsidRDefault="00731F74">
            <w:pPr>
              <w:pStyle w:val="ConsPlusNormal0"/>
              <w:jc w:val="both"/>
            </w:pPr>
            <w:r>
              <w:t>Проза Л.Н. Толстого (не менее трех произведений): рассказ (</w:t>
            </w:r>
            <w:r>
              <w:t>художественный и научно-познавательный), сказки, басни, быль.</w:t>
            </w:r>
          </w:p>
          <w:p w:rsidR="00A1193A" w:rsidRDefault="00731F74">
            <w:pPr>
              <w:pStyle w:val="ConsPlusNormal0"/>
              <w:jc w:val="both"/>
            </w:pPr>
            <w:r>
              <w:t>Л.Н. Толстой "Детство" (отдельные главы), "Русак", "Черепаха" и другие (по выбору)</w:t>
            </w:r>
          </w:p>
        </w:tc>
      </w:tr>
      <w:tr w:rsidR="00A1193A">
        <w:tc>
          <w:tcPr>
            <w:tcW w:w="1077" w:type="dxa"/>
          </w:tcPr>
          <w:p w:rsidR="00A1193A" w:rsidRDefault="00731F74">
            <w:pPr>
              <w:pStyle w:val="ConsPlusNormal0"/>
              <w:jc w:val="center"/>
            </w:pPr>
            <w:r>
              <w:t>9</w:t>
            </w:r>
          </w:p>
        </w:tc>
        <w:tc>
          <w:tcPr>
            <w:tcW w:w="7994" w:type="dxa"/>
          </w:tcPr>
          <w:p w:rsidR="00A1193A" w:rsidRDefault="00731F74">
            <w:pPr>
              <w:pStyle w:val="ConsPlusNormal0"/>
              <w:jc w:val="both"/>
            </w:pPr>
            <w:r>
              <w:t>Произведения о животных и родной природе (не менее трех авторов): А.И. Куприна, В.П. Астафьева, К.Г. Паустов</w:t>
            </w:r>
            <w:r>
              <w:t>ского, М.М. Пришвина, Ю.И. Коваля и других.</w:t>
            </w:r>
          </w:p>
          <w:p w:rsidR="00A1193A" w:rsidRDefault="00731F74">
            <w:pPr>
              <w:pStyle w:val="ConsPlusNormal0"/>
              <w:jc w:val="both"/>
            </w:pPr>
            <w:r>
              <w:t>В.П. Астафьев "Капалуха", М.М. Пришвин "Выскочка" и другие (по выбору)</w:t>
            </w:r>
          </w:p>
        </w:tc>
      </w:tr>
      <w:tr w:rsidR="00A1193A">
        <w:tc>
          <w:tcPr>
            <w:tcW w:w="1077" w:type="dxa"/>
          </w:tcPr>
          <w:p w:rsidR="00A1193A" w:rsidRDefault="00731F74">
            <w:pPr>
              <w:pStyle w:val="ConsPlusNormal0"/>
              <w:jc w:val="center"/>
            </w:pPr>
            <w:r>
              <w:t>10</w:t>
            </w:r>
          </w:p>
        </w:tc>
        <w:tc>
          <w:tcPr>
            <w:tcW w:w="7994" w:type="dxa"/>
          </w:tcPr>
          <w:p w:rsidR="00A1193A" w:rsidRDefault="00731F74">
            <w:pPr>
              <w:pStyle w:val="ConsPlusNormal0"/>
              <w:jc w:val="both"/>
            </w:pPr>
            <w:r>
              <w:t>Произведения о детях (на примере произведений не менее трех авторов): А.П. Чехова, Б.С. Житкова, Н.Г. Гарина-Михайловского, В.В. Крапивина и других.</w:t>
            </w:r>
          </w:p>
          <w:p w:rsidR="00A1193A" w:rsidRDefault="00731F74">
            <w:pPr>
              <w:pStyle w:val="ConsPlusNormal0"/>
              <w:jc w:val="both"/>
            </w:pPr>
            <w:r>
              <w:t>А.П. Чехов "Мальчики", Н.Г. Гарин-Михайловский "Детство Темы" (отдельные главы), М.М. Зощенко сборник расск</w:t>
            </w:r>
            <w:r>
              <w:t>азов "Леля и Минька" (1 - 2 рассказа из цикла), К.Г. Паустовский "Корзина с еловыми шишками" и другие</w:t>
            </w:r>
          </w:p>
        </w:tc>
      </w:tr>
      <w:tr w:rsidR="00A1193A">
        <w:tc>
          <w:tcPr>
            <w:tcW w:w="1077" w:type="dxa"/>
          </w:tcPr>
          <w:p w:rsidR="00A1193A" w:rsidRDefault="00731F74">
            <w:pPr>
              <w:pStyle w:val="ConsPlusNormal0"/>
              <w:jc w:val="center"/>
            </w:pPr>
            <w:r>
              <w:t>11</w:t>
            </w:r>
          </w:p>
        </w:tc>
        <w:tc>
          <w:tcPr>
            <w:tcW w:w="7994" w:type="dxa"/>
          </w:tcPr>
          <w:p w:rsidR="00A1193A" w:rsidRDefault="00731F74">
            <w:pPr>
              <w:pStyle w:val="ConsPlusNormal0"/>
              <w:jc w:val="both"/>
            </w:pPr>
            <w:r>
              <w:t>Пьеса (одна по выбору).</w:t>
            </w:r>
          </w:p>
          <w:p w:rsidR="00A1193A" w:rsidRDefault="00731F74">
            <w:pPr>
              <w:pStyle w:val="ConsPlusNormal0"/>
              <w:jc w:val="both"/>
            </w:pPr>
            <w:r>
              <w:t>С.Я. Маршак "Двенадцать месяцев" и другие</w:t>
            </w:r>
          </w:p>
        </w:tc>
      </w:tr>
      <w:tr w:rsidR="00A1193A">
        <w:tc>
          <w:tcPr>
            <w:tcW w:w="1077" w:type="dxa"/>
          </w:tcPr>
          <w:p w:rsidR="00A1193A" w:rsidRDefault="00731F74">
            <w:pPr>
              <w:pStyle w:val="ConsPlusNormal0"/>
              <w:jc w:val="center"/>
            </w:pPr>
            <w:r>
              <w:t>12</w:t>
            </w:r>
          </w:p>
        </w:tc>
        <w:tc>
          <w:tcPr>
            <w:tcW w:w="7994" w:type="dxa"/>
          </w:tcPr>
          <w:p w:rsidR="00A1193A" w:rsidRDefault="00731F74">
            <w:pPr>
              <w:pStyle w:val="ConsPlusNormal0"/>
              <w:jc w:val="both"/>
            </w:pPr>
            <w:r>
              <w:t>Юмористические произведения. Круг чтения (не менее двух произведений по выбору):</w:t>
            </w:r>
            <w:r>
              <w:t xml:space="preserve"> на примере рассказов М.М. Зощенко, В.Ю. Драгунского, Н.Н. Носова, В.В. Голявкина.</w:t>
            </w:r>
          </w:p>
          <w:p w:rsidR="00A1193A" w:rsidRDefault="00731F74">
            <w:pPr>
              <w:pStyle w:val="ConsPlusNormal0"/>
              <w:jc w:val="both"/>
            </w:pPr>
            <w:r>
              <w:t>В.Ю. Драгунский "Денискины рассказы" (1 - 2 произведения по выбору), Н.Н. Носов "Витя Малеев в школе и дома" (отдельные главы) и другие</w:t>
            </w:r>
          </w:p>
        </w:tc>
      </w:tr>
      <w:tr w:rsidR="00A1193A">
        <w:tc>
          <w:tcPr>
            <w:tcW w:w="1077" w:type="dxa"/>
          </w:tcPr>
          <w:p w:rsidR="00A1193A" w:rsidRDefault="00731F74">
            <w:pPr>
              <w:pStyle w:val="ConsPlusNormal0"/>
              <w:jc w:val="center"/>
            </w:pPr>
            <w:r>
              <w:t>13</w:t>
            </w:r>
          </w:p>
        </w:tc>
        <w:tc>
          <w:tcPr>
            <w:tcW w:w="7994" w:type="dxa"/>
          </w:tcPr>
          <w:p w:rsidR="00A1193A" w:rsidRDefault="00731F74">
            <w:pPr>
              <w:pStyle w:val="ConsPlusNormal0"/>
              <w:jc w:val="both"/>
            </w:pPr>
            <w:r>
              <w:t>Зарубежная литература</w:t>
            </w:r>
          </w:p>
        </w:tc>
      </w:tr>
      <w:tr w:rsidR="00A1193A">
        <w:tc>
          <w:tcPr>
            <w:tcW w:w="1077" w:type="dxa"/>
          </w:tcPr>
          <w:p w:rsidR="00A1193A" w:rsidRDefault="00731F74">
            <w:pPr>
              <w:pStyle w:val="ConsPlusNormal0"/>
              <w:jc w:val="center"/>
            </w:pPr>
            <w:r>
              <w:t>13.1</w:t>
            </w:r>
          </w:p>
        </w:tc>
        <w:tc>
          <w:tcPr>
            <w:tcW w:w="7994" w:type="dxa"/>
          </w:tcPr>
          <w:p w:rsidR="00A1193A" w:rsidRDefault="00731F74">
            <w:pPr>
              <w:pStyle w:val="ConsPlusNormal0"/>
              <w:jc w:val="both"/>
            </w:pPr>
            <w:r>
              <w:t>Литер</w:t>
            </w:r>
            <w:r>
              <w:t>атурные сказки зарубежных писателей Ш. Перро, Х.-К. Андерсена, братьев Гримм и других (по выбору).</w:t>
            </w:r>
          </w:p>
          <w:p w:rsidR="00A1193A" w:rsidRDefault="00731F74">
            <w:pPr>
              <w:pStyle w:val="ConsPlusNormal0"/>
              <w:jc w:val="both"/>
            </w:pPr>
            <w:r>
              <w:t>Х.-К. Андерсен "Дикие лебеди", "Русалочка"</w:t>
            </w:r>
          </w:p>
        </w:tc>
      </w:tr>
      <w:tr w:rsidR="00A1193A">
        <w:tc>
          <w:tcPr>
            <w:tcW w:w="1077" w:type="dxa"/>
          </w:tcPr>
          <w:p w:rsidR="00A1193A" w:rsidRDefault="00731F74">
            <w:pPr>
              <w:pStyle w:val="ConsPlusNormal0"/>
              <w:jc w:val="center"/>
            </w:pPr>
            <w:r>
              <w:t>13.2</w:t>
            </w:r>
          </w:p>
        </w:tc>
        <w:tc>
          <w:tcPr>
            <w:tcW w:w="7994" w:type="dxa"/>
          </w:tcPr>
          <w:p w:rsidR="00A1193A" w:rsidRDefault="00731F74">
            <w:pPr>
              <w:pStyle w:val="ConsPlusNormal0"/>
              <w:jc w:val="both"/>
            </w:pPr>
            <w:r>
              <w:t>Приключенческая зарубежная литература: произведения Д. Свифта, М. Твена и других.</w:t>
            </w:r>
          </w:p>
          <w:p w:rsidR="00A1193A" w:rsidRDefault="00731F74">
            <w:pPr>
              <w:pStyle w:val="ConsPlusNormal0"/>
              <w:jc w:val="both"/>
            </w:pPr>
            <w:r>
              <w:t>Д. Свифт "</w:t>
            </w:r>
            <w:r>
              <w:t>Приключения Гулливера" (отдельные главы), М. Твен "Том Сойер" (отдельные главы) и другие (по выбору)</w:t>
            </w:r>
          </w:p>
        </w:tc>
      </w:tr>
    </w:tbl>
    <w:p w:rsidR="00A1193A" w:rsidRDefault="00731F74">
      <w:pPr>
        <w:pStyle w:val="ConsPlusNormal0"/>
        <w:spacing w:before="240"/>
        <w:jc w:val="right"/>
      </w:pPr>
      <w:r>
        <w:t>";</w:t>
      </w:r>
    </w:p>
    <w:p w:rsidR="00A1193A" w:rsidRDefault="00A1193A">
      <w:pPr>
        <w:pStyle w:val="ConsPlusNormal0"/>
        <w:jc w:val="both"/>
      </w:pPr>
    </w:p>
    <w:p w:rsidR="00A1193A" w:rsidRDefault="00731F74">
      <w:pPr>
        <w:pStyle w:val="ConsPlusNormal0"/>
        <w:ind w:firstLine="540"/>
        <w:jc w:val="both"/>
      </w:pPr>
      <w:r>
        <w:t xml:space="preserve">6) </w:t>
      </w:r>
      <w:hyperlink r:id="rId221"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пункт 76</w:t>
        </w:r>
      </w:hyperlink>
      <w:r>
        <w:t xml:space="preserve"> признать ут</w:t>
      </w:r>
      <w:r>
        <w:t>ратившим силу;</w:t>
      </w:r>
    </w:p>
    <w:p w:rsidR="00A1193A" w:rsidRDefault="00731F74">
      <w:pPr>
        <w:pStyle w:val="ConsPlusNormal0"/>
        <w:spacing w:before="240"/>
        <w:ind w:firstLine="540"/>
        <w:jc w:val="both"/>
      </w:pPr>
      <w:r>
        <w:t xml:space="preserve">7) </w:t>
      </w:r>
      <w:hyperlink r:id="rId222"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пункт 141</w:t>
        </w:r>
      </w:hyperlink>
      <w:r>
        <w:t xml:space="preserve"> признать утратившим силу;</w:t>
      </w:r>
    </w:p>
    <w:p w:rsidR="00A1193A" w:rsidRDefault="00731F74">
      <w:pPr>
        <w:pStyle w:val="ConsPlusNormal0"/>
        <w:spacing w:before="240"/>
        <w:ind w:firstLine="540"/>
        <w:jc w:val="both"/>
      </w:pPr>
      <w:r>
        <w:t xml:space="preserve">8) </w:t>
      </w:r>
      <w:hyperlink r:id="rId223"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подпункт 162.5.6 пункта 162</w:t>
        </w:r>
      </w:hyperlink>
      <w:r>
        <w:t xml:space="preserve"> дополнить абзацем следующего содержания:</w:t>
      </w:r>
    </w:p>
    <w:p w:rsidR="00A1193A" w:rsidRDefault="00731F74">
      <w:pPr>
        <w:pStyle w:val="ConsPlusNormal0"/>
        <w:spacing w:before="240"/>
        <w:ind w:firstLine="540"/>
        <w:jc w:val="both"/>
      </w:pPr>
      <w:r>
        <w:t>"Общее число часов, рекомендованных для изучения математики, в 1 классе может быть сокращено (не более чем на 6%) в целях исполнения Санитарно-эпидемиол</w:t>
      </w:r>
      <w:r>
        <w:t>огических требований в части обучения по 3 урока в день в сентябре и октябре.";</w:t>
      </w:r>
    </w:p>
    <w:p w:rsidR="00A1193A" w:rsidRDefault="00731F74">
      <w:pPr>
        <w:pStyle w:val="ConsPlusNormal0"/>
        <w:spacing w:before="240"/>
        <w:ind w:firstLine="540"/>
        <w:jc w:val="both"/>
      </w:pPr>
      <w:r>
        <w:t xml:space="preserve">9) в </w:t>
      </w:r>
      <w:hyperlink r:id="rId224"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пункте 165</w:t>
        </w:r>
      </w:hyperlink>
      <w:r>
        <w:t>:</w:t>
      </w:r>
    </w:p>
    <w:p w:rsidR="00A1193A" w:rsidRDefault="00731F74">
      <w:pPr>
        <w:pStyle w:val="ConsPlusNormal0"/>
        <w:spacing w:before="240"/>
        <w:ind w:firstLine="540"/>
        <w:jc w:val="both"/>
      </w:pPr>
      <w:hyperlink r:id="rId225"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подпункт 163.5.5</w:t>
        </w:r>
      </w:hyperlink>
      <w:r>
        <w:t xml:space="preserve"> дополнить абзацем следующего содержания:</w:t>
      </w:r>
    </w:p>
    <w:p w:rsidR="00A1193A" w:rsidRDefault="00731F74">
      <w:pPr>
        <w:pStyle w:val="ConsPlusNormal0"/>
        <w:spacing w:before="240"/>
        <w:ind w:firstLine="540"/>
        <w:jc w:val="both"/>
      </w:pPr>
      <w:r>
        <w:t xml:space="preserve">"Общее число часов, рекомендованных для изучения окружающего мира, в 1 классе может быть сокращено (не </w:t>
      </w:r>
      <w:r>
        <w:t>более чем на 12%) в целях исполнения Санитарно-эпидемиологических требований в части обучения по 3 урока в день в сентябре и октябре.";</w:t>
      </w:r>
    </w:p>
    <w:p w:rsidR="00A1193A" w:rsidRDefault="00731F74">
      <w:pPr>
        <w:pStyle w:val="ConsPlusNormal0"/>
        <w:spacing w:before="240"/>
        <w:ind w:firstLine="540"/>
        <w:jc w:val="both"/>
      </w:pPr>
      <w:hyperlink r:id="rId226"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подпункт 165.5.9</w:t>
        </w:r>
      </w:hyperlink>
      <w:r>
        <w:t xml:space="preserve"> дополнить абзацем следующего содержания:</w:t>
      </w:r>
    </w:p>
    <w:p w:rsidR="00A1193A" w:rsidRDefault="00731F74">
      <w:pPr>
        <w:pStyle w:val="ConsPlusNormal0"/>
        <w:spacing w:before="240"/>
        <w:ind w:firstLine="540"/>
        <w:jc w:val="both"/>
      </w:pPr>
      <w:r>
        <w:t>"Общее число часов, рекомендованных для изучения изобразительного искусст</w:t>
      </w:r>
      <w:r>
        <w:t>ва, в 1 классе может быть сокращено (не более чем на 12%) в целях исполнения Санитарно-эпидемиологических требований в части обучения по 3 урока в день в сентябре и октябре.";</w:t>
      </w:r>
    </w:p>
    <w:p w:rsidR="00A1193A" w:rsidRDefault="00731F74">
      <w:pPr>
        <w:pStyle w:val="ConsPlusNormal0"/>
        <w:spacing w:before="240"/>
        <w:ind w:firstLine="540"/>
        <w:jc w:val="both"/>
      </w:pPr>
      <w:r>
        <w:t xml:space="preserve">10) </w:t>
      </w:r>
      <w:hyperlink r:id="rId227"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подпункт 166.5.9 пункта 166</w:t>
        </w:r>
      </w:hyperlink>
      <w:r>
        <w:t xml:space="preserve"> дополнить абзацем следующего содержания:</w:t>
      </w:r>
    </w:p>
    <w:p w:rsidR="00A1193A" w:rsidRDefault="00731F74">
      <w:pPr>
        <w:pStyle w:val="ConsPlusNormal0"/>
        <w:spacing w:before="240"/>
        <w:ind w:firstLine="540"/>
        <w:jc w:val="both"/>
      </w:pPr>
      <w:r>
        <w:t>"Общее число часов, рекомендованных для изучения музыки, в 1 классе может быть сокращено (не более чем на 12%) в целях исполнения Санита</w:t>
      </w:r>
      <w:r>
        <w:t>рно-эпидемиологических требований в части обучения по 3 урока в день в сентябре и октябре.";</w:t>
      </w:r>
    </w:p>
    <w:p w:rsidR="00A1193A" w:rsidRDefault="00731F74">
      <w:pPr>
        <w:pStyle w:val="ConsPlusNormal0"/>
        <w:spacing w:before="240"/>
        <w:ind w:firstLine="540"/>
        <w:jc w:val="both"/>
      </w:pPr>
      <w:r>
        <w:t xml:space="preserve">11) </w:t>
      </w:r>
      <w:hyperlink r:id="rId228"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подпункт 167.5.7 пункта 167</w:t>
        </w:r>
      </w:hyperlink>
      <w:r>
        <w:t xml:space="preserve"> дополни</w:t>
      </w:r>
      <w:r>
        <w:t>ть абзацем следующего содержания:</w:t>
      </w:r>
    </w:p>
    <w:p w:rsidR="00A1193A" w:rsidRDefault="00731F74">
      <w:pPr>
        <w:pStyle w:val="ConsPlusNormal0"/>
        <w:spacing w:before="240"/>
        <w:ind w:firstLine="540"/>
        <w:jc w:val="both"/>
      </w:pPr>
      <w:r>
        <w:t>"Общее число часов, рекомендованных для изучения труда (технологии), в 1 классе может быть сокращено (не более чем на 12%) в целях исполнения Санитарно-эпидемиологических требований в части обучения по 3 урока в день в сен</w:t>
      </w:r>
      <w:r>
        <w:t>тябре и октябре.";</w:t>
      </w:r>
    </w:p>
    <w:p w:rsidR="00A1193A" w:rsidRDefault="00731F74">
      <w:pPr>
        <w:pStyle w:val="ConsPlusNormal0"/>
        <w:spacing w:before="240"/>
        <w:ind w:firstLine="540"/>
        <w:jc w:val="both"/>
      </w:pPr>
      <w:r>
        <w:t xml:space="preserve">12) в </w:t>
      </w:r>
      <w:hyperlink r:id="rId229"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подпункте 171.16 пункта 171</w:t>
        </w:r>
      </w:hyperlink>
      <w:r>
        <w:t>:</w:t>
      </w:r>
    </w:p>
    <w:p w:rsidR="00A1193A" w:rsidRDefault="00731F74">
      <w:pPr>
        <w:pStyle w:val="ConsPlusNormal0"/>
        <w:spacing w:before="240"/>
        <w:ind w:firstLine="540"/>
        <w:jc w:val="both"/>
      </w:pPr>
      <w:r>
        <w:t xml:space="preserve">в варианте 1 федерального учебного плана начального общего образования </w:t>
      </w:r>
      <w:hyperlink r:id="rId230"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слово</w:t>
        </w:r>
      </w:hyperlink>
      <w:r>
        <w:t xml:space="preserve"> "Технология" заменить словами "Труд (технология)";</w:t>
      </w:r>
    </w:p>
    <w:p w:rsidR="00A1193A" w:rsidRDefault="00731F74">
      <w:pPr>
        <w:pStyle w:val="ConsPlusNormal0"/>
        <w:spacing w:before="240"/>
        <w:ind w:firstLine="540"/>
        <w:jc w:val="both"/>
      </w:pPr>
      <w:r>
        <w:t xml:space="preserve">в варианте 2 федерального учебного плана начального общего образования </w:t>
      </w:r>
      <w:hyperlink r:id="rId231"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слово</w:t>
        </w:r>
      </w:hyperlink>
      <w:r>
        <w:t xml:space="preserve"> "Технология" заменить словами "Труд (технология)";</w:t>
      </w:r>
    </w:p>
    <w:p w:rsidR="00A1193A" w:rsidRDefault="00731F74">
      <w:pPr>
        <w:pStyle w:val="ConsPlusNormal0"/>
        <w:spacing w:before="240"/>
        <w:ind w:firstLine="540"/>
        <w:jc w:val="both"/>
      </w:pPr>
      <w:r>
        <w:t xml:space="preserve">в варианте 3 федерального учебного плана начального общего образования </w:t>
      </w:r>
      <w:hyperlink r:id="rId232"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слова</w:t>
        </w:r>
      </w:hyperlink>
      <w:r>
        <w:t xml:space="preserve"> "Федеральный учебный план начального общего образования (5-дневная учебная неделя с изучением родного языка или обучением" заменить с</w:t>
      </w:r>
      <w:r>
        <w:t xml:space="preserve">ловами "Федеральный учебный план начального общего образования (5-дневная учебная неделя с изучением родного языка или обучением на родном языке); </w:t>
      </w:r>
      <w:hyperlink r:id="rId233"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слово</w:t>
        </w:r>
      </w:hyperlink>
      <w:r>
        <w:t xml:space="preserve"> "Технология" заменить словами "Труд (технология)",";</w:t>
      </w:r>
    </w:p>
    <w:p w:rsidR="00A1193A" w:rsidRDefault="00731F74">
      <w:pPr>
        <w:pStyle w:val="ConsPlusNormal0"/>
        <w:spacing w:before="240"/>
        <w:ind w:firstLine="540"/>
        <w:jc w:val="both"/>
      </w:pPr>
      <w:r>
        <w:t xml:space="preserve">в варианте 4 федерального учебного плана начального общего образования </w:t>
      </w:r>
      <w:hyperlink r:id="rId234"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слово</w:t>
        </w:r>
      </w:hyperlink>
      <w:r>
        <w:t xml:space="preserve"> "Технология" заменить словами "Труд (технология)";</w:t>
      </w:r>
    </w:p>
    <w:p w:rsidR="00A1193A" w:rsidRDefault="00731F74">
      <w:pPr>
        <w:pStyle w:val="ConsPlusNormal0"/>
        <w:spacing w:before="240"/>
        <w:ind w:firstLine="540"/>
        <w:jc w:val="both"/>
      </w:pPr>
      <w:r>
        <w:t xml:space="preserve">в варианте 5 федерального учебного плана начального общего образования </w:t>
      </w:r>
      <w:hyperlink r:id="rId235"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слово</w:t>
        </w:r>
      </w:hyperlink>
      <w:r>
        <w:t xml:space="preserve"> "Технология" заменить словами "Труд (технология)";</w:t>
      </w:r>
    </w:p>
    <w:p w:rsidR="00A1193A" w:rsidRDefault="00731F74">
      <w:pPr>
        <w:pStyle w:val="ConsPlusNormal0"/>
        <w:spacing w:before="240"/>
        <w:ind w:firstLine="540"/>
        <w:jc w:val="both"/>
      </w:pPr>
      <w:r>
        <w:t xml:space="preserve">в варианте 5 федерального учебного плана начального общего образования </w:t>
      </w:r>
      <w:hyperlink r:id="rId236"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цифру</w:t>
        </w:r>
      </w:hyperlink>
      <w:r>
        <w:t xml:space="preserve"> "3305" заменить цифрой "3272";</w:t>
      </w:r>
    </w:p>
    <w:p w:rsidR="00A1193A" w:rsidRDefault="00731F74">
      <w:pPr>
        <w:pStyle w:val="ConsPlusNormal0"/>
        <w:spacing w:before="240"/>
        <w:ind w:firstLine="540"/>
        <w:jc w:val="both"/>
      </w:pPr>
      <w:r>
        <w:t xml:space="preserve">в </w:t>
      </w:r>
      <w:hyperlink r:id="rId237"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подпункте 171.27</w:t>
        </w:r>
      </w:hyperlink>
      <w:r>
        <w:t xml:space="preserve"> слова "1 час - для 1 класса," исключить;</w:t>
      </w:r>
    </w:p>
    <w:p w:rsidR="00A1193A" w:rsidRDefault="00731F74">
      <w:pPr>
        <w:pStyle w:val="ConsPlusNormal0"/>
        <w:spacing w:before="240"/>
        <w:ind w:firstLine="540"/>
        <w:jc w:val="both"/>
      </w:pPr>
      <w:r>
        <w:t xml:space="preserve">13) в </w:t>
      </w:r>
      <w:hyperlink r:id="rId238"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подпункте 172.4 пункта 172</w:t>
        </w:r>
      </w:hyperlink>
      <w:r>
        <w:t xml:space="preserve"> слова "</w:t>
      </w:r>
      <w:r>
        <w:t>26 мая." заменить словами "не ранее 26 мая.";</w:t>
      </w:r>
    </w:p>
    <w:p w:rsidR="00A1193A" w:rsidRDefault="00731F74">
      <w:pPr>
        <w:pStyle w:val="ConsPlusNormal0"/>
        <w:spacing w:before="240"/>
        <w:ind w:firstLine="540"/>
        <w:jc w:val="both"/>
      </w:pPr>
      <w:r>
        <w:t xml:space="preserve">14) в </w:t>
      </w:r>
      <w:hyperlink r:id="rId239" w:tooltip="Приказ Минпросвещения России от 18.05.2023 N 372 (ред. от 09.10.2024) &quot;Об утверждении федеральной образовательной программы начального общего образования&quot; (Зарегистрировано в Минюсте России 12.07.2023 N 74229) ------------ Недействующая редакция {КонсультантПл">
        <w:r>
          <w:rPr>
            <w:color w:val="0000FF"/>
          </w:rPr>
          <w:t>абзаце втором подпункта 173.9 пункта 173</w:t>
        </w:r>
      </w:hyperlink>
      <w:r>
        <w:t xml:space="preserve"> слова "учебные курсы и факультативы;</w:t>
      </w:r>
      <w:r>
        <w:t>" исключить.</w:t>
      </w:r>
    </w:p>
    <w:p w:rsidR="00A1193A" w:rsidRDefault="00A1193A">
      <w:pPr>
        <w:pStyle w:val="ConsPlusNormal0"/>
        <w:jc w:val="both"/>
      </w:pPr>
    </w:p>
    <w:p w:rsidR="00A1193A" w:rsidRDefault="00A1193A">
      <w:pPr>
        <w:pStyle w:val="ConsPlusNormal0"/>
        <w:jc w:val="both"/>
      </w:pPr>
    </w:p>
    <w:p w:rsidR="00A1193A" w:rsidRDefault="00A1193A">
      <w:pPr>
        <w:pStyle w:val="ConsPlusNormal0"/>
        <w:pBdr>
          <w:bottom w:val="single" w:sz="6" w:space="0" w:color="auto"/>
        </w:pBdr>
        <w:spacing w:before="100" w:after="100"/>
        <w:jc w:val="both"/>
        <w:rPr>
          <w:sz w:val="2"/>
          <w:szCs w:val="2"/>
        </w:rPr>
      </w:pPr>
    </w:p>
    <w:sectPr w:rsidR="00A1193A">
      <w:headerReference w:type="default" r:id="rId240"/>
      <w:footerReference w:type="default" r:id="rId241"/>
      <w:headerReference w:type="first" r:id="rId242"/>
      <w:footerReference w:type="first" r:id="rId243"/>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1F74" w:rsidRDefault="00731F74">
      <w:r>
        <w:separator/>
      </w:r>
    </w:p>
  </w:endnote>
  <w:endnote w:type="continuationSeparator" w:id="0">
    <w:p w:rsidR="00731F74" w:rsidRDefault="00731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93A" w:rsidRDefault="00A1193A">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A1193A">
      <w:tblPrEx>
        <w:tblCellMar>
          <w:top w:w="0" w:type="dxa"/>
          <w:bottom w:w="0" w:type="dxa"/>
        </w:tblCellMar>
      </w:tblPrEx>
      <w:trPr>
        <w:trHeight w:hRule="exact" w:val="1663"/>
      </w:trPr>
      <w:tc>
        <w:tcPr>
          <w:tcW w:w="1650" w:type="pct"/>
          <w:vAlign w:val="center"/>
        </w:tcPr>
        <w:p w:rsidR="00A1193A" w:rsidRDefault="00731F74">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A1193A" w:rsidRDefault="00731F74">
          <w:pPr>
            <w:pStyle w:val="ConsPlusNormal0"/>
            <w:jc w:val="center"/>
          </w:pPr>
          <w:hyperlink r:id="rId1">
            <w:r>
              <w:rPr>
                <w:rFonts w:ascii="Tahoma" w:hAnsi="Tahoma" w:cs="Tahoma"/>
                <w:b/>
                <w:color w:val="0000FF"/>
              </w:rPr>
              <w:t>www.consultant.ru</w:t>
            </w:r>
          </w:hyperlink>
        </w:p>
      </w:tc>
      <w:tc>
        <w:tcPr>
          <w:tcW w:w="1650" w:type="pct"/>
          <w:vAlign w:val="center"/>
        </w:tcPr>
        <w:p w:rsidR="00A1193A" w:rsidRDefault="00731F74">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865318">
            <w:rPr>
              <w:rFonts w:ascii="Tahoma" w:hAnsi="Tahoma" w:cs="Tahoma"/>
              <w:noProof/>
            </w:rPr>
            <w:t>121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865318">
            <w:rPr>
              <w:rFonts w:ascii="Tahoma" w:hAnsi="Tahoma" w:cs="Tahoma"/>
              <w:noProof/>
            </w:rPr>
            <w:t>121</w:t>
          </w:r>
          <w:r>
            <w:fldChar w:fldCharType="end"/>
          </w:r>
        </w:p>
      </w:tc>
    </w:tr>
  </w:tbl>
  <w:p w:rsidR="00A1193A" w:rsidRDefault="00731F74">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93A" w:rsidRDefault="00A1193A">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A1193A">
      <w:tblPrEx>
        <w:tblCellMar>
          <w:top w:w="0" w:type="dxa"/>
          <w:bottom w:w="0" w:type="dxa"/>
        </w:tblCellMar>
      </w:tblPrEx>
      <w:trPr>
        <w:trHeight w:hRule="exact" w:val="1663"/>
      </w:trPr>
      <w:tc>
        <w:tcPr>
          <w:tcW w:w="1650" w:type="pct"/>
          <w:vAlign w:val="center"/>
        </w:tcPr>
        <w:p w:rsidR="00A1193A" w:rsidRDefault="00731F74">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A1193A" w:rsidRDefault="00731F74">
          <w:pPr>
            <w:pStyle w:val="ConsPlusNormal0"/>
            <w:jc w:val="center"/>
          </w:pPr>
          <w:hyperlink r:id="rId1">
            <w:r>
              <w:rPr>
                <w:rFonts w:ascii="Tahoma" w:hAnsi="Tahoma" w:cs="Tahoma"/>
                <w:b/>
                <w:color w:val="0000FF"/>
              </w:rPr>
              <w:t>www.consultant.ru</w:t>
            </w:r>
          </w:hyperlink>
        </w:p>
      </w:tc>
      <w:tc>
        <w:tcPr>
          <w:tcW w:w="1650" w:type="pct"/>
          <w:vAlign w:val="center"/>
        </w:tcPr>
        <w:p w:rsidR="00A1193A" w:rsidRDefault="00731F74">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865318">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865318">
            <w:rPr>
              <w:rFonts w:ascii="Tahoma" w:hAnsi="Tahoma" w:cs="Tahoma"/>
              <w:noProof/>
            </w:rPr>
            <w:t>6</w:t>
          </w:r>
          <w:r>
            <w:fldChar w:fldCharType="end"/>
          </w:r>
        </w:p>
      </w:tc>
    </w:tr>
  </w:tbl>
  <w:p w:rsidR="00A1193A" w:rsidRDefault="00731F74">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1F74" w:rsidRDefault="00731F74">
      <w:r>
        <w:separator/>
      </w:r>
    </w:p>
  </w:footnote>
  <w:footnote w:type="continuationSeparator" w:id="0">
    <w:p w:rsidR="00731F74" w:rsidRDefault="00731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A1193A">
      <w:tblPrEx>
        <w:tblCellMar>
          <w:top w:w="0" w:type="dxa"/>
          <w:bottom w:w="0" w:type="dxa"/>
        </w:tblCellMar>
      </w:tblPrEx>
      <w:trPr>
        <w:trHeight w:hRule="exact" w:val="1683"/>
      </w:trPr>
      <w:tc>
        <w:tcPr>
          <w:tcW w:w="2700" w:type="pct"/>
          <w:vAlign w:val="center"/>
        </w:tcPr>
        <w:p w:rsidR="00A1193A" w:rsidRDefault="00731F74">
          <w:pPr>
            <w:pStyle w:val="ConsPlusNormal0"/>
            <w:rPr>
              <w:rFonts w:ascii="Tahoma" w:hAnsi="Tahoma" w:cs="Tahoma"/>
            </w:rPr>
          </w:pPr>
          <w:r>
            <w:rPr>
              <w:rFonts w:ascii="Tahoma" w:hAnsi="Tahoma" w:cs="Tahoma"/>
              <w:sz w:val="16"/>
              <w:szCs w:val="16"/>
            </w:rPr>
            <w:t>Приказ Минпросвещения России от 08.10.2025 N 729</w:t>
          </w:r>
          <w:r>
            <w:rPr>
              <w:rFonts w:ascii="Tahoma" w:hAnsi="Tahoma" w:cs="Tahoma"/>
              <w:sz w:val="16"/>
              <w:szCs w:val="16"/>
            </w:rPr>
            <w:br/>
            <w:t>"О внесении изменений в некоторые приказы Министерства просвещения Росс...</w:t>
          </w:r>
        </w:p>
      </w:tc>
      <w:tc>
        <w:tcPr>
          <w:tcW w:w="2300" w:type="pct"/>
          <w:vAlign w:val="center"/>
        </w:tcPr>
        <w:p w:rsidR="00A1193A" w:rsidRDefault="00731F74">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26.03.2026</w:t>
          </w:r>
        </w:p>
      </w:tc>
    </w:tr>
  </w:tbl>
  <w:p w:rsidR="00A1193A" w:rsidRDefault="00A1193A">
    <w:pPr>
      <w:pStyle w:val="ConsPlusNormal0"/>
      <w:pBdr>
        <w:bottom w:val="single" w:sz="12" w:space="0" w:color="auto"/>
      </w:pBdr>
      <w:rPr>
        <w:sz w:val="2"/>
        <w:szCs w:val="2"/>
      </w:rPr>
    </w:pPr>
  </w:p>
  <w:p w:rsidR="00A1193A" w:rsidRDefault="00A1193A">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A1193A">
      <w:tblPrEx>
        <w:tblCellMar>
          <w:top w:w="0" w:type="dxa"/>
          <w:bottom w:w="0" w:type="dxa"/>
        </w:tblCellMar>
      </w:tblPrEx>
      <w:trPr>
        <w:trHeight w:hRule="exact" w:val="1683"/>
      </w:trPr>
      <w:tc>
        <w:tcPr>
          <w:tcW w:w="2700" w:type="pct"/>
          <w:vAlign w:val="center"/>
        </w:tcPr>
        <w:p w:rsidR="00A1193A" w:rsidRDefault="00731F74">
          <w:pPr>
            <w:pStyle w:val="ConsPlusNormal0"/>
            <w:rPr>
              <w:rFonts w:ascii="Tahoma" w:hAnsi="Tahoma" w:cs="Tahoma"/>
            </w:rPr>
          </w:pPr>
          <w:r>
            <w:rPr>
              <w:rFonts w:ascii="Tahoma" w:hAnsi="Tahoma" w:cs="Tahoma"/>
              <w:sz w:val="16"/>
              <w:szCs w:val="16"/>
            </w:rPr>
            <w:t>Приказ Минпросвещения России от 08.10.2025 N 729</w:t>
          </w:r>
          <w:r>
            <w:rPr>
              <w:rFonts w:ascii="Tahoma" w:hAnsi="Tahoma" w:cs="Tahoma"/>
              <w:sz w:val="16"/>
              <w:szCs w:val="16"/>
            </w:rPr>
            <w:br/>
            <w:t>"О внесении изменений в некоторые приказы Министерства просвещения Р</w:t>
          </w:r>
          <w:r>
            <w:rPr>
              <w:rFonts w:ascii="Tahoma" w:hAnsi="Tahoma" w:cs="Tahoma"/>
              <w:sz w:val="16"/>
              <w:szCs w:val="16"/>
            </w:rPr>
            <w:t>осс...</w:t>
          </w:r>
        </w:p>
      </w:tc>
      <w:tc>
        <w:tcPr>
          <w:tcW w:w="2300" w:type="pct"/>
          <w:vAlign w:val="center"/>
        </w:tcPr>
        <w:p w:rsidR="00A1193A" w:rsidRDefault="00731F74">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26.03.2026</w:t>
          </w:r>
        </w:p>
      </w:tc>
    </w:tr>
  </w:tbl>
  <w:p w:rsidR="00A1193A" w:rsidRDefault="00A1193A">
    <w:pPr>
      <w:pStyle w:val="ConsPlusNormal0"/>
      <w:pBdr>
        <w:bottom w:val="single" w:sz="12" w:space="0" w:color="auto"/>
      </w:pBdr>
      <w:rPr>
        <w:sz w:val="2"/>
        <w:szCs w:val="2"/>
      </w:rPr>
    </w:pPr>
  </w:p>
  <w:p w:rsidR="00A1193A" w:rsidRDefault="00A1193A">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A1193A"/>
    <w:rsid w:val="00731F74"/>
    <w:rsid w:val="00865318"/>
    <w:rsid w:val="00A119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Balloon Text"/>
    <w:basedOn w:val="a"/>
    <w:link w:val="a4"/>
    <w:uiPriority w:val="99"/>
    <w:semiHidden/>
    <w:unhideWhenUsed/>
    <w:rsid w:val="00865318"/>
    <w:rPr>
      <w:rFonts w:ascii="Tahoma" w:hAnsi="Tahoma" w:cs="Tahoma"/>
      <w:sz w:val="16"/>
      <w:szCs w:val="16"/>
    </w:rPr>
  </w:style>
  <w:style w:type="character" w:customStyle="1" w:styleId="a4">
    <w:name w:val="Текст выноски Знак"/>
    <w:basedOn w:val="a0"/>
    <w:link w:val="a3"/>
    <w:uiPriority w:val="99"/>
    <w:semiHidden/>
    <w:rsid w:val="008653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login.consultant.ru/link/?req=doc&amp;base=LAW&amp;n=475137&amp;date=26.03.2026&amp;dst=27884&amp;field=134" TargetMode="External"/><Relationship Id="rId21" Type="http://schemas.openxmlformats.org/officeDocument/2006/relationships/hyperlink" Target="http://login.consultant.ru/link/?req=doc&amp;base=LAW&amp;n=475137&amp;date=26.03.2026&amp;dst=13150&amp;field=134" TargetMode="External"/><Relationship Id="rId42" Type="http://schemas.openxmlformats.org/officeDocument/2006/relationships/image" Target="media/image5.wmf"/><Relationship Id="rId63" Type="http://schemas.openxmlformats.org/officeDocument/2006/relationships/hyperlink" Target="http://login.consultant.ru/link/?req=doc&amp;base=LAW&amp;n=475137&amp;date=26.03.2026&amp;dst=23091&amp;field=134" TargetMode="External"/><Relationship Id="rId84" Type="http://schemas.openxmlformats.org/officeDocument/2006/relationships/hyperlink" Target="http://login.consultant.ru/link/?req=doc&amp;base=LAW&amp;n=475137&amp;date=26.03.2026&amp;dst=25812&amp;field=134" TargetMode="External"/><Relationship Id="rId138" Type="http://schemas.openxmlformats.org/officeDocument/2006/relationships/hyperlink" Target="http://login.consultant.ru/link/?req=doc&amp;base=LAW&amp;n=475132&amp;date=26.03.2026&amp;dst=10384&amp;field=134" TargetMode="External"/><Relationship Id="rId159" Type="http://schemas.openxmlformats.org/officeDocument/2006/relationships/hyperlink" Target="http://login.consultant.ru/link/?req=doc&amp;base=LAW&amp;n=475132&amp;date=26.03.2026&amp;dst=25184&amp;field=134" TargetMode="External"/><Relationship Id="rId170" Type="http://schemas.openxmlformats.org/officeDocument/2006/relationships/hyperlink" Target="http://login.consultant.ru/link/?req=doc&amp;base=LAW&amp;n=475132&amp;date=26.03.2026&amp;dst=9048&amp;field=134" TargetMode="External"/><Relationship Id="rId191" Type="http://schemas.openxmlformats.org/officeDocument/2006/relationships/hyperlink" Target="http://login.consultant.ru/link/?req=doc&amp;base=LAW&amp;n=475132&amp;date=26.03.2026&amp;dst=9883&amp;field=134" TargetMode="External"/><Relationship Id="rId205" Type="http://schemas.openxmlformats.org/officeDocument/2006/relationships/hyperlink" Target="http://login.consultant.ru/link/?req=doc&amp;base=LAW&amp;n=499211&amp;date=26.03.2026&amp;dst=2924&amp;field=134" TargetMode="External"/><Relationship Id="rId226" Type="http://schemas.openxmlformats.org/officeDocument/2006/relationships/hyperlink" Target="http://login.consultant.ru/link/?req=doc&amp;base=LAW&amp;n=499211&amp;date=26.03.2026&amp;dst=145045&amp;field=134" TargetMode="External"/><Relationship Id="rId107" Type="http://schemas.openxmlformats.org/officeDocument/2006/relationships/hyperlink" Target="http://login.consultant.ru/link/?req=doc&amp;base=LAW&amp;n=475137&amp;date=26.03.2026&amp;dst=148977&amp;field=134" TargetMode="External"/><Relationship Id="rId11" Type="http://schemas.openxmlformats.org/officeDocument/2006/relationships/hyperlink" Target="http://login.consultant.ru/link/?req=doc&amp;base=LAW&amp;n=499281&amp;date=26.03.2026&amp;dst=44&amp;field=134" TargetMode="External"/><Relationship Id="rId32" Type="http://schemas.openxmlformats.org/officeDocument/2006/relationships/hyperlink" Target="http://login.consultant.ru/link/?req=doc&amp;base=LAW&amp;n=475137&amp;date=26.03.2026&amp;dst=13404&amp;field=134" TargetMode="External"/><Relationship Id="rId53" Type="http://schemas.openxmlformats.org/officeDocument/2006/relationships/hyperlink" Target="http://login.consultant.ru/link/?req=doc&amp;base=LAW&amp;n=475137&amp;date=26.03.2026&amp;dst=22443&amp;field=134" TargetMode="External"/><Relationship Id="rId74" Type="http://schemas.openxmlformats.org/officeDocument/2006/relationships/hyperlink" Target="http://login.consultant.ru/link/?req=doc&amp;base=LAW&amp;n=475137&amp;date=26.03.2026&amp;dst=25192&amp;field=134" TargetMode="External"/><Relationship Id="rId128" Type="http://schemas.openxmlformats.org/officeDocument/2006/relationships/hyperlink" Target="http://login.consultant.ru/link/?req=doc&amp;base=LAW&amp;n=475132&amp;date=26.03.2026&amp;dst=100011&amp;field=134" TargetMode="External"/><Relationship Id="rId149" Type="http://schemas.openxmlformats.org/officeDocument/2006/relationships/hyperlink" Target="http://login.consultant.ru/link/?req=doc&amp;base=LAW&amp;n=501142&amp;date=26.03.2026&amp;dst=4&amp;field=134" TargetMode="External"/><Relationship Id="rId5" Type="http://schemas.openxmlformats.org/officeDocument/2006/relationships/footnotes" Target="footnotes.xml"/><Relationship Id="rId95" Type="http://schemas.openxmlformats.org/officeDocument/2006/relationships/hyperlink" Target="http://login.consultant.ru/link/?req=doc&amp;base=LAW&amp;n=2875&amp;date=26.03.2026" TargetMode="External"/><Relationship Id="rId160" Type="http://schemas.openxmlformats.org/officeDocument/2006/relationships/hyperlink" Target="http://login.consultant.ru/link/?req=doc&amp;base=LAW&amp;n=475132&amp;date=26.03.2026&amp;dst=8764&amp;field=134" TargetMode="External"/><Relationship Id="rId181" Type="http://schemas.openxmlformats.org/officeDocument/2006/relationships/hyperlink" Target="http://login.consultant.ru/link/?req=doc&amp;base=LAW&amp;n=475132&amp;date=26.03.2026&amp;dst=9555&amp;field=134" TargetMode="External"/><Relationship Id="rId216" Type="http://schemas.openxmlformats.org/officeDocument/2006/relationships/hyperlink" Target="http://login.consultant.ru/link/?req=doc&amp;base=LAW&amp;n=499211&amp;date=26.03.2026&amp;dst=8903&amp;field=134" TargetMode="External"/><Relationship Id="rId237" Type="http://schemas.openxmlformats.org/officeDocument/2006/relationships/hyperlink" Target="http://login.consultant.ru/link/?req=doc&amp;base=LAW&amp;n=499211&amp;date=26.03.2026&amp;dst=15433&amp;field=134" TargetMode="External"/><Relationship Id="rId22" Type="http://schemas.openxmlformats.org/officeDocument/2006/relationships/hyperlink" Target="http://login.consultant.ru/link/?req=doc&amp;base=LAW&amp;n=475137&amp;date=26.03.2026&amp;dst=13198&amp;field=134" TargetMode="External"/><Relationship Id="rId43" Type="http://schemas.openxmlformats.org/officeDocument/2006/relationships/image" Target="media/image6.wmf"/><Relationship Id="rId64" Type="http://schemas.openxmlformats.org/officeDocument/2006/relationships/hyperlink" Target="http://login.consultant.ru/link/?req=doc&amp;base=LAW&amp;n=475137&amp;date=26.03.2026&amp;dst=23094&amp;field=134" TargetMode="External"/><Relationship Id="rId118" Type="http://schemas.openxmlformats.org/officeDocument/2006/relationships/hyperlink" Target="http://login.consultant.ru/link/?req=doc&amp;base=LAW&amp;n=475137&amp;date=26.03.2026&amp;dst=27891&amp;field=134" TargetMode="External"/><Relationship Id="rId139" Type="http://schemas.openxmlformats.org/officeDocument/2006/relationships/hyperlink" Target="http://login.consultant.ru/link/?req=doc&amp;base=LAW&amp;n=475132&amp;date=26.03.2026&amp;dst=10448&amp;field=134" TargetMode="External"/><Relationship Id="rId85" Type="http://schemas.openxmlformats.org/officeDocument/2006/relationships/hyperlink" Target="http://login.consultant.ru/link/?req=doc&amp;base=LAW&amp;n=475137&amp;date=26.03.2026&amp;dst=25815&amp;field=134" TargetMode="External"/><Relationship Id="rId150" Type="http://schemas.openxmlformats.org/officeDocument/2006/relationships/hyperlink" Target="http://login.consultant.ru/link/?req=doc&amp;base=LAW&amp;n=2875&amp;date=26.03.2026" TargetMode="External"/><Relationship Id="rId171" Type="http://schemas.openxmlformats.org/officeDocument/2006/relationships/hyperlink" Target="http://login.consultant.ru/link/?req=doc&amp;base=LAW&amp;n=475132&amp;date=26.03.2026&amp;dst=9132&amp;field=134" TargetMode="External"/><Relationship Id="rId192" Type="http://schemas.openxmlformats.org/officeDocument/2006/relationships/hyperlink" Target="http://login.consultant.ru/link/?req=doc&amp;base=LAW&amp;n=475132&amp;date=26.03.2026&amp;dst=10001&amp;field=134" TargetMode="External"/><Relationship Id="rId206" Type="http://schemas.openxmlformats.org/officeDocument/2006/relationships/hyperlink" Target="http://login.consultant.ru/link/?req=doc&amp;base=LAW&amp;n=499211&amp;date=26.03.2026&amp;dst=100215&amp;field=134" TargetMode="External"/><Relationship Id="rId227" Type="http://schemas.openxmlformats.org/officeDocument/2006/relationships/hyperlink" Target="http://login.consultant.ru/link/?req=doc&amp;base=LAW&amp;n=499211&amp;date=26.03.2026&amp;dst=145502&amp;field=134" TargetMode="External"/><Relationship Id="rId201" Type="http://schemas.openxmlformats.org/officeDocument/2006/relationships/hyperlink" Target="http://login.consultant.ru/link/?req=doc&amp;base=LAW&amp;n=475132&amp;date=26.03.2026&amp;dst=139831&amp;field=134" TargetMode="External"/><Relationship Id="rId222" Type="http://schemas.openxmlformats.org/officeDocument/2006/relationships/hyperlink" Target="http://login.consultant.ru/link/?req=doc&amp;base=LAW&amp;n=499211&amp;date=26.03.2026&amp;dst=126694&amp;field=134" TargetMode="External"/><Relationship Id="rId243" Type="http://schemas.openxmlformats.org/officeDocument/2006/relationships/footer" Target="footer2.xml"/><Relationship Id="rId12" Type="http://schemas.openxmlformats.org/officeDocument/2006/relationships/hyperlink" Target="http://login.consultant.ru/link/?req=doc&amp;base=LAW&amp;n=526648&amp;date=26.03.2026&amp;dst=10447&amp;field=134" TargetMode="External"/><Relationship Id="rId17" Type="http://schemas.openxmlformats.org/officeDocument/2006/relationships/hyperlink" Target="http://login.consultant.ru/link/?req=doc&amp;base=LAW&amp;n=475137&amp;date=26.03.2026&amp;dst=1&amp;field=134" TargetMode="External"/><Relationship Id="rId33" Type="http://schemas.openxmlformats.org/officeDocument/2006/relationships/hyperlink" Target="http://login.consultant.ru/link/?req=doc&amp;base=LAW&amp;n=475137&amp;date=26.03.2026&amp;dst=13409&amp;field=134" TargetMode="External"/><Relationship Id="rId38" Type="http://schemas.openxmlformats.org/officeDocument/2006/relationships/hyperlink" Target="http://login.consultant.ru/link/?req=doc&amp;base=LAW&amp;n=475137&amp;date=26.03.2026&amp;dst=18259&amp;field=134" TargetMode="External"/><Relationship Id="rId59" Type="http://schemas.openxmlformats.org/officeDocument/2006/relationships/hyperlink" Target="http://login.consultant.ru/link/?req=doc&amp;base=LAW&amp;n=475137&amp;date=26.03.2026&amp;dst=23075&amp;field=134" TargetMode="External"/><Relationship Id="rId103" Type="http://schemas.openxmlformats.org/officeDocument/2006/relationships/hyperlink" Target="http://login.consultant.ru/link/?req=doc&amp;base=LAW&amp;n=475137&amp;date=26.03.2026&amp;dst=148958&amp;field=134" TargetMode="External"/><Relationship Id="rId108" Type="http://schemas.openxmlformats.org/officeDocument/2006/relationships/hyperlink" Target="http://login.consultant.ru/link/?req=doc&amp;base=LAW&amp;n=377162&amp;date=26.03.2026&amp;dst=100857&amp;field=134" TargetMode="External"/><Relationship Id="rId124" Type="http://schemas.openxmlformats.org/officeDocument/2006/relationships/hyperlink" Target="http://login.consultant.ru/link/?req=doc&amp;base=LAW&amp;n=475137&amp;date=26.03.2026&amp;dst=27964&amp;field=134" TargetMode="External"/><Relationship Id="rId129" Type="http://schemas.openxmlformats.org/officeDocument/2006/relationships/hyperlink" Target="http://login.consultant.ru/link/?req=doc&amp;base=LAW&amp;n=475132&amp;date=26.03.2026&amp;dst=11926&amp;field=134" TargetMode="External"/><Relationship Id="rId54" Type="http://schemas.openxmlformats.org/officeDocument/2006/relationships/hyperlink" Target="http://login.consultant.ru/link/?req=doc&amp;base=LAW&amp;n=475137&amp;date=26.03.2026&amp;dst=22715&amp;field=134" TargetMode="External"/><Relationship Id="rId70" Type="http://schemas.openxmlformats.org/officeDocument/2006/relationships/hyperlink" Target="http://login.consultant.ru/link/?req=doc&amp;base=LAW&amp;n=475137&amp;date=26.03.2026&amp;dst=24162&amp;field=134" TargetMode="External"/><Relationship Id="rId75" Type="http://schemas.openxmlformats.org/officeDocument/2006/relationships/hyperlink" Target="http://login.consultant.ru/link/?req=doc&amp;base=LAW&amp;n=475137&amp;date=26.03.2026&amp;dst=25207&amp;field=134" TargetMode="External"/><Relationship Id="rId91" Type="http://schemas.openxmlformats.org/officeDocument/2006/relationships/hyperlink" Target="http://login.consultant.ru/link/?req=doc&amp;base=LAW&amp;n=2875&amp;date=26.03.2026" TargetMode="External"/><Relationship Id="rId96" Type="http://schemas.openxmlformats.org/officeDocument/2006/relationships/hyperlink" Target="http://login.consultant.ru/link/?req=doc&amp;base=LAW&amp;n=2875&amp;date=26.03.2026" TargetMode="External"/><Relationship Id="rId140" Type="http://schemas.openxmlformats.org/officeDocument/2006/relationships/hyperlink" Target="http://login.consultant.ru/link/?req=doc&amp;base=LAW&amp;n=475132&amp;date=26.03.2026&amp;dst=23394&amp;field=134" TargetMode="External"/><Relationship Id="rId145" Type="http://schemas.openxmlformats.org/officeDocument/2006/relationships/hyperlink" Target="http://login.consultant.ru/link/?req=doc&amp;base=LAW&amp;n=2875&amp;date=26.03.2026" TargetMode="External"/><Relationship Id="rId161" Type="http://schemas.openxmlformats.org/officeDocument/2006/relationships/hyperlink" Target="http://login.consultant.ru/link/?req=doc&amp;base=LAW&amp;n=475132&amp;date=26.03.2026&amp;dst=8765&amp;field=134" TargetMode="External"/><Relationship Id="rId166" Type="http://schemas.openxmlformats.org/officeDocument/2006/relationships/hyperlink" Target="http://login.consultant.ru/link/?req=doc&amp;base=LAW&amp;n=475132&amp;date=26.03.2026&amp;dst=9019&amp;field=134" TargetMode="External"/><Relationship Id="rId182" Type="http://schemas.openxmlformats.org/officeDocument/2006/relationships/hyperlink" Target="http://login.consultant.ru/link/?req=doc&amp;base=LAW&amp;n=475132&amp;date=26.03.2026&amp;dst=9584&amp;field=134" TargetMode="External"/><Relationship Id="rId187" Type="http://schemas.openxmlformats.org/officeDocument/2006/relationships/hyperlink" Target="http://login.consultant.ru/link/?req=doc&amp;base=LAW&amp;n=475132&amp;date=26.03.2026&amp;dst=9731&amp;field=134" TargetMode="External"/><Relationship Id="rId217" Type="http://schemas.openxmlformats.org/officeDocument/2006/relationships/hyperlink" Target="http://login.consultant.ru/link/?req=doc&amp;base=LAW&amp;n=499211&amp;date=26.03.2026&amp;dst=8937&amp;field=134" TargetMode="External"/><Relationship Id="rId1" Type="http://schemas.openxmlformats.org/officeDocument/2006/relationships/styles" Target="styles.xml"/><Relationship Id="rId6" Type="http://schemas.openxmlformats.org/officeDocument/2006/relationships/endnotes" Target="endnotes.xml"/><Relationship Id="rId212" Type="http://schemas.openxmlformats.org/officeDocument/2006/relationships/hyperlink" Target="http://login.consultant.ru/link/?req=doc&amp;base=LAW&amp;n=499211&amp;date=26.03.2026&amp;dst=100788&amp;field=134" TargetMode="External"/><Relationship Id="rId233" Type="http://schemas.openxmlformats.org/officeDocument/2006/relationships/hyperlink" Target="http://login.consultant.ru/link/?req=doc&amp;base=LAW&amp;n=499211&amp;date=26.03.2026&amp;dst=15130&amp;field=134" TargetMode="External"/><Relationship Id="rId238" Type="http://schemas.openxmlformats.org/officeDocument/2006/relationships/hyperlink" Target="http://login.consultant.ru/link/?req=doc&amp;base=LAW&amp;n=499211&amp;date=26.03.2026&amp;dst=152989&amp;field=134" TargetMode="External"/><Relationship Id="rId23" Type="http://schemas.openxmlformats.org/officeDocument/2006/relationships/hyperlink" Target="http://login.consultant.ru/link/?req=doc&amp;base=LAW&amp;n=475137&amp;date=26.03.2026&amp;dst=13377&amp;field=134" TargetMode="External"/><Relationship Id="rId28" Type="http://schemas.openxmlformats.org/officeDocument/2006/relationships/hyperlink" Target="http://login.consultant.ru/link/?req=doc&amp;base=LAW&amp;n=475137&amp;date=26.03.2026&amp;dst=13391&amp;field=134" TargetMode="External"/><Relationship Id="rId49" Type="http://schemas.openxmlformats.org/officeDocument/2006/relationships/hyperlink" Target="http://login.consultant.ru/link/?req=doc&amp;base=LAW&amp;n=475137&amp;date=26.03.2026&amp;dst=22482&amp;field=134" TargetMode="External"/><Relationship Id="rId114" Type="http://schemas.openxmlformats.org/officeDocument/2006/relationships/hyperlink" Target="http://login.consultant.ru/link/?req=doc&amp;base=LAW&amp;n=475137&amp;date=26.03.2026&amp;dst=27724&amp;field=134" TargetMode="External"/><Relationship Id="rId119" Type="http://schemas.openxmlformats.org/officeDocument/2006/relationships/hyperlink" Target="http://login.consultant.ru/link/?req=doc&amp;base=LAW&amp;n=475137&amp;date=26.03.2026&amp;dst=27907&amp;field=134" TargetMode="External"/><Relationship Id="rId44" Type="http://schemas.openxmlformats.org/officeDocument/2006/relationships/image" Target="media/image7.wmf"/><Relationship Id="rId60" Type="http://schemas.openxmlformats.org/officeDocument/2006/relationships/hyperlink" Target="http://login.consultant.ru/link/?req=doc&amp;base=LAW&amp;n=475137&amp;date=26.03.2026&amp;dst=23079&amp;field=134" TargetMode="External"/><Relationship Id="rId65" Type="http://schemas.openxmlformats.org/officeDocument/2006/relationships/hyperlink" Target="http://login.consultant.ru/link/?req=doc&amp;base=LAW&amp;n=475137&amp;date=26.03.2026&amp;dst=23132&amp;field=134" TargetMode="External"/><Relationship Id="rId81" Type="http://schemas.openxmlformats.org/officeDocument/2006/relationships/hyperlink" Target="http://login.consultant.ru/link/?req=doc&amp;base=LAW&amp;n=475137&amp;date=26.03.2026&amp;dst=25357&amp;field=134" TargetMode="External"/><Relationship Id="rId86" Type="http://schemas.openxmlformats.org/officeDocument/2006/relationships/hyperlink" Target="http://login.consultant.ru/link/?req=doc&amp;base=LAW&amp;n=475137&amp;date=26.03.2026&amp;dst=25818&amp;field=134" TargetMode="External"/><Relationship Id="rId130" Type="http://schemas.openxmlformats.org/officeDocument/2006/relationships/hyperlink" Target="http://login.consultant.ru/link/?req=doc&amp;base=LAW&amp;n=475132&amp;date=26.03.2026&amp;dst=12317&amp;field=134" TargetMode="External"/><Relationship Id="rId135" Type="http://schemas.openxmlformats.org/officeDocument/2006/relationships/hyperlink" Target="http://login.consultant.ru/link/?req=doc&amp;base=LAW&amp;n=475132&amp;date=26.03.2026&amp;dst=117225&amp;field=134" TargetMode="External"/><Relationship Id="rId151" Type="http://schemas.openxmlformats.org/officeDocument/2006/relationships/hyperlink" Target="http://login.consultant.ru/link/?req=doc&amp;base=LAW&amp;n=2875&amp;date=26.03.2026" TargetMode="External"/><Relationship Id="rId156" Type="http://schemas.openxmlformats.org/officeDocument/2006/relationships/hyperlink" Target="http://login.consultant.ru/link/?req=doc&amp;base=LAW&amp;n=475132&amp;date=26.03.2026&amp;dst=136994&amp;field=134" TargetMode="External"/><Relationship Id="rId177" Type="http://schemas.openxmlformats.org/officeDocument/2006/relationships/hyperlink" Target="http://login.consultant.ru/link/?req=doc&amp;base=LAW&amp;n=475132&amp;date=26.03.2026&amp;dst=9307&amp;field=134" TargetMode="External"/><Relationship Id="rId198" Type="http://schemas.openxmlformats.org/officeDocument/2006/relationships/hyperlink" Target="http://login.consultant.ru/link/?req=doc&amp;base=LAW&amp;n=475132&amp;date=26.03.2026&amp;dst=10309&amp;field=134" TargetMode="External"/><Relationship Id="rId172" Type="http://schemas.openxmlformats.org/officeDocument/2006/relationships/hyperlink" Target="http://login.consultant.ru/link/?req=doc&amp;base=LAW&amp;n=475132&amp;date=26.03.2026&amp;dst=9161&amp;field=134" TargetMode="External"/><Relationship Id="rId193" Type="http://schemas.openxmlformats.org/officeDocument/2006/relationships/hyperlink" Target="http://login.consultant.ru/link/?req=doc&amp;base=LAW&amp;n=475132&amp;date=26.03.2026&amp;dst=10030&amp;field=134" TargetMode="External"/><Relationship Id="rId202" Type="http://schemas.openxmlformats.org/officeDocument/2006/relationships/hyperlink" Target="http://login.consultant.ru/link/?req=doc&amp;base=LAW&amp;n=499211&amp;date=26.03.2026&amp;dst=100011&amp;field=134" TargetMode="External"/><Relationship Id="rId207" Type="http://schemas.openxmlformats.org/officeDocument/2006/relationships/hyperlink" Target="http://login.consultant.ru/link/?req=doc&amp;base=LAW&amp;n=499211&amp;date=26.03.2026&amp;dst=2998&amp;field=134" TargetMode="External"/><Relationship Id="rId223" Type="http://schemas.openxmlformats.org/officeDocument/2006/relationships/hyperlink" Target="http://login.consultant.ru/link/?req=doc&amp;base=LAW&amp;n=499211&amp;date=26.03.2026&amp;dst=144081&amp;field=134" TargetMode="External"/><Relationship Id="rId228" Type="http://schemas.openxmlformats.org/officeDocument/2006/relationships/hyperlink" Target="http://login.consultant.ru/link/?req=doc&amp;base=LAW&amp;n=499211&amp;date=26.03.2026&amp;dst=374&amp;field=134" TargetMode="External"/><Relationship Id="rId244" Type="http://schemas.openxmlformats.org/officeDocument/2006/relationships/fontTable" Target="fontTable.xml"/><Relationship Id="rId13" Type="http://schemas.openxmlformats.org/officeDocument/2006/relationships/hyperlink" Target="http://login.consultant.ru/link/?req=doc&amp;base=LAW&amp;n=526648&amp;date=26.03.2026&amp;dst=10476&amp;field=134" TargetMode="External"/><Relationship Id="rId18" Type="http://schemas.openxmlformats.org/officeDocument/2006/relationships/hyperlink" Target="http://login.consultant.ru/link/?req=doc&amp;base=LAW&amp;n=475137&amp;date=26.03.2026&amp;dst=11765&amp;field=134" TargetMode="External"/><Relationship Id="rId39" Type="http://schemas.openxmlformats.org/officeDocument/2006/relationships/image" Target="media/image2.wmf"/><Relationship Id="rId109" Type="http://schemas.openxmlformats.org/officeDocument/2006/relationships/hyperlink" Target="http://login.consultant.ru/link/?req=doc&amp;base=LAW&amp;n=377162&amp;date=26.03.2026&amp;dst=101290&amp;field=134" TargetMode="External"/><Relationship Id="rId34" Type="http://schemas.openxmlformats.org/officeDocument/2006/relationships/hyperlink" Target="http://login.consultant.ru/link/?req=doc&amp;base=LAW&amp;n=475137&amp;date=26.03.2026&amp;dst=13417&amp;field=134" TargetMode="External"/><Relationship Id="rId50" Type="http://schemas.openxmlformats.org/officeDocument/2006/relationships/hyperlink" Target="http://login.consultant.ru/link/?req=doc&amp;base=LAW&amp;n=475137&amp;date=26.03.2026&amp;dst=22482&amp;field=134" TargetMode="External"/><Relationship Id="rId55" Type="http://schemas.openxmlformats.org/officeDocument/2006/relationships/hyperlink" Target="http://login.consultant.ru/link/?req=doc&amp;base=LAW&amp;n=475137&amp;date=26.03.2026&amp;dst=22443&amp;field=134" TargetMode="External"/><Relationship Id="rId76" Type="http://schemas.openxmlformats.org/officeDocument/2006/relationships/hyperlink" Target="http://login.consultant.ru/link/?req=doc&amp;base=LAW&amp;n=475137&amp;date=26.03.2026&amp;dst=25252&amp;field=134" TargetMode="External"/><Relationship Id="rId97" Type="http://schemas.openxmlformats.org/officeDocument/2006/relationships/hyperlink" Target="http://login.consultant.ru/link/?req=doc&amp;base=LAW&amp;n=521885&amp;date=26.03.2026" TargetMode="External"/><Relationship Id="rId104" Type="http://schemas.openxmlformats.org/officeDocument/2006/relationships/hyperlink" Target="http://login.consultant.ru/link/?req=doc&amp;base=LAW&amp;n=495567&amp;date=26.03.2026" TargetMode="External"/><Relationship Id="rId120" Type="http://schemas.openxmlformats.org/officeDocument/2006/relationships/hyperlink" Target="http://login.consultant.ru/link/?req=doc&amp;base=LAW&amp;n=503079&amp;date=26.03.2026" TargetMode="External"/><Relationship Id="rId125" Type="http://schemas.openxmlformats.org/officeDocument/2006/relationships/hyperlink" Target="http://login.consultant.ru/link/?req=doc&amp;base=LAW&amp;n=475137&amp;date=26.03.2026&amp;dst=151171&amp;field=134" TargetMode="External"/><Relationship Id="rId141" Type="http://schemas.openxmlformats.org/officeDocument/2006/relationships/hyperlink" Target="http://login.consultant.ru/link/?req=doc&amp;base=LAW&amp;n=501142&amp;date=26.03.2026&amp;dst=4&amp;field=134" TargetMode="External"/><Relationship Id="rId146" Type="http://schemas.openxmlformats.org/officeDocument/2006/relationships/hyperlink" Target="http://login.consultant.ru/link/?req=doc&amp;base=LAW&amp;n=528383&amp;date=26.03.2026" TargetMode="External"/><Relationship Id="rId167" Type="http://schemas.openxmlformats.org/officeDocument/2006/relationships/hyperlink" Target="http://login.consultant.ru/link/?req=doc&amp;base=LAW&amp;n=475132&amp;date=26.03.2026&amp;dst=9024&amp;field=134" TargetMode="External"/><Relationship Id="rId188" Type="http://schemas.openxmlformats.org/officeDocument/2006/relationships/hyperlink" Target="http://login.consultant.ru/link/?req=doc&amp;base=LAW&amp;n=475132&amp;date=26.03.2026&amp;dst=2488&amp;field=134" TargetMode="External"/><Relationship Id="rId7" Type="http://schemas.openxmlformats.org/officeDocument/2006/relationships/image" Target="media/image1.png"/><Relationship Id="rId71" Type="http://schemas.openxmlformats.org/officeDocument/2006/relationships/hyperlink" Target="http://login.consultant.ru/link/?req=doc&amp;base=LAW&amp;n=475137&amp;date=26.03.2026&amp;dst=24254&amp;field=134" TargetMode="External"/><Relationship Id="rId92" Type="http://schemas.openxmlformats.org/officeDocument/2006/relationships/hyperlink" Target="http://login.consultant.ru/link/?req=doc&amp;base=LAW&amp;n=2875&amp;date=26.03.2026" TargetMode="External"/><Relationship Id="rId162" Type="http://schemas.openxmlformats.org/officeDocument/2006/relationships/hyperlink" Target="http://login.consultant.ru/link/?req=doc&amp;base=LAW&amp;n=475132&amp;date=26.03.2026&amp;dst=8849&amp;field=134" TargetMode="External"/><Relationship Id="rId183" Type="http://schemas.openxmlformats.org/officeDocument/2006/relationships/hyperlink" Target="http://login.consultant.ru/link/?req=doc&amp;base=LAW&amp;n=475132&amp;date=26.03.2026&amp;dst=9589&amp;field=134" TargetMode="External"/><Relationship Id="rId213" Type="http://schemas.openxmlformats.org/officeDocument/2006/relationships/hyperlink" Target="http://login.consultant.ru/link/?req=doc&amp;base=LAW&amp;n=499211&amp;date=26.03.2026&amp;dst=8807&amp;field=134" TargetMode="External"/><Relationship Id="rId218" Type="http://schemas.openxmlformats.org/officeDocument/2006/relationships/hyperlink" Target="http://login.consultant.ru/link/?req=doc&amp;base=LAW&amp;n=499211&amp;date=26.03.2026&amp;dst=8977&amp;field=134" TargetMode="External"/><Relationship Id="rId234" Type="http://schemas.openxmlformats.org/officeDocument/2006/relationships/hyperlink" Target="http://login.consultant.ru/link/?req=doc&amp;base=LAW&amp;n=499211&amp;date=26.03.2026&amp;dst=15252&amp;field=134" TargetMode="External"/><Relationship Id="rId239" Type="http://schemas.openxmlformats.org/officeDocument/2006/relationships/hyperlink" Target="http://login.consultant.ru/link/?req=doc&amp;base=LAW&amp;n=499211&amp;date=26.03.2026&amp;dst=153047&amp;field=134" TargetMode="External"/><Relationship Id="rId2" Type="http://schemas.microsoft.com/office/2007/relationships/stylesWithEffects" Target="stylesWithEffects.xml"/><Relationship Id="rId29" Type="http://schemas.openxmlformats.org/officeDocument/2006/relationships/hyperlink" Target="http://login.consultant.ru/link/?req=doc&amp;base=LAW&amp;n=475137&amp;date=26.03.2026&amp;dst=13396&amp;field=134" TargetMode="External"/><Relationship Id="rId24" Type="http://schemas.openxmlformats.org/officeDocument/2006/relationships/hyperlink" Target="http://login.consultant.ru/link/?req=doc&amp;base=LAW&amp;n=475137&amp;date=26.03.2026&amp;dst=13379&amp;field=134" TargetMode="External"/><Relationship Id="rId40" Type="http://schemas.openxmlformats.org/officeDocument/2006/relationships/image" Target="media/image3.wmf"/><Relationship Id="rId45" Type="http://schemas.openxmlformats.org/officeDocument/2006/relationships/hyperlink" Target="http://login.consultant.ru/link/?req=doc&amp;base=LAW&amp;n=475137&amp;date=26.03.2026&amp;dst=22443&amp;field=134" TargetMode="External"/><Relationship Id="rId66" Type="http://schemas.openxmlformats.org/officeDocument/2006/relationships/hyperlink" Target="http://login.consultant.ru/link/?req=doc&amp;base=LAW&amp;n=475137&amp;date=26.03.2026&amp;dst=23840&amp;field=134" TargetMode="External"/><Relationship Id="rId87" Type="http://schemas.openxmlformats.org/officeDocument/2006/relationships/hyperlink" Target="http://login.consultant.ru/link/?req=doc&amp;base=LAW&amp;n=475137&amp;date=26.03.2026&amp;dst=25953&amp;field=134" TargetMode="External"/><Relationship Id="rId110" Type="http://schemas.openxmlformats.org/officeDocument/2006/relationships/hyperlink" Target="http://login.consultant.ru/link/?req=doc&amp;base=LAW&amp;n=475137&amp;date=26.03.2026&amp;dst=148991&amp;field=134" TargetMode="External"/><Relationship Id="rId115" Type="http://schemas.openxmlformats.org/officeDocument/2006/relationships/hyperlink" Target="http://login.consultant.ru/link/?req=doc&amp;base=LAW&amp;n=475137&amp;date=26.03.2026&amp;dst=27856&amp;field=134" TargetMode="External"/><Relationship Id="rId131" Type="http://schemas.openxmlformats.org/officeDocument/2006/relationships/hyperlink" Target="http://login.consultant.ru/link/?req=doc&amp;base=LAW&amp;n=475132&amp;date=26.03.2026&amp;dst=12319&amp;field=134" TargetMode="External"/><Relationship Id="rId136" Type="http://schemas.openxmlformats.org/officeDocument/2006/relationships/hyperlink" Target="http://login.consultant.ru/link/?req=doc&amp;base=LAW&amp;n=475132&amp;date=26.03.2026&amp;dst=117233&amp;field=134" TargetMode="External"/><Relationship Id="rId157" Type="http://schemas.openxmlformats.org/officeDocument/2006/relationships/hyperlink" Target="http://login.consultant.ru/link/?req=doc&amp;base=LAW&amp;n=475132&amp;date=26.03.2026&amp;dst=137074&amp;field=134" TargetMode="External"/><Relationship Id="rId178" Type="http://schemas.openxmlformats.org/officeDocument/2006/relationships/hyperlink" Target="http://login.consultant.ru/link/?req=doc&amp;base=LAW&amp;n=475132&amp;date=26.03.2026&amp;dst=9414&amp;field=134" TargetMode="External"/><Relationship Id="rId61" Type="http://schemas.openxmlformats.org/officeDocument/2006/relationships/hyperlink" Target="http://login.consultant.ru/link/?req=doc&amp;base=LAW&amp;n=475137&amp;date=26.03.2026&amp;dst=23081&amp;field=134" TargetMode="External"/><Relationship Id="rId82" Type="http://schemas.openxmlformats.org/officeDocument/2006/relationships/hyperlink" Target="http://login.consultant.ru/link/?req=doc&amp;base=LAW&amp;n=475137&amp;date=26.03.2026&amp;dst=25360&amp;field=134" TargetMode="External"/><Relationship Id="rId152" Type="http://schemas.openxmlformats.org/officeDocument/2006/relationships/hyperlink" Target="http://login.consultant.ru/link/?req=doc&amp;base=LAW&amp;n=475132&amp;date=26.03.2026&amp;dst=134681&amp;field=134" TargetMode="External"/><Relationship Id="rId173" Type="http://schemas.openxmlformats.org/officeDocument/2006/relationships/hyperlink" Target="http://login.consultant.ru/link/?req=doc&amp;base=LAW&amp;n=475132&amp;date=26.03.2026&amp;dst=9166&amp;field=134" TargetMode="External"/><Relationship Id="rId194" Type="http://schemas.openxmlformats.org/officeDocument/2006/relationships/hyperlink" Target="http://login.consultant.ru/link/?req=doc&amp;base=LAW&amp;n=475132&amp;date=26.03.2026&amp;dst=10035&amp;field=134" TargetMode="External"/><Relationship Id="rId199" Type="http://schemas.openxmlformats.org/officeDocument/2006/relationships/hyperlink" Target="http://login.consultant.ru/link/?req=doc&amp;base=LAW&amp;n=475132&amp;date=26.03.2026&amp;dst=10338&amp;field=134" TargetMode="External"/><Relationship Id="rId203" Type="http://schemas.openxmlformats.org/officeDocument/2006/relationships/hyperlink" Target="http://login.consultant.ru/link/?req=doc&amp;base=LAW&amp;n=499211&amp;date=26.03.2026&amp;dst=100020&amp;field=134" TargetMode="External"/><Relationship Id="rId208" Type="http://schemas.openxmlformats.org/officeDocument/2006/relationships/hyperlink" Target="http://login.consultant.ru/link/?req=doc&amp;base=LAW&amp;n=499211&amp;date=26.03.2026&amp;dst=3001&amp;field=134" TargetMode="External"/><Relationship Id="rId229" Type="http://schemas.openxmlformats.org/officeDocument/2006/relationships/hyperlink" Target="http://login.consultant.ru/link/?req=doc&amp;base=LAW&amp;n=499211&amp;date=26.03.2026&amp;dst=14836&amp;field=134" TargetMode="External"/><Relationship Id="rId19" Type="http://schemas.openxmlformats.org/officeDocument/2006/relationships/hyperlink" Target="http://login.consultant.ru/link/?req=doc&amp;base=LAW&amp;n=475137&amp;date=26.03.2026&amp;dst=12620&amp;field=134" TargetMode="External"/><Relationship Id="rId224" Type="http://schemas.openxmlformats.org/officeDocument/2006/relationships/hyperlink" Target="http://login.consultant.ru/link/?req=doc&amp;base=LAW&amp;n=499211&amp;date=26.03.2026&amp;dst=145030&amp;field=134" TargetMode="External"/><Relationship Id="rId240" Type="http://schemas.openxmlformats.org/officeDocument/2006/relationships/header" Target="header1.xml"/><Relationship Id="rId245" Type="http://schemas.openxmlformats.org/officeDocument/2006/relationships/theme" Target="theme/theme1.xml"/><Relationship Id="rId14" Type="http://schemas.openxmlformats.org/officeDocument/2006/relationships/hyperlink" Target="http://login.consultant.ru/link/?req=doc&amp;base=LAW&amp;n=526648&amp;date=26.03.2026&amp;dst=25845&amp;field=134" TargetMode="External"/><Relationship Id="rId30" Type="http://schemas.openxmlformats.org/officeDocument/2006/relationships/hyperlink" Target="http://login.consultant.ru/link/?req=doc&amp;base=LAW&amp;n=475137&amp;date=26.03.2026&amp;dst=13400&amp;field=134" TargetMode="External"/><Relationship Id="rId35" Type="http://schemas.openxmlformats.org/officeDocument/2006/relationships/hyperlink" Target="http://login.consultant.ru/link/?req=doc&amp;base=LAW&amp;n=475137&amp;date=26.03.2026&amp;dst=13420&amp;field=134" TargetMode="External"/><Relationship Id="rId56" Type="http://schemas.openxmlformats.org/officeDocument/2006/relationships/hyperlink" Target="http://login.consultant.ru/link/?req=doc&amp;base=LAW&amp;n=475137&amp;date=26.03.2026&amp;dst=22724&amp;field=134" TargetMode="External"/><Relationship Id="rId77" Type="http://schemas.openxmlformats.org/officeDocument/2006/relationships/hyperlink" Target="http://login.consultant.ru/link/?req=doc&amp;base=LAW&amp;n=475137&amp;date=26.03.2026&amp;dst=25270&amp;field=134" TargetMode="External"/><Relationship Id="rId100" Type="http://schemas.openxmlformats.org/officeDocument/2006/relationships/hyperlink" Target="http://login.consultant.ru/link/?req=doc&amp;base=LAW&amp;n=2875&amp;date=26.03.2026" TargetMode="External"/><Relationship Id="rId105" Type="http://schemas.openxmlformats.org/officeDocument/2006/relationships/hyperlink" Target="http://login.consultant.ru/link/?req=doc&amp;base=LAW&amp;n=475137&amp;date=26.03.2026&amp;dst=148962&amp;field=134" TargetMode="External"/><Relationship Id="rId126" Type="http://schemas.openxmlformats.org/officeDocument/2006/relationships/hyperlink" Target="http://login.consultant.ru/link/?req=doc&amp;base=LAW&amp;n=475137&amp;date=26.03.2026&amp;dst=2989&amp;field=134" TargetMode="External"/><Relationship Id="rId147" Type="http://schemas.openxmlformats.org/officeDocument/2006/relationships/hyperlink" Target="http://login.consultant.ru/link/?req=doc&amp;base=LAW&amp;n=2875&amp;date=26.03.2026" TargetMode="External"/><Relationship Id="rId168" Type="http://schemas.openxmlformats.org/officeDocument/2006/relationships/hyperlink" Target="http://login.consultant.ru/link/?req=doc&amp;base=LAW&amp;n=475132&amp;date=26.03.2026&amp;dst=9047&amp;field=134" TargetMode="External"/><Relationship Id="rId8" Type="http://schemas.openxmlformats.org/officeDocument/2006/relationships/hyperlink" Target="https://www.consultant.ru" TargetMode="External"/><Relationship Id="rId51" Type="http://schemas.openxmlformats.org/officeDocument/2006/relationships/hyperlink" Target="http://login.consultant.ru/link/?req=doc&amp;base=LAW&amp;n=475137&amp;date=26.03.2026&amp;dst=22457&amp;field=134" TargetMode="External"/><Relationship Id="rId72" Type="http://schemas.openxmlformats.org/officeDocument/2006/relationships/hyperlink" Target="http://login.consultant.ru/link/?req=doc&amp;base=LAW&amp;n=475137&amp;date=26.03.2026&amp;dst=24763&amp;field=134" TargetMode="External"/><Relationship Id="rId93" Type="http://schemas.openxmlformats.org/officeDocument/2006/relationships/hyperlink" Target="http://login.consultant.ru/link/?req=doc&amp;base=LAW&amp;n=2875&amp;date=26.03.2026" TargetMode="External"/><Relationship Id="rId98" Type="http://schemas.openxmlformats.org/officeDocument/2006/relationships/hyperlink" Target="http://login.consultant.ru/link/?req=doc&amp;base=LAW&amp;n=2875&amp;date=26.03.2026" TargetMode="External"/><Relationship Id="rId121" Type="http://schemas.openxmlformats.org/officeDocument/2006/relationships/hyperlink" Target="http://login.consultant.ru/link/?req=doc&amp;base=LAW&amp;n=475137&amp;date=26.03.2026&amp;dst=27932&amp;field=134" TargetMode="External"/><Relationship Id="rId142" Type="http://schemas.openxmlformats.org/officeDocument/2006/relationships/hyperlink" Target="http://login.consultant.ru/link/?req=doc&amp;base=LAW&amp;n=2875&amp;date=26.03.2026" TargetMode="External"/><Relationship Id="rId163" Type="http://schemas.openxmlformats.org/officeDocument/2006/relationships/hyperlink" Target="http://login.consultant.ru/link/?req=doc&amp;base=LAW&amp;n=475132&amp;date=26.03.2026&amp;dst=8878&amp;field=134" TargetMode="External"/><Relationship Id="rId184" Type="http://schemas.openxmlformats.org/officeDocument/2006/relationships/hyperlink" Target="http://login.consultant.ru/link/?req=doc&amp;base=LAW&amp;n=475132&amp;date=26.03.2026&amp;dst=9612&amp;field=134" TargetMode="External"/><Relationship Id="rId189" Type="http://schemas.openxmlformats.org/officeDocument/2006/relationships/hyperlink" Target="http://login.consultant.ru/link/?req=doc&amp;base=LAW&amp;n=475132&amp;date=26.03.2026&amp;dst=9849&amp;field=134" TargetMode="External"/><Relationship Id="rId219" Type="http://schemas.openxmlformats.org/officeDocument/2006/relationships/hyperlink" Target="http://login.consultant.ru/link/?req=doc&amp;base=LAW&amp;n=499211&amp;date=26.03.2026&amp;dst=9025&amp;field=134" TargetMode="External"/><Relationship Id="rId3" Type="http://schemas.openxmlformats.org/officeDocument/2006/relationships/settings" Target="settings.xml"/><Relationship Id="rId214" Type="http://schemas.openxmlformats.org/officeDocument/2006/relationships/hyperlink" Target="http://login.consultant.ru/link/?req=doc&amp;base=LAW&amp;n=499211&amp;date=26.03.2026&amp;dst=8841&amp;field=134" TargetMode="External"/><Relationship Id="rId230" Type="http://schemas.openxmlformats.org/officeDocument/2006/relationships/hyperlink" Target="http://login.consultant.ru/link/?req=doc&amp;base=LAW&amp;n=499211&amp;date=26.03.2026&amp;dst=14903&amp;field=134" TargetMode="External"/><Relationship Id="rId235" Type="http://schemas.openxmlformats.org/officeDocument/2006/relationships/hyperlink" Target="http://login.consultant.ru/link/?req=doc&amp;base=LAW&amp;n=499211&amp;date=26.03.2026&amp;dst=15375&amp;field=134" TargetMode="External"/><Relationship Id="rId25" Type="http://schemas.openxmlformats.org/officeDocument/2006/relationships/hyperlink" Target="http://login.consultant.ru/link/?req=doc&amp;base=LAW&amp;n=475137&amp;date=26.03.2026&amp;dst=13382&amp;field=134" TargetMode="External"/><Relationship Id="rId46" Type="http://schemas.openxmlformats.org/officeDocument/2006/relationships/hyperlink" Target="http://login.consultant.ru/link/?req=doc&amp;base=LAW&amp;n=475137&amp;date=26.03.2026&amp;dst=22444&amp;field=134" TargetMode="External"/><Relationship Id="rId67" Type="http://schemas.openxmlformats.org/officeDocument/2006/relationships/hyperlink" Target="http://login.consultant.ru/link/?req=doc&amp;base=LAW&amp;n=475137&amp;date=26.03.2026&amp;dst=23904&amp;field=134" TargetMode="External"/><Relationship Id="rId116" Type="http://schemas.openxmlformats.org/officeDocument/2006/relationships/hyperlink" Target="http://login.consultant.ru/link/?req=doc&amp;base=LAW&amp;n=475137&amp;date=26.03.2026&amp;dst=27875&amp;field=134" TargetMode="External"/><Relationship Id="rId137" Type="http://schemas.openxmlformats.org/officeDocument/2006/relationships/hyperlink" Target="http://login.consultant.ru/link/?req=doc&amp;base=LAW&amp;n=475132&amp;date=26.03.2026&amp;dst=117269&amp;field=134" TargetMode="External"/><Relationship Id="rId158" Type="http://schemas.openxmlformats.org/officeDocument/2006/relationships/hyperlink" Target="http://login.consultant.ru/link/?req=doc&amp;base=LAW&amp;n=475132&amp;date=26.03.2026&amp;dst=137084&amp;field=134" TargetMode="External"/><Relationship Id="rId20" Type="http://schemas.openxmlformats.org/officeDocument/2006/relationships/hyperlink" Target="http://login.consultant.ru/link/?req=doc&amp;base=LAW&amp;n=475137&amp;date=26.03.2026&amp;dst=12714&amp;field=134" TargetMode="External"/><Relationship Id="rId41" Type="http://schemas.openxmlformats.org/officeDocument/2006/relationships/image" Target="media/image4.wmf"/><Relationship Id="rId62" Type="http://schemas.openxmlformats.org/officeDocument/2006/relationships/hyperlink" Target="http://login.consultant.ru/link/?req=doc&amp;base=LAW&amp;n=475137&amp;date=26.03.2026&amp;dst=23086&amp;field=134" TargetMode="External"/><Relationship Id="rId83" Type="http://schemas.openxmlformats.org/officeDocument/2006/relationships/hyperlink" Target="http://login.consultant.ru/link/?req=doc&amp;base=LAW&amp;n=475137&amp;date=26.03.2026&amp;dst=25794&amp;field=134" TargetMode="External"/><Relationship Id="rId88" Type="http://schemas.openxmlformats.org/officeDocument/2006/relationships/hyperlink" Target="http://login.consultant.ru/link/?req=doc&amp;base=LAW&amp;n=475137&amp;date=26.03.2026&amp;dst=25956&amp;field=134" TargetMode="External"/><Relationship Id="rId111" Type="http://schemas.openxmlformats.org/officeDocument/2006/relationships/hyperlink" Target="http://login.consultant.ru/link/?req=doc&amp;base=LAW&amp;n=495567&amp;date=26.03.2026&amp;dst=100012&amp;field=134" TargetMode="External"/><Relationship Id="rId132" Type="http://schemas.openxmlformats.org/officeDocument/2006/relationships/hyperlink" Target="http://login.consultant.ru/link/?req=doc&amp;base=LAW&amp;n=475132&amp;date=26.03.2026&amp;dst=108301&amp;field=134" TargetMode="External"/><Relationship Id="rId153" Type="http://schemas.openxmlformats.org/officeDocument/2006/relationships/hyperlink" Target="http://login.consultant.ru/link/?req=doc&amp;base=LAW&amp;n=475132&amp;date=26.03.2026&amp;dst=134708&amp;field=134" TargetMode="External"/><Relationship Id="rId174" Type="http://schemas.openxmlformats.org/officeDocument/2006/relationships/hyperlink" Target="http://login.consultant.ru/link/?req=doc&amp;base=LAW&amp;n=475132&amp;date=26.03.2026&amp;dst=1075&amp;field=134" TargetMode="External"/><Relationship Id="rId179" Type="http://schemas.openxmlformats.org/officeDocument/2006/relationships/hyperlink" Target="http://login.consultant.ru/link/?req=doc&amp;base=LAW&amp;n=475132&amp;date=26.03.2026&amp;dst=9443&amp;field=134" TargetMode="External"/><Relationship Id="rId195" Type="http://schemas.openxmlformats.org/officeDocument/2006/relationships/hyperlink" Target="http://login.consultant.ru/link/?req=doc&amp;base=LAW&amp;n=475132&amp;date=26.03.2026&amp;dst=10155&amp;field=134" TargetMode="External"/><Relationship Id="rId209" Type="http://schemas.openxmlformats.org/officeDocument/2006/relationships/hyperlink" Target="http://login.consultant.ru/link/?req=doc&amp;base=LAW&amp;n=499211&amp;date=26.03.2026&amp;dst=100215&amp;field=134" TargetMode="External"/><Relationship Id="rId190" Type="http://schemas.openxmlformats.org/officeDocument/2006/relationships/hyperlink" Target="http://login.consultant.ru/link/?req=doc&amp;base=LAW&amp;n=475132&amp;date=26.03.2026&amp;dst=9878&amp;field=134" TargetMode="External"/><Relationship Id="rId204" Type="http://schemas.openxmlformats.org/officeDocument/2006/relationships/hyperlink" Target="http://login.consultant.ru/link/?req=doc&amp;base=LAW&amp;n=499211&amp;date=26.03.2026&amp;dst=100096&amp;field=134" TargetMode="External"/><Relationship Id="rId220" Type="http://schemas.openxmlformats.org/officeDocument/2006/relationships/hyperlink" Target="http://login.consultant.ru/link/?req=doc&amp;base=LAW&amp;n=499211&amp;date=26.03.2026&amp;dst=9063&amp;field=134" TargetMode="External"/><Relationship Id="rId225" Type="http://schemas.openxmlformats.org/officeDocument/2006/relationships/hyperlink" Target="http://login.consultant.ru/link/?req=doc&amp;base=LAW&amp;n=499211&amp;date=26.03.2026&amp;dst=144463&amp;field=134" TargetMode="External"/><Relationship Id="rId241" Type="http://schemas.openxmlformats.org/officeDocument/2006/relationships/footer" Target="footer1.xml"/><Relationship Id="rId15" Type="http://schemas.openxmlformats.org/officeDocument/2006/relationships/hyperlink" Target="http://login.consultant.ru/link/?req=doc&amp;base=LAW&amp;n=526648&amp;date=26.03.2026&amp;dst=25892&amp;field=134" TargetMode="External"/><Relationship Id="rId36" Type="http://schemas.openxmlformats.org/officeDocument/2006/relationships/hyperlink" Target="http://login.consultant.ru/link/?req=doc&amp;base=LAW&amp;n=475137&amp;date=26.03.2026&amp;dst=158183&amp;field=134" TargetMode="External"/><Relationship Id="rId57" Type="http://schemas.openxmlformats.org/officeDocument/2006/relationships/hyperlink" Target="http://login.consultant.ru/link/?req=doc&amp;base=LAW&amp;n=475137&amp;date=26.03.2026&amp;dst=23069&amp;field=134" TargetMode="External"/><Relationship Id="rId106" Type="http://schemas.openxmlformats.org/officeDocument/2006/relationships/hyperlink" Target="http://login.consultant.ru/link/?req=doc&amp;base=LAW&amp;n=503079&amp;date=26.03.2026" TargetMode="External"/><Relationship Id="rId127" Type="http://schemas.openxmlformats.org/officeDocument/2006/relationships/hyperlink" Target="http://login.consultant.ru/link/?req=doc&amp;base=LAW&amp;n=475137&amp;date=26.03.2026&amp;dst=172270&amp;field=134" TargetMode="External"/><Relationship Id="rId10" Type="http://schemas.openxmlformats.org/officeDocument/2006/relationships/hyperlink" Target="http://login.consultant.ru/link/?req=doc&amp;base=LAW&amp;n=528383&amp;date=26.03.2026&amp;dst=745&amp;field=134" TargetMode="External"/><Relationship Id="rId31" Type="http://schemas.openxmlformats.org/officeDocument/2006/relationships/hyperlink" Target="http://login.consultant.ru/link/?req=doc&amp;base=LAW&amp;n=475137&amp;date=26.03.2026&amp;dst=13402&amp;field=134" TargetMode="External"/><Relationship Id="rId52" Type="http://schemas.openxmlformats.org/officeDocument/2006/relationships/hyperlink" Target="http://login.consultant.ru/link/?req=doc&amp;base=LAW&amp;n=475137&amp;date=26.03.2026&amp;dst=22443&amp;field=134" TargetMode="External"/><Relationship Id="rId73" Type="http://schemas.openxmlformats.org/officeDocument/2006/relationships/hyperlink" Target="http://login.consultant.ru/link/?req=doc&amp;base=LAW&amp;n=475137&amp;date=26.03.2026&amp;dst=24901&amp;field=134" TargetMode="External"/><Relationship Id="rId78" Type="http://schemas.openxmlformats.org/officeDocument/2006/relationships/hyperlink" Target="http://login.consultant.ru/link/?req=doc&amp;base=LAW&amp;n=475137&amp;date=26.03.2026&amp;dst=25273&amp;field=134" TargetMode="External"/><Relationship Id="rId94" Type="http://schemas.openxmlformats.org/officeDocument/2006/relationships/hyperlink" Target="http://login.consultant.ru/link/?req=doc&amp;base=LAW&amp;n=2875&amp;date=26.03.2026" TargetMode="External"/><Relationship Id="rId99" Type="http://schemas.openxmlformats.org/officeDocument/2006/relationships/hyperlink" Target="http://login.consultant.ru/link/?req=doc&amp;base=LAW&amp;n=2875&amp;date=26.03.2026" TargetMode="External"/><Relationship Id="rId101" Type="http://schemas.openxmlformats.org/officeDocument/2006/relationships/hyperlink" Target="http://login.consultant.ru/link/?req=doc&amp;base=LAW&amp;n=2875&amp;date=26.03.2026" TargetMode="External"/><Relationship Id="rId122" Type="http://schemas.openxmlformats.org/officeDocument/2006/relationships/hyperlink" Target="http://login.consultant.ru/link/?req=doc&amp;base=LAW&amp;n=377162&amp;date=26.03.2026&amp;dst=100857&amp;field=134" TargetMode="External"/><Relationship Id="rId143" Type="http://schemas.openxmlformats.org/officeDocument/2006/relationships/hyperlink" Target="http://login.consultant.ru/link/?req=doc&amp;base=LAW&amp;n=501142&amp;date=26.03.2026&amp;dst=4&amp;field=134" TargetMode="External"/><Relationship Id="rId148" Type="http://schemas.openxmlformats.org/officeDocument/2006/relationships/hyperlink" Target="http://login.consultant.ru/link/?req=doc&amp;base=LAW&amp;n=526648&amp;date=26.03.2026&amp;dst=10447&amp;field=134" TargetMode="External"/><Relationship Id="rId164" Type="http://schemas.openxmlformats.org/officeDocument/2006/relationships/hyperlink" Target="http://login.consultant.ru/link/?req=doc&amp;base=LAW&amp;n=475132&amp;date=26.03.2026&amp;dst=8883&amp;field=134" TargetMode="External"/><Relationship Id="rId169" Type="http://schemas.openxmlformats.org/officeDocument/2006/relationships/hyperlink" Target="http://login.consultant.ru/link/?req=doc&amp;base=LAW&amp;n=475132&amp;date=26.03.2026&amp;dst=9047&amp;field=134" TargetMode="External"/><Relationship Id="rId185" Type="http://schemas.openxmlformats.org/officeDocument/2006/relationships/hyperlink" Target="http://login.consultant.ru/link/?req=doc&amp;base=LAW&amp;n=475132&amp;date=26.03.2026&amp;dst=9697&amp;field=134" TargetMode="External"/><Relationship Id="rId4" Type="http://schemas.openxmlformats.org/officeDocument/2006/relationships/webSettings" Target="webSettings.xml"/><Relationship Id="rId9" Type="http://schemas.openxmlformats.org/officeDocument/2006/relationships/hyperlink" Target="https://www.consultant.ru" TargetMode="External"/><Relationship Id="rId180" Type="http://schemas.openxmlformats.org/officeDocument/2006/relationships/hyperlink" Target="http://login.consultant.ru/link/?req=doc&amp;base=LAW&amp;n=475132&amp;date=26.03.2026&amp;dst=9448&amp;field=134" TargetMode="External"/><Relationship Id="rId210" Type="http://schemas.openxmlformats.org/officeDocument/2006/relationships/hyperlink" Target="http://login.consultant.ru/link/?req=doc&amp;base=LAW&amp;n=499211&amp;date=26.03.2026&amp;dst=100788&amp;field=134" TargetMode="External"/><Relationship Id="rId215" Type="http://schemas.openxmlformats.org/officeDocument/2006/relationships/hyperlink" Target="http://login.consultant.ru/link/?req=doc&amp;base=LAW&amp;n=499211&amp;date=26.03.2026&amp;dst=8865&amp;field=134" TargetMode="External"/><Relationship Id="rId236" Type="http://schemas.openxmlformats.org/officeDocument/2006/relationships/hyperlink" Target="http://login.consultant.ru/link/?req=doc&amp;base=LAW&amp;n=499211&amp;date=26.03.2026&amp;dst=15412&amp;field=134" TargetMode="External"/><Relationship Id="rId26" Type="http://schemas.openxmlformats.org/officeDocument/2006/relationships/hyperlink" Target="http://login.consultant.ru/link/?req=doc&amp;base=LAW&amp;n=475137&amp;date=26.03.2026&amp;dst=13385&amp;field=134" TargetMode="External"/><Relationship Id="rId231" Type="http://schemas.openxmlformats.org/officeDocument/2006/relationships/hyperlink" Target="http://login.consultant.ru/link/?req=doc&amp;base=LAW&amp;n=499211&amp;date=26.03.2026&amp;dst=15012&amp;field=134" TargetMode="External"/><Relationship Id="rId47" Type="http://schemas.openxmlformats.org/officeDocument/2006/relationships/hyperlink" Target="http://login.consultant.ru/link/?req=doc&amp;base=LAW&amp;n=475137&amp;date=26.03.2026&amp;dst=22456&amp;field=134" TargetMode="External"/><Relationship Id="rId68" Type="http://schemas.openxmlformats.org/officeDocument/2006/relationships/hyperlink" Target="http://login.consultant.ru/link/?req=doc&amp;base=LAW&amp;n=475137&amp;date=26.03.2026&amp;dst=23968&amp;field=134" TargetMode="External"/><Relationship Id="rId89" Type="http://schemas.openxmlformats.org/officeDocument/2006/relationships/hyperlink" Target="http://login.consultant.ru/link/?req=doc&amp;base=LAW&amp;n=475137&amp;date=26.03.2026&amp;dst=26065&amp;field=134" TargetMode="External"/><Relationship Id="rId112" Type="http://schemas.openxmlformats.org/officeDocument/2006/relationships/hyperlink" Target="http://login.consultant.ru/link/?req=doc&amp;base=LAW&amp;n=475137&amp;date=26.03.2026&amp;dst=148992&amp;field=134" TargetMode="External"/><Relationship Id="rId133" Type="http://schemas.openxmlformats.org/officeDocument/2006/relationships/hyperlink" Target="http://login.consultant.ru/link/?req=doc&amp;base=LAW&amp;n=475132&amp;date=26.03.2026&amp;dst=114142&amp;field=134" TargetMode="External"/><Relationship Id="rId154" Type="http://schemas.openxmlformats.org/officeDocument/2006/relationships/hyperlink" Target="http://login.consultant.ru/link/?req=doc&amp;base=LAW&amp;n=475132&amp;date=26.03.2026&amp;dst=134732&amp;field=134" TargetMode="External"/><Relationship Id="rId175" Type="http://schemas.openxmlformats.org/officeDocument/2006/relationships/hyperlink" Target="http://login.consultant.ru/link/?req=doc&amp;base=LAW&amp;n=475132&amp;date=26.03.2026&amp;dst=9273&amp;field=134" TargetMode="External"/><Relationship Id="rId196" Type="http://schemas.openxmlformats.org/officeDocument/2006/relationships/hyperlink" Target="http://login.consultant.ru/link/?req=doc&amp;base=LAW&amp;n=475132&amp;date=26.03.2026&amp;dst=10184&amp;field=134" TargetMode="External"/><Relationship Id="rId200" Type="http://schemas.openxmlformats.org/officeDocument/2006/relationships/hyperlink" Target="http://login.consultant.ru/link/?req=doc&amp;base=LAW&amp;n=475132&amp;date=26.03.2026&amp;dst=10343&amp;field=134" TargetMode="External"/><Relationship Id="rId16" Type="http://schemas.openxmlformats.org/officeDocument/2006/relationships/hyperlink" Target="http://login.consultant.ru/link/?req=doc&amp;base=LAW&amp;n=475137&amp;date=26.03.2026&amp;dst=100011&amp;field=134" TargetMode="External"/><Relationship Id="rId221" Type="http://schemas.openxmlformats.org/officeDocument/2006/relationships/hyperlink" Target="http://login.consultant.ru/link/?req=doc&amp;base=LAW&amp;n=499211&amp;date=26.03.2026&amp;dst=119430&amp;field=134" TargetMode="External"/><Relationship Id="rId242" Type="http://schemas.openxmlformats.org/officeDocument/2006/relationships/header" Target="header2.xml"/><Relationship Id="rId37" Type="http://schemas.openxmlformats.org/officeDocument/2006/relationships/hyperlink" Target="http://login.consultant.ru/link/?req=doc&amp;base=LAW&amp;n=475137&amp;date=26.03.2026&amp;dst=130565&amp;field=134" TargetMode="External"/><Relationship Id="rId58" Type="http://schemas.openxmlformats.org/officeDocument/2006/relationships/hyperlink" Target="http://login.consultant.ru/link/?req=doc&amp;base=LAW&amp;n=475137&amp;date=26.03.2026&amp;dst=23072&amp;field=134" TargetMode="External"/><Relationship Id="rId79" Type="http://schemas.openxmlformats.org/officeDocument/2006/relationships/hyperlink" Target="http://login.consultant.ru/link/?req=doc&amp;base=LAW&amp;n=475137&amp;date=26.03.2026&amp;dst=25324&amp;field=134" TargetMode="External"/><Relationship Id="rId102" Type="http://schemas.openxmlformats.org/officeDocument/2006/relationships/hyperlink" Target="http://login.consultant.ru/link/?req=doc&amp;base=LAW&amp;n=475137&amp;date=26.03.2026&amp;dst=148787&amp;field=134" TargetMode="External"/><Relationship Id="rId123" Type="http://schemas.openxmlformats.org/officeDocument/2006/relationships/hyperlink" Target="http://login.consultant.ru/link/?req=doc&amp;base=LAW&amp;n=377162&amp;date=26.03.2026&amp;dst=101290&amp;field=134" TargetMode="External"/><Relationship Id="rId144" Type="http://schemas.openxmlformats.org/officeDocument/2006/relationships/hyperlink" Target="http://login.consultant.ru/link/?req=doc&amp;base=LAW&amp;n=2875&amp;date=26.03.2026" TargetMode="External"/><Relationship Id="rId90" Type="http://schemas.openxmlformats.org/officeDocument/2006/relationships/hyperlink" Target="http://login.consultant.ru/link/?req=doc&amp;base=LAW&amp;n=475137&amp;date=26.03.2026&amp;dst=148398&amp;field=134" TargetMode="External"/><Relationship Id="rId165" Type="http://schemas.openxmlformats.org/officeDocument/2006/relationships/hyperlink" Target="http://login.consultant.ru/link/?req=doc&amp;base=LAW&amp;n=475132&amp;date=26.03.2026&amp;dst=8990&amp;field=134" TargetMode="External"/><Relationship Id="rId186" Type="http://schemas.openxmlformats.org/officeDocument/2006/relationships/hyperlink" Target="http://login.consultant.ru/link/?req=doc&amp;base=LAW&amp;n=475132&amp;date=26.03.2026&amp;dst=9726&amp;field=134" TargetMode="External"/><Relationship Id="rId211" Type="http://schemas.openxmlformats.org/officeDocument/2006/relationships/hyperlink" Target="http://login.consultant.ru/link/?req=doc&amp;base=LAW&amp;n=499211&amp;date=26.03.2026&amp;dst=6601&amp;field=134" TargetMode="External"/><Relationship Id="rId232" Type="http://schemas.openxmlformats.org/officeDocument/2006/relationships/hyperlink" Target="http://login.consultant.ru/link/?req=doc&amp;base=LAW&amp;n=499211&amp;date=26.03.2026&amp;dst=15058&amp;field=134" TargetMode="External"/><Relationship Id="rId27" Type="http://schemas.openxmlformats.org/officeDocument/2006/relationships/hyperlink" Target="http://login.consultant.ru/link/?req=doc&amp;base=LAW&amp;n=475137&amp;date=26.03.2026&amp;dst=13387&amp;field=134" TargetMode="External"/><Relationship Id="rId48" Type="http://schemas.openxmlformats.org/officeDocument/2006/relationships/hyperlink" Target="http://login.consultant.ru/link/?req=doc&amp;base=LAW&amp;n=475137&amp;date=26.03.2026&amp;dst=22459&amp;field=134" TargetMode="External"/><Relationship Id="rId69" Type="http://schemas.openxmlformats.org/officeDocument/2006/relationships/hyperlink" Target="http://login.consultant.ru/link/?req=doc&amp;base=LAW&amp;n=475137&amp;date=26.03.2026&amp;dst=24062&amp;field=134" TargetMode="External"/><Relationship Id="rId113" Type="http://schemas.openxmlformats.org/officeDocument/2006/relationships/hyperlink" Target="http://login.consultant.ru/link/?req=doc&amp;base=LAW&amp;n=475137&amp;date=26.03.2026&amp;dst=27397&amp;field=134" TargetMode="External"/><Relationship Id="rId134" Type="http://schemas.openxmlformats.org/officeDocument/2006/relationships/hyperlink" Target="http://login.consultant.ru/link/?req=doc&amp;base=LAW&amp;n=475132&amp;date=26.03.2026&amp;dst=116897&amp;field=134" TargetMode="External"/><Relationship Id="rId80" Type="http://schemas.openxmlformats.org/officeDocument/2006/relationships/hyperlink" Target="http://login.consultant.ru/link/?req=doc&amp;base=LAW&amp;n=475137&amp;date=26.03.2026&amp;dst=25327&amp;field=134" TargetMode="External"/><Relationship Id="rId155" Type="http://schemas.openxmlformats.org/officeDocument/2006/relationships/hyperlink" Target="http://login.consultant.ru/link/?req=doc&amp;base=LAW&amp;n=475132&amp;date=26.03.2026&amp;dst=134906&amp;field=134" TargetMode="External"/><Relationship Id="rId176" Type="http://schemas.openxmlformats.org/officeDocument/2006/relationships/hyperlink" Target="http://login.consultant.ru/link/?req=doc&amp;base=LAW&amp;n=475132&amp;date=26.03.2026&amp;dst=9302&amp;field=134" TargetMode="External"/><Relationship Id="rId197" Type="http://schemas.openxmlformats.org/officeDocument/2006/relationships/hyperlink" Target="http://login.consultant.ru/link/?req=doc&amp;base=LAW&amp;n=475132&amp;date=26.03.2026&amp;dst=10189&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122</Pages>
  <Words>87521</Words>
  <Characters>498871</Characters>
  <Application>Microsoft Office Word</Application>
  <DocSecurity>0</DocSecurity>
  <Lines>4157</Lines>
  <Paragraphs>1170</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08.10.2025 N 729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vt:lpstr>
    </vt:vector>
  </TitlesOfParts>
  <Company>КонсультантПлюс Версия 4025.00.50</Company>
  <LinksUpToDate>false</LinksUpToDate>
  <CharactersWithSpaces>585222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08.10.2025 N 729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Минюсте России 03.12.2025 N 84436)</dc:title>
  <dc:creator>ИМЦ-1</dc:creator>
  <cp:lastModifiedBy>ИМЦ-1</cp:lastModifiedBy>
  <cp:revision>2</cp:revision>
  <dcterms:created xsi:type="dcterms:W3CDTF">2026-03-26T03:58:00Z</dcterms:created>
  <dcterms:modified xsi:type="dcterms:W3CDTF">2026-03-26T03:58:00Z</dcterms:modified>
</cp:coreProperties>
</file>