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B54379">
        <w:t>1</w:t>
      </w:r>
      <w:r w:rsidR="004A04FB">
        <w:t>9</w:t>
      </w:r>
      <w:r w:rsidR="00513899">
        <w:t xml:space="preserve"> – 20</w:t>
      </w:r>
      <w:r w:rsidR="004A04FB">
        <w:t>20</w:t>
      </w:r>
      <w:r w:rsidR="00513899">
        <w:t xml:space="preserve"> учебного года</w:t>
      </w:r>
    </w:p>
    <w:p w:rsidR="00A479AF" w:rsidRPr="00FA4BFD" w:rsidRDefault="00732055" w:rsidP="00FA4BFD">
      <w:pPr>
        <w:pStyle w:val="a3"/>
        <w:jc w:val="center"/>
        <w:rPr>
          <w:b/>
        </w:rPr>
      </w:pPr>
      <w:r>
        <w:rPr>
          <w:b/>
        </w:rPr>
        <w:t>8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732055">
        <w:rPr>
          <w:lang w:val="en-US"/>
        </w:rPr>
        <w:t>8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732055">
        <w:t>8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A50AFF" w:rsidRPr="00E47135" w:rsidRDefault="00675E4B" w:rsidP="00E47135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A50AFF" w:rsidRPr="00E47135">
        <w:rPr>
          <w:sz w:val="28"/>
          <w:szCs w:val="28"/>
          <w:lang w:val="ru-RU"/>
        </w:rPr>
        <w:t xml:space="preserve">Согласно 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E47135" w:rsidRPr="00E47135">
        <w:rPr>
          <w:rFonts w:eastAsia="Calibri"/>
          <w:sz w:val="28"/>
          <w:szCs w:val="28"/>
          <w:lang w:eastAsia="ru-RU"/>
        </w:rPr>
        <w:t>N</w:t>
      </w:r>
      <w:r w:rsidR="00E47135">
        <w:rPr>
          <w:rFonts w:eastAsia="Calibri"/>
          <w:sz w:val="28"/>
          <w:szCs w:val="28"/>
          <w:lang w:val="ru-RU" w:eastAsia="ru-RU"/>
        </w:rPr>
        <w:t xml:space="preserve"> 1252, приказу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 Министерства образования и молодежной политики Свердловской области № 246-Д от 13.09.2019 г. "Об организации и проведении школьного, муниципального, регионального этапов всероссийской олимпиады школьников в Свердловской области в 2019-2020  учебном году»</w:t>
      </w:r>
      <w:r w:rsidR="00E47135">
        <w:rPr>
          <w:rFonts w:eastAsia="Calibri"/>
          <w:sz w:val="28"/>
          <w:szCs w:val="28"/>
          <w:lang w:val="ru-RU" w:eastAsia="ru-RU"/>
        </w:rPr>
        <w:t xml:space="preserve"> </w:t>
      </w:r>
      <w:r w:rsidR="007662CF" w:rsidRPr="00E47135">
        <w:rPr>
          <w:sz w:val="28"/>
          <w:szCs w:val="28"/>
          <w:lang w:val="ru-RU"/>
        </w:rPr>
        <w:t>в муниципальном туре Всероссийской олимпиады</w:t>
      </w:r>
      <w:r w:rsidR="00A50AFF" w:rsidRPr="00E47135">
        <w:rPr>
          <w:sz w:val="28"/>
          <w:szCs w:val="28"/>
          <w:lang w:val="ru-RU"/>
        </w:rPr>
        <w:t xml:space="preserve"> </w:t>
      </w:r>
      <w:r w:rsidR="007662CF" w:rsidRPr="00E47135">
        <w:rPr>
          <w:sz w:val="28"/>
          <w:szCs w:val="28"/>
          <w:lang w:val="ru-RU"/>
        </w:rPr>
        <w:t xml:space="preserve">школьников по биологии участвуют ученики </w:t>
      </w:r>
      <w:r w:rsidR="005A250B" w:rsidRPr="00E47135">
        <w:rPr>
          <w:sz w:val="28"/>
          <w:szCs w:val="28"/>
          <w:lang w:val="ru-RU"/>
        </w:rPr>
        <w:t>7-11</w:t>
      </w:r>
      <w:r w:rsidR="009213AA" w:rsidRPr="00E47135">
        <w:rPr>
          <w:sz w:val="28"/>
          <w:szCs w:val="28"/>
          <w:lang w:val="ru-RU"/>
        </w:rPr>
        <w:t xml:space="preserve"> класс</w:t>
      </w:r>
      <w:r w:rsidR="005A250B" w:rsidRPr="00E47135">
        <w:rPr>
          <w:sz w:val="28"/>
          <w:szCs w:val="28"/>
          <w:lang w:val="ru-RU"/>
        </w:rPr>
        <w:t>ов.</w:t>
      </w:r>
      <w:r w:rsidR="00CE1FE3" w:rsidRPr="00E47135">
        <w:rPr>
          <w:sz w:val="28"/>
          <w:szCs w:val="28"/>
          <w:lang w:val="ru-RU"/>
        </w:rPr>
        <w:t xml:space="preserve"> </w:t>
      </w:r>
    </w:p>
    <w:p w:rsidR="00BB429A" w:rsidRPr="004139A4" w:rsidRDefault="00BB429A" w:rsidP="00047E09">
      <w:pPr>
        <w:ind w:firstLine="567"/>
        <w:jc w:val="both"/>
        <w:rPr>
          <w:rFonts w:eastAsia="MS Mincho"/>
          <w:sz w:val="28"/>
          <w:szCs w:val="28"/>
          <w:lang w:val="ru-RU"/>
        </w:rPr>
      </w:pPr>
      <w:r w:rsidRPr="0010560B">
        <w:rPr>
          <w:sz w:val="28"/>
          <w:szCs w:val="28"/>
          <w:lang w:val="ru-RU"/>
        </w:rPr>
        <w:t xml:space="preserve">Муниципальный этап состоит из </w:t>
      </w:r>
      <w:r w:rsidR="0010560B">
        <w:rPr>
          <w:sz w:val="28"/>
          <w:szCs w:val="28"/>
          <w:lang w:val="ru-RU"/>
        </w:rPr>
        <w:t>одного</w:t>
      </w:r>
      <w:r w:rsidRPr="0010560B">
        <w:rPr>
          <w:sz w:val="28"/>
          <w:szCs w:val="28"/>
          <w:lang w:val="ru-RU"/>
        </w:rPr>
        <w:t xml:space="preserve"> тур</w:t>
      </w:r>
      <w:r w:rsidR="0010560B">
        <w:rPr>
          <w:sz w:val="28"/>
          <w:szCs w:val="28"/>
          <w:lang w:val="ru-RU"/>
        </w:rPr>
        <w:t>а</w:t>
      </w:r>
      <w:r w:rsidRPr="0010560B">
        <w:rPr>
          <w:sz w:val="28"/>
          <w:szCs w:val="28"/>
          <w:lang w:val="ru-RU"/>
        </w:rPr>
        <w:t xml:space="preserve"> – </w:t>
      </w:r>
      <w:r w:rsidRPr="00D86767">
        <w:rPr>
          <w:b/>
          <w:sz w:val="28"/>
          <w:szCs w:val="28"/>
          <w:lang w:val="ru-RU"/>
        </w:rPr>
        <w:t>теоретического</w:t>
      </w:r>
      <w:r w:rsidR="004139A4" w:rsidRPr="00D86767">
        <w:rPr>
          <w:sz w:val="28"/>
          <w:szCs w:val="28"/>
          <w:lang w:val="ru-RU"/>
        </w:rPr>
        <w:t>.</w:t>
      </w:r>
      <w:r w:rsidR="004139A4" w:rsidRPr="004139A4">
        <w:rPr>
          <w:sz w:val="28"/>
          <w:szCs w:val="28"/>
          <w:lang w:val="ru-RU"/>
        </w:rPr>
        <w:t xml:space="preserve"> </w:t>
      </w:r>
      <w:r w:rsidR="0010560B">
        <w:rPr>
          <w:rFonts w:eastAsia="MS Mincho"/>
          <w:bCs/>
          <w:iCs/>
          <w:sz w:val="28"/>
          <w:szCs w:val="28"/>
          <w:lang w:val="ru-RU"/>
        </w:rPr>
        <w:t>Его п</w:t>
      </w:r>
      <w:r w:rsidR="004139A4" w:rsidRPr="0010560B">
        <w:rPr>
          <w:rFonts w:eastAsia="MS Mincho"/>
          <w:bCs/>
          <w:iCs/>
          <w:sz w:val="28"/>
          <w:szCs w:val="28"/>
          <w:lang w:val="ru-RU"/>
        </w:rPr>
        <w:t>родолжительность</w:t>
      </w:r>
      <w:r w:rsidR="00901B3F">
        <w:rPr>
          <w:rFonts w:eastAsia="MS Mincho"/>
          <w:sz w:val="28"/>
          <w:szCs w:val="28"/>
          <w:lang w:val="ru-RU"/>
        </w:rPr>
        <w:t xml:space="preserve"> </w:t>
      </w:r>
      <w:r w:rsidR="007662CF">
        <w:rPr>
          <w:rFonts w:eastAsia="MS Mincho"/>
          <w:sz w:val="28"/>
          <w:szCs w:val="28"/>
          <w:lang w:val="ru-RU"/>
        </w:rPr>
        <w:t>3</w:t>
      </w:r>
      <w:r w:rsidR="00E30157" w:rsidRPr="007662CF">
        <w:rPr>
          <w:i/>
          <w:sz w:val="28"/>
          <w:szCs w:val="28"/>
          <w:lang w:val="ru-RU"/>
        </w:rPr>
        <w:t xml:space="preserve"> </w:t>
      </w:r>
      <w:r w:rsidR="00E30157" w:rsidRPr="007662CF">
        <w:rPr>
          <w:sz w:val="28"/>
          <w:szCs w:val="28"/>
          <w:lang w:val="ru-RU"/>
        </w:rPr>
        <w:t>астрономических</w:t>
      </w:r>
      <w:r w:rsidR="0010560B">
        <w:rPr>
          <w:rFonts w:eastAsia="MS Mincho"/>
          <w:sz w:val="28"/>
          <w:szCs w:val="28"/>
          <w:lang w:val="ru-RU"/>
        </w:rPr>
        <w:t xml:space="preserve"> </w:t>
      </w:r>
      <w:r w:rsidR="004139A4" w:rsidRPr="004139A4">
        <w:rPr>
          <w:rFonts w:eastAsia="MS Mincho"/>
          <w:sz w:val="28"/>
          <w:szCs w:val="28"/>
          <w:lang w:val="ru-RU"/>
        </w:rPr>
        <w:t>часа</w:t>
      </w:r>
      <w:r w:rsidR="007662CF">
        <w:rPr>
          <w:rFonts w:eastAsia="MS Mincho"/>
          <w:sz w:val="28"/>
          <w:szCs w:val="28"/>
          <w:lang w:val="ru-RU"/>
        </w:rPr>
        <w:t xml:space="preserve"> (180 минут)</w:t>
      </w:r>
      <w:r w:rsidR="004139A4" w:rsidRPr="004139A4">
        <w:rPr>
          <w:rFonts w:eastAsia="MS Mincho"/>
          <w:sz w:val="28"/>
          <w:szCs w:val="28"/>
          <w:lang w:val="ru-RU"/>
        </w:rPr>
        <w:t>.</w:t>
      </w:r>
    </w:p>
    <w:p w:rsidR="00BB429A" w:rsidRDefault="00BB429A" w:rsidP="00047E09">
      <w:pPr>
        <w:pStyle w:val="a3"/>
        <w:ind w:firstLine="540"/>
        <w:jc w:val="both"/>
      </w:pPr>
      <w:r>
        <w:t xml:space="preserve">Основу </w:t>
      </w:r>
      <w:r w:rsidRPr="0010560B">
        <w:t>теоретического тура</w:t>
      </w:r>
      <w:r>
        <w:t xml:space="preserve"> олимп</w:t>
      </w:r>
      <w:r w:rsidR="007D5BD1">
        <w:t>иады составляют тестовые задания,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</w:t>
      </w:r>
      <w:r w:rsidR="00732055">
        <w:t>орые максимально оцениваются в 57</w:t>
      </w:r>
      <w:r w:rsidR="00CB107B">
        <w:t xml:space="preserve"> балл</w:t>
      </w:r>
      <w:r w:rsidR="00732055">
        <w:t>ов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732055">
        <w:t>3</w:t>
      </w:r>
      <w:r w:rsidR="007D5BD1">
        <w:t>0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732055">
        <w:t>5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пяти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732055">
        <w:t>10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732055" w:rsidRPr="00732055" w:rsidRDefault="004A04FB" w:rsidP="0073205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Часть </w:t>
      </w:r>
      <w:r w:rsidRPr="00732055">
        <w:rPr>
          <w:sz w:val="28"/>
          <w:szCs w:val="28"/>
        </w:rPr>
        <w:t>IV</w:t>
      </w:r>
      <w:r w:rsidRPr="00732055">
        <w:rPr>
          <w:sz w:val="28"/>
          <w:szCs w:val="28"/>
          <w:lang w:val="ru-RU"/>
        </w:rPr>
        <w:t xml:space="preserve"> </w:t>
      </w:r>
      <w:r w:rsidR="00732055" w:rsidRPr="00732055">
        <w:rPr>
          <w:rFonts w:eastAsia="Calibri"/>
          <w:sz w:val="28"/>
          <w:szCs w:val="28"/>
          <w:lang w:val="ru-RU"/>
        </w:rPr>
        <w:t xml:space="preserve">2 задания на соответствие, за которые можно получить максимально 7 баллов. </w:t>
      </w:r>
    </w:p>
    <w:p w:rsidR="00BB429A" w:rsidRPr="00732055" w:rsidRDefault="004A04FB" w:rsidP="00732055">
      <w:pPr>
        <w:pStyle w:val="a9"/>
        <w:jc w:val="both"/>
        <w:rPr>
          <w:sz w:val="28"/>
          <w:szCs w:val="28"/>
        </w:rPr>
      </w:pPr>
      <w:r w:rsidRPr="00732055">
        <w:rPr>
          <w:sz w:val="28"/>
          <w:szCs w:val="28"/>
          <w:lang w:val="ru-RU"/>
        </w:rPr>
        <w:t xml:space="preserve"> Разнообразные </w:t>
      </w:r>
      <w:r w:rsidR="0002113E" w:rsidRPr="00732055">
        <w:rPr>
          <w:sz w:val="28"/>
          <w:szCs w:val="28"/>
          <w:lang w:val="ru-RU"/>
        </w:rPr>
        <w:t>формы тестовых заданий</w:t>
      </w:r>
      <w:r w:rsidR="0010560B" w:rsidRPr="00732055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732055">
        <w:rPr>
          <w:sz w:val="28"/>
          <w:szCs w:val="28"/>
          <w:lang w:val="ru-RU"/>
        </w:rPr>
        <w:t xml:space="preserve"> </w:t>
      </w:r>
      <w:r w:rsidR="00BB429A" w:rsidRPr="00732055">
        <w:rPr>
          <w:sz w:val="28"/>
          <w:szCs w:val="28"/>
        </w:rPr>
        <w:t>П</w:t>
      </w:r>
      <w:r w:rsidR="0002113E" w:rsidRPr="00732055">
        <w:rPr>
          <w:sz w:val="28"/>
          <w:szCs w:val="28"/>
        </w:rPr>
        <w:t xml:space="preserve">роверяются </w:t>
      </w:r>
      <w:r w:rsidR="00DA5D6C" w:rsidRPr="00732055">
        <w:rPr>
          <w:sz w:val="28"/>
          <w:szCs w:val="28"/>
        </w:rPr>
        <w:t>знания</w:t>
      </w:r>
      <w:r w:rsidR="0002113E" w:rsidRPr="00732055">
        <w:rPr>
          <w:sz w:val="28"/>
          <w:szCs w:val="28"/>
        </w:rPr>
        <w:t xml:space="preserve"> учащихся по би</w:t>
      </w:r>
      <w:r w:rsidR="00BB429A" w:rsidRPr="00732055">
        <w:rPr>
          <w:sz w:val="28"/>
          <w:szCs w:val="28"/>
        </w:rPr>
        <w:t>ологии, владение терминологией, знание персоналий, значимых событ</w:t>
      </w:r>
      <w:r w:rsidR="0002113E" w:rsidRPr="00732055">
        <w:rPr>
          <w:sz w:val="28"/>
          <w:szCs w:val="28"/>
        </w:rPr>
        <w:t>ий, региональных особенностей би</w:t>
      </w:r>
      <w:r w:rsidR="00BB429A" w:rsidRPr="00732055">
        <w:rPr>
          <w:sz w:val="28"/>
          <w:szCs w:val="28"/>
        </w:rPr>
        <w:t xml:space="preserve">ологии Среднего Урала, умения участников олимпиады обобщать, находить соответствие, анализировать и т.д. </w:t>
      </w:r>
      <w:r w:rsidR="00CB107B" w:rsidRPr="00732055">
        <w:rPr>
          <w:sz w:val="28"/>
          <w:szCs w:val="28"/>
        </w:rPr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lastRenderedPageBreak/>
        <w:t>В содержание заданий теоретического тура</w:t>
      </w:r>
      <w:r w:rsidR="00732055">
        <w:t xml:space="preserve"> для школьников 8</w:t>
      </w:r>
      <w:r w:rsidR="008365A2">
        <w:t xml:space="preserve"> класса входят материалы из следующих разделов </w:t>
      </w:r>
      <w:r w:rsidR="00732055">
        <w:t xml:space="preserve">биологии: </w:t>
      </w:r>
      <w:r w:rsidR="00E04488">
        <w:t>Признаки живых организмов, Царство бактерии, Царство грибы, Царство растений</w:t>
      </w:r>
      <w:r w:rsidR="008C683B">
        <w:t>, Царство животных, Человек</w:t>
      </w:r>
      <w:r w:rsidR="005A250B">
        <w:t xml:space="preserve">, </w:t>
      </w:r>
      <w:r w:rsidR="000E1FBD">
        <w:t xml:space="preserve"> </w:t>
      </w:r>
      <w:r w:rsidR="00DA5D6C">
        <w:t>которые изучаются с 6 по 8</w:t>
      </w:r>
      <w:r w:rsidR="000E1FBD">
        <w:t xml:space="preserve"> класс.</w:t>
      </w:r>
    </w:p>
    <w:p w:rsidR="005A250B" w:rsidRDefault="00BB429A" w:rsidP="00DB7A13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732055">
        <w:t>6-8</w:t>
      </w:r>
      <w:bookmarkStart w:id="0" w:name="_GoBack"/>
      <w:bookmarkEnd w:id="0"/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201</w:t>
      </w:r>
      <w:r>
        <w:rPr>
          <w:sz w:val="28"/>
          <w:szCs w:val="28"/>
          <w:lang w:val="ru-RU"/>
        </w:rPr>
        <w:t>9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20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B5437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9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E63" w:rsidRDefault="00254E63">
      <w:r>
        <w:separator/>
      </w:r>
    </w:p>
  </w:endnote>
  <w:endnote w:type="continuationSeparator" w:id="0">
    <w:p w:rsidR="00254E63" w:rsidRDefault="0025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205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E63" w:rsidRDefault="00254E63">
      <w:r>
        <w:separator/>
      </w:r>
    </w:p>
  </w:footnote>
  <w:footnote w:type="continuationSeparator" w:id="0">
    <w:p w:rsidR="00254E63" w:rsidRDefault="00254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99"/>
    <w:rsid w:val="0002038F"/>
    <w:rsid w:val="0002113E"/>
    <w:rsid w:val="00047E09"/>
    <w:rsid w:val="00095075"/>
    <w:rsid w:val="000B5184"/>
    <w:rsid w:val="000D37D7"/>
    <w:rsid w:val="000E1FBD"/>
    <w:rsid w:val="0010560B"/>
    <w:rsid w:val="00182B48"/>
    <w:rsid w:val="001B1B00"/>
    <w:rsid w:val="001D0F3A"/>
    <w:rsid w:val="001D2B87"/>
    <w:rsid w:val="00254E63"/>
    <w:rsid w:val="002A407D"/>
    <w:rsid w:val="002A7B5A"/>
    <w:rsid w:val="002D663B"/>
    <w:rsid w:val="0030486D"/>
    <w:rsid w:val="003159E3"/>
    <w:rsid w:val="00332872"/>
    <w:rsid w:val="00343802"/>
    <w:rsid w:val="00346D6A"/>
    <w:rsid w:val="003B57D9"/>
    <w:rsid w:val="004139A4"/>
    <w:rsid w:val="004263BA"/>
    <w:rsid w:val="00483CBE"/>
    <w:rsid w:val="004A04FB"/>
    <w:rsid w:val="004A7EA0"/>
    <w:rsid w:val="00513899"/>
    <w:rsid w:val="005334AD"/>
    <w:rsid w:val="005421C5"/>
    <w:rsid w:val="0057701F"/>
    <w:rsid w:val="005A250B"/>
    <w:rsid w:val="005E3EC0"/>
    <w:rsid w:val="005F7D2A"/>
    <w:rsid w:val="00675E4B"/>
    <w:rsid w:val="006B0CDF"/>
    <w:rsid w:val="006B12E0"/>
    <w:rsid w:val="006C3CCB"/>
    <w:rsid w:val="006D2267"/>
    <w:rsid w:val="00732055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acer1</cp:lastModifiedBy>
  <cp:revision>3</cp:revision>
  <dcterms:created xsi:type="dcterms:W3CDTF">2019-11-04T16:19:00Z</dcterms:created>
  <dcterms:modified xsi:type="dcterms:W3CDTF">2019-11-04T16:23:00Z</dcterms:modified>
</cp:coreProperties>
</file>