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6E" w:rsidRPr="00FB30F4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>Задания муниципального этапа</w:t>
      </w:r>
    </w:p>
    <w:p w:rsidR="00951F6E" w:rsidRPr="00FB30F4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>Всероссийской олимпиады по астрономии</w:t>
      </w:r>
    </w:p>
    <w:p w:rsidR="00D9130E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2019-2020 учебного года </w:t>
      </w:r>
    </w:p>
    <w:p w:rsidR="00B5306F" w:rsidRPr="00FB30F4" w:rsidRDefault="00B5306F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p w:rsidR="00951F6E" w:rsidRPr="00FB30F4" w:rsidRDefault="00951F6E" w:rsidP="00FB30F4">
      <w:pPr>
        <w:pStyle w:val="Default"/>
        <w:jc w:val="both"/>
        <w:rPr>
          <w:b/>
          <w:bCs/>
          <w:sz w:val="28"/>
          <w:szCs w:val="28"/>
        </w:rPr>
      </w:pPr>
    </w:p>
    <w:p w:rsidR="00951F6E" w:rsidRPr="00FB30F4" w:rsidRDefault="00951F6E" w:rsidP="00FB30F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eastAsia="ru-RU"/>
        </w:rPr>
      </w:pPr>
      <w:r w:rsidRPr="00FB30F4">
        <w:rPr>
          <w:rFonts w:ascii="Times New Roman" w:eastAsia="Times New Roman" w:hAnsi="Times New Roman" w:cs="Times New Roman"/>
          <w:color w:val="4E4E4E"/>
          <w:sz w:val="28"/>
          <w:szCs w:val="28"/>
          <w:lang w:eastAsia="ru-RU"/>
        </w:rPr>
        <w:t xml:space="preserve">1 задание (8 баллов). </w:t>
      </w:r>
    </w:p>
    <w:p w:rsidR="00B5306F" w:rsidRPr="00FB30F4" w:rsidRDefault="00B5306F" w:rsidP="00B5306F">
      <w:pPr>
        <w:widowControl/>
        <w:suppressAutoHyphens w:val="0"/>
        <w:autoSpaceDN/>
        <w:ind w:firstLine="56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Взрыв Тунгусского метеорита наблюдался на горизонте в городе Киренске (на реке Лене) в </w:t>
      </w:r>
      <w:smartTag w:uri="urn:schemas-microsoft-com:office:smarttags" w:element="metricconverter">
        <w:smartTagPr>
          <w:attr w:name="ProductID" w:val="350 км"/>
        </w:smartTagPr>
        <w:r w:rsidRPr="00FB30F4">
          <w:rPr>
            <w:rFonts w:ascii="Times New Roman" w:hAnsi="Times New Roman" w:cs="Times New Roman"/>
            <w:sz w:val="28"/>
            <w:szCs w:val="28"/>
          </w:rPr>
          <w:t>350 км</w:t>
        </w:r>
      </w:smartTag>
      <w:r w:rsidRPr="00FB30F4">
        <w:rPr>
          <w:rFonts w:ascii="Times New Roman" w:hAnsi="Times New Roman" w:cs="Times New Roman"/>
          <w:sz w:val="28"/>
          <w:szCs w:val="28"/>
        </w:rPr>
        <w:t xml:space="preserve"> от места взрыва. Определите, на какой высоте произошел взрыв. (Атмосферную рефракцию не учитывать).</w:t>
      </w:r>
    </w:p>
    <w:p w:rsidR="00951F6E" w:rsidRPr="00FB30F4" w:rsidRDefault="00951F6E" w:rsidP="00FB30F4">
      <w:pPr>
        <w:pStyle w:val="Default"/>
        <w:ind w:firstLine="567"/>
        <w:jc w:val="both"/>
        <w:rPr>
          <w:bCs/>
          <w:sz w:val="28"/>
          <w:szCs w:val="28"/>
        </w:rPr>
      </w:pPr>
    </w:p>
    <w:p w:rsidR="00951F6E" w:rsidRPr="00FB30F4" w:rsidRDefault="00B5306F" w:rsidP="00FB30F4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951F6E" w:rsidRPr="00FB30F4">
        <w:rPr>
          <w:rFonts w:ascii="Times New Roman" w:eastAsiaTheme="minorEastAsia" w:hAnsi="Times New Roman" w:cs="Times New Roman"/>
          <w:sz w:val="28"/>
          <w:szCs w:val="28"/>
        </w:rPr>
        <w:t xml:space="preserve"> задание (8 баллов).</w:t>
      </w:r>
    </w:p>
    <w:p w:rsidR="00951F6E" w:rsidRPr="00FB30F4" w:rsidRDefault="00951F6E" w:rsidP="00FB30F4">
      <w:pPr>
        <w:pStyle w:val="Default"/>
        <w:ind w:firstLine="567"/>
        <w:jc w:val="both"/>
        <w:rPr>
          <w:sz w:val="28"/>
          <w:szCs w:val="28"/>
        </w:rPr>
      </w:pPr>
      <w:r w:rsidRPr="00FB30F4">
        <w:rPr>
          <w:sz w:val="28"/>
          <w:szCs w:val="28"/>
        </w:rPr>
        <w:t xml:space="preserve">Предположим, что сегодня Луна в фазе первой четверти покрывает звезду </w:t>
      </w:r>
      <w:proofErr w:type="spellStart"/>
      <w:r w:rsidRPr="00FB30F4">
        <w:rPr>
          <w:sz w:val="28"/>
          <w:szCs w:val="28"/>
        </w:rPr>
        <w:t>Альдебаран</w:t>
      </w:r>
      <w:proofErr w:type="spellEnd"/>
      <w:r w:rsidRPr="00FB30F4">
        <w:rPr>
          <w:sz w:val="28"/>
          <w:szCs w:val="28"/>
        </w:rPr>
        <w:t xml:space="preserve"> (α Тельца). Какой сегодня сезон года?</w:t>
      </w:r>
    </w:p>
    <w:p w:rsidR="00951F6E" w:rsidRPr="00FB30F4" w:rsidRDefault="00951F6E" w:rsidP="00FB30F4">
      <w:pPr>
        <w:pStyle w:val="Default"/>
        <w:ind w:firstLine="567"/>
        <w:jc w:val="both"/>
        <w:rPr>
          <w:sz w:val="28"/>
          <w:szCs w:val="28"/>
        </w:rPr>
      </w:pPr>
    </w:p>
    <w:p w:rsidR="00951F6E" w:rsidRPr="00FB30F4" w:rsidRDefault="00B5306F" w:rsidP="00FB30F4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FB30F4">
        <w:rPr>
          <w:rFonts w:ascii="Times New Roman" w:eastAsiaTheme="minorEastAsia" w:hAnsi="Times New Roman" w:cs="Times New Roman"/>
          <w:sz w:val="28"/>
          <w:szCs w:val="28"/>
        </w:rPr>
        <w:t xml:space="preserve"> з</w:t>
      </w:r>
      <w:r w:rsidR="00951F6E" w:rsidRPr="00FB30F4">
        <w:rPr>
          <w:rFonts w:ascii="Times New Roman" w:eastAsiaTheme="minorEastAsia" w:hAnsi="Times New Roman" w:cs="Times New Roman"/>
          <w:sz w:val="28"/>
          <w:szCs w:val="28"/>
        </w:rPr>
        <w:t>адание (8 баллов).</w:t>
      </w:r>
    </w:p>
    <w:p w:rsidR="00951F6E" w:rsidRDefault="00951F6E" w:rsidP="00FB30F4">
      <w:pPr>
        <w:pStyle w:val="Default"/>
        <w:ind w:firstLine="567"/>
        <w:jc w:val="both"/>
        <w:rPr>
          <w:sz w:val="28"/>
          <w:szCs w:val="28"/>
        </w:rPr>
      </w:pPr>
      <w:r w:rsidRPr="00FB30F4">
        <w:rPr>
          <w:sz w:val="28"/>
          <w:szCs w:val="28"/>
        </w:rPr>
        <w:t>Синодический период внешней планеты составляет 417 суток. Каково её среднее расстояние от Солнца? Что это за планета?</w:t>
      </w:r>
    </w:p>
    <w:p w:rsidR="009F6BC4" w:rsidRDefault="009F6BC4" w:rsidP="00FB30F4">
      <w:pPr>
        <w:pStyle w:val="Default"/>
        <w:ind w:firstLine="567"/>
        <w:jc w:val="both"/>
        <w:rPr>
          <w:sz w:val="28"/>
          <w:szCs w:val="28"/>
        </w:rPr>
      </w:pPr>
    </w:p>
    <w:p w:rsidR="009F6BC4" w:rsidRPr="009F6BC4" w:rsidRDefault="009F6BC4" w:rsidP="009F6BC4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6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задание </w:t>
      </w:r>
      <w:r w:rsidRPr="009F6BC4">
        <w:rPr>
          <w:rFonts w:ascii="Times New Roman" w:hAnsi="Times New Roman" w:cs="Times New Roman"/>
          <w:sz w:val="28"/>
          <w:szCs w:val="28"/>
        </w:rPr>
        <w:t>(8 баллов).</w:t>
      </w:r>
    </w:p>
    <w:p w:rsidR="009F6BC4" w:rsidRPr="000F69F6" w:rsidRDefault="009F6BC4" w:rsidP="009F6BC4">
      <w:pPr>
        <w:widowControl/>
        <w:suppressAutoHyphens w:val="0"/>
        <w:overflowPunct w:val="0"/>
        <w:autoSpaceDE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9F6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Астронавты, находящиеся на Луне, наблюдают Землю. Какой будет казаться для них </w:t>
      </w:r>
      <w:r w:rsidRPr="000F69F6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продолжительность суток на Земле?</w:t>
      </w:r>
    </w:p>
    <w:p w:rsidR="006B0F3E" w:rsidRPr="00FB30F4" w:rsidRDefault="006B0F3E" w:rsidP="00FB30F4">
      <w:pPr>
        <w:pStyle w:val="Default"/>
        <w:ind w:firstLine="567"/>
        <w:jc w:val="both"/>
        <w:rPr>
          <w:sz w:val="28"/>
          <w:szCs w:val="28"/>
        </w:rPr>
      </w:pPr>
    </w:p>
    <w:p w:rsidR="00FB30F4" w:rsidRPr="00FB30F4" w:rsidRDefault="009F6BC4" w:rsidP="00FB30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51F6E" w:rsidRPr="00FB3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sz w:val="28"/>
          <w:szCs w:val="28"/>
        </w:rPr>
        <w:t>(8</w:t>
      </w:r>
      <w:r w:rsidR="00951F6E" w:rsidRPr="00FB30F4"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951F6E" w:rsidRDefault="006F3D2B" w:rsidP="00FB30F4">
      <w:pPr>
        <w:ind w:firstLine="567"/>
        <w:jc w:val="both"/>
        <w:rPr>
          <w:sz w:val="28"/>
          <w:szCs w:val="28"/>
        </w:rPr>
      </w:pPr>
      <w:r w:rsidRPr="006F3D2B">
        <w:rPr>
          <w:rFonts w:ascii="Times New Roman" w:hAnsi="Times New Roman" w:cs="Times New Roman"/>
          <w:sz w:val="28"/>
          <w:szCs w:val="28"/>
        </w:rPr>
        <w:t xml:space="preserve">Представьте, что вы оказались в средних широтах южного полушария Земли. Как изменится вид </w:t>
      </w:r>
      <w:r w:rsidRPr="006F3D2B">
        <w:rPr>
          <w:rFonts w:ascii="Times New Roman" w:hAnsi="Times New Roman" w:cs="Times New Roman"/>
          <w:iCs/>
          <w:sz w:val="28"/>
          <w:szCs w:val="28"/>
        </w:rPr>
        <w:t>небесной сферы,</w:t>
      </w:r>
      <w:r w:rsidRPr="006F3D2B">
        <w:rPr>
          <w:rFonts w:ascii="Times New Roman" w:hAnsi="Times New Roman" w:cs="Times New Roman"/>
          <w:sz w:val="28"/>
          <w:szCs w:val="28"/>
        </w:rPr>
        <w:t xml:space="preserve"> звездного неба, светил и их </w:t>
      </w:r>
      <w:r w:rsidRPr="006F3D2B">
        <w:rPr>
          <w:rFonts w:ascii="Times New Roman" w:hAnsi="Times New Roman" w:cs="Times New Roman"/>
          <w:iCs/>
          <w:sz w:val="28"/>
          <w:szCs w:val="28"/>
        </w:rPr>
        <w:t>суточное и годично</w:t>
      </w:r>
      <w:bookmarkStart w:id="0" w:name="_GoBack"/>
      <w:bookmarkEnd w:id="0"/>
      <w:r w:rsidRPr="006F3D2B">
        <w:rPr>
          <w:rFonts w:ascii="Times New Roman" w:hAnsi="Times New Roman" w:cs="Times New Roman"/>
          <w:iCs/>
          <w:sz w:val="28"/>
          <w:szCs w:val="28"/>
        </w:rPr>
        <w:t>е движение по сравнению с нашими широтами?</w:t>
      </w:r>
      <w:r w:rsidRPr="006F3D2B">
        <w:rPr>
          <w:rFonts w:ascii="Times New Roman" w:hAnsi="Times New Roman" w:cs="Times New Roman"/>
          <w:sz w:val="28"/>
          <w:szCs w:val="28"/>
        </w:rPr>
        <w:t xml:space="preserve"> Перечислите как можно больше отличий</w:t>
      </w:r>
      <w:r w:rsidRPr="006F3D2B">
        <w:rPr>
          <w:sz w:val="28"/>
          <w:szCs w:val="28"/>
        </w:rPr>
        <w:t>.</w:t>
      </w:r>
    </w:p>
    <w:p w:rsidR="009F6BC4" w:rsidRDefault="009F6BC4" w:rsidP="00FB30F4">
      <w:pPr>
        <w:ind w:firstLine="567"/>
        <w:jc w:val="both"/>
        <w:rPr>
          <w:sz w:val="28"/>
          <w:szCs w:val="28"/>
        </w:rPr>
      </w:pPr>
    </w:p>
    <w:p w:rsidR="009F6BC4" w:rsidRDefault="009F6BC4" w:rsidP="00FB30F4">
      <w:pPr>
        <w:ind w:firstLine="567"/>
        <w:jc w:val="both"/>
        <w:rPr>
          <w:sz w:val="28"/>
          <w:szCs w:val="28"/>
        </w:rPr>
      </w:pPr>
    </w:p>
    <w:p w:rsidR="006F3D2B" w:rsidRPr="006F3D2B" w:rsidRDefault="006F3D2B" w:rsidP="00FB30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F6E" w:rsidRPr="000F559D" w:rsidRDefault="00951F6E" w:rsidP="00951F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F5E" w:rsidRPr="000F69F6" w:rsidRDefault="00257F5E" w:rsidP="000F69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57F5E" w:rsidRPr="000F69F6" w:rsidSect="00CE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A45DA"/>
    <w:multiLevelType w:val="hybridMultilevel"/>
    <w:tmpl w:val="45EA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9467C"/>
    <w:multiLevelType w:val="hybridMultilevel"/>
    <w:tmpl w:val="7D30046A"/>
    <w:lvl w:ilvl="0" w:tplc="8E3E4368">
      <w:start w:val="4"/>
      <w:numFmt w:val="decimal"/>
      <w:lvlText w:val="%1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74A3204"/>
    <w:multiLevelType w:val="hybridMultilevel"/>
    <w:tmpl w:val="D03A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7349B"/>
    <w:multiLevelType w:val="hybridMultilevel"/>
    <w:tmpl w:val="6300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1118C"/>
    <w:multiLevelType w:val="hybridMultilevel"/>
    <w:tmpl w:val="53FA356E"/>
    <w:lvl w:ilvl="0" w:tplc="F788C13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532EF1"/>
    <w:multiLevelType w:val="hybridMultilevel"/>
    <w:tmpl w:val="3C1A1602"/>
    <w:lvl w:ilvl="0" w:tplc="10B692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10D07"/>
    <w:multiLevelType w:val="hybridMultilevel"/>
    <w:tmpl w:val="D3AC2390"/>
    <w:lvl w:ilvl="0" w:tplc="1FFED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B0D8EBF0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26330A"/>
    <w:multiLevelType w:val="hybridMultilevel"/>
    <w:tmpl w:val="B39AB930"/>
    <w:lvl w:ilvl="0" w:tplc="954AAFBE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D4D22BA"/>
    <w:multiLevelType w:val="hybridMultilevel"/>
    <w:tmpl w:val="FF563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80EB7"/>
    <w:multiLevelType w:val="hybridMultilevel"/>
    <w:tmpl w:val="17C897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9E47776"/>
    <w:multiLevelType w:val="hybridMultilevel"/>
    <w:tmpl w:val="7D826D8E"/>
    <w:lvl w:ilvl="0" w:tplc="E2A8C2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E04FD"/>
    <w:multiLevelType w:val="hybridMultilevel"/>
    <w:tmpl w:val="BE80B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4573F"/>
    <w:multiLevelType w:val="hybridMultilevel"/>
    <w:tmpl w:val="EF4E04AC"/>
    <w:lvl w:ilvl="0" w:tplc="A9B282F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409"/>
    <w:rsid w:val="0001198C"/>
    <w:rsid w:val="0001359C"/>
    <w:rsid w:val="000204D8"/>
    <w:rsid w:val="00023EFE"/>
    <w:rsid w:val="000307B6"/>
    <w:rsid w:val="00032AB1"/>
    <w:rsid w:val="000364E0"/>
    <w:rsid w:val="0003755B"/>
    <w:rsid w:val="00037BAC"/>
    <w:rsid w:val="00050B28"/>
    <w:rsid w:val="00051038"/>
    <w:rsid w:val="00063ABD"/>
    <w:rsid w:val="00067F6A"/>
    <w:rsid w:val="000748DF"/>
    <w:rsid w:val="0009365A"/>
    <w:rsid w:val="0009436E"/>
    <w:rsid w:val="00094931"/>
    <w:rsid w:val="000A1B31"/>
    <w:rsid w:val="000A2E4A"/>
    <w:rsid w:val="000A5987"/>
    <w:rsid w:val="000B0558"/>
    <w:rsid w:val="000B4EA0"/>
    <w:rsid w:val="000C2FC3"/>
    <w:rsid w:val="000C483C"/>
    <w:rsid w:val="000D1409"/>
    <w:rsid w:val="000E5CA4"/>
    <w:rsid w:val="000F3CAF"/>
    <w:rsid w:val="000F69F6"/>
    <w:rsid w:val="0010673F"/>
    <w:rsid w:val="0011547E"/>
    <w:rsid w:val="001269A3"/>
    <w:rsid w:val="001318B2"/>
    <w:rsid w:val="00131ADF"/>
    <w:rsid w:val="00134188"/>
    <w:rsid w:val="001400AA"/>
    <w:rsid w:val="00143908"/>
    <w:rsid w:val="0016557D"/>
    <w:rsid w:val="00166060"/>
    <w:rsid w:val="00166CB2"/>
    <w:rsid w:val="00166F2D"/>
    <w:rsid w:val="0016773A"/>
    <w:rsid w:val="00177A8D"/>
    <w:rsid w:val="00191A60"/>
    <w:rsid w:val="0019450A"/>
    <w:rsid w:val="00197056"/>
    <w:rsid w:val="001A176F"/>
    <w:rsid w:val="001A19DE"/>
    <w:rsid w:val="001A60ED"/>
    <w:rsid w:val="001B7654"/>
    <w:rsid w:val="001D05F4"/>
    <w:rsid w:val="001D36EF"/>
    <w:rsid w:val="001E34CF"/>
    <w:rsid w:val="001E54B9"/>
    <w:rsid w:val="00200C8C"/>
    <w:rsid w:val="002010AB"/>
    <w:rsid w:val="0020312F"/>
    <w:rsid w:val="002037E8"/>
    <w:rsid w:val="00205E39"/>
    <w:rsid w:val="002065C6"/>
    <w:rsid w:val="00215DD2"/>
    <w:rsid w:val="00226C83"/>
    <w:rsid w:val="00247C20"/>
    <w:rsid w:val="00255993"/>
    <w:rsid w:val="00257F5E"/>
    <w:rsid w:val="00261F28"/>
    <w:rsid w:val="00272C2C"/>
    <w:rsid w:val="0028581A"/>
    <w:rsid w:val="00290947"/>
    <w:rsid w:val="00291FC0"/>
    <w:rsid w:val="002977AA"/>
    <w:rsid w:val="002B25FD"/>
    <w:rsid w:val="002C0C4E"/>
    <w:rsid w:val="002F71DD"/>
    <w:rsid w:val="00305A12"/>
    <w:rsid w:val="00311F19"/>
    <w:rsid w:val="00315BCC"/>
    <w:rsid w:val="003214E8"/>
    <w:rsid w:val="00321D08"/>
    <w:rsid w:val="0032369F"/>
    <w:rsid w:val="00334F3E"/>
    <w:rsid w:val="00351CEA"/>
    <w:rsid w:val="00354C66"/>
    <w:rsid w:val="00361A6E"/>
    <w:rsid w:val="003A28E1"/>
    <w:rsid w:val="003A5647"/>
    <w:rsid w:val="003C0C5C"/>
    <w:rsid w:val="003C587A"/>
    <w:rsid w:val="003C64EE"/>
    <w:rsid w:val="003D4379"/>
    <w:rsid w:val="00406CCD"/>
    <w:rsid w:val="00410318"/>
    <w:rsid w:val="0041163E"/>
    <w:rsid w:val="0041323C"/>
    <w:rsid w:val="004226F6"/>
    <w:rsid w:val="00422E27"/>
    <w:rsid w:val="0042319C"/>
    <w:rsid w:val="00427832"/>
    <w:rsid w:val="00443CA4"/>
    <w:rsid w:val="004711EF"/>
    <w:rsid w:val="00474EBC"/>
    <w:rsid w:val="0048662B"/>
    <w:rsid w:val="00491181"/>
    <w:rsid w:val="004921D3"/>
    <w:rsid w:val="004A0D30"/>
    <w:rsid w:val="004A3AAA"/>
    <w:rsid w:val="004A7263"/>
    <w:rsid w:val="004C0619"/>
    <w:rsid w:val="004D67D9"/>
    <w:rsid w:val="004E7CD6"/>
    <w:rsid w:val="004E7D41"/>
    <w:rsid w:val="004F04EE"/>
    <w:rsid w:val="004F4F07"/>
    <w:rsid w:val="004F7BB6"/>
    <w:rsid w:val="00500AD9"/>
    <w:rsid w:val="00512E73"/>
    <w:rsid w:val="00513012"/>
    <w:rsid w:val="00515447"/>
    <w:rsid w:val="005157EF"/>
    <w:rsid w:val="00515E27"/>
    <w:rsid w:val="00517410"/>
    <w:rsid w:val="00547E7B"/>
    <w:rsid w:val="005617C0"/>
    <w:rsid w:val="00561F72"/>
    <w:rsid w:val="00565109"/>
    <w:rsid w:val="005843C5"/>
    <w:rsid w:val="00584F07"/>
    <w:rsid w:val="0058620A"/>
    <w:rsid w:val="00594D08"/>
    <w:rsid w:val="005A2740"/>
    <w:rsid w:val="005B1B5B"/>
    <w:rsid w:val="005B2D1D"/>
    <w:rsid w:val="005B4DC4"/>
    <w:rsid w:val="005D787B"/>
    <w:rsid w:val="005E1057"/>
    <w:rsid w:val="005E1DBB"/>
    <w:rsid w:val="005E2D73"/>
    <w:rsid w:val="005E41AB"/>
    <w:rsid w:val="005E4461"/>
    <w:rsid w:val="005E6112"/>
    <w:rsid w:val="005F38D6"/>
    <w:rsid w:val="005F5B20"/>
    <w:rsid w:val="00601B44"/>
    <w:rsid w:val="00605EB9"/>
    <w:rsid w:val="006158A4"/>
    <w:rsid w:val="006308E1"/>
    <w:rsid w:val="00635876"/>
    <w:rsid w:val="0065047C"/>
    <w:rsid w:val="006533AD"/>
    <w:rsid w:val="006579DF"/>
    <w:rsid w:val="00660317"/>
    <w:rsid w:val="00675EC5"/>
    <w:rsid w:val="0069115B"/>
    <w:rsid w:val="006935F2"/>
    <w:rsid w:val="00693974"/>
    <w:rsid w:val="006B0F3E"/>
    <w:rsid w:val="006C1D14"/>
    <w:rsid w:val="006D2F0B"/>
    <w:rsid w:val="006D7075"/>
    <w:rsid w:val="006E32E6"/>
    <w:rsid w:val="006E58BD"/>
    <w:rsid w:val="006F0F1C"/>
    <w:rsid w:val="006F3D2B"/>
    <w:rsid w:val="00700409"/>
    <w:rsid w:val="00705492"/>
    <w:rsid w:val="00705707"/>
    <w:rsid w:val="00706585"/>
    <w:rsid w:val="00716073"/>
    <w:rsid w:val="007515C9"/>
    <w:rsid w:val="00751C23"/>
    <w:rsid w:val="00756D1D"/>
    <w:rsid w:val="00760D2D"/>
    <w:rsid w:val="00765016"/>
    <w:rsid w:val="00785145"/>
    <w:rsid w:val="007A70F9"/>
    <w:rsid w:val="007A7A14"/>
    <w:rsid w:val="007B14EF"/>
    <w:rsid w:val="007D45A2"/>
    <w:rsid w:val="007D725B"/>
    <w:rsid w:val="007E11B5"/>
    <w:rsid w:val="007F0859"/>
    <w:rsid w:val="00806325"/>
    <w:rsid w:val="00815740"/>
    <w:rsid w:val="00816D13"/>
    <w:rsid w:val="00820C13"/>
    <w:rsid w:val="008273B3"/>
    <w:rsid w:val="00833FCF"/>
    <w:rsid w:val="00835080"/>
    <w:rsid w:val="00836181"/>
    <w:rsid w:val="0083745A"/>
    <w:rsid w:val="00851C4D"/>
    <w:rsid w:val="00857492"/>
    <w:rsid w:val="00866BAA"/>
    <w:rsid w:val="00871511"/>
    <w:rsid w:val="008744A1"/>
    <w:rsid w:val="00874B36"/>
    <w:rsid w:val="00877577"/>
    <w:rsid w:val="00886E11"/>
    <w:rsid w:val="00892F29"/>
    <w:rsid w:val="008A3612"/>
    <w:rsid w:val="008A4B61"/>
    <w:rsid w:val="008A5182"/>
    <w:rsid w:val="008B2839"/>
    <w:rsid w:val="008C5D2B"/>
    <w:rsid w:val="008D4EB4"/>
    <w:rsid w:val="008D5A05"/>
    <w:rsid w:val="008F1343"/>
    <w:rsid w:val="009114D8"/>
    <w:rsid w:val="00916052"/>
    <w:rsid w:val="009357DA"/>
    <w:rsid w:val="00936EB0"/>
    <w:rsid w:val="00937729"/>
    <w:rsid w:val="00943B3B"/>
    <w:rsid w:val="00951F6E"/>
    <w:rsid w:val="009542AA"/>
    <w:rsid w:val="0096719C"/>
    <w:rsid w:val="00970FC7"/>
    <w:rsid w:val="0097272D"/>
    <w:rsid w:val="00976451"/>
    <w:rsid w:val="00982DE8"/>
    <w:rsid w:val="00983169"/>
    <w:rsid w:val="00983E28"/>
    <w:rsid w:val="00985896"/>
    <w:rsid w:val="009B5AEB"/>
    <w:rsid w:val="009D42B9"/>
    <w:rsid w:val="009E4299"/>
    <w:rsid w:val="009E4AFD"/>
    <w:rsid w:val="009E62A4"/>
    <w:rsid w:val="009E77D1"/>
    <w:rsid w:val="009F6BC4"/>
    <w:rsid w:val="00A01A82"/>
    <w:rsid w:val="00A04A31"/>
    <w:rsid w:val="00A06F6C"/>
    <w:rsid w:val="00A20EF6"/>
    <w:rsid w:val="00A22E3D"/>
    <w:rsid w:val="00A27642"/>
    <w:rsid w:val="00A3140A"/>
    <w:rsid w:val="00A34700"/>
    <w:rsid w:val="00A34A4F"/>
    <w:rsid w:val="00A40AEC"/>
    <w:rsid w:val="00A40F92"/>
    <w:rsid w:val="00A5214C"/>
    <w:rsid w:val="00A63323"/>
    <w:rsid w:val="00A63422"/>
    <w:rsid w:val="00A7038C"/>
    <w:rsid w:val="00A70A95"/>
    <w:rsid w:val="00A82873"/>
    <w:rsid w:val="00A83EF6"/>
    <w:rsid w:val="00A84ED4"/>
    <w:rsid w:val="00A85078"/>
    <w:rsid w:val="00A87B03"/>
    <w:rsid w:val="00A906E5"/>
    <w:rsid w:val="00AA7EB1"/>
    <w:rsid w:val="00AB05B2"/>
    <w:rsid w:val="00AC1D4C"/>
    <w:rsid w:val="00AC1E8E"/>
    <w:rsid w:val="00AD22B5"/>
    <w:rsid w:val="00AE31EF"/>
    <w:rsid w:val="00B04008"/>
    <w:rsid w:val="00B12FC3"/>
    <w:rsid w:val="00B2264C"/>
    <w:rsid w:val="00B37082"/>
    <w:rsid w:val="00B37F37"/>
    <w:rsid w:val="00B40E66"/>
    <w:rsid w:val="00B42726"/>
    <w:rsid w:val="00B462D4"/>
    <w:rsid w:val="00B5306F"/>
    <w:rsid w:val="00B55940"/>
    <w:rsid w:val="00B56DFE"/>
    <w:rsid w:val="00B622B7"/>
    <w:rsid w:val="00B64545"/>
    <w:rsid w:val="00B64A8D"/>
    <w:rsid w:val="00B72043"/>
    <w:rsid w:val="00B74B62"/>
    <w:rsid w:val="00B83A50"/>
    <w:rsid w:val="00B83C7E"/>
    <w:rsid w:val="00B87377"/>
    <w:rsid w:val="00BA1749"/>
    <w:rsid w:val="00BA4302"/>
    <w:rsid w:val="00BA57FB"/>
    <w:rsid w:val="00BB1A31"/>
    <w:rsid w:val="00BD28CF"/>
    <w:rsid w:val="00BD3EDC"/>
    <w:rsid w:val="00BD4D0C"/>
    <w:rsid w:val="00BD5C67"/>
    <w:rsid w:val="00BE2187"/>
    <w:rsid w:val="00BF10EE"/>
    <w:rsid w:val="00BF53F8"/>
    <w:rsid w:val="00BF5ABE"/>
    <w:rsid w:val="00BF6B46"/>
    <w:rsid w:val="00BF7268"/>
    <w:rsid w:val="00C00D5A"/>
    <w:rsid w:val="00C12AB5"/>
    <w:rsid w:val="00C12CAE"/>
    <w:rsid w:val="00C304F8"/>
    <w:rsid w:val="00C34927"/>
    <w:rsid w:val="00C41F68"/>
    <w:rsid w:val="00C432AB"/>
    <w:rsid w:val="00C43EB3"/>
    <w:rsid w:val="00C45EB8"/>
    <w:rsid w:val="00C46D46"/>
    <w:rsid w:val="00C52EC0"/>
    <w:rsid w:val="00C62318"/>
    <w:rsid w:val="00C6326C"/>
    <w:rsid w:val="00C6372F"/>
    <w:rsid w:val="00C70E91"/>
    <w:rsid w:val="00C77E51"/>
    <w:rsid w:val="00C904BA"/>
    <w:rsid w:val="00C93DC1"/>
    <w:rsid w:val="00C96C46"/>
    <w:rsid w:val="00CA0C38"/>
    <w:rsid w:val="00CA4B34"/>
    <w:rsid w:val="00CB1F64"/>
    <w:rsid w:val="00CB6202"/>
    <w:rsid w:val="00CC3E3F"/>
    <w:rsid w:val="00CD096A"/>
    <w:rsid w:val="00CD6CC1"/>
    <w:rsid w:val="00CE08B4"/>
    <w:rsid w:val="00CF3EF1"/>
    <w:rsid w:val="00D015DE"/>
    <w:rsid w:val="00D01700"/>
    <w:rsid w:val="00D0272B"/>
    <w:rsid w:val="00D06CE0"/>
    <w:rsid w:val="00D143DE"/>
    <w:rsid w:val="00D14730"/>
    <w:rsid w:val="00D21523"/>
    <w:rsid w:val="00D23A18"/>
    <w:rsid w:val="00D30447"/>
    <w:rsid w:val="00D4674C"/>
    <w:rsid w:val="00D6685B"/>
    <w:rsid w:val="00D6762F"/>
    <w:rsid w:val="00D749F6"/>
    <w:rsid w:val="00D808F1"/>
    <w:rsid w:val="00D83C29"/>
    <w:rsid w:val="00D840E5"/>
    <w:rsid w:val="00D87CF9"/>
    <w:rsid w:val="00D9130E"/>
    <w:rsid w:val="00D9383A"/>
    <w:rsid w:val="00D95FFA"/>
    <w:rsid w:val="00DA0AB7"/>
    <w:rsid w:val="00DA1650"/>
    <w:rsid w:val="00DD579C"/>
    <w:rsid w:val="00DE220C"/>
    <w:rsid w:val="00DF2504"/>
    <w:rsid w:val="00DF2DC0"/>
    <w:rsid w:val="00DF3A08"/>
    <w:rsid w:val="00DF414D"/>
    <w:rsid w:val="00DF51F6"/>
    <w:rsid w:val="00DF74F5"/>
    <w:rsid w:val="00E00BC1"/>
    <w:rsid w:val="00E03789"/>
    <w:rsid w:val="00E04C24"/>
    <w:rsid w:val="00E05FF9"/>
    <w:rsid w:val="00E13719"/>
    <w:rsid w:val="00E13B4A"/>
    <w:rsid w:val="00E2428A"/>
    <w:rsid w:val="00E27146"/>
    <w:rsid w:val="00E40E07"/>
    <w:rsid w:val="00E426EA"/>
    <w:rsid w:val="00E44097"/>
    <w:rsid w:val="00E44952"/>
    <w:rsid w:val="00E44B45"/>
    <w:rsid w:val="00E470CF"/>
    <w:rsid w:val="00E5437F"/>
    <w:rsid w:val="00E67778"/>
    <w:rsid w:val="00E7445D"/>
    <w:rsid w:val="00E749EA"/>
    <w:rsid w:val="00E75298"/>
    <w:rsid w:val="00E7559A"/>
    <w:rsid w:val="00E80CC7"/>
    <w:rsid w:val="00E8233B"/>
    <w:rsid w:val="00E823CC"/>
    <w:rsid w:val="00E91B82"/>
    <w:rsid w:val="00E92361"/>
    <w:rsid w:val="00E94B05"/>
    <w:rsid w:val="00E96FFF"/>
    <w:rsid w:val="00EB17E8"/>
    <w:rsid w:val="00EB5CBC"/>
    <w:rsid w:val="00EC0199"/>
    <w:rsid w:val="00EC1DC1"/>
    <w:rsid w:val="00EC671E"/>
    <w:rsid w:val="00EC790E"/>
    <w:rsid w:val="00ED4B3E"/>
    <w:rsid w:val="00EE6DF1"/>
    <w:rsid w:val="00EF0E86"/>
    <w:rsid w:val="00EF21EF"/>
    <w:rsid w:val="00F06CB8"/>
    <w:rsid w:val="00F1695A"/>
    <w:rsid w:val="00F226D7"/>
    <w:rsid w:val="00F232E8"/>
    <w:rsid w:val="00F24889"/>
    <w:rsid w:val="00F35342"/>
    <w:rsid w:val="00F41907"/>
    <w:rsid w:val="00F55222"/>
    <w:rsid w:val="00F55254"/>
    <w:rsid w:val="00F5599E"/>
    <w:rsid w:val="00F564B6"/>
    <w:rsid w:val="00F56F53"/>
    <w:rsid w:val="00F575E8"/>
    <w:rsid w:val="00F610AD"/>
    <w:rsid w:val="00F6117F"/>
    <w:rsid w:val="00F61F02"/>
    <w:rsid w:val="00F62A28"/>
    <w:rsid w:val="00F65FA1"/>
    <w:rsid w:val="00F73451"/>
    <w:rsid w:val="00F80F99"/>
    <w:rsid w:val="00F87E5C"/>
    <w:rsid w:val="00F92DEF"/>
    <w:rsid w:val="00FA28B8"/>
    <w:rsid w:val="00FA407B"/>
    <w:rsid w:val="00FB1618"/>
    <w:rsid w:val="00FB30F4"/>
    <w:rsid w:val="00FB7C61"/>
    <w:rsid w:val="00FC0249"/>
    <w:rsid w:val="00FC19B5"/>
    <w:rsid w:val="00FC3AF7"/>
    <w:rsid w:val="00FC4536"/>
    <w:rsid w:val="00FD0C65"/>
    <w:rsid w:val="00FD354B"/>
    <w:rsid w:val="00FD41F2"/>
    <w:rsid w:val="00FD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19C0783-DA5F-44EC-A081-1D03414C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B4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262626"/>
      <w:kern w:val="3"/>
      <w:sz w:val="18"/>
      <w:szCs w:val="18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BF6B46"/>
    <w:pPr>
      <w:keepNext/>
      <w:keepLines/>
      <w:widowControl/>
      <w:suppressAutoHyphens w:val="0"/>
      <w:autoSpaceDN/>
      <w:spacing w:before="480" w:line="360" w:lineRule="auto"/>
      <w:jc w:val="center"/>
      <w:textAlignment w:val="auto"/>
      <w:outlineLvl w:val="0"/>
    </w:pPr>
    <w:rPr>
      <w:rFonts w:ascii="Times New Roman" w:eastAsiaTheme="majorEastAsia" w:hAnsi="Times New Roman" w:cstheme="majorBidi"/>
      <w:b/>
      <w:bCs/>
      <w:caps/>
      <w:color w:val="auto"/>
      <w:kern w:val="0"/>
      <w:sz w:val="28"/>
      <w:szCs w:val="28"/>
      <w:lang w:eastAsia="ru-RU" w:bidi="ar-SA"/>
    </w:rPr>
  </w:style>
  <w:style w:type="paragraph" w:styleId="2">
    <w:name w:val="heading 2"/>
    <w:basedOn w:val="a"/>
    <w:link w:val="20"/>
    <w:uiPriority w:val="9"/>
    <w:qFormat/>
    <w:rsid w:val="00BF6B46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B46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 w:val="24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B46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 w:val="24"/>
      <w:szCs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B46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 w:val="24"/>
      <w:szCs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6B46"/>
    <w:pPr>
      <w:keepNext/>
      <w:keepLines/>
      <w:spacing w:before="200"/>
      <w:outlineLvl w:val="5"/>
    </w:pPr>
    <w:rPr>
      <w:rFonts w:asciiTheme="majorHAnsi" w:eastAsiaTheme="majorEastAsia" w:hAnsiTheme="majorHAnsi" w:cs="Mangal"/>
      <w:i/>
      <w:iCs/>
      <w:color w:val="243F60" w:themeColor="accent1" w:themeShade="7F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B46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B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BF6B4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0"/>
      <w:lang w:eastAsia="ru-RU" w:bidi="ar-SA"/>
    </w:rPr>
  </w:style>
  <w:style w:type="character" w:customStyle="1" w:styleId="a4">
    <w:name w:val="Название Знак"/>
    <w:basedOn w:val="a0"/>
    <w:link w:val="a3"/>
    <w:rsid w:val="00BF6B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BF6B46"/>
    <w:rPr>
      <w:b/>
      <w:bCs/>
    </w:rPr>
  </w:style>
  <w:style w:type="character" w:styleId="a6">
    <w:name w:val="Emphasis"/>
    <w:uiPriority w:val="20"/>
    <w:qFormat/>
    <w:rsid w:val="00BF6B46"/>
    <w:rPr>
      <w:i/>
      <w:iCs/>
    </w:rPr>
  </w:style>
  <w:style w:type="paragraph" w:styleId="a7">
    <w:name w:val="List Paragraph"/>
    <w:basedOn w:val="a"/>
    <w:uiPriority w:val="34"/>
    <w:qFormat/>
    <w:rsid w:val="00BF6B46"/>
    <w:pPr>
      <w:ind w:left="720"/>
    </w:pPr>
  </w:style>
  <w:style w:type="paragraph" w:styleId="a8">
    <w:name w:val="TOC Heading"/>
    <w:basedOn w:val="1"/>
    <w:next w:val="a"/>
    <w:uiPriority w:val="39"/>
    <w:unhideWhenUsed/>
    <w:qFormat/>
    <w:rsid w:val="00BF6B46"/>
    <w:pPr>
      <w:spacing w:before="240" w:line="259" w:lineRule="auto"/>
      <w:outlineLvl w:val="9"/>
    </w:pPr>
    <w:rPr>
      <w:rFonts w:ascii="Arial" w:hAnsi="Arial"/>
      <w:b w:val="0"/>
      <w:bCs w:val="0"/>
      <w:color w:val="26262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6B46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BF6B46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F6B46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BF6B46"/>
    <w:rPr>
      <w:rFonts w:asciiTheme="majorHAnsi" w:eastAsiaTheme="majorEastAsia" w:hAnsiTheme="majorHAnsi" w:cs="Mangal"/>
      <w:i/>
      <w:iCs/>
      <w:color w:val="243F60" w:themeColor="accent1" w:themeShade="7F"/>
      <w:kern w:val="3"/>
      <w:sz w:val="24"/>
      <w:szCs w:val="21"/>
      <w:lang w:eastAsia="zh-CN" w:bidi="hi-IN"/>
    </w:rPr>
  </w:style>
  <w:style w:type="paragraph" w:styleId="a9">
    <w:name w:val="No Spacing"/>
    <w:uiPriority w:val="1"/>
    <w:qFormat/>
    <w:rsid w:val="00BF6B46"/>
    <w:pPr>
      <w:spacing w:after="0" w:line="240" w:lineRule="auto"/>
    </w:pPr>
  </w:style>
  <w:style w:type="paragraph" w:customStyle="1" w:styleId="Default">
    <w:name w:val="Default"/>
    <w:rsid w:val="00700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7BAC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037BAC"/>
    <w:rPr>
      <w:rFonts w:ascii="Tahoma" w:eastAsia="SimSun" w:hAnsi="Tahoma" w:cs="Mangal"/>
      <w:color w:val="262626"/>
      <w:kern w:val="3"/>
      <w:sz w:val="16"/>
      <w:szCs w:val="14"/>
      <w:lang w:eastAsia="zh-CN" w:bidi="hi-IN"/>
    </w:rPr>
  </w:style>
  <w:style w:type="paragraph" w:styleId="ac">
    <w:name w:val="Body Text"/>
    <w:basedOn w:val="a"/>
    <w:link w:val="ad"/>
    <w:rsid w:val="00D83C29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0"/>
      <w:lang w:eastAsia="ru-RU" w:bidi="ar-SA"/>
    </w:rPr>
  </w:style>
  <w:style w:type="character" w:customStyle="1" w:styleId="ad">
    <w:name w:val="Основной текст Знак"/>
    <w:basedOn w:val="a0"/>
    <w:link w:val="ac"/>
    <w:rsid w:val="00D83C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2019-10-22T04:15:00Z</dcterms:created>
  <dcterms:modified xsi:type="dcterms:W3CDTF">2019-10-24T09:47:00Z</dcterms:modified>
</cp:coreProperties>
</file>