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1BF" w:rsidRPr="006775C2" w:rsidRDefault="002C61BF" w:rsidP="002C61BF">
      <w:pPr>
        <w:pStyle w:val="10"/>
        <w:rPr>
          <w:szCs w:val="24"/>
        </w:rPr>
      </w:pPr>
      <w:r w:rsidRPr="006775C2">
        <w:rPr>
          <w:szCs w:val="24"/>
        </w:rPr>
        <w:t xml:space="preserve">Шкала критериев оценивания заданий в разделе «Письменная речь» </w:t>
      </w:r>
      <w:r w:rsidRPr="006775C2">
        <w:rPr>
          <w:szCs w:val="24"/>
        </w:rPr>
        <w:tab/>
      </w:r>
      <w:r w:rsidRPr="006775C2">
        <w:rPr>
          <w:szCs w:val="24"/>
        </w:rPr>
        <w:tab/>
      </w:r>
      <w:r w:rsidR="00E3615C">
        <w:rPr>
          <w:szCs w:val="24"/>
          <w:bdr w:val="single" w:sz="4" w:space="0" w:color="auto"/>
        </w:rPr>
        <w:t>7-8</w:t>
      </w:r>
      <w:r w:rsidRPr="006775C2">
        <w:rPr>
          <w:szCs w:val="24"/>
          <w:bdr w:val="single" w:sz="4" w:space="0" w:color="auto"/>
        </w:rPr>
        <w:t xml:space="preserve"> класс</w:t>
      </w:r>
    </w:p>
    <w:p w:rsidR="002C61BF" w:rsidRPr="006775C2" w:rsidRDefault="002C61BF" w:rsidP="002C61BF">
      <w:pPr>
        <w:pStyle w:val="10"/>
        <w:rPr>
          <w:szCs w:val="24"/>
        </w:rPr>
      </w:pPr>
    </w:p>
    <w:p w:rsidR="002C61BF" w:rsidRPr="006775C2" w:rsidRDefault="002C61BF" w:rsidP="002C61BF">
      <w:pPr>
        <w:pStyle w:val="10"/>
        <w:shd w:val="clear" w:color="auto" w:fill="D9D9D9"/>
        <w:rPr>
          <w:szCs w:val="24"/>
        </w:rPr>
      </w:pPr>
      <w:r w:rsidRPr="006775C2">
        <w:rPr>
          <w:szCs w:val="24"/>
        </w:rPr>
        <w:t xml:space="preserve">Максимальное количество баллов: 20 </w:t>
      </w:r>
    </w:p>
    <w:p w:rsidR="002C61BF" w:rsidRPr="006775C2" w:rsidRDefault="002C61BF" w:rsidP="002C61BF">
      <w:pPr>
        <w:pStyle w:val="10"/>
        <w:rPr>
          <w:szCs w:val="24"/>
        </w:rPr>
      </w:pPr>
      <w:r w:rsidRPr="006775C2">
        <w:rPr>
          <w:szCs w:val="24"/>
        </w:rPr>
        <w:t>(5 критериев, максимальная оценка за каждый критерий - 4 балла)</w:t>
      </w:r>
    </w:p>
    <w:p w:rsidR="004B1F81" w:rsidRPr="002C658F" w:rsidRDefault="004B1F81">
      <w:pPr>
        <w:jc w:val="center"/>
        <w:rPr>
          <w:b/>
          <w:sz w:val="16"/>
          <w:szCs w:val="16"/>
        </w:rPr>
      </w:pPr>
    </w:p>
    <w:p w:rsidR="00072CAD" w:rsidRDefault="00072CAD" w:rsidP="006775C2">
      <w:pPr>
        <w:jc w:val="both"/>
        <w:rPr>
          <w:b/>
        </w:rPr>
      </w:pPr>
    </w:p>
    <w:p w:rsidR="006775C2" w:rsidRPr="003F006C" w:rsidRDefault="006775C2" w:rsidP="006775C2">
      <w:pPr>
        <w:jc w:val="both"/>
        <w:rPr>
          <w:b/>
        </w:rPr>
      </w:pPr>
      <w:r w:rsidRPr="003F006C">
        <w:rPr>
          <w:b/>
        </w:rPr>
        <w:t>Перед началом проверки членам жюри необходимо произвести подсчет слов в выполненном задании. Допустимое отклонение от заданного объема составляет 10%. Если нарушения в объеме не превышают 10%, то проверке подлежит вся выполненная участником работа (</w:t>
      </w:r>
      <w:r w:rsidR="00E3615C">
        <w:rPr>
          <w:b/>
        </w:rPr>
        <w:t>90-132</w:t>
      </w:r>
      <w:r w:rsidRPr="003F006C">
        <w:rPr>
          <w:b/>
        </w:rPr>
        <w:t xml:space="preserve"> слов</w:t>
      </w:r>
      <w:r w:rsidR="00E3615C">
        <w:rPr>
          <w:b/>
        </w:rPr>
        <w:t>а</w:t>
      </w:r>
      <w:r w:rsidRPr="003F006C">
        <w:rPr>
          <w:b/>
        </w:rPr>
        <w:t xml:space="preserve">). Если в выполненном задании </w:t>
      </w:r>
      <w:r w:rsidR="00E3615C">
        <w:rPr>
          <w:b/>
        </w:rPr>
        <w:t>менее 90</w:t>
      </w:r>
      <w:r w:rsidRPr="003F006C">
        <w:rPr>
          <w:b/>
        </w:rPr>
        <w:t xml:space="preserve"> слов, то задание проверке не подлежит и оценивается в 0 баллов. При превышении объема более чем на 10%, т.е. если в выполненном задании более </w:t>
      </w:r>
      <w:r w:rsidR="00E3615C">
        <w:rPr>
          <w:b/>
        </w:rPr>
        <w:t>132</w:t>
      </w:r>
      <w:r w:rsidRPr="003F006C">
        <w:rPr>
          <w:b/>
        </w:rPr>
        <w:t xml:space="preserve"> </w:t>
      </w:r>
      <w:r w:rsidRPr="00C36E1C">
        <w:rPr>
          <w:b/>
        </w:rPr>
        <w:t>слов,</w:t>
      </w:r>
      <w:r w:rsidRPr="003F006C">
        <w:rPr>
          <w:b/>
        </w:rPr>
        <w:t xml:space="preserve"> то проверке подлежит та часть работы, которая соответствует требуемому объему (</w:t>
      </w:r>
      <w:r w:rsidR="00C36E1C">
        <w:rPr>
          <w:b/>
        </w:rPr>
        <w:t>100</w:t>
      </w:r>
      <w:r w:rsidR="00C36E1C" w:rsidRPr="00C36E1C">
        <w:rPr>
          <w:b/>
        </w:rPr>
        <w:t>-</w:t>
      </w:r>
      <w:r w:rsidR="00E3615C" w:rsidRPr="00C36E1C">
        <w:rPr>
          <w:b/>
        </w:rPr>
        <w:t>120</w:t>
      </w:r>
      <w:r w:rsidRPr="00C36E1C">
        <w:rPr>
          <w:b/>
        </w:rPr>
        <w:t xml:space="preserve"> слов</w:t>
      </w:r>
      <w:r w:rsidRPr="003F006C">
        <w:rPr>
          <w:b/>
        </w:rPr>
        <w:t>)</w:t>
      </w:r>
      <w:r w:rsidR="002C658F" w:rsidRPr="003F006C">
        <w:rPr>
          <w:b/>
        </w:rPr>
        <w:t>.</w:t>
      </w:r>
      <w:r w:rsidR="003F006C" w:rsidRPr="003F006C">
        <w:rPr>
          <w:b/>
        </w:rPr>
        <w:t xml:space="preserve"> При получении участником 0 баллов по критерию "Содержание" всё задание оценивается в 0 баллов.</w:t>
      </w:r>
    </w:p>
    <w:p w:rsidR="006775C2" w:rsidRDefault="006775C2" w:rsidP="006775C2">
      <w:pPr>
        <w:jc w:val="both"/>
        <w:rPr>
          <w:b/>
          <w:sz w:val="24"/>
        </w:rPr>
      </w:pPr>
    </w:p>
    <w:p w:rsidR="00551493" w:rsidRDefault="00551493" w:rsidP="006775C2">
      <w:pPr>
        <w:jc w:val="both"/>
        <w:rPr>
          <w:b/>
          <w:sz w:val="24"/>
        </w:rPr>
      </w:pPr>
    </w:p>
    <w:p w:rsidR="00072CAD" w:rsidRDefault="00072CAD" w:rsidP="006775C2">
      <w:pPr>
        <w:jc w:val="both"/>
        <w:rPr>
          <w:b/>
          <w:sz w:val="24"/>
        </w:rPr>
      </w:pPr>
    </w:p>
    <w:p w:rsidR="00072CAD" w:rsidRDefault="00072CAD" w:rsidP="006775C2">
      <w:pPr>
        <w:jc w:val="both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835"/>
        <w:gridCol w:w="3150"/>
        <w:gridCol w:w="2362"/>
        <w:gridCol w:w="2362"/>
        <w:gridCol w:w="2362"/>
      </w:tblGrid>
      <w:tr w:rsidR="004B1F81">
        <w:tc>
          <w:tcPr>
            <w:tcW w:w="1101" w:type="dxa"/>
          </w:tcPr>
          <w:p w:rsidR="004B1F81" w:rsidRPr="00551493" w:rsidRDefault="004B1F81">
            <w:pPr>
              <w:pStyle w:val="a3"/>
              <w:rPr>
                <w:b/>
              </w:rPr>
            </w:pPr>
            <w:r w:rsidRPr="00551493">
              <w:rPr>
                <w:b/>
              </w:rPr>
              <w:t>Баллы</w:t>
            </w:r>
          </w:p>
        </w:tc>
        <w:tc>
          <w:tcPr>
            <w:tcW w:w="2835" w:type="dxa"/>
          </w:tcPr>
          <w:p w:rsidR="004B1F81" w:rsidRPr="00551493" w:rsidRDefault="004B1F81">
            <w:pPr>
              <w:jc w:val="center"/>
              <w:rPr>
                <w:b/>
                <w:sz w:val="24"/>
              </w:rPr>
            </w:pPr>
            <w:r w:rsidRPr="00551493">
              <w:rPr>
                <w:b/>
                <w:sz w:val="24"/>
              </w:rPr>
              <w:t>Содержание</w:t>
            </w:r>
          </w:p>
          <w:p w:rsidR="004B1F81" w:rsidRPr="00551493" w:rsidRDefault="004B1F81">
            <w:pPr>
              <w:jc w:val="center"/>
              <w:rPr>
                <w:b/>
                <w:sz w:val="24"/>
              </w:rPr>
            </w:pPr>
            <w:r w:rsidRPr="00551493">
              <w:rPr>
                <w:b/>
                <w:sz w:val="24"/>
              </w:rPr>
              <w:t>К1</w:t>
            </w:r>
          </w:p>
        </w:tc>
        <w:tc>
          <w:tcPr>
            <w:tcW w:w="3150" w:type="dxa"/>
          </w:tcPr>
          <w:p w:rsidR="004B1F81" w:rsidRPr="00551493" w:rsidRDefault="004B1F81">
            <w:pPr>
              <w:jc w:val="center"/>
              <w:rPr>
                <w:b/>
                <w:sz w:val="24"/>
              </w:rPr>
            </w:pPr>
            <w:r w:rsidRPr="00551493">
              <w:rPr>
                <w:b/>
                <w:sz w:val="24"/>
              </w:rPr>
              <w:t>Композиция</w:t>
            </w:r>
          </w:p>
          <w:p w:rsidR="004B1F81" w:rsidRPr="00551493" w:rsidRDefault="004B1F81">
            <w:pPr>
              <w:jc w:val="center"/>
              <w:rPr>
                <w:b/>
                <w:sz w:val="24"/>
              </w:rPr>
            </w:pPr>
            <w:r w:rsidRPr="00551493">
              <w:rPr>
                <w:b/>
                <w:sz w:val="24"/>
              </w:rPr>
              <w:t>К2</w:t>
            </w:r>
          </w:p>
        </w:tc>
        <w:tc>
          <w:tcPr>
            <w:tcW w:w="2362" w:type="dxa"/>
          </w:tcPr>
          <w:p w:rsidR="004B1F81" w:rsidRPr="00551493" w:rsidRDefault="004B1F81">
            <w:pPr>
              <w:pStyle w:val="1"/>
            </w:pPr>
            <w:r w:rsidRPr="00551493">
              <w:t>Лексика и стиль</w:t>
            </w:r>
          </w:p>
          <w:p w:rsidR="004B1F81" w:rsidRPr="00551493" w:rsidRDefault="004B1F81" w:rsidP="004B1F81">
            <w:pPr>
              <w:jc w:val="center"/>
              <w:rPr>
                <w:b/>
                <w:sz w:val="24"/>
              </w:rPr>
            </w:pPr>
            <w:r w:rsidRPr="00551493">
              <w:rPr>
                <w:b/>
                <w:sz w:val="24"/>
              </w:rPr>
              <w:t>К3</w:t>
            </w:r>
          </w:p>
        </w:tc>
        <w:tc>
          <w:tcPr>
            <w:tcW w:w="2362" w:type="dxa"/>
          </w:tcPr>
          <w:p w:rsidR="004B1F81" w:rsidRPr="00551493" w:rsidRDefault="004B1F81">
            <w:pPr>
              <w:jc w:val="center"/>
              <w:rPr>
                <w:b/>
                <w:sz w:val="24"/>
              </w:rPr>
            </w:pPr>
            <w:r w:rsidRPr="00551493">
              <w:rPr>
                <w:b/>
                <w:sz w:val="24"/>
              </w:rPr>
              <w:t>Синтаксис и грамматика</w:t>
            </w:r>
          </w:p>
          <w:p w:rsidR="004B1F81" w:rsidRPr="00551493" w:rsidRDefault="004B1F81">
            <w:pPr>
              <w:jc w:val="center"/>
              <w:rPr>
                <w:b/>
                <w:sz w:val="24"/>
              </w:rPr>
            </w:pPr>
            <w:r w:rsidRPr="00551493">
              <w:rPr>
                <w:b/>
                <w:sz w:val="24"/>
              </w:rPr>
              <w:t>К4</w:t>
            </w:r>
          </w:p>
        </w:tc>
        <w:tc>
          <w:tcPr>
            <w:tcW w:w="2362" w:type="dxa"/>
          </w:tcPr>
          <w:p w:rsidR="004B1F81" w:rsidRPr="00551493" w:rsidRDefault="004B1F81">
            <w:pPr>
              <w:jc w:val="center"/>
              <w:rPr>
                <w:b/>
                <w:sz w:val="24"/>
              </w:rPr>
            </w:pPr>
            <w:r w:rsidRPr="00551493">
              <w:rPr>
                <w:b/>
                <w:sz w:val="24"/>
              </w:rPr>
              <w:t>Орфография и пунктуация</w:t>
            </w:r>
          </w:p>
          <w:p w:rsidR="004B1F81" w:rsidRPr="00551493" w:rsidRDefault="004B1F81">
            <w:pPr>
              <w:jc w:val="center"/>
              <w:rPr>
                <w:b/>
                <w:sz w:val="24"/>
              </w:rPr>
            </w:pPr>
            <w:r w:rsidRPr="00551493">
              <w:rPr>
                <w:b/>
                <w:sz w:val="24"/>
              </w:rPr>
              <w:t>К5</w:t>
            </w:r>
          </w:p>
        </w:tc>
      </w:tr>
      <w:tr w:rsidR="004B1F81" w:rsidRPr="00C36E1C">
        <w:tc>
          <w:tcPr>
            <w:tcW w:w="1101" w:type="dxa"/>
          </w:tcPr>
          <w:p w:rsidR="004B1F81" w:rsidRDefault="004B1F8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835" w:type="dxa"/>
          </w:tcPr>
          <w:p w:rsidR="004B1F81" w:rsidRPr="00C36E1C" w:rsidRDefault="004B1F81" w:rsidP="00FB0A96">
            <w:pPr>
              <w:jc w:val="both"/>
            </w:pPr>
            <w:r w:rsidRPr="00C36E1C">
              <w:t xml:space="preserve">Суждения </w:t>
            </w:r>
            <w:r w:rsidR="009D63E5" w:rsidRPr="00C36E1C">
              <w:t>участника олимпиады</w:t>
            </w:r>
            <w:r w:rsidRPr="00C36E1C">
              <w:t xml:space="preserve"> по теме носят оригинальный и самостоятельный характер. Тема раскрыта полностью </w:t>
            </w:r>
            <w:r w:rsidR="00E3615C" w:rsidRPr="00C36E1C">
              <w:t xml:space="preserve">(раскрыто содержание по </w:t>
            </w:r>
            <w:r w:rsidR="00FB0A96">
              <w:t xml:space="preserve">6 </w:t>
            </w:r>
            <w:r w:rsidR="00E3615C" w:rsidRPr="00C36E1C">
              <w:t>пунктам</w:t>
            </w:r>
            <w:r w:rsidR="009D63E5" w:rsidRPr="00C36E1C">
              <w:t>,</w:t>
            </w:r>
            <w:r w:rsidR="00E3615C" w:rsidRPr="00C36E1C">
              <w:t xml:space="preserve"> </w:t>
            </w:r>
            <w:r w:rsidR="00E3615C" w:rsidRPr="00C36E1C">
              <w:rPr>
                <w:b/>
              </w:rPr>
              <w:t>указанны</w:t>
            </w:r>
            <w:r w:rsidR="009D63E5" w:rsidRPr="00C36E1C">
              <w:rPr>
                <w:b/>
              </w:rPr>
              <w:t>м</w:t>
            </w:r>
            <w:r w:rsidR="00E3615C" w:rsidRPr="00C36E1C">
              <w:t xml:space="preserve"> в задании)</w:t>
            </w:r>
            <w:r w:rsidRPr="00C36E1C">
              <w:t>. Безупречное стилевое оформление текста и полное выполнение коммуникативной задачи с учетом цели высказывания и адресата.</w:t>
            </w:r>
          </w:p>
        </w:tc>
        <w:tc>
          <w:tcPr>
            <w:tcW w:w="3150" w:type="dxa"/>
          </w:tcPr>
          <w:p w:rsidR="004B1F81" w:rsidRPr="00C36E1C" w:rsidRDefault="004B1F81">
            <w:pPr>
              <w:pStyle w:val="a4"/>
            </w:pPr>
            <w:r w:rsidRPr="00C36E1C">
              <w:t>Текст имеет четкую абзацную структуру</w:t>
            </w:r>
            <w:r w:rsidR="009D63E5" w:rsidRPr="00C36E1C">
              <w:t xml:space="preserve"> (минимум 3 абзаца, что указано в задании)</w:t>
            </w:r>
            <w:r w:rsidRPr="00C36E1C">
              <w:t>, логически отвечающую раскр</w:t>
            </w:r>
            <w:r w:rsidR="00AE3A18" w:rsidRPr="00C36E1C">
              <w:t xml:space="preserve">ытию темы. </w:t>
            </w:r>
          </w:p>
          <w:p w:rsidR="004B1F81" w:rsidRPr="00C36E1C" w:rsidRDefault="004B1F81">
            <w:pPr>
              <w:jc w:val="both"/>
            </w:pPr>
            <w:r w:rsidRPr="00C36E1C">
              <w:t xml:space="preserve">В тексте грамотно использованы логические средства связи </w:t>
            </w:r>
            <w:r w:rsidR="009D63E5" w:rsidRPr="00C36E1C">
              <w:t xml:space="preserve">(не менее трёх) </w:t>
            </w:r>
            <w:r w:rsidRPr="00C36E1C">
              <w:t>и маркеры дискурса.</w:t>
            </w:r>
          </w:p>
          <w:p w:rsidR="00AE3A18" w:rsidRPr="00C36E1C" w:rsidRDefault="00AE3A18">
            <w:pPr>
              <w:jc w:val="both"/>
            </w:pPr>
            <w:r w:rsidRPr="00C36E1C">
              <w:t>Ошибки в логике высказывания и в употреблении средств логической связи отсутствуют.</w:t>
            </w:r>
          </w:p>
        </w:tc>
        <w:tc>
          <w:tcPr>
            <w:tcW w:w="2362" w:type="dxa"/>
          </w:tcPr>
          <w:p w:rsidR="00AE3A18" w:rsidRPr="00C36E1C" w:rsidRDefault="004B1F81" w:rsidP="00E3615C">
            <w:pPr>
              <w:jc w:val="both"/>
            </w:pPr>
            <w:r w:rsidRPr="00C36E1C">
              <w:t xml:space="preserve">Текст демонстрирует богатый лексический запас, необходимый для раскрытия темы, точный выбор слов и </w:t>
            </w:r>
            <w:r w:rsidR="00E3615C" w:rsidRPr="00C36E1C">
              <w:t xml:space="preserve">хорошее </w:t>
            </w:r>
            <w:r w:rsidRPr="00C36E1C">
              <w:t>владение лекси</w:t>
            </w:r>
            <w:r w:rsidR="00E3615C" w:rsidRPr="00C36E1C">
              <w:t>ч</w:t>
            </w:r>
            <w:r w:rsidRPr="00C36E1C">
              <w:t xml:space="preserve">еской сочетаемостью. Используется лексика, </w:t>
            </w:r>
            <w:r w:rsidR="00E3615C" w:rsidRPr="00C36E1C">
              <w:t>соответствующая неформал</w:t>
            </w:r>
            <w:r w:rsidR="009D63E5" w:rsidRPr="00C36E1C">
              <w:t>ьному стилю электронного письма</w:t>
            </w:r>
            <w:r w:rsidR="00AE3A18" w:rsidRPr="00C36E1C">
              <w:t xml:space="preserve">. </w:t>
            </w:r>
            <w:r w:rsidR="00072CAD" w:rsidRPr="00C36E1C">
              <w:t xml:space="preserve"> Нарушения лексической сочетаемости</w:t>
            </w:r>
            <w:r w:rsidR="00E3615C" w:rsidRPr="00C36E1C">
              <w:t xml:space="preserve"> отсутствуют.</w:t>
            </w:r>
          </w:p>
          <w:p w:rsidR="004B1F81" w:rsidRPr="00C36E1C" w:rsidRDefault="004B1F81">
            <w:pPr>
              <w:jc w:val="both"/>
            </w:pPr>
          </w:p>
        </w:tc>
        <w:tc>
          <w:tcPr>
            <w:tcW w:w="2362" w:type="dxa"/>
          </w:tcPr>
          <w:p w:rsidR="004B1F81" w:rsidRPr="00C36E1C" w:rsidRDefault="009D63E5">
            <w:pPr>
              <w:jc w:val="both"/>
            </w:pPr>
            <w:r w:rsidRPr="00C36E1C">
              <w:t>Участник олимпиады</w:t>
            </w:r>
            <w:r w:rsidR="004B1F81" w:rsidRPr="00C36E1C">
              <w:t xml:space="preserve"> демонстрирует грамотное и уместное употребление структур, необходимых для раскрытия темы (</w:t>
            </w:r>
            <w:r w:rsidR="00C36E1C">
              <w:t xml:space="preserve">настоящее время </w:t>
            </w:r>
            <w:proofErr w:type="spellStart"/>
            <w:r w:rsidR="00C36E1C">
              <w:t>Present</w:t>
            </w:r>
            <w:proofErr w:type="spellEnd"/>
            <w:r w:rsidR="00C36E1C">
              <w:t xml:space="preserve"> </w:t>
            </w:r>
            <w:proofErr w:type="spellStart"/>
            <w:proofErr w:type="gramStart"/>
            <w:r w:rsidR="00C36E1C">
              <w:t>Simple</w:t>
            </w:r>
            <w:proofErr w:type="spellEnd"/>
            <w:r w:rsidR="00C36E1C">
              <w:t xml:space="preserve"> ;</w:t>
            </w:r>
            <w:proofErr w:type="gramEnd"/>
            <w:r w:rsidR="00C36E1C">
              <w:t xml:space="preserve"> </w:t>
            </w:r>
            <w:r w:rsidR="00E3615C" w:rsidRPr="00C36E1C">
              <w:t>прошедшее время (</w:t>
            </w:r>
            <w:proofErr w:type="spellStart"/>
            <w:r w:rsidR="00E3615C" w:rsidRPr="00C36E1C">
              <w:t>Past</w:t>
            </w:r>
            <w:proofErr w:type="spellEnd"/>
            <w:r w:rsidR="00E3615C" w:rsidRPr="00C36E1C">
              <w:t xml:space="preserve"> </w:t>
            </w:r>
            <w:r w:rsidR="00E3615C" w:rsidRPr="00C36E1C">
              <w:rPr>
                <w:lang w:val="en-US"/>
              </w:rPr>
              <w:t>S</w:t>
            </w:r>
            <w:proofErr w:type="spellStart"/>
            <w:r w:rsidR="00E3615C" w:rsidRPr="00C36E1C">
              <w:t>imple</w:t>
            </w:r>
            <w:proofErr w:type="spellEnd"/>
            <w:r w:rsidR="00E3615C" w:rsidRPr="00C36E1C">
              <w:t xml:space="preserve">, </w:t>
            </w:r>
            <w:proofErr w:type="spellStart"/>
            <w:r w:rsidR="00E3615C" w:rsidRPr="00C36E1C">
              <w:t>Past</w:t>
            </w:r>
            <w:proofErr w:type="spellEnd"/>
            <w:r w:rsidR="00E3615C" w:rsidRPr="00C36E1C">
              <w:t xml:space="preserve"> </w:t>
            </w:r>
            <w:proofErr w:type="spellStart"/>
            <w:r w:rsidR="00E3615C" w:rsidRPr="00C36E1C">
              <w:t>Perfect</w:t>
            </w:r>
            <w:proofErr w:type="spellEnd"/>
            <w:r w:rsidR="00E3615C" w:rsidRPr="00C36E1C">
              <w:t xml:space="preserve">, </w:t>
            </w:r>
            <w:proofErr w:type="spellStart"/>
            <w:r w:rsidR="00E3615C" w:rsidRPr="00C36E1C">
              <w:t>Past</w:t>
            </w:r>
            <w:proofErr w:type="spellEnd"/>
            <w:r w:rsidR="00E3615C" w:rsidRPr="00C36E1C">
              <w:t xml:space="preserve"> </w:t>
            </w:r>
            <w:r w:rsidR="00E3615C" w:rsidRPr="00C36E1C">
              <w:rPr>
                <w:lang w:val="en-US"/>
              </w:rPr>
              <w:t>Progressive</w:t>
            </w:r>
            <w:r w:rsidR="00E3615C" w:rsidRPr="00C36E1C">
              <w:t xml:space="preserve">), </w:t>
            </w:r>
            <w:r w:rsidR="00E3615C" w:rsidRPr="00C36E1C">
              <w:rPr>
                <w:lang w:val="en-US"/>
              </w:rPr>
              <w:t>used</w:t>
            </w:r>
            <w:r w:rsidR="00E3615C" w:rsidRPr="00C36E1C">
              <w:t xml:space="preserve"> </w:t>
            </w:r>
            <w:r w:rsidR="00E3615C" w:rsidRPr="00C36E1C">
              <w:rPr>
                <w:lang w:val="en-US"/>
              </w:rPr>
              <w:t>to</w:t>
            </w:r>
            <w:r w:rsidR="00E3615C" w:rsidRPr="00C36E1C">
              <w:t>, согласование времен</w:t>
            </w:r>
            <w:r w:rsidR="004B1F81" w:rsidRPr="00C36E1C">
              <w:t xml:space="preserve">, </w:t>
            </w:r>
            <w:proofErr w:type="spellStart"/>
            <w:r w:rsidR="004B1F81" w:rsidRPr="00C36E1C">
              <w:t>и.т.д</w:t>
            </w:r>
            <w:proofErr w:type="spellEnd"/>
            <w:r w:rsidR="004B1F81" w:rsidRPr="00C36E1C">
              <w:t>.)</w:t>
            </w:r>
          </w:p>
          <w:p w:rsidR="00AE3A18" w:rsidRPr="00C36E1C" w:rsidRDefault="004B1F81" w:rsidP="00E3615C">
            <w:pPr>
              <w:jc w:val="both"/>
            </w:pPr>
            <w:r w:rsidRPr="00C36E1C">
              <w:t>Допускаются единичные незначительные ошибки, которые не снижают общего положительного впечатления от текста и не влияют на его полное понимание</w:t>
            </w:r>
            <w:r w:rsidR="00072CAD" w:rsidRPr="00C36E1C">
              <w:t xml:space="preserve"> (не более </w:t>
            </w:r>
            <w:r w:rsidR="00E3615C" w:rsidRPr="00C36E1C">
              <w:t>одной грамматической ошибки</w:t>
            </w:r>
            <w:r w:rsidR="00072CAD" w:rsidRPr="00C36E1C">
              <w:t>)</w:t>
            </w:r>
            <w:r w:rsidRPr="00C36E1C">
              <w:t>.</w:t>
            </w:r>
          </w:p>
        </w:tc>
        <w:tc>
          <w:tcPr>
            <w:tcW w:w="2362" w:type="dxa"/>
          </w:tcPr>
          <w:p w:rsidR="004B1F81" w:rsidRPr="00C36E1C" w:rsidRDefault="009D63E5">
            <w:pPr>
              <w:jc w:val="both"/>
            </w:pPr>
            <w:r w:rsidRPr="00C36E1C">
              <w:t xml:space="preserve">Участник олимпиады </w:t>
            </w:r>
            <w:r w:rsidR="004B1F81" w:rsidRPr="00C36E1C">
              <w:t>последовательно демонстрирует уверенное владение навыками орфографии и пунктуации. Допускаются единичные незначительные орфографические и/или пунктуационные ошибки, которые не снижают общего положительного впечатления от текста и не влияют на его полное понимание</w:t>
            </w:r>
            <w:r w:rsidR="005F7384" w:rsidRPr="00C36E1C">
              <w:t xml:space="preserve"> (не более одной орфографической или пунктуационной ошибки)</w:t>
            </w:r>
            <w:r w:rsidR="004B1F81" w:rsidRPr="00C36E1C">
              <w:t>.</w:t>
            </w:r>
          </w:p>
          <w:p w:rsidR="004B1F81" w:rsidRPr="00C36E1C" w:rsidRDefault="004B1F81">
            <w:pPr>
              <w:jc w:val="both"/>
            </w:pPr>
          </w:p>
        </w:tc>
      </w:tr>
    </w:tbl>
    <w:p w:rsidR="004B1F81" w:rsidRDefault="004B1F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835"/>
        <w:gridCol w:w="3150"/>
        <w:gridCol w:w="2362"/>
        <w:gridCol w:w="2362"/>
        <w:gridCol w:w="2362"/>
      </w:tblGrid>
      <w:tr w:rsidR="004B1F81">
        <w:tc>
          <w:tcPr>
            <w:tcW w:w="1101" w:type="dxa"/>
          </w:tcPr>
          <w:p w:rsidR="004B1F81" w:rsidRDefault="004B1F81">
            <w:pPr>
              <w:pStyle w:val="a3"/>
              <w:rPr>
                <w:b/>
              </w:rPr>
            </w:pPr>
            <w:r>
              <w:rPr>
                <w:b/>
              </w:rPr>
              <w:t>Баллы</w:t>
            </w:r>
          </w:p>
        </w:tc>
        <w:tc>
          <w:tcPr>
            <w:tcW w:w="2835" w:type="dxa"/>
          </w:tcPr>
          <w:p w:rsidR="004B1F81" w:rsidRDefault="004B1F8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150" w:type="dxa"/>
          </w:tcPr>
          <w:p w:rsidR="004B1F81" w:rsidRDefault="004B1F8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Композиция</w:t>
            </w:r>
          </w:p>
        </w:tc>
        <w:tc>
          <w:tcPr>
            <w:tcW w:w="2362" w:type="dxa"/>
          </w:tcPr>
          <w:p w:rsidR="004B1F81" w:rsidRDefault="004B1F81">
            <w:pPr>
              <w:pStyle w:val="1"/>
            </w:pPr>
            <w:r>
              <w:t>Лексика и стиль</w:t>
            </w:r>
          </w:p>
        </w:tc>
        <w:tc>
          <w:tcPr>
            <w:tcW w:w="2362" w:type="dxa"/>
          </w:tcPr>
          <w:p w:rsidR="004B1F81" w:rsidRDefault="004B1F8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 и грамматика</w:t>
            </w:r>
          </w:p>
        </w:tc>
        <w:tc>
          <w:tcPr>
            <w:tcW w:w="2362" w:type="dxa"/>
          </w:tcPr>
          <w:p w:rsidR="004B1F81" w:rsidRDefault="004B1F8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 и пунктуация</w:t>
            </w:r>
          </w:p>
        </w:tc>
      </w:tr>
      <w:tr w:rsidR="004B1F81">
        <w:tc>
          <w:tcPr>
            <w:tcW w:w="1101" w:type="dxa"/>
          </w:tcPr>
          <w:p w:rsidR="004B1F81" w:rsidRDefault="004B1F8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835" w:type="dxa"/>
          </w:tcPr>
          <w:p w:rsidR="004B1F81" w:rsidRDefault="004B1F81" w:rsidP="00E3615C">
            <w:pPr>
              <w:jc w:val="both"/>
            </w:pPr>
            <w:r>
              <w:t>Тема раскрыта полностью</w:t>
            </w:r>
            <w:r w:rsidR="00E3615C">
              <w:t>, однако есть отдельные нарушения целостности содержания</w:t>
            </w:r>
            <w:r w:rsidR="00B02190">
              <w:t>.</w:t>
            </w:r>
            <w:r>
              <w:t xml:space="preserve"> Коммуникативная задача выполнена полностью с учетом цели высказывания и адресата.</w:t>
            </w:r>
          </w:p>
        </w:tc>
        <w:tc>
          <w:tcPr>
            <w:tcW w:w="3150" w:type="dxa"/>
          </w:tcPr>
          <w:p w:rsidR="004B1F81" w:rsidRDefault="004B1F81">
            <w:pPr>
              <w:jc w:val="both"/>
            </w:pPr>
            <w:r>
              <w:t>В целом текст имеет четкую логичную структуру, соответствующую заданной теме. Текст грамотно разделен на абзацы. В тексте присутствуют связующие элементы и маркеры дискурса, в целом используемые адекватно.</w:t>
            </w:r>
            <w:r w:rsidR="00AE3A18">
              <w:t xml:space="preserve"> В целом, может быть допущена одна ошибка в логике высказывания или в употреблении средств логической связи.</w:t>
            </w:r>
          </w:p>
        </w:tc>
        <w:tc>
          <w:tcPr>
            <w:tcW w:w="2362" w:type="dxa"/>
          </w:tcPr>
          <w:p w:rsidR="004B1F81" w:rsidRDefault="004B1F81" w:rsidP="00C35C6F">
            <w:r>
              <w:t xml:space="preserve">Используемая лексика в целом соответствует теме. Соблюдено </w:t>
            </w:r>
            <w:proofErr w:type="gramStart"/>
            <w:r>
              <w:t>стиле</w:t>
            </w:r>
            <w:r w:rsidR="00C35C6F" w:rsidRPr="00C35C6F">
              <w:t>-</w:t>
            </w:r>
            <w:r>
              <w:t>вое</w:t>
            </w:r>
            <w:proofErr w:type="gramEnd"/>
            <w:r>
              <w:t xml:space="preserve"> единство. </w:t>
            </w:r>
            <w:proofErr w:type="spellStart"/>
            <w:proofErr w:type="gramStart"/>
            <w:r>
              <w:t>Словар</w:t>
            </w:r>
            <w:r w:rsidR="00C35C6F" w:rsidRPr="00C35C6F">
              <w:t>-</w:t>
            </w:r>
            <w:r>
              <w:t>ный</w:t>
            </w:r>
            <w:proofErr w:type="spellEnd"/>
            <w:proofErr w:type="gramEnd"/>
            <w:r>
              <w:t xml:space="preserve"> состав может быть ограничен стандартной лексикой, которая </w:t>
            </w:r>
            <w:proofErr w:type="spellStart"/>
            <w:r>
              <w:t>ис</w:t>
            </w:r>
            <w:proofErr w:type="spellEnd"/>
            <w:r w:rsidR="00C35C6F" w:rsidRPr="00C35C6F">
              <w:t>-</w:t>
            </w:r>
            <w:r>
              <w:t xml:space="preserve">пользуется грамотно. Или: сделана попытка использовать яркие, </w:t>
            </w:r>
            <w:proofErr w:type="spellStart"/>
            <w:proofErr w:type="gramStart"/>
            <w:r>
              <w:t>ред</w:t>
            </w:r>
            <w:proofErr w:type="spellEnd"/>
            <w:r w:rsidR="00C35C6F" w:rsidRPr="00C35C6F">
              <w:t>-</w:t>
            </w:r>
            <w:r>
              <w:t>кие</w:t>
            </w:r>
            <w:proofErr w:type="gramEnd"/>
            <w:r>
              <w:t xml:space="preserve"> или необычные лек</w:t>
            </w:r>
            <w:r w:rsidR="00C35C6F" w:rsidRPr="00C35C6F">
              <w:t>-</w:t>
            </w:r>
            <w:proofErr w:type="spellStart"/>
            <w:r>
              <w:t>сические</w:t>
            </w:r>
            <w:proofErr w:type="spellEnd"/>
            <w:r>
              <w:t xml:space="preserve"> единицы, одна</w:t>
            </w:r>
            <w:r w:rsidR="00C35C6F" w:rsidRPr="00C35C6F">
              <w:t>-</w:t>
            </w:r>
            <w:r>
              <w:t xml:space="preserve">ко они не всегда </w:t>
            </w:r>
            <w:proofErr w:type="spellStart"/>
            <w:r>
              <w:t>исполь</w:t>
            </w:r>
            <w:r w:rsidR="00C35C6F" w:rsidRPr="00C35C6F">
              <w:t>-</w:t>
            </w:r>
            <w:r>
              <w:t>зуются</w:t>
            </w:r>
            <w:proofErr w:type="spellEnd"/>
            <w:r>
              <w:t xml:space="preserve"> </w:t>
            </w:r>
            <w:r w:rsidR="00072CAD">
              <w:t>адекватно. Допускается одно нарушение</w:t>
            </w:r>
            <w:r>
              <w:t xml:space="preserve"> лексической сочетаемости и идиоматики.</w:t>
            </w:r>
          </w:p>
        </w:tc>
        <w:tc>
          <w:tcPr>
            <w:tcW w:w="2362" w:type="dxa"/>
          </w:tcPr>
          <w:p w:rsidR="004B1F81" w:rsidRPr="00C36E1C" w:rsidRDefault="009D63E5">
            <w:pPr>
              <w:jc w:val="both"/>
            </w:pPr>
            <w:r w:rsidRPr="00C36E1C">
              <w:t>Участник олимпиады</w:t>
            </w:r>
            <w:r w:rsidR="004B1F81" w:rsidRPr="00C36E1C">
              <w:t xml:space="preserve"> демонстрирует адекватное владение структурами, необходимыми для раскрытия темы. Допускаются отдельные незначительные ошибки, которые не влияют на полное понимание текста</w:t>
            </w:r>
            <w:r w:rsidR="00072CAD" w:rsidRPr="00C36E1C">
              <w:t xml:space="preserve"> (не более двух грамматических ошибок)</w:t>
            </w:r>
            <w:r w:rsidR="004B1F81" w:rsidRPr="00C36E1C">
              <w:t>.</w:t>
            </w:r>
          </w:p>
        </w:tc>
        <w:tc>
          <w:tcPr>
            <w:tcW w:w="2362" w:type="dxa"/>
          </w:tcPr>
          <w:p w:rsidR="004B1F81" w:rsidRPr="00C36E1C" w:rsidRDefault="009D63E5">
            <w:pPr>
              <w:jc w:val="both"/>
            </w:pPr>
            <w:r w:rsidRPr="00C36E1C">
              <w:t xml:space="preserve">Участник олимпиады </w:t>
            </w:r>
            <w:r w:rsidR="004B1F81" w:rsidRPr="00C36E1C">
              <w:t>демонстрирует в целом адекватное владение орфографическими и пунктуационными навыками. Допускается ряд незначительных орфографических и/или пунктуационных ошибок, которые не влияют на полное понимание текста</w:t>
            </w:r>
            <w:r w:rsidR="005F7384" w:rsidRPr="00C36E1C">
              <w:t xml:space="preserve"> (</w:t>
            </w:r>
            <w:r w:rsidR="008A68F8" w:rsidRPr="00C36E1C">
              <w:t xml:space="preserve">в целом, </w:t>
            </w:r>
            <w:r w:rsidR="005F7384" w:rsidRPr="00C36E1C">
              <w:t>не более двух орфографических или пунктуационных ошибок)</w:t>
            </w:r>
            <w:r w:rsidR="004B1F81" w:rsidRPr="00C36E1C">
              <w:t>.</w:t>
            </w:r>
          </w:p>
        </w:tc>
      </w:tr>
    </w:tbl>
    <w:p w:rsidR="00072CAD" w:rsidRDefault="00072CAD">
      <w:bookmarkStart w:id="0" w:name="_GoBack"/>
      <w:bookmarkEnd w:id="0"/>
    </w:p>
    <w:p w:rsidR="002C658F" w:rsidRPr="002C658F" w:rsidRDefault="002C65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835"/>
        <w:gridCol w:w="3150"/>
        <w:gridCol w:w="2362"/>
        <w:gridCol w:w="2362"/>
        <w:gridCol w:w="2362"/>
      </w:tblGrid>
      <w:tr w:rsidR="004B1F81">
        <w:tc>
          <w:tcPr>
            <w:tcW w:w="1101" w:type="dxa"/>
          </w:tcPr>
          <w:p w:rsidR="004B1F81" w:rsidRDefault="004B1F8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835" w:type="dxa"/>
          </w:tcPr>
          <w:p w:rsidR="004B1F81" w:rsidRDefault="004B1F81">
            <w:pPr>
              <w:jc w:val="both"/>
            </w:pPr>
            <w:r>
              <w:t xml:space="preserve">Тема раскрыта не полностью: не приведены все необходимые аргументы и/или факты. </w:t>
            </w:r>
            <w:r w:rsidR="00FB0A96">
              <w:t xml:space="preserve">Отсутствуют </w:t>
            </w:r>
            <w:r w:rsidR="00FB0A96" w:rsidRPr="00FB0A96">
              <w:rPr>
                <w:b/>
              </w:rPr>
              <w:t>1-2</w:t>
            </w:r>
            <w:r w:rsidR="00FB0A96">
              <w:t xml:space="preserve"> </w:t>
            </w:r>
            <w:r w:rsidR="00FB0A96" w:rsidRPr="00FB0A96">
              <w:rPr>
                <w:b/>
              </w:rPr>
              <w:t>пункта</w:t>
            </w:r>
            <w:r w:rsidR="00FB0A96">
              <w:t xml:space="preserve">, указанные в задании. </w:t>
            </w:r>
            <w:r>
              <w:t>Коммуникативная задача в целом выполнена, однако имеются отдельные нарушения целостности высказывания.</w:t>
            </w:r>
            <w:r w:rsidR="00072CAD">
              <w:t xml:space="preserve"> Имеются нарушения стилевого единства высказывания.</w:t>
            </w:r>
          </w:p>
        </w:tc>
        <w:tc>
          <w:tcPr>
            <w:tcW w:w="3150" w:type="dxa"/>
          </w:tcPr>
          <w:p w:rsidR="004B1F81" w:rsidRDefault="004B1F81">
            <w:pPr>
              <w:jc w:val="both"/>
            </w:pPr>
            <w:r>
              <w:t xml:space="preserve">Структура текста недостаточно </w:t>
            </w:r>
            <w:r w:rsidR="00072CAD">
              <w:t>соответствует заданной</w:t>
            </w:r>
            <w:r>
              <w:t xml:space="preserve"> теме. </w:t>
            </w:r>
            <w:r w:rsidR="00AE3A18">
              <w:t xml:space="preserve">Или: нарушена логика изложения и/или аргументации. </w:t>
            </w:r>
            <w:r>
              <w:t>Имеются отдельные нарушения абзацной структуры, связности текста. Имеются отдельные недостатки при использовании средств логической связи и маркеров дискурса.</w:t>
            </w:r>
            <w:r w:rsidR="00AE3A18">
              <w:t xml:space="preserve"> </w:t>
            </w:r>
            <w:r w:rsidR="00072CAD">
              <w:t>В целом, д</w:t>
            </w:r>
            <w:r w:rsidR="00AE3A18">
              <w:t>опущены 2-3 ошибки в логике высказывания или в употреблении средств логической.</w:t>
            </w:r>
          </w:p>
        </w:tc>
        <w:tc>
          <w:tcPr>
            <w:tcW w:w="2362" w:type="dxa"/>
          </w:tcPr>
          <w:p w:rsidR="002C658F" w:rsidRDefault="004B1F81" w:rsidP="00C35C6F">
            <w:r>
              <w:t xml:space="preserve">В целом лексический состав текста </w:t>
            </w:r>
            <w:proofErr w:type="spellStart"/>
            <w:proofErr w:type="gramStart"/>
            <w:r>
              <w:t>соответ</w:t>
            </w:r>
            <w:r w:rsidR="00C35C6F" w:rsidRPr="00C35C6F">
              <w:t>-</w:t>
            </w:r>
            <w:r>
              <w:t>ствует</w:t>
            </w:r>
            <w:proofErr w:type="spellEnd"/>
            <w:proofErr w:type="gramEnd"/>
            <w:r>
              <w:t xml:space="preserve"> заданной теме, однако имеются </w:t>
            </w:r>
            <w:proofErr w:type="spellStart"/>
            <w:r>
              <w:t>неточ</w:t>
            </w:r>
            <w:r w:rsidR="00C35C6F" w:rsidRPr="00C35C6F">
              <w:t>-</w:t>
            </w:r>
            <w:r>
              <w:t>ности</w:t>
            </w:r>
            <w:proofErr w:type="spellEnd"/>
            <w:r>
              <w:t xml:space="preserve"> в выборе слов и лексической </w:t>
            </w:r>
            <w:proofErr w:type="spellStart"/>
            <w:r>
              <w:t>сочетаемос</w:t>
            </w:r>
            <w:r w:rsidR="00C35C6F" w:rsidRPr="00C35C6F">
              <w:t>-</w:t>
            </w:r>
            <w:r>
              <w:t>ти</w:t>
            </w:r>
            <w:proofErr w:type="spellEnd"/>
            <w:r>
              <w:t xml:space="preserve">. Или: используется стандартная, </w:t>
            </w:r>
            <w:proofErr w:type="spellStart"/>
            <w:proofErr w:type="gramStart"/>
            <w:r>
              <w:t>однообраз</w:t>
            </w:r>
            <w:r w:rsidR="00C35C6F" w:rsidRPr="00C35C6F">
              <w:t>-</w:t>
            </w:r>
            <w:r>
              <w:t>ная</w:t>
            </w:r>
            <w:proofErr w:type="spellEnd"/>
            <w:proofErr w:type="gramEnd"/>
            <w:r>
              <w:t xml:space="preserve"> лексика; </w:t>
            </w:r>
            <w:proofErr w:type="spellStart"/>
            <w:r>
              <w:t>отсутству</w:t>
            </w:r>
            <w:proofErr w:type="spellEnd"/>
            <w:r w:rsidR="00C35C6F" w:rsidRPr="00C35C6F">
              <w:t>-</w:t>
            </w:r>
            <w:r>
              <w:t xml:space="preserve">ют средства повторной номинации. Или: </w:t>
            </w:r>
            <w:proofErr w:type="gramStart"/>
            <w:r>
              <w:t>имеет</w:t>
            </w:r>
            <w:r w:rsidR="00072CAD">
              <w:t>-</w:t>
            </w:r>
            <w:proofErr w:type="spellStart"/>
            <w:r>
              <w:t>ся</w:t>
            </w:r>
            <w:proofErr w:type="spellEnd"/>
            <w:proofErr w:type="gramEnd"/>
            <w:r>
              <w:t xml:space="preserve"> ряд незначительных или отдельные серьезные ошибки в употреблении лексики.</w:t>
            </w:r>
            <w:r w:rsidR="00072CAD">
              <w:t xml:space="preserve"> В целом, допущено не более 3 лексических ошибок.</w:t>
            </w:r>
          </w:p>
          <w:p w:rsidR="00072CAD" w:rsidRDefault="00072CAD" w:rsidP="00C35C6F"/>
        </w:tc>
        <w:tc>
          <w:tcPr>
            <w:tcW w:w="2362" w:type="dxa"/>
          </w:tcPr>
          <w:p w:rsidR="004B1F81" w:rsidRDefault="004B1F81">
            <w:pPr>
              <w:jc w:val="both"/>
            </w:pPr>
            <w:r>
              <w:t>В тексте присутствует ряд незначительных или отдельные серьезные грамматические и/или синтаксические ошибки, которые не затрудняют общего понимания текста</w:t>
            </w:r>
            <w:r w:rsidR="00072CAD">
              <w:t xml:space="preserve"> (не более 5 грамматических ошибок)</w:t>
            </w:r>
            <w:r>
              <w:t xml:space="preserve">.  </w:t>
            </w:r>
          </w:p>
        </w:tc>
        <w:tc>
          <w:tcPr>
            <w:tcW w:w="2362" w:type="dxa"/>
          </w:tcPr>
          <w:p w:rsidR="004B1F81" w:rsidRDefault="004B1F81">
            <w:pPr>
              <w:jc w:val="both"/>
            </w:pPr>
            <w:r>
              <w:t>В тексте присутствует ряд незначительных или отдельные серьезные орфографические и/или пунктуационные ошибки, которые не затрудняют общего понимания текста</w:t>
            </w:r>
            <w:r w:rsidR="005F7384">
              <w:t xml:space="preserve"> (</w:t>
            </w:r>
            <w:r w:rsidR="008A68F8">
              <w:t xml:space="preserve">в целом, </w:t>
            </w:r>
            <w:r w:rsidR="005F7384">
              <w:t>не более 5 орфографических или пунктуационных ошибок)</w:t>
            </w:r>
            <w:r>
              <w:t>.</w:t>
            </w:r>
          </w:p>
        </w:tc>
      </w:tr>
      <w:tr w:rsidR="004B1F81">
        <w:tc>
          <w:tcPr>
            <w:tcW w:w="1101" w:type="dxa"/>
          </w:tcPr>
          <w:p w:rsidR="004B1F81" w:rsidRDefault="004B1F8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4B1F81" w:rsidRDefault="004B1F81">
            <w:pPr>
              <w:jc w:val="both"/>
            </w:pPr>
            <w:r>
              <w:t xml:space="preserve">Испытуемый демонстрирует недостаточное владение навыками письменной речи, необходимыми для раскрытия темы. В тексте имеются неудачные попытки сформулировать высказывание. Или: отсутствуют необходимые для раскрытия темы аргументы и /или факты. Коммуникативная задача выполнена частично. Имеются серьезные нарушения цельности </w:t>
            </w:r>
            <w:r w:rsidR="00072CAD">
              <w:t xml:space="preserve">и стилевого единства </w:t>
            </w:r>
            <w:r>
              <w:t>текста.</w:t>
            </w:r>
          </w:p>
        </w:tc>
        <w:tc>
          <w:tcPr>
            <w:tcW w:w="3150" w:type="dxa"/>
          </w:tcPr>
          <w:p w:rsidR="004B1F81" w:rsidRDefault="004B1F81">
            <w:pPr>
              <w:jc w:val="both"/>
            </w:pPr>
            <w: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средств связи и маркеров дискурса.</w:t>
            </w:r>
            <w:r w:rsidR="00AE3A18">
              <w:t xml:space="preserve"> </w:t>
            </w:r>
            <w:r w:rsidR="00072CAD">
              <w:t>В целом, д</w:t>
            </w:r>
            <w:r w:rsidR="00AE3A18">
              <w:t>опущены 4-5 ошибок в логике высказывания или в употреблении сред</w:t>
            </w:r>
            <w:r w:rsidR="00072CAD">
              <w:t>ств логической связи</w:t>
            </w:r>
            <w:r w:rsidR="00AE3A18">
              <w:t>.</w:t>
            </w:r>
          </w:p>
        </w:tc>
        <w:tc>
          <w:tcPr>
            <w:tcW w:w="2362" w:type="dxa"/>
          </w:tcPr>
          <w:p w:rsidR="004B1F81" w:rsidRDefault="004B1F81">
            <w:pPr>
              <w:jc w:val="both"/>
            </w:pPr>
            <w:r>
              <w:t xml:space="preserve">Испытуемый демонстрирует крайне ограниченный словарный запас. Или: в тексте отсутствует релевантная для раскрытия темы лексика. Имеются значительные ошибки в употреблении лексики и лексической сочетаемости. </w:t>
            </w:r>
            <w:r w:rsidR="00072CAD">
              <w:t>В целом, допущено не более 5 лексических ошибок.</w:t>
            </w:r>
          </w:p>
        </w:tc>
        <w:tc>
          <w:tcPr>
            <w:tcW w:w="2362" w:type="dxa"/>
          </w:tcPr>
          <w:p w:rsidR="004B1F81" w:rsidRDefault="004B1F81">
            <w:pPr>
              <w:jc w:val="both"/>
            </w:pPr>
            <w:r>
              <w:t>В тексте присутствует многочисленные незначительные или отдельные грубые ошибки, затрудняющие его понимание</w:t>
            </w:r>
            <w:r w:rsidR="00072CAD">
              <w:t xml:space="preserve"> (не более 8 грамматических ошибок)</w:t>
            </w:r>
            <w:r>
              <w:t>.</w:t>
            </w:r>
          </w:p>
        </w:tc>
        <w:tc>
          <w:tcPr>
            <w:tcW w:w="2362" w:type="dxa"/>
          </w:tcPr>
          <w:p w:rsidR="004B1F81" w:rsidRDefault="004B1F81">
            <w:pPr>
              <w:jc w:val="both"/>
            </w:pPr>
            <w:r>
              <w:t>В тексте присутствуют многочисленные повторяющиеся орфографические и пунктуационные ошибки, затрудняющие его понимание</w:t>
            </w:r>
            <w:r w:rsidR="005F7384">
              <w:t xml:space="preserve"> (</w:t>
            </w:r>
            <w:r w:rsidR="008A68F8">
              <w:t xml:space="preserve">в целом, </w:t>
            </w:r>
            <w:r w:rsidR="005F7384">
              <w:t>не более 8 орфографических или пунктуационных ошибок)</w:t>
            </w:r>
            <w:r>
              <w:t>.</w:t>
            </w:r>
          </w:p>
        </w:tc>
      </w:tr>
      <w:tr w:rsidR="004B1F81">
        <w:tc>
          <w:tcPr>
            <w:tcW w:w="1101" w:type="dxa"/>
          </w:tcPr>
          <w:p w:rsidR="004B1F81" w:rsidRDefault="004B1F8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2835" w:type="dxa"/>
          </w:tcPr>
          <w:p w:rsidR="004B1F81" w:rsidRPr="00C36E1C" w:rsidRDefault="009D63E5">
            <w:pPr>
              <w:jc w:val="both"/>
            </w:pPr>
            <w:r w:rsidRPr="00C36E1C">
              <w:t>Участник олимпиады</w:t>
            </w:r>
            <w:r w:rsidR="004B1F81" w:rsidRPr="00C36E1C">
              <w:t xml:space="preserve"> демонстрирует отсутствие навыков письменной речи. Содержание текста не </w:t>
            </w:r>
            <w:r w:rsidR="00AC79FD" w:rsidRPr="00C36E1C">
              <w:t xml:space="preserve">отвечает заданной теме. </w:t>
            </w:r>
            <w:r w:rsidR="004B1F81" w:rsidRPr="00C36E1C">
              <w:t>Коммуникативная задача не выполнена.</w:t>
            </w:r>
            <w:r w:rsidR="00072CAD" w:rsidRPr="00C36E1C">
              <w:t xml:space="preserve"> Отсутствует единый стиль изложения.</w:t>
            </w:r>
            <w:r w:rsidR="00AC79FD" w:rsidRPr="00C36E1C">
              <w:t xml:space="preserve"> Или: представлен недостаточный объем текста.</w:t>
            </w:r>
          </w:p>
        </w:tc>
        <w:tc>
          <w:tcPr>
            <w:tcW w:w="3150" w:type="dxa"/>
          </w:tcPr>
          <w:p w:rsidR="004B1F81" w:rsidRPr="00C36E1C" w:rsidRDefault="009D63E5">
            <w:pPr>
              <w:jc w:val="both"/>
            </w:pPr>
            <w:r w:rsidRPr="00C36E1C">
              <w:t>Участник олимпиады</w:t>
            </w:r>
            <w:r w:rsidR="004B1F81" w:rsidRPr="00C36E1C">
              <w:t xml:space="preserve"> демонстрирует неспособность логически построить текст, что делает невозможным выполнение задания.</w:t>
            </w:r>
            <w:r w:rsidR="00072CAD" w:rsidRPr="00C36E1C">
              <w:t xml:space="preserve"> В целом, допущены 6 и более ошибок в логике высказывания или в употреблении средств логической связи.</w:t>
            </w:r>
          </w:p>
        </w:tc>
        <w:tc>
          <w:tcPr>
            <w:tcW w:w="2362" w:type="dxa"/>
          </w:tcPr>
          <w:p w:rsidR="004B1F81" w:rsidRDefault="004B1F81">
            <w:pPr>
              <w:jc w:val="both"/>
            </w:pPr>
            <w:r>
              <w:t xml:space="preserve">Имеются серьезные многочисленные ошибки в употреблении лексики, которые приводят к полному непониманию смысла текста. </w:t>
            </w:r>
            <w:r w:rsidR="005F7384">
              <w:t>В целом, допущено</w:t>
            </w:r>
            <w:r w:rsidR="00072CAD">
              <w:t xml:space="preserve"> 6 и более лексических ошибок.</w:t>
            </w:r>
          </w:p>
        </w:tc>
        <w:tc>
          <w:tcPr>
            <w:tcW w:w="2362" w:type="dxa"/>
          </w:tcPr>
          <w:p w:rsidR="004B1F81" w:rsidRDefault="004B1F81">
            <w:pPr>
              <w:jc w:val="both"/>
            </w:pPr>
            <w:r>
              <w:t>Текст изобилует серьезными многочисленными грамматическими и синтаксическими ошибками, которые приводят к его полному непониманию</w:t>
            </w:r>
            <w:r w:rsidR="00072CAD">
              <w:t xml:space="preserve"> (допущено 9 и более грамматических ошибок)</w:t>
            </w:r>
            <w:r>
              <w:t>.</w:t>
            </w:r>
          </w:p>
        </w:tc>
        <w:tc>
          <w:tcPr>
            <w:tcW w:w="2362" w:type="dxa"/>
          </w:tcPr>
          <w:p w:rsidR="004B1F81" w:rsidRDefault="004B1F81">
            <w:pPr>
              <w:jc w:val="both"/>
            </w:pPr>
            <w:r>
              <w:t>Текст изобилует серьезными многочисленными орфографическими и пунктуационными ошибками, которые приводят к его полному непониманию</w:t>
            </w:r>
            <w:r w:rsidR="005F7384">
              <w:t xml:space="preserve"> (допущено 9 и более орфографических и пунктуационных ошибок)</w:t>
            </w:r>
            <w:r>
              <w:t>.</w:t>
            </w:r>
          </w:p>
        </w:tc>
      </w:tr>
    </w:tbl>
    <w:p w:rsidR="004B1F81" w:rsidRPr="00C35C6F" w:rsidRDefault="004B1F81" w:rsidP="00C35C6F">
      <w:pPr>
        <w:rPr>
          <w:lang w:val="en-US"/>
        </w:rPr>
      </w:pPr>
    </w:p>
    <w:sectPr w:rsidR="004B1F81" w:rsidRPr="00C35C6F" w:rsidSect="002C658F">
      <w:pgSz w:w="16840" w:h="11907" w:orient="landscape" w:code="9"/>
      <w:pgMar w:top="1134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278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LUwMDeyNDKxNDYxMzRR0lEKTi0uzszPAykwrAUArqn9qywAAAA="/>
  </w:docVars>
  <w:rsids>
    <w:rsidRoot w:val="004B1F81"/>
    <w:rsid w:val="00027365"/>
    <w:rsid w:val="00072CAD"/>
    <w:rsid w:val="00183422"/>
    <w:rsid w:val="002C61BF"/>
    <w:rsid w:val="002C658F"/>
    <w:rsid w:val="00322D80"/>
    <w:rsid w:val="003F006C"/>
    <w:rsid w:val="004245DA"/>
    <w:rsid w:val="004B1F81"/>
    <w:rsid w:val="00551493"/>
    <w:rsid w:val="005F7384"/>
    <w:rsid w:val="006775C2"/>
    <w:rsid w:val="006D0B98"/>
    <w:rsid w:val="008A68F8"/>
    <w:rsid w:val="009D63E5"/>
    <w:rsid w:val="00AC79FD"/>
    <w:rsid w:val="00AE3A18"/>
    <w:rsid w:val="00B02190"/>
    <w:rsid w:val="00B753BB"/>
    <w:rsid w:val="00C35C6F"/>
    <w:rsid w:val="00C36E1C"/>
    <w:rsid w:val="00D84503"/>
    <w:rsid w:val="00E3615C"/>
    <w:rsid w:val="00E5068B"/>
    <w:rsid w:val="00F802BC"/>
    <w:rsid w:val="00FB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9D5B5"/>
  <w15:docId w15:val="{CB52F32D-58B4-470A-830C-FD69F17FC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3BB"/>
  </w:style>
  <w:style w:type="paragraph" w:styleId="1">
    <w:name w:val="heading 1"/>
    <w:basedOn w:val="a"/>
    <w:next w:val="a"/>
    <w:qFormat/>
    <w:rsid w:val="00B753BB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1"/>
    <w:basedOn w:val="a"/>
    <w:qFormat/>
    <w:rsid w:val="00B753BB"/>
    <w:pPr>
      <w:jc w:val="center"/>
    </w:pPr>
    <w:rPr>
      <w:b/>
      <w:sz w:val="24"/>
    </w:rPr>
  </w:style>
  <w:style w:type="paragraph" w:styleId="a3">
    <w:name w:val="Subtitle"/>
    <w:basedOn w:val="a"/>
    <w:qFormat/>
    <w:rsid w:val="00B753BB"/>
    <w:pPr>
      <w:jc w:val="center"/>
    </w:pPr>
    <w:rPr>
      <w:sz w:val="24"/>
    </w:rPr>
  </w:style>
  <w:style w:type="paragraph" w:styleId="a4">
    <w:name w:val="Body Text"/>
    <w:basedOn w:val="a"/>
    <w:rsid w:val="00B753BB"/>
    <w:pPr>
      <w:jc w:val="both"/>
    </w:pPr>
  </w:style>
  <w:style w:type="paragraph" w:styleId="a5">
    <w:name w:val="Balloon Text"/>
    <w:basedOn w:val="a"/>
    <w:semiHidden/>
    <w:rsid w:val="004B1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Шкала критериев оценивания заданий в разделе «Письменная речь»</vt:lpstr>
    </vt:vector>
  </TitlesOfParts>
  <Company>Workgroup</Company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Шкала критериев оценивания заданий в разделе «Письменная речь»</dc:title>
  <dc:creator>Station</dc:creator>
  <cp:lastModifiedBy>olgameis</cp:lastModifiedBy>
  <cp:revision>4</cp:revision>
  <cp:lastPrinted>2006-11-23T08:54:00Z</cp:lastPrinted>
  <dcterms:created xsi:type="dcterms:W3CDTF">2018-09-30T06:04:00Z</dcterms:created>
  <dcterms:modified xsi:type="dcterms:W3CDTF">2019-10-17T18:30:00Z</dcterms:modified>
</cp:coreProperties>
</file>