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9" w:rsidRPr="00E93108" w:rsidRDefault="00DD1969" w:rsidP="004F651D">
      <w:pPr>
        <w:shd w:val="clear" w:color="auto" w:fill="FFFFFF"/>
        <w:spacing w:before="72"/>
        <w:ind w:firstLine="284"/>
        <w:jc w:val="center"/>
        <w:rPr>
          <w:b/>
          <w:sz w:val="10"/>
          <w:szCs w:val="10"/>
        </w:rPr>
      </w:pPr>
      <w:r w:rsidRPr="008834C1">
        <w:rPr>
          <w:rFonts w:ascii="Monotype Corsiva" w:hAnsi="Monotype Corsiva"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5pt;height:49pt;visibility:visible">
            <v:imagedata r:id="rId7" o:title=""/>
          </v:shape>
        </w:pict>
      </w:r>
    </w:p>
    <w:p w:rsidR="00DD1969" w:rsidRDefault="00DD1969" w:rsidP="00905B33">
      <w:pPr>
        <w:jc w:val="center"/>
        <w:outlineLvl w:val="0"/>
        <w:rPr>
          <w:b/>
          <w:sz w:val="32"/>
          <w:szCs w:val="32"/>
        </w:rPr>
      </w:pPr>
      <w:r>
        <w:rPr>
          <w:b/>
          <w:sz w:val="24"/>
          <w:szCs w:val="24"/>
        </w:rPr>
        <w:t>АДМИНИСТРАЦИЯ</w:t>
      </w:r>
      <w:r w:rsidRPr="00C96C8F">
        <w:rPr>
          <w:b/>
          <w:sz w:val="24"/>
          <w:szCs w:val="24"/>
        </w:rPr>
        <w:t xml:space="preserve"> НИЖНЕСЕРГИНСКОГО МУНИЦИПАЛЬНОГО РАЙОНА</w:t>
      </w:r>
    </w:p>
    <w:p w:rsidR="00DD1969" w:rsidRPr="004E7A1C" w:rsidRDefault="00DD1969" w:rsidP="00905B33">
      <w:pPr>
        <w:jc w:val="center"/>
        <w:outlineLvl w:val="0"/>
        <w:rPr>
          <w:b/>
          <w:sz w:val="16"/>
          <w:szCs w:val="16"/>
        </w:rPr>
      </w:pPr>
    </w:p>
    <w:p w:rsidR="00DD1969" w:rsidRDefault="00DD1969" w:rsidP="00905B3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DD1969" w:rsidRPr="00C96C8F" w:rsidRDefault="00DD1969" w:rsidP="00905B33">
      <w:pPr>
        <w:pBdr>
          <w:bottom w:val="thickThinSmallGap" w:sz="24" w:space="1" w:color="auto"/>
        </w:pBdr>
        <w:jc w:val="center"/>
        <w:outlineLvl w:val="0"/>
        <w:rPr>
          <w:b/>
          <w:sz w:val="24"/>
          <w:szCs w:val="24"/>
        </w:rPr>
      </w:pPr>
    </w:p>
    <w:p w:rsidR="00DD1969" w:rsidRPr="00E93108" w:rsidRDefault="00DD1969" w:rsidP="00905B33">
      <w:pPr>
        <w:shd w:val="clear" w:color="auto" w:fill="FFFFFF"/>
        <w:ind w:firstLine="14"/>
        <w:rPr>
          <w:sz w:val="24"/>
          <w:szCs w:val="24"/>
        </w:rPr>
      </w:pPr>
    </w:p>
    <w:p w:rsidR="00DD1969" w:rsidRPr="00EE1374" w:rsidRDefault="00DD1969" w:rsidP="00905B33">
      <w:pPr>
        <w:rPr>
          <w:sz w:val="28"/>
          <w:szCs w:val="28"/>
        </w:rPr>
      </w:pPr>
      <w:r w:rsidRPr="00EE1374">
        <w:rPr>
          <w:sz w:val="28"/>
          <w:szCs w:val="28"/>
        </w:rPr>
        <w:t xml:space="preserve">от  27.01.2020                     №  </w:t>
      </w:r>
      <w:r>
        <w:rPr>
          <w:sz w:val="28"/>
          <w:szCs w:val="28"/>
        </w:rPr>
        <w:t>23</w:t>
      </w:r>
      <w:r w:rsidRPr="00EE1374">
        <w:rPr>
          <w:sz w:val="28"/>
          <w:szCs w:val="28"/>
        </w:rPr>
        <w:t xml:space="preserve">          </w:t>
      </w:r>
    </w:p>
    <w:p w:rsidR="00DD1969" w:rsidRDefault="00DD1969" w:rsidP="00905B33">
      <w:pPr>
        <w:rPr>
          <w:sz w:val="28"/>
          <w:szCs w:val="28"/>
        </w:rPr>
      </w:pPr>
      <w:r>
        <w:rPr>
          <w:sz w:val="28"/>
          <w:szCs w:val="28"/>
        </w:rPr>
        <w:t xml:space="preserve">г.  Нижние Серги </w:t>
      </w:r>
    </w:p>
    <w:p w:rsidR="00DD1969" w:rsidRPr="00AF2CD5" w:rsidRDefault="00DD1969" w:rsidP="00074A34">
      <w:pPr>
        <w:spacing w:line="240" w:lineRule="exact"/>
        <w:jc w:val="center"/>
        <w:rPr>
          <w:i/>
          <w:sz w:val="28"/>
          <w:szCs w:val="28"/>
        </w:rPr>
      </w:pPr>
      <w:r w:rsidRPr="00AF2CD5">
        <w:rPr>
          <w:sz w:val="28"/>
          <w:szCs w:val="28"/>
        </w:rPr>
        <w:br w:type="textWrapping" w:clear="all"/>
      </w:r>
    </w:p>
    <w:p w:rsidR="00DD1969" w:rsidRPr="00972B96" w:rsidRDefault="00DD1969" w:rsidP="00EC1BE9">
      <w:pPr>
        <w:pStyle w:val="ConsPlusNormal"/>
        <w:jc w:val="center"/>
        <w:rPr>
          <w:b/>
          <w:i/>
        </w:rPr>
      </w:pPr>
      <w:r w:rsidRPr="00972B96">
        <w:rPr>
          <w:b/>
          <w:i/>
        </w:rPr>
        <w:t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Нижнесергинском муниципальном районе в 2020 году</w:t>
      </w:r>
    </w:p>
    <w:p w:rsidR="00DD1969" w:rsidRPr="00972B96" w:rsidRDefault="00DD1969" w:rsidP="00E35B8D">
      <w:pPr>
        <w:pStyle w:val="ConsPlusNormal"/>
        <w:jc w:val="both"/>
      </w:pPr>
    </w:p>
    <w:p w:rsidR="00DD1969" w:rsidRPr="00972B96" w:rsidRDefault="00DD1969" w:rsidP="004B6665">
      <w:pPr>
        <w:pStyle w:val="ConsPlusNormal"/>
        <w:ind w:firstLine="708"/>
        <w:jc w:val="both"/>
      </w:pPr>
      <w:r w:rsidRPr="00972B96">
        <w:t>В соответствии</w:t>
      </w:r>
      <w:r w:rsidRPr="00972B96">
        <w:rPr>
          <w:rFonts w:ascii="Liberation Serif" w:hAnsi="Liberation Serif"/>
        </w:rPr>
        <w:t>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пунктом 2 статьи 78.1 Бюджетного кодекса Российской Федерации, постановлением Правительства Свердловс</w:t>
      </w:r>
      <w:r>
        <w:rPr>
          <w:rFonts w:ascii="Liberation Serif" w:hAnsi="Liberation Serif"/>
        </w:rPr>
        <w:t>кой области от 29.12.2016 № 919-</w:t>
      </w:r>
      <w:r w:rsidRPr="00972B96">
        <w:rPr>
          <w:rFonts w:ascii="Liberation Serif" w:hAnsi="Liberation Serif"/>
        </w:rPr>
        <w:t>ПП «Об утверждении государственной программы Свердловской области «Развитие системы образования в Свердловской области до 2024 года»,</w:t>
      </w:r>
      <w:r>
        <w:rPr>
          <w:rFonts w:ascii="Liberation Serif" w:hAnsi="Liberation Serif"/>
        </w:rPr>
        <w:t xml:space="preserve"> постановлением Правительства Свердловской области от 06.08.2019 № 503-ПП «О системе персонифицированного финансирования дополнительного образования детей на территории Свердловской области»,</w:t>
      </w:r>
      <w:r w:rsidRPr="00972B96">
        <w:rPr>
          <w:rFonts w:ascii="Liberation Serif" w:hAnsi="Liberation Serif"/>
        </w:rPr>
        <w:t xml:space="preserve">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детей», приказом Министерства образования и молодежной политики Свердловской области от 26.06.2019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области», постановлением администрации Нижнесергинского муниципального района от 11.09.2019 № 275 «Об утверждении Положения о персонифицированном финансировании дополнительного образования детей в Нижнесергинском муниципальном районе»,</w:t>
      </w:r>
    </w:p>
    <w:p w:rsidR="00DD1969" w:rsidRPr="00EE1374" w:rsidRDefault="00DD1969" w:rsidP="00EE1374">
      <w:pPr>
        <w:jc w:val="both"/>
        <w:rPr>
          <w:b/>
          <w:sz w:val="28"/>
          <w:szCs w:val="28"/>
        </w:rPr>
      </w:pPr>
      <w:r w:rsidRPr="00EE1374">
        <w:rPr>
          <w:b/>
          <w:sz w:val="28"/>
          <w:szCs w:val="28"/>
        </w:rPr>
        <w:t>ПОСТАНОВЛЯЮ:</w:t>
      </w:r>
    </w:p>
    <w:p w:rsidR="00DD1969" w:rsidRPr="00972B96" w:rsidRDefault="00DD1969" w:rsidP="004B666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972B9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Утвердить прилагаемый 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Нижнесергинском муниципальном районе.</w:t>
      </w:r>
    </w:p>
    <w:p w:rsidR="00DD1969" w:rsidRPr="00972B96" w:rsidRDefault="00DD1969" w:rsidP="00F24CD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B96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подписания и подлежит опубликованию на официальном сайте администрации Нижнесергинского муниципального района.</w:t>
      </w:r>
    </w:p>
    <w:p w:rsidR="00DD1969" w:rsidRPr="00972B96" w:rsidRDefault="00DD1969" w:rsidP="00E9084C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2B9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назаместителя главы администрации  Нижнесергинского  муниципального района А.Н. Екенина.</w:t>
      </w: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Pr="00972B96" w:rsidRDefault="00DD1969" w:rsidP="004F651D">
      <w:pPr>
        <w:rPr>
          <w:sz w:val="28"/>
          <w:szCs w:val="28"/>
        </w:rPr>
      </w:pPr>
    </w:p>
    <w:p w:rsidR="00DD1969" w:rsidRPr="00972B96" w:rsidRDefault="00DD1969" w:rsidP="004F651D">
      <w:pPr>
        <w:rPr>
          <w:sz w:val="28"/>
          <w:szCs w:val="28"/>
        </w:rPr>
      </w:pPr>
      <w:r w:rsidRPr="00972B96">
        <w:rPr>
          <w:sz w:val="28"/>
          <w:szCs w:val="28"/>
        </w:rPr>
        <w:t>Глава Нижнесергинского</w:t>
      </w:r>
    </w:p>
    <w:p w:rsidR="00DD1969" w:rsidRPr="00972B96" w:rsidRDefault="00DD1969" w:rsidP="004F651D">
      <w:pPr>
        <w:rPr>
          <w:sz w:val="28"/>
          <w:szCs w:val="28"/>
        </w:rPr>
      </w:pPr>
      <w:r w:rsidRPr="00972B96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                                                     </w:t>
      </w:r>
      <w:r w:rsidRPr="00972B96">
        <w:rPr>
          <w:sz w:val="28"/>
          <w:szCs w:val="28"/>
        </w:rPr>
        <w:t>В.В.Еремеев</w:t>
      </w:r>
    </w:p>
    <w:p w:rsidR="00DD1969" w:rsidRPr="00972B96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Default="00DD1969" w:rsidP="004F651D">
      <w:pPr>
        <w:rPr>
          <w:sz w:val="28"/>
          <w:szCs w:val="28"/>
        </w:rPr>
      </w:pPr>
    </w:p>
    <w:p w:rsidR="00DD1969" w:rsidRPr="006F3086" w:rsidRDefault="00DD1969" w:rsidP="00436050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6F3086">
        <w:rPr>
          <w:sz w:val="28"/>
          <w:szCs w:val="28"/>
        </w:rPr>
        <w:t>Утвержден</w:t>
      </w:r>
    </w:p>
    <w:p w:rsidR="00DD1969" w:rsidRPr="006F3086" w:rsidRDefault="00DD1969" w:rsidP="00545BD5">
      <w:pPr>
        <w:ind w:left="4248" w:firstLine="708"/>
        <w:rPr>
          <w:sz w:val="28"/>
          <w:szCs w:val="28"/>
        </w:rPr>
      </w:pPr>
      <w:r w:rsidRPr="006F3086">
        <w:rPr>
          <w:sz w:val="28"/>
          <w:szCs w:val="28"/>
        </w:rPr>
        <w:t>постановлением администрации</w:t>
      </w:r>
    </w:p>
    <w:p w:rsidR="00DD1969" w:rsidRPr="006F3086" w:rsidRDefault="00DD1969" w:rsidP="00436050">
      <w:pPr>
        <w:ind w:left="4956"/>
        <w:rPr>
          <w:sz w:val="28"/>
          <w:szCs w:val="28"/>
        </w:rPr>
      </w:pPr>
      <w:r w:rsidRPr="006F3086">
        <w:rPr>
          <w:sz w:val="28"/>
          <w:szCs w:val="28"/>
        </w:rPr>
        <w:t>Нижнесергинскогомуниципального района</w:t>
      </w:r>
      <w:r>
        <w:rPr>
          <w:sz w:val="28"/>
          <w:szCs w:val="28"/>
        </w:rPr>
        <w:t xml:space="preserve"> от _________  № </w:t>
      </w:r>
    </w:p>
    <w:p w:rsidR="00DD1969" w:rsidRDefault="00DD1969" w:rsidP="00436050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6F3086">
        <w:rPr>
          <w:bCs/>
          <w:sz w:val="28"/>
          <w:szCs w:val="28"/>
        </w:rPr>
        <w:t>«Об утверждении</w:t>
      </w:r>
      <w:r>
        <w:rPr>
          <w:bCs/>
          <w:sz w:val="28"/>
          <w:szCs w:val="28"/>
        </w:rPr>
        <w:t xml:space="preserve">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Нижнесергинском муниципальном районе в 2020 году»</w:t>
      </w:r>
    </w:p>
    <w:p w:rsidR="00DD1969" w:rsidRDefault="00DD1969" w:rsidP="00545BD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D1969" w:rsidRPr="00545BD5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5BD5">
        <w:rPr>
          <w:rFonts w:ascii="Times New Roman" w:hAnsi="Times New Roman" w:cs="Times New Roman"/>
          <w:sz w:val="28"/>
          <w:szCs w:val="28"/>
        </w:rPr>
        <w:t>Порядок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Нижнесергинском муниципальном районе</w:t>
      </w:r>
    </w:p>
    <w:p w:rsidR="00DD1969" w:rsidRPr="001E260A" w:rsidRDefault="00DD1969" w:rsidP="00545BD5">
      <w:pPr>
        <w:rPr>
          <w:rFonts w:ascii="Liberation Serif" w:hAnsi="Liberation Serif"/>
          <w:sz w:val="24"/>
          <w:szCs w:val="24"/>
        </w:rPr>
      </w:pPr>
    </w:p>
    <w:p w:rsidR="00DD1969" w:rsidRPr="00545BD5" w:rsidRDefault="00DD1969" w:rsidP="00545BD5">
      <w:pPr>
        <w:pStyle w:val="ListParagraph"/>
        <w:numPr>
          <w:ilvl w:val="0"/>
          <w:numId w:val="17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5BD5">
        <w:rPr>
          <w:rFonts w:ascii="Times New Roman" w:hAnsi="Times New Roman"/>
          <w:sz w:val="28"/>
          <w:szCs w:val="28"/>
        </w:rPr>
        <w:t>Общие поло</w:t>
      </w:r>
      <w:r>
        <w:rPr>
          <w:rFonts w:ascii="Times New Roman" w:hAnsi="Times New Roman"/>
          <w:sz w:val="28"/>
          <w:szCs w:val="28"/>
        </w:rPr>
        <w:t>жения о предоставлении субсидии</w:t>
      </w:r>
    </w:p>
    <w:p w:rsidR="00DD1969" w:rsidRPr="00E9084C" w:rsidRDefault="00DD1969" w:rsidP="00545BD5">
      <w:pPr>
        <w:contextualSpacing/>
        <w:jc w:val="both"/>
        <w:rPr>
          <w:rStyle w:val="CommentReference"/>
          <w:sz w:val="28"/>
          <w:szCs w:val="28"/>
        </w:rPr>
      </w:pPr>
      <w:r w:rsidRPr="00E9084C">
        <w:rPr>
          <w:sz w:val="28"/>
          <w:szCs w:val="28"/>
        </w:rPr>
        <w:t xml:space="preserve">      1. 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12.01.1996 № 7-ФЗ «О некоммерческих организациях», пунктом 2 статьи 78.1 Бюджетного кодекса Российской Федерации, приказом Министерства образования и молодежной политики Свердловской области от 26.06.2019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области», </w:t>
      </w:r>
      <w:r>
        <w:rPr>
          <w:sz w:val="28"/>
          <w:szCs w:val="28"/>
        </w:rPr>
        <w:t>п</w:t>
      </w:r>
      <w:r w:rsidRPr="00E9084C">
        <w:rPr>
          <w:sz w:val="28"/>
          <w:szCs w:val="28"/>
        </w:rPr>
        <w:t xml:space="preserve">остановлением администрации Нижнесергинского муниципального района от 11.09.2019 № 275 «Об утверждении Положения о персонифицированном финансировании дополнительного образования детей в Нижнесергинском муниципальном районе»,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Нижнесергинском муниципальном районе (далее – Проект), в рамках реализации  </w:t>
      </w:r>
      <w:r>
        <w:rPr>
          <w:sz w:val="28"/>
          <w:szCs w:val="28"/>
        </w:rPr>
        <w:t>м</w:t>
      </w:r>
      <w:r w:rsidRPr="00E9084C">
        <w:rPr>
          <w:sz w:val="28"/>
          <w:szCs w:val="28"/>
        </w:rPr>
        <w:t>ероприятия «Обеспечение  персонифицированного финансирования дополнительного образования детей» муниципальной программы«Развитие образования на территории Нижнесергинского муниципального района на 2017-2020 годы»</w:t>
      </w:r>
      <w:r w:rsidRPr="00E9084C">
        <w:rPr>
          <w:color w:val="FF0000"/>
          <w:sz w:val="28"/>
          <w:szCs w:val="28"/>
        </w:rPr>
        <w:t xml:space="preserve">,  </w:t>
      </w:r>
      <w:r w:rsidRPr="00E9084C">
        <w:rPr>
          <w:sz w:val="28"/>
          <w:szCs w:val="28"/>
        </w:rPr>
        <w:t>утвержденной постановлением администрации Нижнесергинского муниципального района от  15.01.2020 № 5 «О внесении изменений в муниципальную программу «Развитие образования на территории Нижнесергинского муниципального района на 2017-2020 годы», утвержденную постановлением администрации Нижнесергинского муниципального района от 30.09.2016 № 282 «Об утверждении муниципальной программы «Развитие образования на территории Нижнесергинского муниципального района на 2017-2020 годы» (с изменениями от 15.02.2017 № 58, от 23.05.2017 № 147, от 14.08.2017 № 234, от 16.10.2017 № 335, от 05.12.2017 № 399, от 02.02.2018 № 20, от 18.05.2018 № 199, от 17.08.2018 № 313, от 17.09.2018 № 350, от 30.11.2018 № 439, от 01.02.2019 № 22, от 16.04.2019 № 122, от 16.07.2019 № 229, от 11.11.2019 № 378) (далее – Муниципальная программа развития образования на территории Нижнесергинского муниципального района на 2017-2020 годы).</w:t>
      </w:r>
    </w:p>
    <w:p w:rsidR="00DD1969" w:rsidRPr="00E9084C" w:rsidRDefault="00DD1969" w:rsidP="00545BD5">
      <w:pPr>
        <w:contextualSpacing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      2. Главным распорядителем средств местного бюджета, осуществляющим предоставление субсидий Организациям в соответствии с настоящим Порядком, является Управление образования администрации Нижнесергинского муниципального района (далее –Уполномоченный орган).</w:t>
      </w:r>
    </w:p>
    <w:p w:rsidR="00DD1969" w:rsidRPr="00E9084C" w:rsidRDefault="00DD1969" w:rsidP="00545BD5">
      <w:pPr>
        <w:contextualSpacing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      3. 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DD1969" w:rsidRPr="00E9084C" w:rsidRDefault="00DD1969" w:rsidP="00545BD5">
      <w:pPr>
        <w:pStyle w:val="ListParagraph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Ref483331948"/>
      <w:r w:rsidRPr="00E9084C">
        <w:rPr>
          <w:rFonts w:ascii="Times New Roman" w:hAnsi="Times New Roman"/>
          <w:sz w:val="28"/>
          <w:szCs w:val="28"/>
        </w:rPr>
        <w:t>Субсидия предоставляется Организациям в 2020 году на безвозмездной основе в целях обеспечения их затрат на реализацию Проекта и может быть использована на следующие цели:</w:t>
      </w:r>
      <w:bookmarkEnd w:id="0"/>
    </w:p>
    <w:p w:rsidR="00DD1969" w:rsidRPr="00E9084C" w:rsidRDefault="00DD1969" w:rsidP="00545BD5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483331904"/>
      <w:bookmarkStart w:id="2" w:name="_Ref515978019"/>
      <w:r w:rsidRPr="00E9084C">
        <w:rPr>
          <w:rFonts w:ascii="Times New Roman" w:hAnsi="Times New Roman"/>
          <w:sz w:val="28"/>
          <w:szCs w:val="28"/>
        </w:rPr>
        <w:t>оплата услуг, предоставляемых детям с использованием сертификатов дополнительного образования, выданных в Нижнесергинском муниципальном районе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Свердловской области (далее - поставщики образовательных услуг</w:t>
      </w:r>
      <w:bookmarkEnd w:id="1"/>
      <w:r w:rsidRPr="00E9084C">
        <w:rPr>
          <w:rFonts w:ascii="Times New Roman" w:hAnsi="Times New Roman"/>
          <w:sz w:val="28"/>
          <w:szCs w:val="28"/>
        </w:rPr>
        <w:t>).</w:t>
      </w:r>
      <w:bookmarkEnd w:id="2"/>
    </w:p>
    <w:p w:rsidR="00DD1969" w:rsidRPr="00E9084C" w:rsidRDefault="00DD1969" w:rsidP="00545BD5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483337861"/>
      <w:r w:rsidRPr="00E9084C">
        <w:rPr>
          <w:rFonts w:ascii="Times New Roman" w:hAnsi="Times New Roman"/>
          <w:sz w:val="28"/>
          <w:szCs w:val="28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/>
          <w:sz w:val="28"/>
          <w:szCs w:val="28"/>
        </w:rPr>
        <w:t>,</w:t>
      </w:r>
      <w:r w:rsidRPr="00E9084C">
        <w:rPr>
          <w:rFonts w:ascii="Times New Roman" w:hAnsi="Times New Roman"/>
          <w:sz w:val="28"/>
          <w:szCs w:val="28"/>
        </w:rPr>
        <w:t xml:space="preserve"> привлекаемых для этих целей по гражданско-правовым договорам;</w:t>
      </w:r>
      <w:bookmarkEnd w:id="3"/>
    </w:p>
    <w:p w:rsidR="00DD1969" w:rsidRPr="00E9084C" w:rsidRDefault="00DD1969" w:rsidP="00545BD5">
      <w:pPr>
        <w:pStyle w:val="ListParagraph"/>
        <w:numPr>
          <w:ilvl w:val="0"/>
          <w:numId w:val="10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выплата начислений на оплату труда специалистов;</w:t>
      </w:r>
    </w:p>
    <w:p w:rsidR="00DD1969" w:rsidRPr="00E9084C" w:rsidRDefault="00DD1969" w:rsidP="00545BD5">
      <w:pPr>
        <w:pStyle w:val="ListParagraph"/>
        <w:numPr>
          <w:ilvl w:val="0"/>
          <w:numId w:val="10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DD1969" w:rsidRPr="00E9084C" w:rsidRDefault="00DD1969" w:rsidP="00545BD5">
      <w:pPr>
        <w:pStyle w:val="ListParagraph"/>
        <w:numPr>
          <w:ilvl w:val="0"/>
          <w:numId w:val="10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расходы на банковское обслуживание;</w:t>
      </w:r>
    </w:p>
    <w:p w:rsidR="00DD1969" w:rsidRPr="00E9084C" w:rsidRDefault="00DD1969" w:rsidP="00545BD5">
      <w:pPr>
        <w:pStyle w:val="ListParagraph"/>
        <w:numPr>
          <w:ilvl w:val="0"/>
          <w:numId w:val="10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арендные платежи;</w:t>
      </w:r>
    </w:p>
    <w:p w:rsidR="00DD1969" w:rsidRPr="00E9084C" w:rsidRDefault="00DD1969" w:rsidP="00545BD5">
      <w:pPr>
        <w:pStyle w:val="ListParagraph"/>
        <w:numPr>
          <w:ilvl w:val="0"/>
          <w:numId w:val="10"/>
        </w:numPr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bookmarkStart w:id="4" w:name="_Ref483331939"/>
      <w:bookmarkStart w:id="5" w:name="_Ref518295348"/>
      <w:r w:rsidRPr="00E9084C">
        <w:rPr>
          <w:rFonts w:ascii="Times New Roman" w:hAnsi="Times New Roman"/>
          <w:sz w:val="28"/>
          <w:szCs w:val="28"/>
        </w:rPr>
        <w:t>приобретение расходных материалов</w:t>
      </w:r>
      <w:bookmarkEnd w:id="4"/>
      <w:r w:rsidRPr="00E9084C">
        <w:rPr>
          <w:rFonts w:ascii="Times New Roman" w:hAnsi="Times New Roman"/>
          <w:sz w:val="28"/>
          <w:szCs w:val="28"/>
        </w:rPr>
        <w:t>, используемых при реализации Проекта.</w:t>
      </w:r>
      <w:bookmarkEnd w:id="5"/>
    </w:p>
    <w:p w:rsidR="00DD1969" w:rsidRPr="00E9084C" w:rsidRDefault="00DD1969" w:rsidP="00545BD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fldSimple w:instr=" REF _Ref515978019 \r \h  \* MERGEFORMAT ">
        <w:r>
          <w:rPr>
            <w:sz w:val="28"/>
            <w:szCs w:val="28"/>
          </w:rPr>
          <w:t>1)</w:t>
        </w:r>
      </w:fldSimple>
      <w:r w:rsidRPr="00E9084C">
        <w:rPr>
          <w:sz w:val="28"/>
          <w:szCs w:val="28"/>
        </w:rPr>
        <w:t xml:space="preserve"> пункта </w:t>
      </w:r>
      <w:fldSimple w:instr=" REF _Ref483331948 \r \h  \* MERGEFORMAT ">
        <w:r>
          <w:rPr>
            <w:sz w:val="28"/>
            <w:szCs w:val="28"/>
          </w:rPr>
          <w:t>4</w:t>
        </w:r>
      </w:fldSimple>
      <w:r w:rsidRPr="00E9084C">
        <w:rPr>
          <w:sz w:val="28"/>
          <w:szCs w:val="28"/>
        </w:rPr>
        <w:t xml:space="preserve"> настоящего Порядка по формуле:</w:t>
      </w:r>
    </w:p>
    <w:p w:rsidR="00DD1969" w:rsidRPr="00E9084C" w:rsidRDefault="00DD1969" w:rsidP="00545BD5">
      <w:pPr>
        <w:jc w:val="both"/>
        <w:rPr>
          <w:sz w:val="28"/>
          <w:szCs w:val="28"/>
        </w:rPr>
      </w:pPr>
    </w:p>
    <w:p w:rsidR="00DD1969" w:rsidRPr="00E9084C" w:rsidRDefault="00DD1969" w:rsidP="00545BD5">
      <w:pPr>
        <w:jc w:val="both"/>
        <w:rPr>
          <w:sz w:val="28"/>
          <w:szCs w:val="28"/>
        </w:rPr>
      </w:pPr>
      <w:r w:rsidRPr="008834C1">
        <w:pict>
          <v:shape id="_x0000_i1026" type="#_x0000_t75" style="width:74pt;height:2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5DA0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B95DA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.t&lt;/m:t&gt;&lt;/m:r&gt;&lt;/m:sub&gt;&lt;/m:sSub&gt;&lt;/m:e&gt;&lt;/m:nary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DD1969" w:rsidRPr="00E9084C" w:rsidRDefault="00DD1969" w:rsidP="00545BD5">
      <w:pPr>
        <w:ind w:firstLine="709"/>
        <w:jc w:val="both"/>
        <w:rPr>
          <w:sz w:val="28"/>
          <w:szCs w:val="28"/>
        </w:rPr>
      </w:pPr>
    </w:p>
    <w:p w:rsidR="00DD1969" w:rsidRPr="00E9084C" w:rsidRDefault="00DD1969" w:rsidP="00545B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где</w:t>
      </w:r>
    </w:p>
    <w:p w:rsidR="00DD1969" w:rsidRPr="00E9084C" w:rsidRDefault="00DD1969" w:rsidP="00545B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C1">
        <w:rPr>
          <w:rFonts w:ascii="Times New Roman" w:hAnsi="Times New Roman"/>
          <w:sz w:val="28"/>
          <w:szCs w:val="28"/>
        </w:rPr>
        <w:fldChar w:fldCharType="begin"/>
      </w:r>
      <w:r w:rsidRPr="008834C1">
        <w:rPr>
          <w:rFonts w:ascii="Times New Roman" w:hAnsi="Times New Roman"/>
          <w:sz w:val="28"/>
          <w:szCs w:val="28"/>
        </w:rPr>
        <w:instrText xml:space="preserve"> QUOTE </w:instrText>
      </w:r>
      <w:r w:rsidRPr="008834C1">
        <w:pict>
          <v:shape id="_x0000_i1027" type="#_x0000_t75" style="width: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2355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7A235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instrText xml:space="preserve"> </w:instrText>
      </w:r>
      <w:r w:rsidRPr="008834C1">
        <w:rPr>
          <w:rFonts w:ascii="Times New Roman" w:hAnsi="Times New Roman"/>
          <w:sz w:val="28"/>
          <w:szCs w:val="28"/>
        </w:rPr>
        <w:fldChar w:fldCharType="separate"/>
      </w:r>
      <w:r w:rsidRPr="008834C1">
        <w:pict>
          <v:shape id="_x0000_i1028" type="#_x0000_t75" style="width:9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2355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7A235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fldChar w:fldCharType="end"/>
      </w:r>
      <w:r w:rsidRPr="00E9084C">
        <w:rPr>
          <w:rFonts w:ascii="Times New Roman" w:hAnsi="Times New Roman"/>
          <w:sz w:val="28"/>
          <w:szCs w:val="28"/>
        </w:rPr>
        <w:t xml:space="preserve"> – порядковый номер месяца, для реализации Проекта в котором предоставляется субсидия;</w:t>
      </w:r>
    </w:p>
    <w:p w:rsidR="00DD1969" w:rsidRPr="00E9084C" w:rsidRDefault="00DD1969" w:rsidP="00545B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C1">
        <w:rPr>
          <w:rFonts w:ascii="Times New Roman" w:hAnsi="Times New Roman"/>
          <w:sz w:val="28"/>
          <w:szCs w:val="28"/>
        </w:rPr>
        <w:fldChar w:fldCharType="begin"/>
      </w:r>
      <w:r w:rsidRPr="008834C1">
        <w:rPr>
          <w:rFonts w:ascii="Times New Roman" w:hAnsi="Times New Roman"/>
          <w:sz w:val="28"/>
          <w:szCs w:val="28"/>
        </w:rPr>
        <w:instrText xml:space="preserve"> QUOTE </w:instrText>
      </w:r>
      <w:r w:rsidRPr="008834C1">
        <w:pict>
          <v:shape id="_x0000_i1029" type="#_x0000_t75" style="width:8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57B5C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C57B5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instrText xml:space="preserve"> </w:instrText>
      </w:r>
      <w:r w:rsidRPr="008834C1">
        <w:rPr>
          <w:rFonts w:ascii="Times New Roman" w:hAnsi="Times New Roman"/>
          <w:sz w:val="28"/>
          <w:szCs w:val="28"/>
        </w:rPr>
        <w:fldChar w:fldCharType="separate"/>
      </w:r>
      <w:r w:rsidRPr="008834C1">
        <w:pict>
          <v:shape id="_x0000_i1030" type="#_x0000_t75" style="width:8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57B5C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C57B5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fldChar w:fldCharType="end"/>
      </w:r>
      <w:r w:rsidRPr="00E9084C">
        <w:rPr>
          <w:rFonts w:ascii="Times New Roman" w:hAnsi="Times New Roman"/>
          <w:sz w:val="28"/>
          <w:szCs w:val="28"/>
        </w:rPr>
        <w:t xml:space="preserve"> – порядковый номер услуги, оказываемой в рамках Проекта;</w:t>
      </w:r>
    </w:p>
    <w:p w:rsidR="00DD1969" w:rsidRPr="00E9084C" w:rsidRDefault="00DD1969" w:rsidP="00545BD5">
      <w:pPr>
        <w:jc w:val="both"/>
        <w:rPr>
          <w:sz w:val="28"/>
          <w:szCs w:val="28"/>
        </w:rPr>
      </w:pPr>
      <w:r w:rsidRPr="008834C1">
        <w:rPr>
          <w:sz w:val="28"/>
          <w:szCs w:val="28"/>
        </w:rPr>
        <w:fldChar w:fldCharType="begin"/>
      </w:r>
      <w:r w:rsidRPr="008834C1">
        <w:rPr>
          <w:sz w:val="28"/>
          <w:szCs w:val="28"/>
        </w:rPr>
        <w:instrText xml:space="preserve"> QUOTE </w:instrText>
      </w:r>
      <w:r w:rsidRPr="008834C1">
        <w:pict>
          <v:shape id="_x0000_i1031" type="#_x0000_t75" style="width:28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66B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C1266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.t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834C1">
        <w:rPr>
          <w:sz w:val="28"/>
          <w:szCs w:val="28"/>
        </w:rPr>
        <w:instrText xml:space="preserve"> </w:instrText>
      </w:r>
      <w:r w:rsidRPr="008834C1">
        <w:rPr>
          <w:sz w:val="28"/>
          <w:szCs w:val="28"/>
        </w:rPr>
        <w:fldChar w:fldCharType="separate"/>
      </w:r>
      <w:r w:rsidRPr="008834C1">
        <w:pict>
          <v:shape id="_x0000_i1032" type="#_x0000_t75" style="width:28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66B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C1266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.t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834C1">
        <w:rPr>
          <w:sz w:val="28"/>
          <w:szCs w:val="28"/>
        </w:rPr>
        <w:fldChar w:fldCharType="end"/>
      </w:r>
      <w:r w:rsidRPr="00E9084C">
        <w:rPr>
          <w:sz w:val="28"/>
          <w:szCs w:val="28"/>
        </w:rPr>
        <w:t xml:space="preserve"> объем обязательств Организации по оплате </w:t>
      </w:r>
      <w:r w:rsidRPr="00E9084C">
        <w:rPr>
          <w:i/>
          <w:sz w:val="28"/>
          <w:szCs w:val="28"/>
          <w:lang w:val="en-US"/>
        </w:rPr>
        <w:t>i</w:t>
      </w:r>
      <w:r w:rsidRPr="00E9084C">
        <w:rPr>
          <w:sz w:val="28"/>
          <w:szCs w:val="28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образованияв соответствии с Правилами персонифицированного финансирования дополнительного образования детей в Свердловскойобласти, утвержденными приказом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 (далее – Правила персонифицированного финансирования), в месяце </w:t>
      </w:r>
      <w:r w:rsidRPr="00E9084C">
        <w:rPr>
          <w:sz w:val="28"/>
          <w:szCs w:val="28"/>
          <w:lang w:val="en-US"/>
        </w:rPr>
        <w:t>t</w:t>
      </w:r>
      <w:r w:rsidRPr="00E9084C">
        <w:rPr>
          <w:sz w:val="28"/>
          <w:szCs w:val="28"/>
        </w:rPr>
        <w:t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программой персонифицированного финансирования дополнительного образования детей в Нижнесергинском муниципальном районе на 2020 год, утвержденной приказом Управления образования администрации Нижнесергинского муниципального района от 10.12.2019 года № 147 «Об утверждении программы персонифицированного финансирования дополнительного образования детей в Нижнесергинском муниципальном районе на 2020 год».(далее – Программа персонифицированного финансирования).</w:t>
      </w:r>
    </w:p>
    <w:p w:rsidR="00DD1969" w:rsidRPr="00E9084C" w:rsidRDefault="00DD1969" w:rsidP="00545B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C1">
        <w:rPr>
          <w:rFonts w:ascii="Times New Roman" w:hAnsi="Times New Roman"/>
          <w:sz w:val="28"/>
          <w:szCs w:val="28"/>
        </w:rPr>
        <w:fldChar w:fldCharType="begin"/>
      </w:r>
      <w:r w:rsidRPr="008834C1">
        <w:rPr>
          <w:rFonts w:ascii="Times New Roman" w:hAnsi="Times New Roman"/>
          <w:sz w:val="28"/>
          <w:szCs w:val="28"/>
        </w:rPr>
        <w:instrText xml:space="preserve"> QUOTE </w:instrText>
      </w:r>
      <w:r w:rsidRPr="008834C1">
        <w:pict>
          <v:shape id="_x0000_i1033" type="#_x0000_t75" style="width:23.5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320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5E320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instrText xml:space="preserve"> </w:instrText>
      </w:r>
      <w:r w:rsidRPr="008834C1">
        <w:rPr>
          <w:rFonts w:ascii="Times New Roman" w:hAnsi="Times New Roman"/>
          <w:sz w:val="28"/>
          <w:szCs w:val="28"/>
        </w:rPr>
        <w:fldChar w:fldCharType="separate"/>
      </w:r>
      <w:r w:rsidRPr="008834C1">
        <w:pict>
          <v:shape id="_x0000_i1034" type="#_x0000_t75" style="width:23.5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320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5E320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t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fldChar w:fldCharType="end"/>
      </w:r>
      <w:r w:rsidRPr="00E9084C">
        <w:rPr>
          <w:rFonts w:ascii="Times New Roman" w:hAnsi="Times New Roman"/>
          <w:sz w:val="28"/>
          <w:szCs w:val="28"/>
        </w:rPr>
        <w:t xml:space="preserve"> объем затрат Организации, осуществляемых по направлениям, указанным в подпунктах </w:t>
      </w:r>
      <w:fldSimple w:instr=" REF _Ref483337861 \r \h  \* MERGEFORMAT ">
        <w:r>
          <w:rPr>
            <w:rFonts w:ascii="Times New Roman" w:hAnsi="Times New Roman"/>
            <w:sz w:val="28"/>
            <w:szCs w:val="28"/>
          </w:rPr>
          <w:t>2)</w:t>
        </w:r>
      </w:fldSimple>
      <w:r w:rsidRPr="00E9084C">
        <w:rPr>
          <w:rFonts w:ascii="Times New Roman" w:hAnsi="Times New Roman"/>
          <w:sz w:val="28"/>
          <w:szCs w:val="28"/>
        </w:rPr>
        <w:t xml:space="preserve"> - </w:t>
      </w:r>
      <w:fldSimple w:instr=" REF _Ref518295348 \r \h  \* MERGEFORMAT ">
        <w:r>
          <w:rPr>
            <w:rFonts w:ascii="Times New Roman" w:hAnsi="Times New Roman"/>
            <w:sz w:val="28"/>
            <w:szCs w:val="28"/>
          </w:rPr>
          <w:t>7)</w:t>
        </w:r>
      </w:fldSimple>
      <w:r w:rsidRPr="00E9084C">
        <w:rPr>
          <w:rFonts w:ascii="Times New Roman" w:hAnsi="Times New Roman"/>
          <w:sz w:val="28"/>
          <w:szCs w:val="28"/>
        </w:rPr>
        <w:t xml:space="preserve"> пункта </w:t>
      </w:r>
      <w:fldSimple w:instr=" REF _Ref483331948 \r \h  \* MERGEFORMAT ">
        <w:r>
          <w:rPr>
            <w:rFonts w:ascii="Times New Roman" w:hAnsi="Times New Roman"/>
            <w:sz w:val="28"/>
            <w:szCs w:val="28"/>
          </w:rPr>
          <w:t>4</w:t>
        </w:r>
      </w:fldSimple>
      <w:r w:rsidRPr="00E9084C">
        <w:rPr>
          <w:rFonts w:ascii="Times New Roman" w:hAnsi="Times New Roman"/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Pr="00E9084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9084C">
        <w:rPr>
          <w:rFonts w:ascii="Times New Roman" w:hAnsi="Times New Roman"/>
          <w:sz w:val="28"/>
          <w:szCs w:val="28"/>
        </w:rPr>
        <w:t xml:space="preserve">. Совокупный объем указанных затрат не может превышать 100 тыс. рублей, а также </w:t>
      </w:r>
      <w:r w:rsidRPr="000F6A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,5</w:t>
      </w:r>
      <w:r w:rsidRPr="00E9084C">
        <w:rPr>
          <w:rFonts w:ascii="Times New Roman" w:hAnsi="Times New Roman"/>
          <w:sz w:val="28"/>
          <w:szCs w:val="28"/>
        </w:rPr>
        <w:t xml:space="preserve"> процентов от совокупных затрат Организации, подлежащих обеспечению за счет субсидии.</w:t>
      </w:r>
    </w:p>
    <w:p w:rsidR="00DD1969" w:rsidRPr="00E9084C" w:rsidRDefault="00DD1969" w:rsidP="00545B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C1">
        <w:rPr>
          <w:rFonts w:ascii="Times New Roman" w:hAnsi="Times New Roman"/>
          <w:sz w:val="28"/>
          <w:szCs w:val="28"/>
        </w:rPr>
        <w:fldChar w:fldCharType="begin"/>
      </w:r>
      <w:r w:rsidRPr="008834C1">
        <w:rPr>
          <w:rFonts w:ascii="Times New Roman" w:hAnsi="Times New Roman"/>
          <w:sz w:val="28"/>
          <w:szCs w:val="28"/>
        </w:rPr>
        <w:instrText xml:space="preserve"> QUOTE </w:instrText>
      </w:r>
      <w:r w:rsidRPr="008834C1">
        <w:pict>
          <v:shape id="_x0000_i1035" type="#_x0000_t75" style="width:13.5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A68FA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EA68F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instrText xml:space="preserve"> </w:instrText>
      </w:r>
      <w:r w:rsidRPr="008834C1">
        <w:rPr>
          <w:rFonts w:ascii="Times New Roman" w:hAnsi="Times New Roman"/>
          <w:sz w:val="28"/>
          <w:szCs w:val="28"/>
        </w:rPr>
        <w:fldChar w:fldCharType="separate"/>
      </w:r>
      <w:r w:rsidRPr="008834C1">
        <w:pict>
          <v:shape id="_x0000_i1036" type="#_x0000_t75" style="width:13.5pt;height:1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D0321&quot;/&gt;&lt;wsp:rsid wsp:val=&quot;000047C0&quot;/&gt;&lt;wsp:rsid wsp:val=&quot;0000638C&quot;/&gt;&lt;wsp:rsid wsp:val=&quot;00011612&quot;/&gt;&lt;wsp:rsid wsp:val=&quot;00012CC0&quot;/&gt;&lt;wsp:rsid wsp:val=&quot;00026777&quot;/&gt;&lt;wsp:rsid wsp:val=&quot;000276C3&quot;/&gt;&lt;wsp:rsid wsp:val=&quot;00034302&quot;/&gt;&lt;wsp:rsid wsp:val=&quot;00034F73&quot;/&gt;&lt;wsp:rsid wsp:val=&quot;00035077&quot;/&gt;&lt;wsp:rsid wsp:val=&quot;000353FC&quot;/&gt;&lt;wsp:rsid wsp:val=&quot;000369C7&quot;/&gt;&lt;wsp:rsid wsp:val=&quot;00037A2A&quot;/&gt;&lt;wsp:rsid wsp:val=&quot;00040B32&quot;/&gt;&lt;wsp:rsid wsp:val=&quot;00046211&quot;/&gt;&lt;wsp:rsid wsp:val=&quot;00047336&quot;/&gt;&lt;wsp:rsid wsp:val=&quot;00050712&quot;/&gt;&lt;wsp:rsid wsp:val=&quot;000513D3&quot;/&gt;&lt;wsp:rsid wsp:val=&quot;00056478&quot;/&gt;&lt;wsp:rsid wsp:val=&quot;00056DEF&quot;/&gt;&lt;wsp:rsid wsp:val=&quot;00056F98&quot;/&gt;&lt;wsp:rsid wsp:val=&quot;00057CFF&quot;/&gt;&lt;wsp:rsid wsp:val=&quot;00062244&quot;/&gt;&lt;wsp:rsid wsp:val=&quot;0007005F&quot;/&gt;&lt;wsp:rsid wsp:val=&quot;00070D44&quot;/&gt;&lt;wsp:rsid wsp:val=&quot;00072020&quot;/&gt;&lt;wsp:rsid wsp:val=&quot;00074A34&quot;/&gt;&lt;wsp:rsid wsp:val=&quot;00074EE8&quot;/&gt;&lt;wsp:rsid wsp:val=&quot;00075F12&quot;/&gt;&lt;wsp:rsid wsp:val=&quot;00081F55&quot;/&gt;&lt;wsp:rsid wsp:val=&quot;00083F75&quot;/&gt;&lt;wsp:rsid wsp:val=&quot;00085615&quot;/&gt;&lt;wsp:rsid wsp:val=&quot;000959EC&quot;/&gt;&lt;wsp:rsid wsp:val=&quot;000A1B8B&quot;/&gt;&lt;wsp:rsid wsp:val=&quot;000A3D2D&quot;/&gt;&lt;wsp:rsid wsp:val=&quot;000B18E4&quot;/&gt;&lt;wsp:rsid wsp:val=&quot;000B1947&quot;/&gt;&lt;wsp:rsid wsp:val=&quot;000B454F&quot;/&gt;&lt;wsp:rsid wsp:val=&quot;000B5ED3&quot;/&gt;&lt;wsp:rsid wsp:val=&quot;000C022B&quot;/&gt;&lt;wsp:rsid wsp:val=&quot;000C36C3&quot;/&gt;&lt;wsp:rsid wsp:val=&quot;000C402E&quot;/&gt;&lt;wsp:rsid wsp:val=&quot;000C66DF&quot;/&gt;&lt;wsp:rsid wsp:val=&quot;000D1536&quot;/&gt;&lt;wsp:rsid wsp:val=&quot;000D2300&quot;/&gt;&lt;wsp:rsid wsp:val=&quot;000D30DB&quot;/&gt;&lt;wsp:rsid wsp:val=&quot;000D3F63&quot;/&gt;&lt;wsp:rsid wsp:val=&quot;000D566D&quot;/&gt;&lt;wsp:rsid wsp:val=&quot;000D5C5D&quot;/&gt;&lt;wsp:rsid wsp:val=&quot;000D729E&quot;/&gt;&lt;wsp:rsid wsp:val=&quot;000E3ED0&quot;/&gt;&lt;wsp:rsid wsp:val=&quot;000E651A&quot;/&gt;&lt;wsp:rsid wsp:val=&quot;000F69D0&quot;/&gt;&lt;wsp:rsid wsp:val=&quot;000F6A39&quot;/&gt;&lt;wsp:rsid wsp:val=&quot;00102FC9&quot;/&gt;&lt;wsp:rsid wsp:val=&quot;00107ECE&quot;/&gt;&lt;wsp:rsid wsp:val=&quot;00114687&quot;/&gt;&lt;wsp:rsid wsp:val=&quot;00116459&quot;/&gt;&lt;wsp:rsid wsp:val=&quot;00116823&quot;/&gt;&lt;wsp:rsid wsp:val=&quot;00121EBB&quot;/&gt;&lt;wsp:rsid wsp:val=&quot;001220FE&quot;/&gt;&lt;wsp:rsid wsp:val=&quot;0012282D&quot;/&gt;&lt;wsp:rsid wsp:val=&quot;00126692&quot;/&gt;&lt;wsp:rsid wsp:val=&quot;001338C2&quot;/&gt;&lt;wsp:rsid wsp:val=&quot;00141B4B&quot;/&gt;&lt;wsp:rsid wsp:val=&quot;00142952&quot;/&gt;&lt;wsp:rsid wsp:val=&quot;001542C5&quot;/&gt;&lt;wsp:rsid wsp:val=&quot;00154CB1&quot;/&gt;&lt;wsp:rsid wsp:val=&quot;001561C3&quot;/&gt;&lt;wsp:rsid wsp:val=&quot;00161603&quot;/&gt;&lt;wsp:rsid wsp:val=&quot;00163A55&quot;/&gt;&lt;wsp:rsid wsp:val=&quot;00166D69&quot;/&gt;&lt;wsp:rsid wsp:val=&quot;00170149&quot;/&gt;&lt;wsp:rsid wsp:val=&quot;00173F97&quot;/&gt;&lt;wsp:rsid wsp:val=&quot;00182948&quot;/&gt;&lt;wsp:rsid wsp:val=&quot;00190CEF&quot;/&gt;&lt;wsp:rsid wsp:val=&quot;00193CD6&quot;/&gt;&lt;wsp:rsid wsp:val=&quot;001A03BC&quot;/&gt;&lt;wsp:rsid wsp:val=&quot;001A5CF7&quot;/&gt;&lt;wsp:rsid wsp:val=&quot;001A7026&quot;/&gt;&lt;wsp:rsid wsp:val=&quot;001B0713&quot;/&gt;&lt;wsp:rsid wsp:val=&quot;001B5DE3&quot;/&gt;&lt;wsp:rsid wsp:val=&quot;001B6F25&quot;/&gt;&lt;wsp:rsid wsp:val=&quot;001B7ABA&quot;/&gt;&lt;wsp:rsid wsp:val=&quot;001C02CD&quot;/&gt;&lt;wsp:rsid wsp:val=&quot;001C2919&quot;/&gt;&lt;wsp:rsid wsp:val=&quot;001C2D04&quot;/&gt;&lt;wsp:rsid wsp:val=&quot;001C335B&quot;/&gt;&lt;wsp:rsid wsp:val=&quot;001C444A&quot;/&gt;&lt;wsp:rsid wsp:val=&quot;001D0321&quot;/&gt;&lt;wsp:rsid wsp:val=&quot;001D1FB8&quot;/&gt;&lt;wsp:rsid wsp:val=&quot;001E43D0&quot;/&gt;&lt;wsp:rsid wsp:val=&quot;001E67EA&quot;/&gt;&lt;wsp:rsid wsp:val=&quot;001F46FE&quot;/&gt;&lt;wsp:rsid wsp:val=&quot;001F5B1E&quot;/&gt;&lt;wsp:rsid wsp:val=&quot;0020108C&quot;/&gt;&lt;wsp:rsid wsp:val=&quot;00201C98&quot;/&gt;&lt;wsp:rsid wsp:val=&quot;002038CF&quot;/&gt;&lt;wsp:rsid wsp:val=&quot;002050E4&quot;/&gt;&lt;wsp:rsid wsp:val=&quot;00205DCD&quot;/&gt;&lt;wsp:rsid wsp:val=&quot;00211235&quot;/&gt;&lt;wsp:rsid wsp:val=&quot;00211857&quot;/&gt;&lt;wsp:rsid wsp:val=&quot;00214AC4&quot;/&gt;&lt;wsp:rsid wsp:val=&quot;00214B5F&quot;/&gt;&lt;wsp:rsid wsp:val=&quot;002203D0&quot;/&gt;&lt;wsp:rsid wsp:val=&quot;002310F4&quot;/&gt;&lt;wsp:rsid wsp:val=&quot;00232BB3&quot;/&gt;&lt;wsp:rsid wsp:val=&quot;0023434B&quot;/&gt;&lt;wsp:rsid wsp:val=&quot;00234A50&quot;/&gt;&lt;wsp:rsid wsp:val=&quot;00242829&quot;/&gt;&lt;wsp:rsid wsp:val=&quot;00243C64&quot;/&gt;&lt;wsp:rsid wsp:val=&quot;00247214&quot;/&gt;&lt;wsp:rsid wsp:val=&quot;002479F6&quot;/&gt;&lt;wsp:rsid wsp:val=&quot;00250F59&quot;/&gt;&lt;wsp:rsid wsp:val=&quot;002538D6&quot;/&gt;&lt;wsp:rsid wsp:val=&quot;002631B5&quot;/&gt;&lt;wsp:rsid wsp:val=&quot;0026342F&quot;/&gt;&lt;wsp:rsid wsp:val=&quot;0026404F&quot;/&gt;&lt;wsp:rsid wsp:val=&quot;00290E8E&quot;/&gt;&lt;wsp:rsid wsp:val=&quot;002933A8&quot;/&gt;&lt;wsp:rsid wsp:val=&quot;002934FD&quot;/&gt;&lt;wsp:rsid wsp:val=&quot;002965ED&quot;/&gt;&lt;wsp:rsid wsp:val=&quot;00297A08&quot;/&gt;&lt;wsp:rsid wsp:val=&quot;002A1352&quot;/&gt;&lt;wsp:rsid wsp:val=&quot;002A1EE5&quot;/&gt;&lt;wsp:rsid wsp:val=&quot;002A40C5&quot;/&gt;&lt;wsp:rsid wsp:val=&quot;002B6B95&quot;/&gt;&lt;wsp:rsid wsp:val=&quot;002B6C35&quot;/&gt;&lt;wsp:rsid wsp:val=&quot;002C0A97&quot;/&gt;&lt;wsp:rsid wsp:val=&quot;002C1D07&quot;/&gt;&lt;wsp:rsid wsp:val=&quot;002C4608&quot;/&gt;&lt;wsp:rsid wsp:val=&quot;002C790A&quot;/&gt;&lt;wsp:rsid wsp:val=&quot;002C7D25&quot;/&gt;&lt;wsp:rsid wsp:val=&quot;002D410B&quot;/&gt;&lt;wsp:rsid wsp:val=&quot;002D4152&quot;/&gt;&lt;wsp:rsid wsp:val=&quot;002F04EF&quot;/&gt;&lt;wsp:rsid wsp:val=&quot;00302182&quot;/&gt;&lt;wsp:rsid wsp:val=&quot;00304246&quot;/&gt;&lt;wsp:rsid wsp:val=&quot;003046FE&quot;/&gt;&lt;wsp:rsid wsp:val=&quot;003159E7&quot;/&gt;&lt;wsp:rsid wsp:val=&quot;00317F8D&quot;/&gt;&lt;wsp:rsid wsp:val=&quot;00326C4F&quot;/&gt;&lt;wsp:rsid wsp:val=&quot;003419CD&quot;/&gt;&lt;wsp:rsid wsp:val=&quot;00342C10&quot;/&gt;&lt;wsp:rsid wsp:val=&quot;00343DA0&quot;/&gt;&lt;wsp:rsid wsp:val=&quot;00345E7D&quot;/&gt;&lt;wsp:rsid wsp:val=&quot;00347D9F&quot;/&gt;&lt;wsp:rsid wsp:val=&quot;0035240F&quot;/&gt;&lt;wsp:rsid wsp:val=&quot;00355D27&quot;/&gt;&lt;wsp:rsid wsp:val=&quot;00355E58&quot;/&gt;&lt;wsp:rsid wsp:val=&quot;00362991&quot;/&gt;&lt;wsp:rsid wsp:val=&quot;00364DB6&quot;/&gt;&lt;wsp:rsid wsp:val=&quot;0036621A&quot;/&gt;&lt;wsp:rsid wsp:val=&quot;00372339&quot;/&gt;&lt;wsp:rsid wsp:val=&quot;00374324&quot;/&gt;&lt;wsp:rsid wsp:val=&quot;00376673&quot;/&gt;&lt;wsp:rsid wsp:val=&quot;00377B24&quot;/&gt;&lt;wsp:rsid wsp:val=&quot;00377D42&quot;/&gt;&lt;wsp:rsid wsp:val=&quot;003862F9&quot;/&gt;&lt;wsp:rsid wsp:val=&quot;003870F3&quot;/&gt;&lt;wsp:rsid wsp:val=&quot;0039747F&quot;/&gt;&lt;wsp:rsid wsp:val=&quot;003A10F2&quot;/&gt;&lt;wsp:rsid wsp:val=&quot;003A2A7E&quot;/&gt;&lt;wsp:rsid wsp:val=&quot;003A68E8&quot;/&gt;&lt;wsp:rsid wsp:val=&quot;003B12EC&quot;/&gt;&lt;wsp:rsid wsp:val=&quot;003C0A2C&quot;/&gt;&lt;wsp:rsid wsp:val=&quot;003C2DD7&quot;/&gt;&lt;wsp:rsid wsp:val=&quot;003C3095&quot;/&gt;&lt;wsp:rsid wsp:val=&quot;003C3A8A&quot;/&gt;&lt;wsp:rsid wsp:val=&quot;003C46DF&quot;/&gt;&lt;wsp:rsid wsp:val=&quot;003C65E3&quot;/&gt;&lt;wsp:rsid wsp:val=&quot;003D1DDC&quot;/&gt;&lt;wsp:rsid wsp:val=&quot;003D3DA7&quot;/&gt;&lt;wsp:rsid wsp:val=&quot;003D446E&quot;/&gt;&lt;wsp:rsid wsp:val=&quot;003D4C45&quot;/&gt;&lt;wsp:rsid wsp:val=&quot;003D5103&quot;/&gt;&lt;wsp:rsid wsp:val=&quot;003E15C6&quot;/&gt;&lt;wsp:rsid wsp:val=&quot;003E3A22&quot;/&gt;&lt;wsp:rsid wsp:val=&quot;003E407E&quot;/&gt;&lt;wsp:rsid wsp:val=&quot;003E51E3&quot;/&gt;&lt;wsp:rsid wsp:val=&quot;003E6EC2&quot;/&gt;&lt;wsp:rsid wsp:val=&quot;003F0FBC&quot;/&gt;&lt;wsp:rsid wsp:val=&quot;003F3AA0&quot;/&gt;&lt;wsp:rsid wsp:val=&quot;003F46EC&quot;/&gt;&lt;wsp:rsid wsp:val=&quot;004003F3&quot;/&gt;&lt;wsp:rsid wsp:val=&quot;00402D3F&quot;/&gt;&lt;wsp:rsid wsp:val=&quot;00403AC1&quot;/&gt;&lt;wsp:rsid wsp:val=&quot;00405B9E&quot;/&gt;&lt;wsp:rsid wsp:val=&quot;00407E31&quot;/&gt;&lt;wsp:rsid wsp:val=&quot;00412179&quot;/&gt;&lt;wsp:rsid wsp:val=&quot;00412C69&quot;/&gt;&lt;wsp:rsid wsp:val=&quot;004174B1&quot;/&gt;&lt;wsp:rsid wsp:val=&quot;00417A4D&quot;/&gt;&lt;wsp:rsid wsp:val=&quot;004205DD&quot;/&gt;&lt;wsp:rsid wsp:val=&quot;00421678&quot;/&gt;&lt;wsp:rsid wsp:val=&quot;004234B0&quot;/&gt;&lt;wsp:rsid wsp:val=&quot;004244CD&quot;/&gt;&lt;wsp:rsid wsp:val=&quot;00425E74&quot;/&gt;&lt;wsp:rsid wsp:val=&quot;00431A7F&quot;/&gt;&lt;wsp:rsid wsp:val=&quot;0043601F&quot;/&gt;&lt;wsp:rsid wsp:val=&quot;00436050&quot;/&gt;&lt;wsp:rsid wsp:val=&quot;0043608C&quot;/&gt;&lt;wsp:rsid wsp:val=&quot;00436243&quot;/&gt;&lt;wsp:rsid wsp:val=&quot;004447D3&quot;/&gt;&lt;wsp:rsid wsp:val=&quot;0044772D&quot;/&gt;&lt;wsp:rsid wsp:val=&quot;00453D41&quot;/&gt;&lt;wsp:rsid wsp:val=&quot;0045435F&quot;/&gt;&lt;wsp:rsid wsp:val=&quot;00461502&quot;/&gt;&lt;wsp:rsid wsp:val=&quot;00462A74&quot;/&gt;&lt;wsp:rsid wsp:val=&quot;0046467D&quot;/&gt;&lt;wsp:rsid wsp:val=&quot;004661C6&quot;/&gt;&lt;wsp:rsid wsp:val=&quot;00467206&quot;/&gt;&lt;wsp:rsid wsp:val=&quot;00484519&quot;/&gt;&lt;wsp:rsid wsp:val=&quot;00485129&quot;/&gt;&lt;wsp:rsid wsp:val=&quot;004869EB&quot;/&gt;&lt;wsp:rsid wsp:val=&quot;004932D6&quot;/&gt;&lt;wsp:rsid wsp:val=&quot;00494940&quot;/&gt;&lt;wsp:rsid wsp:val=&quot;004B0655&quot;/&gt;&lt;wsp:rsid wsp:val=&quot;004B0AD8&quot;/&gt;&lt;wsp:rsid wsp:val=&quot;004B1B6F&quot;/&gt;&lt;wsp:rsid wsp:val=&quot;004B60AF&quot;/&gt;&lt;wsp:rsid wsp:val=&quot;004B60DC&quot;/&gt;&lt;wsp:rsid wsp:val=&quot;004B6665&quot;/&gt;&lt;wsp:rsid wsp:val=&quot;004B775B&quot;/&gt;&lt;wsp:rsid wsp:val=&quot;004C6621&quot;/&gt;&lt;wsp:rsid wsp:val=&quot;004C72A0&quot;/&gt;&lt;wsp:rsid wsp:val=&quot;004D0186&quot;/&gt;&lt;wsp:rsid wsp:val=&quot;004D0432&quot;/&gt;&lt;wsp:rsid wsp:val=&quot;004D2BE6&quot;/&gt;&lt;wsp:rsid wsp:val=&quot;004D48DB&quot;/&gt;&lt;wsp:rsid wsp:val=&quot;004E6C71&quot;/&gt;&lt;wsp:rsid wsp:val=&quot;004E7A1C&quot;/&gt;&lt;wsp:rsid wsp:val=&quot;004F0355&quot;/&gt;&lt;wsp:rsid wsp:val=&quot;004F1E0A&quot;/&gt;&lt;wsp:rsid wsp:val=&quot;004F4C6B&quot;/&gt;&lt;wsp:rsid wsp:val=&quot;004F651D&quot;/&gt;&lt;wsp:rsid wsp:val=&quot;004F7229&quot;/&gt;&lt;wsp:rsid wsp:val=&quot;004F7490&quot;/&gt;&lt;wsp:rsid wsp:val=&quot;005008B8&quot;/&gt;&lt;wsp:rsid wsp:val=&quot;00501D04&quot;/&gt;&lt;wsp:rsid wsp:val=&quot;00502432&quot;/&gt;&lt;wsp:rsid wsp:val=&quot;00503405&quot;/&gt;&lt;wsp:rsid wsp:val=&quot;005064A9&quot;/&gt;&lt;wsp:rsid wsp:val=&quot;00510DDA&quot;/&gt;&lt;wsp:rsid wsp:val=&quot;00511409&quot;/&gt;&lt;wsp:rsid wsp:val=&quot;00515ACF&quot;/&gt;&lt;wsp:rsid wsp:val=&quot;0052226A&quot;/&gt;&lt;wsp:rsid wsp:val=&quot;00532F53&quot;/&gt;&lt;wsp:rsid wsp:val=&quot;00540833&quot;/&gt;&lt;wsp:rsid wsp:val=&quot;005438F6&quot;/&gt;&lt;wsp:rsid wsp:val=&quot;00545BD5&quot;/&gt;&lt;wsp:rsid wsp:val=&quot;00550E25&quot;/&gt;&lt;wsp:rsid wsp:val=&quot;00555EF8&quot;/&gt;&lt;wsp:rsid wsp:val=&quot;005576F5&quot;/&gt;&lt;wsp:rsid wsp:val=&quot;00562B65&quot;/&gt;&lt;wsp:rsid wsp:val=&quot;005636EC&quot;/&gt;&lt;wsp:rsid wsp:val=&quot;00563BCA&quot;/&gt;&lt;wsp:rsid wsp:val=&quot;0056497E&quot;/&gt;&lt;wsp:rsid wsp:val=&quot;00573A5B&quot;/&gt;&lt;wsp:rsid wsp:val=&quot;005740F9&quot;/&gt;&lt;wsp:rsid wsp:val=&quot;00574E05&quot;/&gt;&lt;wsp:rsid wsp:val=&quot;00575549&quot;/&gt;&lt;wsp:rsid wsp:val=&quot;0057679D&quot;/&gt;&lt;wsp:rsid wsp:val=&quot;00584A90&quot;/&gt;&lt;wsp:rsid wsp:val=&quot;0058576F&quot;/&gt;&lt;wsp:rsid wsp:val=&quot;005878DC&quot;/&gt;&lt;wsp:rsid wsp:val=&quot;005916DF&quot;/&gt;&lt;wsp:rsid wsp:val=&quot;005967C4&quot;/&gt;&lt;wsp:rsid wsp:val=&quot;00597A92&quot;/&gt;&lt;wsp:rsid wsp:val=&quot;005A7279&quot;/&gt;&lt;wsp:rsid wsp:val=&quot;005B0143&quot;/&gt;&lt;wsp:rsid wsp:val=&quot;005B13F8&quot;/&gt;&lt;wsp:rsid wsp:val=&quot;005B55CE&quot;/&gt;&lt;wsp:rsid wsp:val=&quot;005B5B81&quot;/&gt;&lt;wsp:rsid wsp:val=&quot;005B752E&quot;/&gt;&lt;wsp:rsid wsp:val=&quot;005B7B50&quot;/&gt;&lt;wsp:rsid wsp:val=&quot;005C55D5&quot;/&gt;&lt;wsp:rsid wsp:val=&quot;005C630E&quot;/&gt;&lt;wsp:rsid wsp:val=&quot;005D1337&quot;/&gt;&lt;wsp:rsid wsp:val=&quot;005D676A&quot;/&gt;&lt;wsp:rsid wsp:val=&quot;005E6193&quot;/&gt;&lt;wsp:rsid wsp:val=&quot;005F2947&quot;/&gt;&lt;wsp:rsid wsp:val=&quot;005F6A4F&quot;/&gt;&lt;wsp:rsid wsp:val=&quot;005F79DA&quot;/&gt;&lt;wsp:rsid wsp:val=&quot;00602D02&quot;/&gt;&lt;wsp:rsid wsp:val=&quot;00603CAF&quot;/&gt;&lt;wsp:rsid wsp:val=&quot;00610C2A&quot;/&gt;&lt;wsp:rsid wsp:val=&quot;00613424&quot;/&gt;&lt;wsp:rsid wsp:val=&quot;00613D99&quot;/&gt;&lt;wsp:rsid wsp:val=&quot;00615F49&quot;/&gt;&lt;wsp:rsid wsp:val=&quot;00621247&quot;/&gt;&lt;wsp:rsid wsp:val=&quot;00621796&quot;/&gt;&lt;wsp:rsid wsp:val=&quot;006244F1&quot;/&gt;&lt;wsp:rsid wsp:val=&quot;00624E00&quot;/&gt;&lt;wsp:rsid wsp:val=&quot;00626993&quot;/&gt;&lt;wsp:rsid wsp:val=&quot;00627461&quot;/&gt;&lt;wsp:rsid wsp:val=&quot;00630E5D&quot;/&gt;&lt;wsp:rsid wsp:val=&quot;00631F2C&quot;/&gt;&lt;wsp:rsid wsp:val=&quot;0064088D&quot;/&gt;&lt;wsp:rsid wsp:val=&quot;00641721&quot;/&gt;&lt;wsp:rsid wsp:val=&quot;006479FE&quot;/&gt;&lt;wsp:rsid wsp:val=&quot;00657BF0&quot;/&gt;&lt;wsp:rsid wsp:val=&quot;006608F9&quot;/&gt;&lt;wsp:rsid wsp:val=&quot;00663281&quot;/&gt;&lt;wsp:rsid wsp:val=&quot;00663B61&quot;/&gt;&lt;wsp:rsid wsp:val=&quot;0067023A&quot;/&gt;&lt;wsp:rsid wsp:val=&quot;00670FD5&quot;/&gt;&lt;wsp:rsid wsp:val=&quot;00672F12&quot;/&gt;&lt;wsp:rsid wsp:val=&quot;00675325&quot;/&gt;&lt;wsp:rsid wsp:val=&quot;00675E0C&quot;/&gt;&lt;wsp:rsid wsp:val=&quot;006808AB&quot;/&gt;&lt;wsp:rsid wsp:val=&quot;006819B9&quot;/&gt;&lt;wsp:rsid wsp:val=&quot;0068609A&quot;/&gt;&lt;wsp:rsid wsp:val=&quot;006951C0&quot;/&gt;&lt;wsp:rsid wsp:val=&quot;006A0FFF&quot;/&gt;&lt;wsp:rsid wsp:val=&quot;006A2E4D&quot;/&gt;&lt;wsp:rsid wsp:val=&quot;006A363A&quot;/&gt;&lt;wsp:rsid wsp:val=&quot;006A3C7C&quot;/&gt;&lt;wsp:rsid wsp:val=&quot;006A721A&quot;/&gt;&lt;wsp:rsid wsp:val=&quot;006B5F07&quot;/&gt;&lt;wsp:rsid wsp:val=&quot;006B792D&quot;/&gt;&lt;wsp:rsid wsp:val=&quot;006B7B3C&quot;/&gt;&lt;wsp:rsid wsp:val=&quot;006D1062&quot;/&gt;&lt;wsp:rsid wsp:val=&quot;006D1F06&quot;/&gt;&lt;wsp:rsid wsp:val=&quot;006D7B2B&quot;/&gt;&lt;wsp:rsid wsp:val=&quot;006E0206&quot;/&gt;&lt;wsp:rsid wsp:val=&quot;006E1C69&quot;/&gt;&lt;wsp:rsid wsp:val=&quot;006E2565&quot;/&gt;&lt;wsp:rsid wsp:val=&quot;006E3F41&quot;/&gt;&lt;wsp:rsid wsp:val=&quot;006E71C8&quot;/&gt;&lt;wsp:rsid wsp:val=&quot;006F20CC&quot;/&gt;&lt;wsp:rsid wsp:val=&quot;006F3086&quot;/&gt;&lt;wsp:rsid wsp:val=&quot;00701042&quot;/&gt;&lt;wsp:rsid wsp:val=&quot;00703E4F&quot;/&gt;&lt;wsp:rsid wsp:val=&quot;007055E0&quot;/&gt;&lt;wsp:rsid wsp:val=&quot;00705DC4&quot;/&gt;&lt;wsp:rsid wsp:val=&quot;0071018F&quot;/&gt;&lt;wsp:rsid wsp:val=&quot;0071047C&quot;/&gt;&lt;wsp:rsid wsp:val=&quot;0071718C&quot;/&gt;&lt;wsp:rsid wsp:val=&quot;007205AE&quot;/&gt;&lt;wsp:rsid wsp:val=&quot;00720ABA&quot;/&gt;&lt;wsp:rsid wsp:val=&quot;00723940&quot;/&gt;&lt;wsp:rsid wsp:val=&quot;00723B99&quot;/&gt;&lt;wsp:rsid wsp:val=&quot;00727164&quot;/&gt;&lt;wsp:rsid wsp:val=&quot;00732BF2&quot;/&gt;&lt;wsp:rsid wsp:val=&quot;0074229A&quot;/&gt;&lt;wsp:rsid wsp:val=&quot;00746145&quot;/&gt;&lt;wsp:rsid wsp:val=&quot;007523B5&quot;/&gt;&lt;wsp:rsid wsp:val=&quot;00756599&quot;/&gt;&lt;wsp:rsid wsp:val=&quot;00757CE3&quot;/&gt;&lt;wsp:rsid wsp:val=&quot;00757F43&quot;/&gt;&lt;wsp:rsid wsp:val=&quot;00764E1C&quot;/&gt;&lt;wsp:rsid wsp:val=&quot;007676EA&quot;/&gt;&lt;wsp:rsid wsp:val=&quot;007724DE&quot;/&gt;&lt;wsp:rsid wsp:val=&quot;00772EFA&quot;/&gt;&lt;wsp:rsid wsp:val=&quot;00775E54&quot;/&gt;&lt;wsp:rsid wsp:val=&quot;00782532&quot;/&gt;&lt;wsp:rsid wsp:val=&quot;007917D2&quot;/&gt;&lt;wsp:rsid wsp:val=&quot;00791DC2&quot;/&gt;&lt;wsp:rsid wsp:val=&quot;00793B1C&quot;/&gt;&lt;wsp:rsid wsp:val=&quot;00794047&quot;/&gt;&lt;wsp:rsid wsp:val=&quot;0079510D&quot;/&gt;&lt;wsp:rsid wsp:val=&quot;00795C40&quot;/&gt;&lt;wsp:rsid wsp:val=&quot;00797DF0&quot;/&gt;&lt;wsp:rsid wsp:val=&quot;00797E33&quot;/&gt;&lt;wsp:rsid wsp:val=&quot;007A0466&quot;/&gt;&lt;wsp:rsid wsp:val=&quot;007A40F4&quot;/&gt;&lt;wsp:rsid wsp:val=&quot;007A486C&quot;/&gt;&lt;wsp:rsid wsp:val=&quot;007A4B4C&quot;/&gt;&lt;wsp:rsid wsp:val=&quot;007B252F&quot;/&gt;&lt;wsp:rsid wsp:val=&quot;007B2641&quot;/&gt;&lt;wsp:rsid wsp:val=&quot;007B3B98&quot;/&gt;&lt;wsp:rsid wsp:val=&quot;007D0DBE&quot;/&gt;&lt;wsp:rsid wsp:val=&quot;007D308D&quot;/&gt;&lt;wsp:rsid wsp:val=&quot;007D375D&quot;/&gt;&lt;wsp:rsid wsp:val=&quot;007D5E44&quot;/&gt;&lt;wsp:rsid wsp:val=&quot;007E3634&quot;/&gt;&lt;wsp:rsid wsp:val=&quot;007E5259&quot;/&gt;&lt;wsp:rsid wsp:val=&quot;007F103F&quot;/&gt;&lt;wsp:rsid wsp:val=&quot;00801727&quot;/&gt;&lt;wsp:rsid wsp:val=&quot;00803A37&quot;/&gt;&lt;wsp:rsid wsp:val=&quot;008048DF&quot;/&gt;&lt;wsp:rsid wsp:val=&quot;0080625E&quot;/&gt;&lt;wsp:rsid wsp:val=&quot;00810798&quot;/&gt;&lt;wsp:rsid wsp:val=&quot;008133C3&quot;/&gt;&lt;wsp:rsid wsp:val=&quot;00823F29&quot;/&gt;&lt;wsp:rsid wsp:val=&quot;008255BA&quot;/&gt;&lt;wsp:rsid wsp:val=&quot;00825A66&quot;/&gt;&lt;wsp:rsid wsp:val=&quot;008348CD&quot;/&gt;&lt;wsp:rsid wsp:val=&quot;008361DE&quot;/&gt;&lt;wsp:rsid wsp:val=&quot;00841999&quot;/&gt;&lt;wsp:rsid wsp:val=&quot;00842479&quot;/&gt;&lt;wsp:rsid wsp:val=&quot;00844EB6&quot;/&gt;&lt;wsp:rsid wsp:val=&quot;008500C6&quot;/&gt;&lt;wsp:rsid wsp:val=&quot;00850F8E&quot;/&gt;&lt;wsp:rsid wsp:val=&quot;008511B9&quot;/&gt;&lt;wsp:rsid wsp:val=&quot;00855972&quot;/&gt;&lt;wsp:rsid wsp:val=&quot;008563EE&quot;/&gt;&lt;wsp:rsid wsp:val=&quot;00856965&quot;/&gt;&lt;wsp:rsid wsp:val=&quot;00856A8A&quot;/&gt;&lt;wsp:rsid wsp:val=&quot;00864019&quot;/&gt;&lt;wsp:rsid wsp:val=&quot;00870789&quot;/&gt;&lt;wsp:rsid wsp:val=&quot;00872AC4&quot;/&gt;&lt;wsp:rsid wsp:val=&quot;00874076&quot;/&gt;&lt;wsp:rsid wsp:val=&quot;008749DE&quot;/&gt;&lt;wsp:rsid wsp:val=&quot;00880B0E&quot;/&gt;&lt;wsp:rsid wsp:val=&quot;00880BE6&quot;/&gt;&lt;wsp:rsid wsp:val=&quot;008834C1&quot;/&gt;&lt;wsp:rsid wsp:val=&quot;00883672&quot;/&gt;&lt;wsp:rsid wsp:val=&quot;00884D69&quot;/&gt;&lt;wsp:rsid wsp:val=&quot;00890A20&quot;/&gt;&lt;wsp:rsid wsp:val=&quot;0089186C&quot;/&gt;&lt;wsp:rsid wsp:val=&quot;0089260A&quot;/&gt;&lt;wsp:rsid wsp:val=&quot;008950A8&quot;/&gt;&lt;wsp:rsid wsp:val=&quot;00897CDF&quot;/&gt;&lt;wsp:rsid wsp:val=&quot;008A1AE3&quot;/&gt;&lt;wsp:rsid wsp:val=&quot;008A34A9&quot;/&gt;&lt;wsp:rsid wsp:val=&quot;008A4706&quot;/&gt;&lt;wsp:rsid wsp:val=&quot;008B3DE7&quot;/&gt;&lt;wsp:rsid wsp:val=&quot;008B47C9&quot;/&gt;&lt;wsp:rsid wsp:val=&quot;008B7234&quot;/&gt;&lt;wsp:rsid wsp:val=&quot;008B75C9&quot;/&gt;&lt;wsp:rsid wsp:val=&quot;008C07D1&quot;/&gt;&lt;wsp:rsid wsp:val=&quot;008C0D6F&quot;/&gt;&lt;wsp:rsid wsp:val=&quot;008C148F&quot;/&gt;&lt;wsp:rsid wsp:val=&quot;008C1948&quot;/&gt;&lt;wsp:rsid wsp:val=&quot;008C289A&quot;/&gt;&lt;wsp:rsid wsp:val=&quot;008C5095&quot;/&gt;&lt;wsp:rsid wsp:val=&quot;008C5DA1&quot;/&gt;&lt;wsp:rsid wsp:val=&quot;008C77A8&quot;/&gt;&lt;wsp:rsid wsp:val=&quot;008D0C52&quot;/&gt;&lt;wsp:rsid wsp:val=&quot;008D1BA9&quot;/&gt;&lt;wsp:rsid wsp:val=&quot;008D718A&quot;/&gt;&lt;wsp:rsid wsp:val=&quot;008D72D4&quot;/&gt;&lt;wsp:rsid wsp:val=&quot;008E1028&quot;/&gt;&lt;wsp:rsid wsp:val=&quot;008E5170&quot;/&gt;&lt;wsp:rsid wsp:val=&quot;008E689A&quot;/&gt;&lt;wsp:rsid wsp:val=&quot;008E7772&quot;/&gt;&lt;wsp:rsid wsp:val=&quot;008F0EB4&quot;/&gt;&lt;wsp:rsid wsp:val=&quot;008F2073&quot;/&gt;&lt;wsp:rsid wsp:val=&quot;008F5B83&quot;/&gt;&lt;wsp:rsid wsp:val=&quot;00900426&quot;/&gt;&lt;wsp:rsid wsp:val=&quot;0090079A&quot;/&gt;&lt;wsp:rsid wsp:val=&quot;00901E67&quot;/&gt;&lt;wsp:rsid wsp:val=&quot;009059AB&quot;/&gt;&lt;wsp:rsid wsp:val=&quot;00905B33&quot;/&gt;&lt;wsp:rsid wsp:val=&quot;00915476&quot;/&gt;&lt;wsp:rsid wsp:val=&quot;0092148F&quot;/&gt;&lt;wsp:rsid wsp:val=&quot;00931070&quot;/&gt;&lt;wsp:rsid wsp:val=&quot;0093404B&quot;/&gt;&lt;wsp:rsid wsp:val=&quot;009347B3&quot;/&gt;&lt;wsp:rsid wsp:val=&quot;00940CF7&quot;/&gt;&lt;wsp:rsid wsp:val=&quot;00944651&quot;/&gt;&lt;wsp:rsid wsp:val=&quot;009539C8&quot;/&gt;&lt;wsp:rsid wsp:val=&quot;00960FB7&quot;/&gt;&lt;wsp:rsid wsp:val=&quot;0096146D&quot;/&gt;&lt;wsp:rsid wsp:val=&quot;00963A83&quot;/&gt;&lt;wsp:rsid wsp:val=&quot;009649DE&quot;/&gt;&lt;wsp:rsid wsp:val=&quot;00967B2F&quot;/&gt;&lt;wsp:rsid wsp:val=&quot;00970DB5&quot;/&gt;&lt;wsp:rsid wsp:val=&quot;00972B96&quot;/&gt;&lt;wsp:rsid wsp:val=&quot;009761C5&quot;/&gt;&lt;wsp:rsid wsp:val=&quot;00980AC8&quot;/&gt;&lt;wsp:rsid wsp:val=&quot;00981C71&quot;/&gt;&lt;wsp:rsid wsp:val=&quot;00984316&quot;/&gt;&lt;wsp:rsid wsp:val=&quot;00985BF3&quot;/&gt;&lt;wsp:rsid wsp:val=&quot;00986EF6&quot;/&gt;&lt;wsp:rsid wsp:val=&quot;00993085&quot;/&gt;&lt;wsp:rsid wsp:val=&quot;009977D5&quot;/&gt;&lt;wsp:rsid wsp:val=&quot;009A38B6&quot;/&gt;&lt;wsp:rsid wsp:val=&quot;009A429D&quot;/&gt;&lt;wsp:rsid wsp:val=&quot;009B43C0&quot;/&gt;&lt;wsp:rsid wsp:val=&quot;009B4A47&quot;/&gt;&lt;wsp:rsid wsp:val=&quot;009B5037&quot;/&gt;&lt;wsp:rsid wsp:val=&quot;009C14F6&quot;/&gt;&lt;wsp:rsid wsp:val=&quot;009C22C7&quot;/&gt;&lt;wsp:rsid wsp:val=&quot;009C37CA&quot;/&gt;&lt;wsp:rsid wsp:val=&quot;009C436C&quot;/&gt;&lt;wsp:rsid wsp:val=&quot;009C7D14&quot;/&gt;&lt;wsp:rsid wsp:val=&quot;009E606B&quot;/&gt;&lt;wsp:rsid wsp:val=&quot;009E6B3A&quot;/&gt;&lt;wsp:rsid wsp:val=&quot;009E7D3B&quot;/&gt;&lt;wsp:rsid wsp:val=&quot;009F40EA&quot;/&gt;&lt;wsp:rsid wsp:val=&quot;009F4B51&quot;/&gt;&lt;wsp:rsid wsp:val=&quot;00A00E3E&quot;/&gt;&lt;wsp:rsid wsp:val=&quot;00A02C21&quot;/&gt;&lt;wsp:rsid wsp:val=&quot;00A11B8D&quot;/&gt;&lt;wsp:rsid wsp:val=&quot;00A15471&quot;/&gt;&lt;wsp:rsid wsp:val=&quot;00A20E14&quot;/&gt;&lt;wsp:rsid wsp:val=&quot;00A26C43&quot;/&gt;&lt;wsp:rsid wsp:val=&quot;00A27D67&quot;/&gt;&lt;wsp:rsid wsp:val=&quot;00A43C61&quot;/&gt;&lt;wsp:rsid wsp:val=&quot;00A46A2C&quot;/&gt;&lt;wsp:rsid wsp:val=&quot;00A60DB8&quot;/&gt;&lt;wsp:rsid wsp:val=&quot;00A64875&quot;/&gt;&lt;wsp:rsid wsp:val=&quot;00A72A03&quot;/&gt;&lt;wsp:rsid wsp:val=&quot;00A77DCA&quot;/&gt;&lt;wsp:rsid wsp:val=&quot;00A83378&quot;/&gt;&lt;wsp:rsid wsp:val=&quot;00A8620D&quot;/&gt;&lt;wsp:rsid wsp:val=&quot;00A86796&quot;/&gt;&lt;wsp:rsid wsp:val=&quot;00A86D5E&quot;/&gt;&lt;wsp:rsid wsp:val=&quot;00A8738A&quot;/&gt;&lt;wsp:rsid wsp:val=&quot;00A92253&quot;/&gt;&lt;wsp:rsid wsp:val=&quot;00A9694B&quot;/&gt;&lt;wsp:rsid wsp:val=&quot;00AA1AAF&quot;/&gt;&lt;wsp:rsid wsp:val=&quot;00AA2EDD&quot;/&gt;&lt;wsp:rsid wsp:val=&quot;00AA4389&quot;/&gt;&lt;wsp:rsid wsp:val=&quot;00AA4A7A&quot;/&gt;&lt;wsp:rsid wsp:val=&quot;00AA7C24&quot;/&gt;&lt;wsp:rsid wsp:val=&quot;00AB0455&quot;/&gt;&lt;wsp:rsid wsp:val=&quot;00AB1147&quot;/&gt;&lt;wsp:rsid wsp:val=&quot;00AB3A83&quot;/&gt;&lt;wsp:rsid wsp:val=&quot;00AC11A5&quot;/&gt;&lt;wsp:rsid wsp:val=&quot;00AC1EFE&quot;/&gt;&lt;wsp:rsid wsp:val=&quot;00AC23E3&quot;/&gt;&lt;wsp:rsid wsp:val=&quot;00AC438F&quot;/&gt;&lt;wsp:rsid wsp:val=&quot;00AC54F7&quot;/&gt;&lt;wsp:rsid wsp:val=&quot;00AC773A&quot;/&gt;&lt;wsp:rsid wsp:val=&quot;00AD35E0&quot;/&gt;&lt;wsp:rsid wsp:val=&quot;00AD41CD&quot;/&gt;&lt;wsp:rsid wsp:val=&quot;00AD7EA2&quot;/&gt;&lt;wsp:rsid wsp:val=&quot;00AE01D8&quot;/&gt;&lt;wsp:rsid wsp:val=&quot;00AE1753&quot;/&gt;&lt;wsp:rsid wsp:val=&quot;00AE3301&quot;/&gt;&lt;wsp:rsid wsp:val=&quot;00AE7924&quot;/&gt;&lt;wsp:rsid wsp:val=&quot;00AF2CD5&quot;/&gt;&lt;wsp:rsid wsp:val=&quot;00B02E4F&quot;/&gt;&lt;wsp:rsid wsp:val=&quot;00B07960&quot;/&gt;&lt;wsp:rsid wsp:val=&quot;00B07D75&quot;/&gt;&lt;wsp:rsid wsp:val=&quot;00B12CD3&quot;/&gt;&lt;wsp:rsid wsp:val=&quot;00B1533D&quot;/&gt;&lt;wsp:rsid wsp:val=&quot;00B274A4&quot;/&gt;&lt;wsp:rsid wsp:val=&quot;00B35BDC&quot;/&gt;&lt;wsp:rsid wsp:val=&quot;00B365BB&quot;/&gt;&lt;wsp:rsid wsp:val=&quot;00B41A5F&quot;/&gt;&lt;wsp:rsid wsp:val=&quot;00B437A4&quot;/&gt;&lt;wsp:rsid wsp:val=&quot;00B46CC6&quot;/&gt;&lt;wsp:rsid wsp:val=&quot;00B504EE&quot;/&gt;&lt;wsp:rsid wsp:val=&quot;00B50532&quot;/&gt;&lt;wsp:rsid wsp:val=&quot;00B609B7&quot;/&gt;&lt;wsp:rsid wsp:val=&quot;00B61ADE&quot;/&gt;&lt;wsp:rsid wsp:val=&quot;00B620BB&quot;/&gt;&lt;wsp:rsid wsp:val=&quot;00B62342&quot;/&gt;&lt;wsp:rsid wsp:val=&quot;00B63D47&quot;/&gt;&lt;wsp:rsid wsp:val=&quot;00B64A74&quot;/&gt;&lt;wsp:rsid wsp:val=&quot;00B652DA&quot;/&gt;&lt;wsp:rsid wsp:val=&quot;00B720EA&quot;/&gt;&lt;wsp:rsid wsp:val=&quot;00B80BDF&quot;/&gt;&lt;wsp:rsid wsp:val=&quot;00B8611E&quot;/&gt;&lt;wsp:rsid wsp:val=&quot;00B912CE&quot;/&gt;&lt;wsp:rsid wsp:val=&quot;00B969C7&quot;/&gt;&lt;wsp:rsid wsp:val=&quot;00BA2AC1&quot;/&gt;&lt;wsp:rsid wsp:val=&quot;00BA5042&quot;/&gt;&lt;wsp:rsid wsp:val=&quot;00BA536A&quot;/&gt;&lt;wsp:rsid wsp:val=&quot;00BB02B5&quot;/&gt;&lt;wsp:rsid wsp:val=&quot;00BB5456&quot;/&gt;&lt;wsp:rsid wsp:val=&quot;00BB56F0&quot;/&gt;&lt;wsp:rsid wsp:val=&quot;00BB78DD&quot;/&gt;&lt;wsp:rsid wsp:val=&quot;00BD02D8&quot;/&gt;&lt;wsp:rsid wsp:val=&quot;00BD134E&quot;/&gt;&lt;wsp:rsid wsp:val=&quot;00BD1996&quot;/&gt;&lt;wsp:rsid wsp:val=&quot;00BD1FF2&quot;/&gt;&lt;wsp:rsid wsp:val=&quot;00BD77C8&quot;/&gt;&lt;wsp:rsid wsp:val=&quot;00BE4161&quot;/&gt;&lt;wsp:rsid wsp:val=&quot;00BF05D9&quot;/&gt;&lt;wsp:rsid wsp:val=&quot;00BF12DE&quot;/&gt;&lt;wsp:rsid wsp:val=&quot;00BF1DD5&quot;/&gt;&lt;wsp:rsid wsp:val=&quot;00BF278C&quot;/&gt;&lt;wsp:rsid wsp:val=&quot;00C013FB&quot;/&gt;&lt;wsp:rsid wsp:val=&quot;00C02CD4&quot;/&gt;&lt;wsp:rsid wsp:val=&quot;00C11311&quot;/&gt;&lt;wsp:rsid wsp:val=&quot;00C11720&quot;/&gt;&lt;wsp:rsid wsp:val=&quot;00C119DF&quot;/&gt;&lt;wsp:rsid wsp:val=&quot;00C12786&quot;/&gt;&lt;wsp:rsid wsp:val=&quot;00C12AA7&quot;/&gt;&lt;wsp:rsid wsp:val=&quot;00C13705&quot;/&gt;&lt;wsp:rsid wsp:val=&quot;00C16E70&quot;/&gt;&lt;wsp:rsid wsp:val=&quot;00C172C2&quot;/&gt;&lt;wsp:rsid wsp:val=&quot;00C22A90&quot;/&gt;&lt;wsp:rsid wsp:val=&quot;00C23ABE&quot;/&gt;&lt;wsp:rsid wsp:val=&quot;00C26F1D&quot;/&gt;&lt;wsp:rsid wsp:val=&quot;00C30CF3&quot;/&gt;&lt;wsp:rsid wsp:val=&quot;00C34E9B&quot;/&gt;&lt;wsp:rsid wsp:val=&quot;00C42BDA&quot;/&gt;&lt;wsp:rsid wsp:val=&quot;00C46B88&quot;/&gt;&lt;wsp:rsid wsp:val=&quot;00C47B1E&quot;/&gt;&lt;wsp:rsid wsp:val=&quot;00C529BB&quot;/&gt;&lt;wsp:rsid wsp:val=&quot;00C53A78&quot;/&gt;&lt;wsp:rsid wsp:val=&quot;00C55558&quot;/&gt;&lt;wsp:rsid wsp:val=&quot;00C70659&quot;/&gt;&lt;wsp:rsid wsp:val=&quot;00C758DE&quot;/&gt;&lt;wsp:rsid wsp:val=&quot;00C77554&quot;/&gt;&lt;wsp:rsid wsp:val=&quot;00C77E05&quot;/&gt;&lt;wsp:rsid wsp:val=&quot;00C81426&quot;/&gt;&lt;wsp:rsid wsp:val=&quot;00C81B18&quot;/&gt;&lt;wsp:rsid wsp:val=&quot;00C82749&quot;/&gt;&lt;wsp:rsid wsp:val=&quot;00C833BC&quot;/&gt;&lt;wsp:rsid wsp:val=&quot;00C87ECD&quot;/&gt;&lt;wsp:rsid wsp:val=&quot;00C96BA0&quot;/&gt;&lt;wsp:rsid wsp:val=&quot;00C96C8F&quot;/&gt;&lt;wsp:rsid wsp:val=&quot;00C97D06&quot;/&gt;&lt;wsp:rsid wsp:val=&quot;00CA2FA9&quot;/&gt;&lt;wsp:rsid wsp:val=&quot;00CA399B&quot;/&gt;&lt;wsp:rsid wsp:val=&quot;00CA7436&quot;/&gt;&lt;wsp:rsid wsp:val=&quot;00CB2BBD&quot;/&gt;&lt;wsp:rsid wsp:val=&quot;00CC02F5&quot;/&gt;&lt;wsp:rsid wsp:val=&quot;00CC7488&quot;/&gt;&lt;wsp:rsid wsp:val=&quot;00CD5D3E&quot;/&gt;&lt;wsp:rsid wsp:val=&quot;00CD7308&quot;/&gt;&lt;wsp:rsid wsp:val=&quot;00CD7D6F&quot;/&gt;&lt;wsp:rsid wsp:val=&quot;00CE046A&quot;/&gt;&lt;wsp:rsid wsp:val=&quot;00CE1EC8&quot;/&gt;&lt;wsp:rsid wsp:val=&quot;00CE52AD&quot;/&gt;&lt;wsp:rsid wsp:val=&quot;00CE6A86&quot;/&gt;&lt;wsp:rsid wsp:val=&quot;00CF5D13&quot;/&gt;&lt;wsp:rsid wsp:val=&quot;00CF6695&quot;/&gt;&lt;wsp:rsid wsp:val=&quot;00CF680E&quot;/&gt;&lt;wsp:rsid wsp:val=&quot;00CF7620&quot;/&gt;&lt;wsp:rsid wsp:val=&quot;00CF786C&quot;/&gt;&lt;wsp:rsid wsp:val=&quot;00D00BB2&quot;/&gt;&lt;wsp:rsid wsp:val=&quot;00D00F8E&quot;/&gt;&lt;wsp:rsid wsp:val=&quot;00D02B98&quot;/&gt;&lt;wsp:rsid wsp:val=&quot;00D043B6&quot;/&gt;&lt;wsp:rsid wsp:val=&quot;00D0461A&quot;/&gt;&lt;wsp:rsid wsp:val=&quot;00D07971&quot;/&gt;&lt;wsp:rsid wsp:val=&quot;00D166EE&quot;/&gt;&lt;wsp:rsid wsp:val=&quot;00D17550&quot;/&gt;&lt;wsp:rsid wsp:val=&quot;00D22C31&quot;/&gt;&lt;wsp:rsid wsp:val=&quot;00D23E24&quot;/&gt;&lt;wsp:rsid wsp:val=&quot;00D26744&quot;/&gt;&lt;wsp:rsid wsp:val=&quot;00D26DB5&quot;/&gt;&lt;wsp:rsid wsp:val=&quot;00D26E24&quot;/&gt;&lt;wsp:rsid wsp:val=&quot;00D331C2&quot;/&gt;&lt;wsp:rsid wsp:val=&quot;00D338F6&quot;/&gt;&lt;wsp:rsid wsp:val=&quot;00D37048&quot;/&gt;&lt;wsp:rsid wsp:val=&quot;00D409C0&quot;/&gt;&lt;wsp:rsid wsp:val=&quot;00D41600&quot;/&gt;&lt;wsp:rsid wsp:val=&quot;00D449D8&quot;/&gt;&lt;wsp:rsid wsp:val=&quot;00D47C18&quot;/&gt;&lt;wsp:rsid wsp:val=&quot;00D509B9&quot;/&gt;&lt;wsp:rsid wsp:val=&quot;00D524BD&quot;/&gt;&lt;wsp:rsid wsp:val=&quot;00D5259B&quot;/&gt;&lt;wsp:rsid wsp:val=&quot;00D52E1E&quot;/&gt;&lt;wsp:rsid wsp:val=&quot;00D57C36&quot;/&gt;&lt;wsp:rsid wsp:val=&quot;00D60315&quot;/&gt;&lt;wsp:rsid wsp:val=&quot;00D60581&quot;/&gt;&lt;wsp:rsid wsp:val=&quot;00D63C28&quot;/&gt;&lt;wsp:rsid wsp:val=&quot;00D6636F&quot;/&gt;&lt;wsp:rsid wsp:val=&quot;00D7170E&quot;/&gt;&lt;wsp:rsid wsp:val=&quot;00D73798&quot;/&gt;&lt;wsp:rsid wsp:val=&quot;00D767D1&quot;/&gt;&lt;wsp:rsid wsp:val=&quot;00D800C0&quot;/&gt;&lt;wsp:rsid wsp:val=&quot;00D844C8&quot;/&gt;&lt;wsp:rsid wsp:val=&quot;00D875A2&quot;/&gt;&lt;wsp:rsid wsp:val=&quot;00D87899&quot;/&gt;&lt;wsp:rsid wsp:val=&quot;00D87A8C&quot;/&gt;&lt;wsp:rsid wsp:val=&quot;00D94356&quot;/&gt;&lt;wsp:rsid wsp:val=&quot;00DA67B3&quot;/&gt;&lt;wsp:rsid wsp:val=&quot;00DA6876&quot;/&gt;&lt;wsp:rsid wsp:val=&quot;00DA79BF&quot;/&gt;&lt;wsp:rsid wsp:val=&quot;00DB0277&quot;/&gt;&lt;wsp:rsid wsp:val=&quot;00DB0BFE&quot;/&gt;&lt;wsp:rsid wsp:val=&quot;00DB2A18&quot;/&gt;&lt;wsp:rsid wsp:val=&quot;00DC3885&quot;/&gt;&lt;wsp:rsid wsp:val=&quot;00DC3C5A&quot;/&gt;&lt;wsp:rsid wsp:val=&quot;00DC740B&quot;/&gt;&lt;wsp:rsid wsp:val=&quot;00DD1AA9&quot;/&gt;&lt;wsp:rsid wsp:val=&quot;00DD67B0&quot;/&gt;&lt;wsp:rsid wsp:val=&quot;00DE04CA&quot;/&gt;&lt;wsp:rsid wsp:val=&quot;00DE09BB&quot;/&gt;&lt;wsp:rsid wsp:val=&quot;00DE7FCC&quot;/&gt;&lt;wsp:rsid wsp:val=&quot;00DF0AD2&quot;/&gt;&lt;wsp:rsid wsp:val=&quot;00DF2728&quot;/&gt;&lt;wsp:rsid wsp:val=&quot;00DF7264&quot;/&gt;&lt;wsp:rsid wsp:val=&quot;00E01779&quot;/&gt;&lt;wsp:rsid wsp:val=&quot;00E02A1B&quot;/&gt;&lt;wsp:rsid wsp:val=&quot;00E02B3C&quot;/&gt;&lt;wsp:rsid wsp:val=&quot;00E02FCE&quot;/&gt;&lt;wsp:rsid wsp:val=&quot;00E05551&quot;/&gt;&lt;wsp:rsid wsp:val=&quot;00E0777D&quot;/&gt;&lt;wsp:rsid wsp:val=&quot;00E12137&quot;/&gt;&lt;wsp:rsid wsp:val=&quot;00E1373D&quot;/&gt;&lt;wsp:rsid wsp:val=&quot;00E224A0&quot;/&gt;&lt;wsp:rsid wsp:val=&quot;00E307B0&quot;/&gt;&lt;wsp:rsid wsp:val=&quot;00E31473&quot;/&gt;&lt;wsp:rsid wsp:val=&quot;00E32B5D&quot;/&gt;&lt;wsp:rsid wsp:val=&quot;00E338ED&quot;/&gt;&lt;wsp:rsid wsp:val=&quot;00E34441&quot;/&gt;&lt;wsp:rsid wsp:val=&quot;00E352DF&quot;/&gt;&lt;wsp:rsid wsp:val=&quot;00E35B8D&quot;/&gt;&lt;wsp:rsid wsp:val=&quot;00E37822&quot;/&gt;&lt;wsp:rsid wsp:val=&quot;00E40983&quot;/&gt;&lt;wsp:rsid wsp:val=&quot;00E41ADD&quot;/&gt;&lt;wsp:rsid wsp:val=&quot;00E433BA&quot;/&gt;&lt;wsp:rsid wsp:val=&quot;00E46576&quot;/&gt;&lt;wsp:rsid wsp:val=&quot;00E47264&quot;/&gt;&lt;wsp:rsid wsp:val=&quot;00E52F67&quot;/&gt;&lt;wsp:rsid wsp:val=&quot;00E56457&quot;/&gt;&lt;wsp:rsid wsp:val=&quot;00E56EF5&quot;/&gt;&lt;wsp:rsid wsp:val=&quot;00E57002&quot;/&gt;&lt;wsp:rsid wsp:val=&quot;00E62283&quot;/&gt;&lt;wsp:rsid wsp:val=&quot;00E648F4&quot;/&gt;&lt;wsp:rsid wsp:val=&quot;00E65879&quot;/&gt;&lt;wsp:rsid wsp:val=&quot;00E667AC&quot;/&gt;&lt;wsp:rsid wsp:val=&quot;00E7267E&quot;/&gt;&lt;wsp:rsid wsp:val=&quot;00E748CE&quot;/&gt;&lt;wsp:rsid wsp:val=&quot;00E75370&quot;/&gt;&lt;wsp:rsid wsp:val=&quot;00E75F74&quot;/&gt;&lt;wsp:rsid wsp:val=&quot;00E8229A&quot;/&gt;&lt;wsp:rsid wsp:val=&quot;00E826F0&quot;/&gt;&lt;wsp:rsid wsp:val=&quot;00E850F8&quot;/&gt;&lt;wsp:rsid wsp:val=&quot;00E9084C&quot;/&gt;&lt;wsp:rsid wsp:val=&quot;00E92877&quot;/&gt;&lt;wsp:rsid wsp:val=&quot;00E93108&quot;/&gt;&lt;wsp:rsid wsp:val=&quot;00E96EC5&quot;/&gt;&lt;wsp:rsid wsp:val=&quot;00EA002E&quot;/&gt;&lt;wsp:rsid wsp:val=&quot;00EA1BB9&quot;/&gt;&lt;wsp:rsid wsp:val=&quot;00EA2FDF&quot;/&gt;&lt;wsp:rsid wsp:val=&quot;00EA68FA&quot;/&gt;&lt;wsp:rsid wsp:val=&quot;00EB0F10&quot;/&gt;&lt;wsp:rsid wsp:val=&quot;00EC1BE9&quot;/&gt;&lt;wsp:rsid wsp:val=&quot;00EC61C3&quot;/&gt;&lt;wsp:rsid wsp:val=&quot;00EC689A&quot;/&gt;&lt;wsp:rsid wsp:val=&quot;00EF44A2&quot;/&gt;&lt;wsp:rsid wsp:val=&quot;00EF74FF&quot;/&gt;&lt;wsp:rsid wsp:val=&quot;00F01036&quot;/&gt;&lt;wsp:rsid wsp:val=&quot;00F01A26&quot;/&gt;&lt;wsp:rsid wsp:val=&quot;00F030BB&quot;/&gt;&lt;wsp:rsid wsp:val=&quot;00F0373B&quot;/&gt;&lt;wsp:rsid wsp:val=&quot;00F04C6E&quot;/&gt;&lt;wsp:rsid wsp:val=&quot;00F06AFD&quot;/&gt;&lt;wsp:rsid wsp:val=&quot;00F14A07&quot;/&gt;&lt;wsp:rsid wsp:val=&quot;00F22FA3&quot;/&gt;&lt;wsp:rsid wsp:val=&quot;00F24CDC&quot;/&gt;&lt;wsp:rsid wsp:val=&quot;00F25FA2&quot;/&gt;&lt;wsp:rsid wsp:val=&quot;00F34CF3&quot;/&gt;&lt;wsp:rsid wsp:val=&quot;00F36758&quot;/&gt;&lt;wsp:rsid wsp:val=&quot;00F43557&quot;/&gt;&lt;wsp:rsid wsp:val=&quot;00F44A92&quot;/&gt;&lt;wsp:rsid wsp:val=&quot;00F4632A&quot;/&gt;&lt;wsp:rsid wsp:val=&quot;00F55302&quot;/&gt;&lt;wsp:rsid wsp:val=&quot;00F57EBF&quot;/&gt;&lt;wsp:rsid wsp:val=&quot;00F6105D&quot;/&gt;&lt;wsp:rsid wsp:val=&quot;00F63A6A&quot;/&gt;&lt;wsp:rsid wsp:val=&quot;00F7018F&quot;/&gt;&lt;wsp:rsid wsp:val=&quot;00F71B08&quot;/&gt;&lt;wsp:rsid wsp:val=&quot;00F7407B&quot;/&gt;&lt;wsp:rsid wsp:val=&quot;00F741B0&quot;/&gt;&lt;wsp:rsid wsp:val=&quot;00F75BFA&quot;/&gt;&lt;wsp:rsid wsp:val=&quot;00F81A2D&quot;/&gt;&lt;wsp:rsid wsp:val=&quot;00F8408A&quot;/&gt;&lt;wsp:rsid wsp:val=&quot;00F85AFF&quot;/&gt;&lt;wsp:rsid wsp:val=&quot;00F86BE2&quot;/&gt;&lt;wsp:rsid wsp:val=&quot;00F90499&quot;/&gt;&lt;wsp:rsid wsp:val=&quot;00F9430B&quot;/&gt;&lt;wsp:rsid wsp:val=&quot;00FA0AFB&quot;/&gt;&lt;wsp:rsid wsp:val=&quot;00FA77A1&quot;/&gt;&lt;wsp:rsid wsp:val=&quot;00FA7853&quot;/&gt;&lt;wsp:rsid wsp:val=&quot;00FA7BC3&quot;/&gt;&lt;wsp:rsid wsp:val=&quot;00FB01EB&quot;/&gt;&lt;wsp:rsid wsp:val=&quot;00FB46C4&quot;/&gt;&lt;wsp:rsid wsp:val=&quot;00FC2370&quot;/&gt;&lt;wsp:rsid wsp:val=&quot;00FC4F49&quot;/&gt;&lt;wsp:rsid wsp:val=&quot;00FD141A&quot;/&gt;&lt;wsp:rsid wsp:val=&quot;00FD2DA3&quot;/&gt;&lt;wsp:rsid wsp:val=&quot;00FD6D26&quot;/&gt;&lt;wsp:rsid wsp:val=&quot;00FE15E4&quot;/&gt;&lt;wsp:rsid wsp:val=&quot;00FE2F57&quot;/&gt;&lt;wsp:rsid wsp:val=&quot;00FE528D&quot;/&gt;&lt;wsp:rsid wsp:val=&quot;00FF1E01&quot;/&gt;&lt;/wsp:rsids&gt;&lt;/w:docPr&gt;&lt;w:body&gt;&lt;w:p wsp:rsidR=&quot;00000000&quot; wsp:rsidRDefault=&quot;00EA68F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8834C1">
        <w:rPr>
          <w:rFonts w:ascii="Times New Roman" w:hAnsi="Times New Roman"/>
          <w:sz w:val="28"/>
          <w:szCs w:val="28"/>
        </w:rPr>
        <w:fldChar w:fldCharType="end"/>
      </w:r>
      <w:r w:rsidRPr="00E9084C">
        <w:rPr>
          <w:rFonts w:ascii="Times New Roman" w:hAnsi="Times New Roman"/>
          <w:sz w:val="28"/>
          <w:szCs w:val="28"/>
        </w:rPr>
        <w:t xml:space="preserve"> – объем субсидии, предоставляемой Организации в месяце </w:t>
      </w:r>
      <w:r w:rsidRPr="00E9084C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9084C">
        <w:rPr>
          <w:rFonts w:ascii="Times New Roman" w:hAnsi="Times New Roman"/>
          <w:sz w:val="28"/>
          <w:szCs w:val="28"/>
        </w:rPr>
        <w:t>. Совокупный объем субсидии не может превышать установленный Программой 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финансирования.</w:t>
      </w:r>
    </w:p>
    <w:p w:rsidR="00DD1969" w:rsidRPr="00E9084C" w:rsidRDefault="00DD1969" w:rsidP="00545B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1969" w:rsidRPr="00E9084C" w:rsidRDefault="00DD1969" w:rsidP="00545BD5">
      <w:pPr>
        <w:pStyle w:val="ListParagraph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DD1969" w:rsidRPr="00E9084C" w:rsidRDefault="00DD1969" w:rsidP="00545BD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1969" w:rsidRPr="00E9084C" w:rsidRDefault="00DD1969" w:rsidP="00545BD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fldSimple w:instr=" REF _Ref515967659 \r \h  \* MERGEFORMAT ">
        <w:r>
          <w:rPr>
            <w:sz w:val="28"/>
            <w:szCs w:val="28"/>
          </w:rPr>
          <w:t>7</w:t>
        </w:r>
      </w:fldSimple>
      <w:r w:rsidRPr="00E9084C">
        <w:rPr>
          <w:sz w:val="28"/>
          <w:szCs w:val="28"/>
        </w:rPr>
        <w:t xml:space="preserve"> настоящего Порядка, по результатам конкурса</w:t>
      </w:r>
      <w:r>
        <w:rPr>
          <w:sz w:val="28"/>
          <w:szCs w:val="28"/>
        </w:rPr>
        <w:t>,</w:t>
      </w:r>
      <w:r w:rsidRPr="00E9084C">
        <w:rPr>
          <w:sz w:val="28"/>
          <w:szCs w:val="28"/>
        </w:rPr>
        <w:t xml:space="preserve"> проводимого Уполномоченным органом.</w:t>
      </w:r>
    </w:p>
    <w:p w:rsidR="00DD1969" w:rsidRPr="00E9084C" w:rsidRDefault="00DD1969" w:rsidP="00545BD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bookmarkStart w:id="6" w:name="_Ref515967659"/>
      <w:r w:rsidRPr="00E9084C">
        <w:rPr>
          <w:sz w:val="28"/>
          <w:szCs w:val="28"/>
        </w:rPr>
        <w:t>Организация на 01 января 2020 года  должна соответствовать следующим требованиям:</w:t>
      </w:r>
      <w:bookmarkEnd w:id="6"/>
    </w:p>
    <w:p w:rsidR="00DD1969" w:rsidRPr="00E9084C" w:rsidRDefault="00DD1969" w:rsidP="00545BD5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1969" w:rsidRPr="00E9084C" w:rsidRDefault="00DD1969" w:rsidP="00545BD5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DD1969" w:rsidRPr="00E9084C" w:rsidRDefault="00DD1969" w:rsidP="00545BD5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DD1969" w:rsidRPr="00E9084C" w:rsidRDefault="00DD1969" w:rsidP="00545BD5">
      <w:pPr>
        <w:pStyle w:val="ListParagraph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DD1969" w:rsidRPr="00E9084C" w:rsidRDefault="00DD1969" w:rsidP="00545BD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В целях проведения конкурса Уполномоченный орган:</w:t>
      </w:r>
    </w:p>
    <w:p w:rsidR="00DD1969" w:rsidRPr="00E9084C" w:rsidRDefault="00DD1969" w:rsidP="00545BD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не менее чем за 15 календарных дней до истечения срока подачи заявок на участие в конкурсе (далее - заявка) размещает на официальном сайте Уполномоченного органа в информационно-телекоммуникационной сети "Интернет" объявление о проведении конкурса и конкурсную документацию, включающую в себя: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порядок, место, дату начала и дату окончания срока подачи заявок;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 и сроки внесения изменений в конкурсную документацию;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порядок, место, дату и время рассмотрения заявок;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 и сроки оценки заявок;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сроки размещения на официальном сайте Уполномоченного органа в информационно-телекоммуникационной сети "Интернет" информации о результатах конкурса;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DD1969" w:rsidRPr="00E9084C" w:rsidRDefault="00DD1969" w:rsidP="00545BD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 и сроки заключения соглашения о предоставлении субсидии;</w:t>
      </w:r>
    </w:p>
    <w:p w:rsidR="00DD1969" w:rsidRPr="00E9084C" w:rsidRDefault="00DD1969" w:rsidP="00545BD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DD1969" w:rsidRPr="00E9084C" w:rsidRDefault="00DD1969" w:rsidP="00545BD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регистрирует заявки с прилагаемыми документами в порядке их поступления.</w:t>
      </w:r>
    </w:p>
    <w:p w:rsidR="00DD1969" w:rsidRPr="00E9084C" w:rsidRDefault="00DD1969" w:rsidP="00545BD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bookmarkStart w:id="7" w:name="_Ref452720751"/>
      <w:r w:rsidRPr="00E9084C">
        <w:rPr>
          <w:sz w:val="28"/>
          <w:szCs w:val="28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7"/>
    </w:p>
    <w:p w:rsidR="00DD1969" w:rsidRPr="00E9084C" w:rsidRDefault="00DD1969" w:rsidP="00545B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8" w:name="_Ref452720747"/>
      <w:bookmarkStart w:id="9" w:name="_Ref452720749"/>
      <w:r w:rsidRPr="00E9084C">
        <w:rPr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8"/>
    </w:p>
    <w:p w:rsidR="00DD1969" w:rsidRPr="00E9084C" w:rsidRDefault="00DD1969" w:rsidP="00545B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</w:t>
      </w:r>
      <w:r w:rsidRPr="00E9084C">
        <w:rPr>
          <w:sz w:val="28"/>
          <w:szCs w:val="28"/>
        </w:rPr>
        <w:t>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</w:t>
      </w:r>
      <w:r>
        <w:rPr>
          <w:sz w:val="28"/>
          <w:szCs w:val="28"/>
        </w:rPr>
        <w:t>,</w:t>
      </w:r>
      <w:r w:rsidRPr="00E9084C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 xml:space="preserve">ая </w:t>
      </w:r>
      <w:r w:rsidRPr="00E9084C">
        <w:rPr>
          <w:sz w:val="28"/>
          <w:szCs w:val="28"/>
        </w:rPr>
        <w:t>не позднее, чем за один м</w:t>
      </w:r>
      <w:r>
        <w:rPr>
          <w:sz w:val="28"/>
          <w:szCs w:val="28"/>
        </w:rPr>
        <w:t>есяц до даты подачи документов;</w:t>
      </w:r>
    </w:p>
    <w:p w:rsidR="00DD1969" w:rsidRPr="00E9084C" w:rsidRDefault="00DD1969" w:rsidP="00545B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E9084C">
        <w:rPr>
          <w:sz w:val="28"/>
          <w:szCs w:val="28"/>
        </w:rPr>
        <w:t xml:space="preserve"> социально ориентированной некоммерческой организации об отсутствии просроченной задолженности по возврату в бюджет Нижнесергинского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E9084C">
          <w:rPr>
            <w:sz w:val="28"/>
            <w:szCs w:val="28"/>
          </w:rPr>
          <w:t>заявки</w:t>
        </w:r>
      </w:hyperlink>
      <w:r w:rsidRPr="00E9084C">
        <w:rPr>
          <w:sz w:val="28"/>
          <w:szCs w:val="28"/>
        </w:rPr>
        <w:t xml:space="preserve"> на участие в Конкурсе.</w:t>
      </w:r>
    </w:p>
    <w:p w:rsidR="00DD1969" w:rsidRPr="00E9084C" w:rsidRDefault="00DD1969" w:rsidP="00545B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гарантийное письмо за подписью руководителя Организации</w:t>
      </w:r>
      <w:bookmarkEnd w:id="9"/>
      <w:r w:rsidRPr="00E9084C">
        <w:rPr>
          <w:sz w:val="28"/>
          <w:szCs w:val="28"/>
        </w:rPr>
        <w:t xml:space="preserve"> о готовности выполнения функций уполномоченной организации в Нижнесергинском муниципальном районе в соответствии с Правилами персонифицированного финансирования.</w:t>
      </w:r>
    </w:p>
    <w:p w:rsidR="00DD1969" w:rsidRPr="00E9084C" w:rsidRDefault="00DD1969" w:rsidP="00545BD5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10" w:name="_Ref483334033"/>
      <w:r w:rsidRPr="00E9084C">
        <w:rPr>
          <w:sz w:val="28"/>
          <w:szCs w:val="28"/>
        </w:rPr>
        <w:t>Программа (перечень мероприятий) реализации Проекта в 2020 году, включающая целевые показатели реализации Проекта.</w:t>
      </w:r>
      <w:bookmarkEnd w:id="10"/>
    </w:p>
    <w:p w:rsidR="00DD1969" w:rsidRPr="00E9084C" w:rsidRDefault="00DD1969" w:rsidP="00545BD5">
      <w:pPr>
        <w:pStyle w:val="ConsPlusNormal"/>
        <w:ind w:firstLine="709"/>
        <w:jc w:val="both"/>
      </w:pPr>
      <w:r w:rsidRPr="00E9084C">
        <w:t>Документы, прилагаемые к заявке, должны быть представлены на бумажном и электронном носителях в формате Portable Document Format (PDF).</w:t>
      </w:r>
    </w:p>
    <w:p w:rsidR="00DD1969" w:rsidRPr="00E9084C" w:rsidRDefault="00DD1969" w:rsidP="00545BD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bookmarkStart w:id="11" w:name="_Ref483334415"/>
      <w:r w:rsidRPr="00E9084C">
        <w:rPr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1"/>
    </w:p>
    <w:p w:rsidR="00DD1969" w:rsidRPr="00E9084C" w:rsidRDefault="00DD1969" w:rsidP="00545BD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12" w:name="_Ref483334530"/>
      <w:r w:rsidRPr="00E9084C">
        <w:rPr>
          <w:sz w:val="28"/>
          <w:szCs w:val="28"/>
        </w:rPr>
        <w:t xml:space="preserve">Организация соответствует требованиям, установленным пунктом </w:t>
      </w:r>
      <w:fldSimple w:instr=" REF _Ref515967659 \r \h  \* MERGEFORMAT ">
        <w:r>
          <w:rPr>
            <w:sz w:val="28"/>
            <w:szCs w:val="28"/>
          </w:rPr>
          <w:t>7</w:t>
        </w:r>
      </w:fldSimple>
      <w:r w:rsidRPr="00E9084C">
        <w:rPr>
          <w:sz w:val="28"/>
          <w:szCs w:val="28"/>
        </w:rPr>
        <w:t xml:space="preserve"> настоящего Порядка;</w:t>
      </w:r>
    </w:p>
    <w:p w:rsidR="00DD1969" w:rsidRPr="00E9084C" w:rsidRDefault="00DD1969" w:rsidP="00545BD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  <w:bookmarkEnd w:id="12"/>
    </w:p>
    <w:p w:rsidR="00DD1969" w:rsidRPr="00E9084C" w:rsidRDefault="00DD1969" w:rsidP="00545BD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к заявке приложены все необходимые документы, предусмотренные подпунктами </w:t>
      </w:r>
      <w:fldSimple w:instr=" REF _Ref452720747 \r \h  \* MERGEFORMAT ">
        <w:r>
          <w:rPr>
            <w:sz w:val="28"/>
            <w:szCs w:val="28"/>
          </w:rPr>
          <w:t>1)</w:t>
        </w:r>
      </w:fldSimple>
      <w:r w:rsidRPr="00E9084C">
        <w:rPr>
          <w:sz w:val="28"/>
          <w:szCs w:val="28"/>
        </w:rPr>
        <w:t xml:space="preserve"> - </w:t>
      </w:r>
      <w:fldSimple w:instr=" REF _Ref483334033 \r \h  \* MERGEFORMAT ">
        <w:r>
          <w:rPr>
            <w:sz w:val="28"/>
            <w:szCs w:val="28"/>
          </w:rPr>
          <w:t>5)</w:t>
        </w:r>
      </w:fldSimple>
      <w:r w:rsidRPr="00E9084C">
        <w:rPr>
          <w:sz w:val="28"/>
          <w:szCs w:val="28"/>
        </w:rPr>
        <w:t xml:space="preserve">пункта </w:t>
      </w:r>
      <w:fldSimple w:instr=" REF _Ref452720751 \r \h  \* MERGEFORMAT ">
        <w:r>
          <w:rPr>
            <w:sz w:val="28"/>
            <w:szCs w:val="28"/>
          </w:rPr>
          <w:t>9</w:t>
        </w:r>
      </w:fldSimple>
      <w:r w:rsidRPr="00E9084C">
        <w:rPr>
          <w:sz w:val="28"/>
          <w:szCs w:val="28"/>
        </w:rPr>
        <w:t xml:space="preserve"> настоящего Порядка;</w:t>
      </w:r>
    </w:p>
    <w:p w:rsidR="00DD1969" w:rsidRPr="00E9084C" w:rsidRDefault="00DD1969" w:rsidP="00545BD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bookmarkStart w:id="13" w:name="_Ref483334536"/>
      <w:r w:rsidRPr="00E9084C">
        <w:rPr>
          <w:sz w:val="28"/>
          <w:szCs w:val="28"/>
        </w:rPr>
        <w:t>целевые показатели Проекта,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3"/>
    </w:p>
    <w:p w:rsidR="00DD1969" w:rsidRPr="00E9084C" w:rsidRDefault="00DD1969" w:rsidP="00545BD5">
      <w:pPr>
        <w:ind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В случае несоблюдения одного или нескольких условий, установленных подпунктами </w:t>
      </w:r>
      <w:fldSimple w:instr=" REF _Ref483334530 \r \h  \* MERGEFORMAT ">
        <w:r>
          <w:rPr>
            <w:sz w:val="28"/>
            <w:szCs w:val="28"/>
          </w:rPr>
          <w:t>1)</w:t>
        </w:r>
      </w:fldSimple>
      <w:r w:rsidRPr="00E9084C">
        <w:rPr>
          <w:sz w:val="28"/>
          <w:szCs w:val="28"/>
        </w:rPr>
        <w:t xml:space="preserve"> - </w:t>
      </w:r>
      <w:fldSimple w:instr=" REF _Ref483334536 \r \h  \* MERGEFORMAT ">
        <w:r>
          <w:rPr>
            <w:sz w:val="28"/>
            <w:szCs w:val="28"/>
          </w:rPr>
          <w:t>4)</w:t>
        </w:r>
      </w:fldSimple>
      <w:r w:rsidRPr="00E9084C">
        <w:rPr>
          <w:sz w:val="28"/>
          <w:szCs w:val="28"/>
        </w:rPr>
        <w:t xml:space="preserve"> пункта </w:t>
      </w:r>
      <w:fldSimple w:instr=" REF _Ref483334415 \r \h  \* MERGEFORMAT ">
        <w:r>
          <w:rPr>
            <w:sz w:val="28"/>
            <w:szCs w:val="28"/>
          </w:rPr>
          <w:t>10</w:t>
        </w:r>
      </w:fldSimple>
      <w:r w:rsidRPr="00E9084C">
        <w:rPr>
          <w:sz w:val="28"/>
          <w:szCs w:val="28"/>
        </w:rPr>
        <w:t xml:space="preserve"> настоящего Порядка конкурсная комиссия выносит решение  об отказе Организации в предоставлении поддержки.</w:t>
      </w:r>
    </w:p>
    <w:p w:rsidR="00DD1969" w:rsidRPr="00E9084C" w:rsidRDefault="00DD1969" w:rsidP="00545BD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bookmarkStart w:id="14" w:name="_Ref483334422"/>
      <w:r w:rsidRPr="00E9084C">
        <w:rPr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14"/>
    </w:p>
    <w:p w:rsidR="00DD1969" w:rsidRPr="00E9084C" w:rsidRDefault="00DD1969" w:rsidP="00545BD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проработанность Проекта и соответствие его показателям Программы персонифицированного финансирования; </w:t>
      </w:r>
    </w:p>
    <w:p w:rsidR="00DD1969" w:rsidRPr="00E9084C" w:rsidRDefault="00DD1969" w:rsidP="00545BD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кадровый потенциал Организации;</w:t>
      </w:r>
    </w:p>
    <w:p w:rsidR="00DD1969" w:rsidRPr="00E9084C" w:rsidRDefault="00DD1969" w:rsidP="00545BD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ресурсный потенциал Организации;</w:t>
      </w:r>
    </w:p>
    <w:p w:rsidR="00DD1969" w:rsidRPr="00E9084C" w:rsidRDefault="00DD1969" w:rsidP="00545BD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Свердловской области.</w:t>
      </w:r>
    </w:p>
    <w:p w:rsidR="00DD1969" w:rsidRPr="00E9084C" w:rsidRDefault="00DD1969" w:rsidP="00545BD5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fldSimple w:instr=" REF _Ref483334422 \r \h  \* MERGEFORMAT ">
        <w:r>
          <w:rPr>
            <w:sz w:val="28"/>
            <w:szCs w:val="28"/>
          </w:rPr>
          <w:t>11</w:t>
        </w:r>
      </w:fldSimple>
      <w:r w:rsidRPr="00E9084C">
        <w:rPr>
          <w:sz w:val="28"/>
          <w:szCs w:val="28"/>
        </w:rPr>
        <w:t xml:space="preserve"> настоящего Порядка согласно Приложению 1 к настоящему Порядку.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DD1969" w:rsidRPr="00E9084C" w:rsidRDefault="00DD1969" w:rsidP="007B252F">
      <w:pPr>
        <w:pStyle w:val="ListParagraph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 xml:space="preserve">Предоставление субсидии на цели, указанные в пункте </w:t>
      </w:r>
      <w:fldSimple w:instr=" REF _Ref483331948 \r \h  \* MERGEFORMAT ">
        <w:r>
          <w:rPr>
            <w:rFonts w:ascii="Times New Roman" w:hAnsi="Times New Roman"/>
            <w:sz w:val="28"/>
            <w:szCs w:val="28"/>
          </w:rPr>
          <w:t>4</w:t>
        </w:r>
      </w:fldSimple>
      <w:r w:rsidRPr="00E9084C">
        <w:rPr>
          <w:rFonts w:ascii="Times New Roman" w:hAnsi="Times New Roman"/>
          <w:sz w:val="28"/>
          <w:szCs w:val="28"/>
        </w:rPr>
        <w:t xml:space="preserve"> настоящего Порядка, осуществляется Уполномоченным органом соответствии со сводной бюджетной росписью местного бюджета в пределах лимитов бюджетных обязательств, предусмотренных на реализацию мероприятия «Обеспечение  персонифицированного финансирования дополнительного образования детей», муниципальной программы«Развитие образования на территории Нижнесергинского муниципального района на 2017-2020 годы»,утвержденн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E9084C">
        <w:rPr>
          <w:rFonts w:ascii="Times New Roman" w:hAnsi="Times New Roman"/>
          <w:sz w:val="28"/>
          <w:szCs w:val="28"/>
        </w:rPr>
        <w:t xml:space="preserve"> постановлением администрации Нижнесергинского муниципального района.</w:t>
      </w:r>
    </w:p>
    <w:p w:rsidR="00DD1969" w:rsidRPr="00E9084C" w:rsidRDefault="00DD1969" w:rsidP="007B252F">
      <w:pPr>
        <w:ind w:firstLine="709"/>
        <w:contextualSpacing/>
        <w:jc w:val="both"/>
        <w:rPr>
          <w:sz w:val="28"/>
          <w:szCs w:val="28"/>
        </w:rPr>
      </w:pPr>
      <w:r w:rsidRPr="00E9084C">
        <w:rPr>
          <w:sz w:val="28"/>
          <w:szCs w:val="28"/>
        </w:rPr>
        <w:t>14. 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DD1969" w:rsidRPr="00E9084C" w:rsidRDefault="00DD1969" w:rsidP="007B252F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целевое назначение и предельный размер субсидии;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условия и порядок предоставления субсидии;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ответственность Организации за нарушение условий соглашения о предоставлении субсидии;</w:t>
      </w:r>
    </w:p>
    <w:p w:rsidR="00DD1969" w:rsidRPr="00E9084C" w:rsidRDefault="00DD1969" w:rsidP="00545BD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:rsidR="00DD1969" w:rsidRPr="00E9084C" w:rsidRDefault="00DD1969" w:rsidP="00545BD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Уполномоченный орган заключает с Организацией соглашение о предоставлении субсидии по форме согласно Приложению 2 к настоящем</w:t>
      </w:r>
      <w:r>
        <w:rPr>
          <w:sz w:val="28"/>
          <w:szCs w:val="28"/>
        </w:rPr>
        <w:t>у</w:t>
      </w:r>
      <w:r w:rsidRPr="00E9084C">
        <w:rPr>
          <w:sz w:val="28"/>
          <w:szCs w:val="28"/>
        </w:rPr>
        <w:t xml:space="preserve"> Порядку в течение</w:t>
      </w:r>
      <w:r w:rsidRPr="000F6A39">
        <w:rPr>
          <w:sz w:val="28"/>
          <w:szCs w:val="28"/>
        </w:rPr>
        <w:t xml:space="preserve"> 1 </w:t>
      </w:r>
      <w:r>
        <w:rPr>
          <w:sz w:val="28"/>
          <w:szCs w:val="28"/>
        </w:rPr>
        <w:t>календарного дня</w:t>
      </w:r>
      <w:r w:rsidRPr="00E9084C">
        <w:rPr>
          <w:sz w:val="28"/>
          <w:szCs w:val="28"/>
        </w:rPr>
        <w:t xml:space="preserve"> со дня определения Организации — победителя конкурса.</w:t>
      </w:r>
    </w:p>
    <w:p w:rsidR="00DD1969" w:rsidRPr="00E9084C" w:rsidRDefault="00DD1969" w:rsidP="00E90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9084C">
        <w:rPr>
          <w:sz w:val="28"/>
          <w:szCs w:val="28"/>
        </w:rPr>
        <w:t>Перечисление субсидии осуществляется 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Организации территориальным органом Федерального казначейства в учреждениях Центрального банка Российской Федерации</w:t>
      </w:r>
      <w:r>
        <w:rPr>
          <w:sz w:val="28"/>
          <w:szCs w:val="28"/>
        </w:rPr>
        <w:t xml:space="preserve"> или в кредитной организации</w:t>
      </w:r>
      <w:r w:rsidRPr="00E9084C">
        <w:rPr>
          <w:sz w:val="28"/>
          <w:szCs w:val="28"/>
        </w:rPr>
        <w:t xml:space="preserve"> для учета денежных средств юридических лиц, не являющихся участниками бюджетного процесса</w:t>
      </w:r>
      <w:r>
        <w:rPr>
          <w:sz w:val="28"/>
          <w:szCs w:val="28"/>
        </w:rPr>
        <w:t>.</w:t>
      </w:r>
    </w:p>
    <w:p w:rsidR="00DD1969" w:rsidRPr="00E9084C" w:rsidRDefault="00DD1969" w:rsidP="00545BD5">
      <w:pPr>
        <w:jc w:val="both"/>
        <w:rPr>
          <w:sz w:val="28"/>
          <w:szCs w:val="28"/>
        </w:rPr>
      </w:pPr>
    </w:p>
    <w:p w:rsidR="00DD1969" w:rsidRPr="00E9084C" w:rsidRDefault="00DD1969" w:rsidP="00545BD5">
      <w:pPr>
        <w:jc w:val="both"/>
        <w:rPr>
          <w:sz w:val="28"/>
          <w:szCs w:val="28"/>
        </w:rPr>
      </w:pPr>
    </w:p>
    <w:p w:rsidR="00DD1969" w:rsidRPr="00E9084C" w:rsidRDefault="00DD1969" w:rsidP="00E9084C">
      <w:pPr>
        <w:pStyle w:val="ListParagraph"/>
        <w:numPr>
          <w:ilvl w:val="0"/>
          <w:numId w:val="17"/>
        </w:numPr>
        <w:spacing w:after="0" w:line="20" w:lineRule="atLeas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Требования к отчетности</w:t>
      </w:r>
    </w:p>
    <w:p w:rsidR="00DD1969" w:rsidRPr="00E9084C" w:rsidRDefault="00DD1969" w:rsidP="00E9084C">
      <w:pPr>
        <w:spacing w:line="20" w:lineRule="atLeast"/>
        <w:ind w:firstLine="709"/>
        <w:jc w:val="center"/>
        <w:rPr>
          <w:sz w:val="28"/>
          <w:szCs w:val="28"/>
        </w:rPr>
      </w:pPr>
    </w:p>
    <w:p w:rsidR="00DD1969" w:rsidRPr="00E9084C" w:rsidRDefault="00DD1969" w:rsidP="00E9084C">
      <w:pPr>
        <w:pStyle w:val="ListParagraph"/>
        <w:numPr>
          <w:ilvl w:val="0"/>
          <w:numId w:val="25"/>
        </w:numPr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DD1969" w:rsidRPr="00E9084C" w:rsidRDefault="00DD1969" w:rsidP="00E9084C">
      <w:pPr>
        <w:pStyle w:val="12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4C">
        <w:rPr>
          <w:rFonts w:ascii="Times New Roman" w:hAnsi="Times New Roman" w:cs="Times New Roman"/>
          <w:sz w:val="28"/>
          <w:szCs w:val="28"/>
        </w:rPr>
        <w:t>1) отчет о расходовании субсидии по форме согласно Приложению 2 к Соглашению;</w:t>
      </w:r>
    </w:p>
    <w:p w:rsidR="00DD1969" w:rsidRPr="00E9084C" w:rsidRDefault="00DD1969" w:rsidP="00E9084C">
      <w:pPr>
        <w:pStyle w:val="12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4C">
        <w:rPr>
          <w:rFonts w:ascii="Times New Roman" w:hAnsi="Times New Roman" w:cs="Times New Roman"/>
          <w:sz w:val="28"/>
          <w:szCs w:val="28"/>
        </w:rPr>
        <w:t>2) копии первичных документов, подтверждающих расходование субсидии.</w:t>
      </w:r>
    </w:p>
    <w:p w:rsidR="00DD1969" w:rsidRPr="00E9084C" w:rsidRDefault="00DD1969" w:rsidP="00E9084C">
      <w:pPr>
        <w:pStyle w:val="12"/>
        <w:spacing w:before="0"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4C">
        <w:rPr>
          <w:rFonts w:ascii="Times New Roman" w:hAnsi="Times New Roman" w:cs="Times New Roman"/>
          <w:sz w:val="28"/>
          <w:szCs w:val="28"/>
        </w:rPr>
        <w:t xml:space="preserve">В случае не предоставления Организацией вышеперечисленных документов в течение 10 рабочих дней по истечении срока, указанного в </w:t>
      </w:r>
      <w:r>
        <w:rPr>
          <w:rFonts w:ascii="Times New Roman" w:hAnsi="Times New Roman" w:cs="Times New Roman"/>
          <w:sz w:val="28"/>
          <w:szCs w:val="28"/>
        </w:rPr>
        <w:t>п.п. 1,2</w:t>
      </w:r>
      <w:r w:rsidRPr="00E9084C">
        <w:rPr>
          <w:rFonts w:ascii="Times New Roman" w:hAnsi="Times New Roman" w:cs="Times New Roman"/>
          <w:sz w:val="28"/>
          <w:szCs w:val="28"/>
        </w:rPr>
        <w:t xml:space="preserve">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DD1969" w:rsidRPr="00E9084C" w:rsidRDefault="00DD1969" w:rsidP="00545BD5">
      <w:pPr>
        <w:pStyle w:val="1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4C">
        <w:rPr>
          <w:rFonts w:ascii="Times New Roman" w:hAnsi="Times New Roman" w:cs="Times New Roman"/>
          <w:sz w:val="28"/>
          <w:szCs w:val="28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DD1969" w:rsidRPr="00E9084C" w:rsidRDefault="00DD1969" w:rsidP="00545BD5">
      <w:pPr>
        <w:pStyle w:val="1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4C">
        <w:rPr>
          <w:rFonts w:ascii="Times New Roman" w:hAnsi="Times New Roman" w:cs="Times New Roman"/>
          <w:sz w:val="28"/>
          <w:szCs w:val="28"/>
        </w:rPr>
        <w:t>В случае не 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DD1969" w:rsidRDefault="00DD1969" w:rsidP="00545BD5">
      <w:pPr>
        <w:pStyle w:val="1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69" w:rsidRPr="00C22A90" w:rsidRDefault="00DD1969" w:rsidP="00545BD5">
      <w:pPr>
        <w:pStyle w:val="12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69" w:rsidRPr="00E9084C" w:rsidRDefault="00DD1969" w:rsidP="00E9084C">
      <w:pPr>
        <w:pStyle w:val="12"/>
        <w:spacing w:before="0"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08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084C">
        <w:rPr>
          <w:rFonts w:ascii="Times New Roman" w:hAnsi="Times New Roman" w:cs="Times New Roman"/>
          <w:sz w:val="28"/>
          <w:szCs w:val="28"/>
        </w:rPr>
        <w:t>.Требования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DD1969" w:rsidRPr="00E9084C" w:rsidRDefault="00DD1969" w:rsidP="00E9084C">
      <w:pPr>
        <w:spacing w:line="20" w:lineRule="atLeast"/>
        <w:jc w:val="both"/>
        <w:rPr>
          <w:sz w:val="28"/>
          <w:szCs w:val="28"/>
        </w:rPr>
      </w:pPr>
    </w:p>
    <w:p w:rsidR="00DD1969" w:rsidRPr="00E9084C" w:rsidRDefault="00DD1969" w:rsidP="00E9084C">
      <w:pPr>
        <w:pStyle w:val="ListParagraph"/>
        <w:numPr>
          <w:ilvl w:val="0"/>
          <w:numId w:val="25"/>
        </w:numPr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084C">
        <w:rPr>
          <w:rFonts w:ascii="Times New Roman" w:hAnsi="Times New Roman"/>
          <w:sz w:val="28"/>
          <w:szCs w:val="28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DD1969" w:rsidRPr="00E9084C" w:rsidRDefault="00DD1969" w:rsidP="00E9084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9084C">
        <w:rPr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DD1969" w:rsidRPr="00E9084C" w:rsidRDefault="00DD1969" w:rsidP="00E9084C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084C">
        <w:rPr>
          <w:sz w:val="28"/>
          <w:szCs w:val="28"/>
        </w:rPr>
        <w:t>Контроль за соблюдением целей, условий и порядка предоставления субсидий осуществляется Уполномоченным органом</w:t>
      </w:r>
      <w:r>
        <w:rPr>
          <w:sz w:val="28"/>
          <w:szCs w:val="28"/>
        </w:rPr>
        <w:t xml:space="preserve"> и органом муниципального финансового контроля.</w:t>
      </w:r>
      <w:r w:rsidRPr="00E9084C">
        <w:rPr>
          <w:rFonts w:ascii="Liberation Serif" w:hAnsi="Liberation Serif"/>
          <w:sz w:val="28"/>
          <w:szCs w:val="28"/>
        </w:rPr>
        <w:br w:type="page"/>
      </w:r>
    </w:p>
    <w:p w:rsidR="00DD1969" w:rsidRPr="008B7234" w:rsidRDefault="00DD1969" w:rsidP="00545BD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5" w:name="Par32"/>
      <w:bookmarkEnd w:id="15"/>
      <w:r w:rsidRPr="008B7234">
        <w:rPr>
          <w:rFonts w:ascii="Times New Roman" w:hAnsi="Times New Roman" w:cs="Times New Roman"/>
          <w:b w:val="0"/>
          <w:sz w:val="28"/>
          <w:szCs w:val="28"/>
        </w:rPr>
        <w:t>Приложение №1 к Порядку</w:t>
      </w:r>
    </w:p>
    <w:p w:rsidR="00DD1969" w:rsidRPr="008B7234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969" w:rsidRPr="008B7234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969" w:rsidRPr="008B7234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234">
        <w:rPr>
          <w:rFonts w:ascii="Times New Roman" w:hAnsi="Times New Roman" w:cs="Times New Roman"/>
          <w:sz w:val="28"/>
          <w:szCs w:val="28"/>
        </w:rPr>
        <w:t>КРИТЕРИИ</w:t>
      </w:r>
    </w:p>
    <w:p w:rsidR="00DD1969" w:rsidRPr="008B7234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234">
        <w:rPr>
          <w:rFonts w:ascii="Times New Roman" w:hAnsi="Times New Roman" w:cs="Times New Roman"/>
          <w:sz w:val="28"/>
          <w:szCs w:val="28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>
        <w:rPr>
          <w:rFonts w:ascii="Times New Roman" w:hAnsi="Times New Roman" w:cs="Times New Roman"/>
          <w:sz w:val="28"/>
          <w:szCs w:val="28"/>
        </w:rPr>
        <w:t>Нижнесергинском муниципальном районе</w:t>
      </w:r>
    </w:p>
    <w:p w:rsidR="00DD1969" w:rsidRPr="001E260A" w:rsidRDefault="00DD1969" w:rsidP="00545BD5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DD1969" w:rsidRPr="001E260A" w:rsidTr="00545B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DD1969" w:rsidRPr="001E260A" w:rsidTr="00545B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1E260A">
              <w:rPr>
                <w:rFonts w:ascii="Liberation Serif" w:hAnsi="Liberation Serif"/>
                <w:sz w:val="24"/>
              </w:rPr>
              <w:t>Программы</w:t>
            </w:r>
            <w:r w:rsidRPr="001E260A">
              <w:rPr>
                <w:rFonts w:ascii="Liberation Serif" w:hAnsi="Liberation Serif"/>
                <w:sz w:val="24"/>
                <w:szCs w:val="24"/>
              </w:rPr>
              <w:t>персонифицированного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Проект признается соответствующимПрограмме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D1969" w:rsidRPr="001E260A" w:rsidTr="00545B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DD1969" w:rsidRPr="001E260A" w:rsidTr="00545B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DD1969" w:rsidRPr="001E260A" w:rsidTr="00545B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trike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trike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8B72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</w:t>
            </w:r>
            <w:r w:rsidRPr="001E260A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от 10 и более мероприятий (3 балла);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от 5 до 10 мероприятий (2 балла);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от 2 до 5 мероприятий (1 балл);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trike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менее 2 мероприятий (0 баллов).</w:t>
            </w:r>
          </w:p>
        </w:tc>
      </w:tr>
      <w:tr w:rsidR="00DD1969" w:rsidRPr="001E260A" w:rsidTr="00545BD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981C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Опыт реализации Организацией социально-ориентированных проектов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Успешно завершено более 5 проектов (6 баллов);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Успешно завершено от 3 до 5 проектов (4 балла);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Успешно завершено от 1 до 2 проектов (2 балла);</w:t>
            </w:r>
          </w:p>
          <w:p w:rsidR="00DD1969" w:rsidRPr="001E260A" w:rsidRDefault="00DD1969" w:rsidP="00545B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E260A">
              <w:rPr>
                <w:rFonts w:ascii="Liberation Serif" w:hAnsi="Liberation Serif"/>
                <w:sz w:val="24"/>
                <w:szCs w:val="24"/>
              </w:rPr>
              <w:t>Отсутствие опыта (0 баллов);</w:t>
            </w:r>
          </w:p>
        </w:tc>
      </w:tr>
    </w:tbl>
    <w:p w:rsidR="00DD1969" w:rsidRPr="001E260A" w:rsidRDefault="00DD1969" w:rsidP="00545BD5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DD1969" w:rsidRPr="001E260A" w:rsidRDefault="00DD1969" w:rsidP="00545BD5">
      <w:pPr>
        <w:rPr>
          <w:rFonts w:ascii="Liberation Serif" w:hAnsi="Liberation Serif"/>
          <w:b/>
          <w:bCs/>
          <w:sz w:val="24"/>
          <w:szCs w:val="24"/>
        </w:rPr>
      </w:pPr>
      <w:r w:rsidRPr="001E260A">
        <w:rPr>
          <w:rFonts w:ascii="Liberation Serif" w:hAnsi="Liberation Serif"/>
          <w:sz w:val="24"/>
          <w:szCs w:val="24"/>
        </w:rPr>
        <w:br w:type="page"/>
      </w:r>
    </w:p>
    <w:p w:rsidR="00DD1969" w:rsidRPr="008B7234" w:rsidRDefault="00DD1969" w:rsidP="00545BD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B7234">
        <w:rPr>
          <w:rFonts w:ascii="Times New Roman" w:hAnsi="Times New Roman" w:cs="Times New Roman"/>
          <w:b w:val="0"/>
          <w:sz w:val="28"/>
          <w:szCs w:val="28"/>
        </w:rPr>
        <w:t>Приложение №2 к Порядку</w:t>
      </w:r>
    </w:p>
    <w:p w:rsidR="00DD1969" w:rsidRPr="009539C8" w:rsidRDefault="00DD1969" w:rsidP="00545BD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D1969" w:rsidRPr="009539C8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9C8">
        <w:rPr>
          <w:rFonts w:ascii="Times New Roman" w:hAnsi="Times New Roman" w:cs="Times New Roman"/>
          <w:sz w:val="28"/>
          <w:szCs w:val="28"/>
        </w:rPr>
        <w:t>СОГЛАШЕНИЕ №______</w:t>
      </w:r>
    </w:p>
    <w:p w:rsidR="00DD1969" w:rsidRPr="009539C8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9C8">
        <w:rPr>
          <w:rFonts w:ascii="Times New Roman" w:hAnsi="Times New Roman" w:cs="Times New Roman"/>
          <w:sz w:val="28"/>
          <w:szCs w:val="28"/>
        </w:rPr>
        <w:t>о предоставлении в 2020 году субсидии</w:t>
      </w:r>
    </w:p>
    <w:p w:rsidR="00DD1969" w:rsidRPr="009539C8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9C8">
        <w:rPr>
          <w:rFonts w:ascii="Times New Roman" w:hAnsi="Times New Roman" w:cs="Times New Roman"/>
          <w:sz w:val="28"/>
          <w:szCs w:val="28"/>
        </w:rPr>
        <w:t>из бюджета Нижнесергинского муниципального района некоммерческой организации</w:t>
      </w:r>
    </w:p>
    <w:p w:rsidR="00DD1969" w:rsidRPr="009539C8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9C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D1969" w:rsidRPr="009539C8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9C8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D1969" w:rsidRPr="009539C8" w:rsidRDefault="00DD1969" w:rsidP="00545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9C8">
        <w:rPr>
          <w:rFonts w:ascii="Times New Roman" w:hAnsi="Times New Roman" w:cs="Times New Roman"/>
          <w:sz w:val="28"/>
          <w:szCs w:val="28"/>
        </w:rPr>
        <w:t>в целях финансового обеспечения реализации Проекта по персонифицированному финансированию дополнительного образования детей в Нижнесергинском муниципальном районе</w:t>
      </w:r>
    </w:p>
    <w:p w:rsidR="00DD1969" w:rsidRPr="009539C8" w:rsidRDefault="00DD1969" w:rsidP="00545BD5">
      <w:pPr>
        <w:pStyle w:val="ConsPlusNormal"/>
        <w:ind w:firstLine="540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ind w:firstLine="540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539C8">
        <w:rPr>
          <w:rFonts w:ascii="Liberation Serif" w:hAnsi="Liberation Serif" w:cs="Times New Roman"/>
          <w:sz w:val="28"/>
          <w:szCs w:val="28"/>
        </w:rPr>
        <w:t>г. _______________                                           "__" _____________ 20__ г.</w:t>
      </w:r>
    </w:p>
    <w:p w:rsidR="00DD1969" w:rsidRPr="009539C8" w:rsidRDefault="00DD1969" w:rsidP="00545BD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D1969" w:rsidRPr="00502432" w:rsidRDefault="00DD1969" w:rsidP="00502432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539C8">
        <w:rPr>
          <w:rFonts w:ascii="Liberation Serif" w:hAnsi="Liberation Serif" w:cs="Times New Roman"/>
          <w:sz w:val="28"/>
          <w:szCs w:val="28"/>
        </w:rPr>
        <w:t>Управление образования администрации Нижнесергинского муниципального районаименуемое в дальнейшем «Главный распорядитель», действующий от имени Нижнесергинского муниципального района, 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Порядком предоставлени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9539C8">
        <w:rPr>
          <w:rFonts w:ascii="Liberation Serif" w:hAnsi="Liberation Serif" w:cs="Times New Roman"/>
          <w:sz w:val="28"/>
          <w:szCs w:val="28"/>
        </w:rPr>
        <w:t xml:space="preserve">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</w:t>
      </w:r>
      <w:r>
        <w:rPr>
          <w:rFonts w:ascii="Liberation Serif" w:hAnsi="Liberation Serif" w:cs="Times New Roman"/>
          <w:sz w:val="28"/>
          <w:szCs w:val="28"/>
        </w:rPr>
        <w:t>ифицированного финансирования в Нижнесергинском муниципальном районе</w:t>
      </w:r>
      <w:r w:rsidRPr="009539C8">
        <w:rPr>
          <w:rFonts w:ascii="Liberation Serif" w:hAnsi="Liberation Serif" w:cs="Times New Roman"/>
          <w:sz w:val="28"/>
          <w:szCs w:val="28"/>
        </w:rPr>
        <w:t xml:space="preserve"> (далее – Порядок),Правилами персонифицированного финансирования дополнительного образования</w:t>
      </w:r>
      <w:r>
        <w:rPr>
          <w:rFonts w:ascii="Liberation Serif" w:hAnsi="Liberation Serif" w:cs="Times New Roman"/>
          <w:sz w:val="28"/>
          <w:szCs w:val="28"/>
        </w:rPr>
        <w:t xml:space="preserve"> детей в Свердловской области, </w:t>
      </w:r>
      <w:r w:rsidRPr="009539C8">
        <w:rPr>
          <w:rFonts w:ascii="Liberation Serif" w:hAnsi="Liberation Serif" w:cs="Times New Roman"/>
          <w:sz w:val="28"/>
          <w:szCs w:val="28"/>
        </w:rPr>
        <w:t xml:space="preserve"> на основании протокола конкурсной комиссии заключили настоящее соглашение (далее – Соглашение) о нижеследующем.</w:t>
      </w: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I. ПРЕДМЕТ СОГЛАШЕНИЯ</w:t>
      </w: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nformat"/>
        <w:numPr>
          <w:ilvl w:val="1"/>
          <w:numId w:val="12"/>
        </w:numPr>
        <w:tabs>
          <w:tab w:val="left" w:pos="142"/>
        </w:tabs>
        <w:ind w:left="0" w:firstLine="698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Par71"/>
      <w:bookmarkEnd w:id="16"/>
      <w:r w:rsidRPr="009539C8">
        <w:rPr>
          <w:rFonts w:ascii="Liberation Serif" w:hAnsi="Liberation Serif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>
        <w:rPr>
          <w:rFonts w:ascii="Liberation Serif" w:hAnsi="Liberation Serif"/>
          <w:sz w:val="28"/>
          <w:szCs w:val="28"/>
        </w:rPr>
        <w:t xml:space="preserve">Нижнесергинского муниципального района </w:t>
      </w:r>
      <w:r>
        <w:rPr>
          <w:rFonts w:ascii="Liberation Serif" w:hAnsi="Liberation Serif" w:cs="Times New Roman"/>
          <w:sz w:val="28"/>
          <w:szCs w:val="28"/>
        </w:rPr>
        <w:t>в  2020</w:t>
      </w:r>
      <w:r w:rsidRPr="009539C8">
        <w:rPr>
          <w:rFonts w:ascii="Liberation Serif" w:hAnsi="Liberation Serif" w:cs="Times New Roman"/>
          <w:sz w:val="28"/>
          <w:szCs w:val="28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</w:t>
      </w:r>
      <w:r w:rsidRPr="00CC7488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797DF0">
        <w:rPr>
          <w:rFonts w:ascii="Liberation Serif" w:hAnsi="Liberation Serif" w:cs="Times New Roman"/>
          <w:sz w:val="28"/>
          <w:szCs w:val="28"/>
        </w:rPr>
        <w:t>программы «Развитие образования на территории Нижнесергинского муниципального района на 2017-2020 годы»</w:t>
      </w:r>
      <w:r w:rsidRPr="009539C8">
        <w:rPr>
          <w:rFonts w:ascii="Liberation Serif" w:hAnsi="Liberation Serif" w:cs="Times New Roman"/>
          <w:sz w:val="28"/>
          <w:szCs w:val="28"/>
        </w:rPr>
        <w:t xml:space="preserve">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>
        <w:rPr>
          <w:rFonts w:ascii="Liberation Serif" w:hAnsi="Liberation Serif" w:cs="Times New Roman"/>
          <w:sz w:val="28"/>
          <w:szCs w:val="28"/>
        </w:rPr>
        <w:t>Нижнесергинском муниципальном районе</w:t>
      </w:r>
      <w:r w:rsidRPr="009539C8">
        <w:rPr>
          <w:rFonts w:ascii="Liberation Serif" w:hAnsi="Liberation Serif" w:cs="Times New Roman"/>
          <w:sz w:val="28"/>
          <w:szCs w:val="28"/>
        </w:rPr>
        <w:t xml:space="preserve"> (далее – Проект).</w:t>
      </w:r>
    </w:p>
    <w:p w:rsidR="00DD1969" w:rsidRPr="009539C8" w:rsidRDefault="00DD1969" w:rsidP="00545BD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I</w:t>
      </w:r>
      <w:r w:rsidRPr="009539C8">
        <w:rPr>
          <w:rFonts w:ascii="Liberation Serif" w:hAnsi="Liberation Serif"/>
          <w:lang w:val="en-US"/>
        </w:rPr>
        <w:t>I</w:t>
      </w:r>
      <w:r w:rsidRPr="009539C8">
        <w:rPr>
          <w:rFonts w:ascii="Liberation Serif" w:hAnsi="Liberation Serif"/>
        </w:rPr>
        <w:t>. ФИНАНСОВОЕ ОБЕСПЕЧЕНИЕ ПРЕДОСТАВЛЕНИЯ СУБСИДИИ</w:t>
      </w:r>
    </w:p>
    <w:p w:rsidR="00DD1969" w:rsidRPr="009539C8" w:rsidRDefault="00DD1969" w:rsidP="00545BD5">
      <w:pPr>
        <w:pStyle w:val="ConsPlusNonformat"/>
        <w:ind w:firstLine="698"/>
        <w:jc w:val="both"/>
        <w:rPr>
          <w:rFonts w:ascii="Liberation Serif" w:hAnsi="Liberation Serif" w:cs="Times New Roman"/>
          <w:sz w:val="28"/>
          <w:szCs w:val="28"/>
        </w:rPr>
      </w:pPr>
    </w:p>
    <w:p w:rsidR="00DD1969" w:rsidRPr="009539C8" w:rsidRDefault="00DD1969" w:rsidP="00545BD5">
      <w:pPr>
        <w:pStyle w:val="ConsPlusNonformat"/>
        <w:numPr>
          <w:ilvl w:val="1"/>
          <w:numId w:val="19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7" w:name="_Ref515993649"/>
      <w:r w:rsidRPr="009539C8">
        <w:rPr>
          <w:rFonts w:ascii="Liberation Serif" w:hAnsi="Liberation Serif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Управлением образован</w:t>
      </w:r>
      <w:r>
        <w:rPr>
          <w:rFonts w:ascii="Liberation Serif" w:hAnsi="Liberation Serif" w:cs="Times New Roman"/>
          <w:sz w:val="28"/>
          <w:szCs w:val="28"/>
        </w:rPr>
        <w:t xml:space="preserve">ия администрации Нижнесергинского муниципального района </w:t>
      </w:r>
      <w:r w:rsidRPr="009539C8">
        <w:rPr>
          <w:rFonts w:ascii="Liberation Serif" w:hAnsi="Liberation Serif" w:cs="Times New Roman"/>
          <w:sz w:val="28"/>
          <w:szCs w:val="28"/>
        </w:rPr>
        <w:t xml:space="preserve">как получателю средств местного бюджета </w:t>
      </w:r>
      <w:r>
        <w:rPr>
          <w:rFonts w:ascii="Liberation Serif" w:hAnsi="Liberation Serif" w:cs="Times New Roman"/>
          <w:sz w:val="28"/>
          <w:szCs w:val="28"/>
        </w:rPr>
        <w:t>Нижнесергинского муниципального района</w:t>
      </w:r>
      <w:r w:rsidRPr="009539C8">
        <w:rPr>
          <w:rFonts w:ascii="Liberation Serif" w:hAnsi="Liberation Serif" w:cs="Times New Roman"/>
          <w:sz w:val="28"/>
          <w:szCs w:val="28"/>
        </w:rPr>
        <w:t xml:space="preserve"> на цели, указанные в разделе </w:t>
      </w:r>
      <w:r w:rsidRPr="009539C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9539C8">
        <w:rPr>
          <w:rFonts w:ascii="Liberation Serif" w:hAnsi="Liberation Serif" w:cs="Times New Roman"/>
          <w:sz w:val="28"/>
          <w:szCs w:val="28"/>
        </w:rPr>
        <w:t xml:space="preserve">настоящего Соглашения, по коду классификации расходов бюджетов Российской Федерации </w:t>
      </w:r>
      <w:r>
        <w:rPr>
          <w:rFonts w:ascii="Liberation Serif" w:hAnsi="Liberation Serif" w:cs="Times New Roman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softHyphen/>
      </w:r>
      <w:r>
        <w:rPr>
          <w:rFonts w:ascii="Liberation Serif" w:hAnsi="Liberation Serif" w:cs="Times New Roman"/>
          <w:sz w:val="28"/>
          <w:szCs w:val="28"/>
        </w:rPr>
        <w:softHyphen/>
        <w:t>____________________</w:t>
      </w:r>
      <w:r w:rsidRPr="009539C8">
        <w:rPr>
          <w:rFonts w:ascii="Liberation Serif" w:hAnsi="Liberation Serif" w:cs="Times New Roman"/>
          <w:sz w:val="28"/>
          <w:szCs w:val="28"/>
        </w:rPr>
        <w:t xml:space="preserve">в размере не более </w:t>
      </w:r>
      <w:r>
        <w:rPr>
          <w:rFonts w:ascii="Liberation Serif" w:hAnsi="Liberation Serif" w:cs="Times New Roman"/>
          <w:sz w:val="28"/>
          <w:szCs w:val="28"/>
        </w:rPr>
        <w:t>_____</w:t>
      </w:r>
      <w:r w:rsidRPr="009539C8">
        <w:rPr>
          <w:rFonts w:ascii="Liberation Serif" w:hAnsi="Liberation Serif" w:cs="Times New Roman"/>
          <w:sz w:val="28"/>
          <w:szCs w:val="28"/>
        </w:rPr>
        <w:t>рублей.</w:t>
      </w:r>
      <w:bookmarkEnd w:id="17"/>
    </w:p>
    <w:p w:rsidR="00DD1969" w:rsidRPr="009539C8" w:rsidRDefault="00DD1969" w:rsidP="00545BD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  <w:lang w:val="en-US"/>
        </w:rPr>
        <w:t>I</w:t>
      </w:r>
      <w:r w:rsidRPr="009539C8">
        <w:rPr>
          <w:rFonts w:ascii="Liberation Serif" w:hAnsi="Liberation Serif"/>
        </w:rPr>
        <w:t>II. УСЛОВИЯ И ПОРЯДОК ПРЕДОСТАВЛЕНИЯ СУБСИДИИ</w:t>
      </w: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</w:p>
    <w:p w:rsidR="00DD1969" w:rsidRPr="009539C8" w:rsidRDefault="00DD1969" w:rsidP="00545BD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Субсидия предоставляется Получателю в соответствии с Порядком при соблюдении следующих условий: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Получатель не находится в процессе реорганизации, ликвидации, банкротства;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DD1969" w:rsidRPr="009539C8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</w:t>
      </w:r>
      <w:r>
        <w:rPr>
          <w:rFonts w:ascii="Liberation Serif" w:hAnsi="Liberation Serif"/>
        </w:rPr>
        <w:t>ельного образования, выданных в Нижнесергинском муниципальном районе</w:t>
      </w:r>
      <w:r w:rsidRPr="009539C8">
        <w:rPr>
          <w:rFonts w:ascii="Liberation Serif" w:hAnsi="Liberation Serif"/>
        </w:rPr>
        <w:t xml:space="preserve">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r>
        <w:rPr>
          <w:rFonts w:ascii="Liberation Serif" w:hAnsi="Liberation Serif"/>
        </w:rPr>
        <w:t>Нижнесергинском муниципальном районе,</w:t>
      </w:r>
      <w:r w:rsidRPr="009539C8">
        <w:rPr>
          <w:rFonts w:ascii="Liberation Serif" w:hAnsi="Liberation Serif"/>
        </w:rPr>
        <w:t xml:space="preserve">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DD1969" w:rsidRPr="009539C8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18" w:name="_Ref515987626"/>
      <w:r w:rsidRPr="009539C8">
        <w:rPr>
          <w:rFonts w:ascii="Liberation Serif" w:hAnsi="Liberation Serif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процесса, </w:t>
      </w:r>
      <w:r>
        <w:rPr>
          <w:rFonts w:ascii="Liberation Serif" w:hAnsi="Liberation Serif"/>
        </w:rPr>
        <w:t xml:space="preserve">или в кредитной организации, </w:t>
      </w:r>
      <w:r w:rsidRPr="009539C8">
        <w:rPr>
          <w:rFonts w:ascii="Liberation Serif" w:hAnsi="Liberation Serif"/>
        </w:rPr>
        <w:t>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8"/>
    </w:p>
    <w:p w:rsidR="00DD1969" w:rsidRPr="009539C8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19" w:name="_Ref515985184"/>
      <w:r w:rsidRPr="009539C8">
        <w:rPr>
          <w:rFonts w:ascii="Liberation Serif" w:hAnsi="Liberation Serif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9"/>
    </w:p>
    <w:p w:rsidR="00DD1969" w:rsidRPr="009539C8" w:rsidRDefault="00DD1969" w:rsidP="00545BD5">
      <w:pPr>
        <w:pStyle w:val="ListParagraph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20" w:name="_Ref515983537"/>
      <w:r w:rsidRPr="009539C8">
        <w:rPr>
          <w:rFonts w:ascii="Liberation Serif" w:hAnsi="Liberation Serif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>
        <w:rPr>
          <w:rFonts w:ascii="Liberation Serif" w:hAnsi="Liberation Serif"/>
          <w:sz w:val="28"/>
          <w:szCs w:val="28"/>
        </w:rPr>
        <w:t>Нижнесергинском муниципальном районе</w:t>
      </w:r>
      <w:r w:rsidRPr="009539C8">
        <w:rPr>
          <w:rFonts w:ascii="Liberation Serif" w:hAnsi="Liberation Serif"/>
          <w:sz w:val="28"/>
          <w:szCs w:val="28"/>
        </w:rPr>
        <w:t xml:space="preserve">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Свердловской области (далее –договор об оплате дополнительного образования; поставщики образовательных услуг).</w:t>
      </w:r>
      <w:bookmarkEnd w:id="20"/>
    </w:p>
    <w:p w:rsidR="00DD1969" w:rsidRPr="009539C8" w:rsidRDefault="00DD1969" w:rsidP="00545BD5">
      <w:pPr>
        <w:pStyle w:val="ListParagraph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21" w:name="_Ref518034184"/>
      <w:r w:rsidRPr="009539C8">
        <w:rPr>
          <w:rFonts w:ascii="Liberation Serif" w:hAnsi="Liberation Serif"/>
          <w:sz w:val="28"/>
          <w:szCs w:val="28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договорам;</w:t>
      </w:r>
      <w:bookmarkEnd w:id="21"/>
    </w:p>
    <w:p w:rsidR="00DD1969" w:rsidRPr="009539C8" w:rsidRDefault="00DD1969" w:rsidP="00545BD5">
      <w:pPr>
        <w:pStyle w:val="ListParagraph"/>
        <w:numPr>
          <w:ilvl w:val="2"/>
          <w:numId w:val="13"/>
        </w:numPr>
        <w:spacing w:after="0" w:line="240" w:lineRule="auto"/>
        <w:ind w:left="0" w:right="282" w:firstLine="709"/>
        <w:jc w:val="both"/>
        <w:rPr>
          <w:rFonts w:ascii="Liberation Serif" w:hAnsi="Liberation Serif"/>
          <w:sz w:val="28"/>
          <w:szCs w:val="28"/>
        </w:rPr>
      </w:pPr>
      <w:r w:rsidRPr="009539C8">
        <w:rPr>
          <w:rFonts w:ascii="Liberation Serif" w:hAnsi="Liberation Serif"/>
          <w:sz w:val="28"/>
          <w:szCs w:val="28"/>
        </w:rPr>
        <w:t>выплата начислений на оплату труда специалистов;</w:t>
      </w:r>
    </w:p>
    <w:p w:rsidR="00DD1969" w:rsidRPr="009539C8" w:rsidRDefault="00DD1969" w:rsidP="00545BD5">
      <w:pPr>
        <w:pStyle w:val="ListParagraph"/>
        <w:numPr>
          <w:ilvl w:val="2"/>
          <w:numId w:val="13"/>
        </w:numPr>
        <w:spacing w:after="0" w:line="240" w:lineRule="auto"/>
        <w:ind w:left="0" w:right="282" w:firstLine="709"/>
        <w:jc w:val="both"/>
        <w:rPr>
          <w:rFonts w:ascii="Liberation Serif" w:hAnsi="Liberation Serif"/>
          <w:sz w:val="28"/>
          <w:szCs w:val="28"/>
        </w:rPr>
      </w:pPr>
      <w:r w:rsidRPr="009539C8">
        <w:rPr>
          <w:rFonts w:ascii="Liberation Serif" w:hAnsi="Liberation Serif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DD1969" w:rsidRPr="009539C8" w:rsidRDefault="00DD1969" w:rsidP="00545BD5">
      <w:pPr>
        <w:pStyle w:val="ListParagraph"/>
        <w:numPr>
          <w:ilvl w:val="2"/>
          <w:numId w:val="13"/>
        </w:numPr>
        <w:spacing w:after="0" w:line="240" w:lineRule="auto"/>
        <w:ind w:left="0" w:right="282" w:firstLine="709"/>
        <w:jc w:val="both"/>
        <w:rPr>
          <w:rFonts w:ascii="Liberation Serif" w:hAnsi="Liberation Serif"/>
          <w:sz w:val="28"/>
          <w:szCs w:val="28"/>
        </w:rPr>
      </w:pPr>
      <w:r w:rsidRPr="009539C8">
        <w:rPr>
          <w:rFonts w:ascii="Liberation Serif" w:hAnsi="Liberation Serif"/>
          <w:sz w:val="28"/>
          <w:szCs w:val="28"/>
        </w:rPr>
        <w:t>расходы на банковское обслуживание;</w:t>
      </w:r>
    </w:p>
    <w:p w:rsidR="00DD1969" w:rsidRPr="009539C8" w:rsidRDefault="00DD1969" w:rsidP="00545BD5">
      <w:pPr>
        <w:pStyle w:val="ListParagraph"/>
        <w:numPr>
          <w:ilvl w:val="2"/>
          <w:numId w:val="13"/>
        </w:numPr>
        <w:spacing w:after="0" w:line="240" w:lineRule="auto"/>
        <w:ind w:left="0" w:right="282" w:firstLine="709"/>
        <w:jc w:val="both"/>
        <w:rPr>
          <w:rFonts w:ascii="Liberation Serif" w:hAnsi="Liberation Serif"/>
          <w:sz w:val="28"/>
          <w:szCs w:val="28"/>
        </w:rPr>
      </w:pPr>
      <w:r w:rsidRPr="009539C8">
        <w:rPr>
          <w:rFonts w:ascii="Liberation Serif" w:hAnsi="Liberation Serif"/>
          <w:sz w:val="28"/>
          <w:szCs w:val="28"/>
        </w:rPr>
        <w:t>арендные платежи;</w:t>
      </w:r>
    </w:p>
    <w:p w:rsidR="00DD1969" w:rsidRPr="009539C8" w:rsidRDefault="00DD1969" w:rsidP="00545BD5">
      <w:pPr>
        <w:pStyle w:val="ListParagraph"/>
        <w:numPr>
          <w:ilvl w:val="2"/>
          <w:numId w:val="13"/>
        </w:numPr>
        <w:spacing w:after="0" w:line="240" w:lineRule="auto"/>
        <w:ind w:left="0" w:right="282" w:firstLine="709"/>
        <w:jc w:val="both"/>
        <w:rPr>
          <w:rFonts w:ascii="Liberation Serif" w:hAnsi="Liberation Serif"/>
          <w:sz w:val="28"/>
          <w:szCs w:val="28"/>
        </w:rPr>
      </w:pPr>
      <w:bookmarkStart w:id="22" w:name="_Ref515983541"/>
      <w:r w:rsidRPr="009539C8">
        <w:rPr>
          <w:rFonts w:ascii="Liberation Serif" w:hAnsi="Liberation Serif"/>
          <w:sz w:val="28"/>
          <w:szCs w:val="28"/>
        </w:rPr>
        <w:t>приобретение расходных материалов, используемых при реализации Проекта.</w:t>
      </w:r>
      <w:bookmarkEnd w:id="22"/>
    </w:p>
    <w:p w:rsidR="00DD1969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23" w:name="_Ref515985336"/>
      <w:r w:rsidRPr="009539C8">
        <w:rPr>
          <w:rFonts w:ascii="Liberation Serif" w:hAnsi="Liberation Serif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Pr="00EE1374">
          <w:rPr>
            <w:rFonts w:ascii="Liberation Serif" w:hAnsi="Liberation Serif"/>
          </w:rPr>
          <w:t>3.4.2</w:t>
        </w:r>
      </w:fldSimple>
      <w:r w:rsidRPr="009539C8">
        <w:rPr>
          <w:rFonts w:ascii="Liberation Serif" w:hAnsi="Liberation Serif"/>
        </w:rPr>
        <w:t xml:space="preserve"> - </w:t>
      </w:r>
      <w:fldSimple w:instr=" REF _Ref515983541 \r \h  \* MERGEFORMAT ">
        <w:r w:rsidRPr="00EE1374">
          <w:rPr>
            <w:rFonts w:ascii="Liberation Serif" w:hAnsi="Liberation Serif"/>
          </w:rPr>
          <w:t>3.4.7</w:t>
        </w:r>
      </w:fldSimple>
      <w:r w:rsidRPr="009539C8">
        <w:rPr>
          <w:rFonts w:ascii="Liberation Serif" w:hAnsi="Liberation Serif"/>
        </w:rPr>
        <w:t xml:space="preserve"> настоящего Соглашения, подлежащих обеспечению за счет субсидии, не может превышать 100 тыс. рублей и в структуре подлежащих обеспечению затрат не может превышать</w:t>
      </w:r>
      <w:r w:rsidRPr="000F6A39">
        <w:rPr>
          <w:rFonts w:ascii="Liberation Serif" w:hAnsi="Liberation Serif"/>
        </w:rPr>
        <w:t>2</w:t>
      </w:r>
      <w:r w:rsidRPr="00AA7C24">
        <w:rPr>
          <w:rFonts w:ascii="Liberation Serif" w:hAnsi="Liberation Serif"/>
        </w:rPr>
        <w:t xml:space="preserve">,5 </w:t>
      </w:r>
      <w:r w:rsidRPr="009539C8">
        <w:rPr>
          <w:rFonts w:ascii="Liberation Serif" w:hAnsi="Liberation Serif"/>
        </w:rPr>
        <w:t>процентов от совокупных затрат Получателя, подлежащих обеспечению за счет субсидии.</w:t>
      </w:r>
      <w:bookmarkEnd w:id="23"/>
    </w:p>
    <w:p w:rsidR="00DD1969" w:rsidRPr="009539C8" w:rsidRDefault="00DD1969" w:rsidP="00AA7C24">
      <w:pPr>
        <w:pStyle w:val="ConsPlusNormal"/>
        <w:widowControl w:val="0"/>
        <w:tabs>
          <w:tab w:val="left" w:pos="85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Не менее 97,5 процентов перечисляемой автономной некоммерческой организации субсидии в рамках настоящего Соглашения должно направляться на оплату сертификатов персонифицированного финансирования в Нижнесергинском муниципальном районе (расходов, осуществляемых по ним).</w:t>
      </w:r>
    </w:p>
    <w:p w:rsidR="00DD1969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Использование Получателем средств субсидии на обеспечение затрат, не  предусмотренных пунктом</w:t>
      </w:r>
      <w:fldSimple w:instr=" REF _Ref515985184 \r \h  \* MERGEFORMAT ">
        <w:r w:rsidRPr="00EE1374">
          <w:rPr>
            <w:rFonts w:ascii="Liberation Serif" w:hAnsi="Liberation Serif"/>
          </w:rPr>
          <w:t>3.4</w:t>
        </w:r>
      </w:fldSimple>
      <w:r w:rsidRPr="009539C8">
        <w:rPr>
          <w:rFonts w:ascii="Liberation Serif" w:hAnsi="Liberation Serif"/>
        </w:rPr>
        <w:t xml:space="preserve">настоящего Соглашения, а также на обеспечение затрат, предусмотренных пунктами </w:t>
      </w:r>
      <w:fldSimple w:instr=" REF _Ref518034184 \r \h  \* MERGEFORMAT ">
        <w:r w:rsidRPr="00EE1374">
          <w:rPr>
            <w:rFonts w:ascii="Liberation Serif" w:hAnsi="Liberation Serif"/>
          </w:rPr>
          <w:t>3.4.2</w:t>
        </w:r>
      </w:fldSimple>
      <w:r w:rsidRPr="009539C8">
        <w:rPr>
          <w:rFonts w:ascii="Liberation Serif" w:hAnsi="Liberation Serif"/>
        </w:rPr>
        <w:t xml:space="preserve"> - </w:t>
      </w:r>
      <w:fldSimple w:instr=" REF _Ref515983541 \r \h  \* MERGEFORMAT ">
        <w:r w:rsidRPr="00EE1374">
          <w:rPr>
            <w:rFonts w:ascii="Liberation Serif" w:hAnsi="Liberation Serif"/>
          </w:rPr>
          <w:t>3.4.7</w:t>
        </w:r>
      </w:fldSimple>
      <w:r w:rsidRPr="009539C8">
        <w:rPr>
          <w:rFonts w:ascii="Liberation Serif" w:hAnsi="Liberation Serif"/>
        </w:rPr>
        <w:t xml:space="preserve">настоящего Соглашения сверх ограничения, предусмотренного пунктом </w:t>
      </w:r>
      <w:fldSimple w:instr=" REF _Ref515985336 \r \h  \* MERGEFORMAT ">
        <w:r w:rsidRPr="00EE1374">
          <w:rPr>
            <w:rFonts w:ascii="Liberation Serif" w:hAnsi="Liberation Serif"/>
          </w:rPr>
          <w:t>3.5</w:t>
        </w:r>
      </w:fldSimple>
      <w:r w:rsidRPr="009539C8">
        <w:rPr>
          <w:rFonts w:ascii="Liberation Serif" w:hAnsi="Liberation Serif"/>
        </w:rPr>
        <w:t>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</w:t>
      </w:r>
      <w:r>
        <w:rPr>
          <w:rFonts w:ascii="Liberation Serif" w:hAnsi="Liberation Serif"/>
        </w:rPr>
        <w:t xml:space="preserve"> Нижнесергинского муниципального района</w:t>
      </w:r>
      <w:r w:rsidRPr="009539C8">
        <w:rPr>
          <w:rFonts w:ascii="Liberation Serif" w:hAnsi="Liberation Serif"/>
        </w:rPr>
        <w:t xml:space="preserve"> в порядке, предусмотренном бюджетным законодательством Российской Федерации.</w:t>
      </w:r>
    </w:p>
    <w:p w:rsidR="00DD1969" w:rsidRDefault="00DD1969" w:rsidP="00107ECE">
      <w:pPr>
        <w:pStyle w:val="ConsPlusNormal"/>
        <w:widowControl w:val="0"/>
        <w:ind w:left="709"/>
        <w:jc w:val="both"/>
        <w:rPr>
          <w:rFonts w:ascii="Liberation Serif" w:hAnsi="Liberation Serif"/>
        </w:rPr>
      </w:pPr>
    </w:p>
    <w:p w:rsidR="00DD1969" w:rsidRPr="009539C8" w:rsidRDefault="00DD1969" w:rsidP="00107ECE">
      <w:pPr>
        <w:pStyle w:val="ConsPlusNormal"/>
        <w:widowControl w:val="0"/>
        <w:ind w:left="709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widowControl w:val="0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I</w:t>
      </w:r>
      <w:r w:rsidRPr="009539C8">
        <w:rPr>
          <w:rFonts w:ascii="Liberation Serif" w:hAnsi="Liberation Serif"/>
          <w:lang w:val="en-US"/>
        </w:rPr>
        <w:t>V</w:t>
      </w:r>
      <w:r w:rsidRPr="009539C8">
        <w:rPr>
          <w:rFonts w:ascii="Liberation Serif" w:hAnsi="Liberation Serif"/>
        </w:rPr>
        <w:t>. ВЗАИМОДЕЙСТВИЕ СТОРОН</w:t>
      </w: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</w:p>
    <w:p w:rsidR="00DD1969" w:rsidRPr="009539C8" w:rsidRDefault="00DD1969" w:rsidP="00545BD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Главный распорядитель обязуется: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Обеспечить предоставление Получателю Субсидию в соответствии с разделом</w:t>
      </w:r>
      <w:r w:rsidRPr="009539C8">
        <w:rPr>
          <w:rFonts w:ascii="Liberation Serif" w:hAnsi="Liberation Serif"/>
          <w:lang w:val="en-US"/>
        </w:rPr>
        <w:t>III</w:t>
      </w:r>
      <w:r w:rsidRPr="009539C8">
        <w:rPr>
          <w:rFonts w:ascii="Liberation Serif" w:hAnsi="Liberation Serif"/>
        </w:rPr>
        <w:t xml:space="preserve"> настоящего Соглашения.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Pr="00EE1374">
          <w:rPr>
            <w:rFonts w:ascii="Liberation Serif" w:hAnsi="Liberation Serif"/>
          </w:rPr>
          <w:t>3.3</w:t>
        </w:r>
      </w:fldSimple>
      <w:r w:rsidRPr="009539C8">
        <w:rPr>
          <w:rFonts w:ascii="Liberation Serif" w:hAnsi="Liberation Serif"/>
        </w:rPr>
        <w:t>настоящего Соглашения, в том числе на соответствие их Порядку, в течение 2 рабочих дней со дня их получения от Получателя.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Обеспечивать перечисление Субсидии на счет Получателя, указанный в разделе </w:t>
      </w:r>
      <w:r w:rsidRPr="009539C8">
        <w:rPr>
          <w:rFonts w:ascii="Liberation Serif" w:hAnsi="Liberation Serif"/>
          <w:lang w:val="en-US"/>
        </w:rPr>
        <w:t>V</w:t>
      </w:r>
      <w:r w:rsidRPr="009539C8">
        <w:rPr>
          <w:rFonts w:ascii="Liberation Serif" w:hAnsi="Liberation Serif"/>
        </w:rPr>
        <w:t xml:space="preserve">III настоящего Соглашения, в соответствии с пунктом </w:t>
      </w:r>
      <w:fldSimple w:instr=" REF _Ref515987626 \r \h  \* MERGEFORMAT ">
        <w:r w:rsidRPr="00EE1374">
          <w:rPr>
            <w:rFonts w:ascii="Liberation Serif" w:hAnsi="Liberation Serif"/>
          </w:rPr>
          <w:t>3.3</w:t>
        </w:r>
      </w:fldSimple>
      <w:r w:rsidRPr="009539C8">
        <w:rPr>
          <w:rFonts w:ascii="Liberation Serif" w:hAnsi="Liberation Serif"/>
        </w:rPr>
        <w:t xml:space="preserve"> настоящего Соглашения.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DD1969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24" w:name="_Ref515988656"/>
      <w:r>
        <w:rPr>
          <w:rFonts w:ascii="Liberation Serif" w:hAnsi="Liberation Serif"/>
        </w:rPr>
        <w:t>О</w:t>
      </w:r>
      <w:r w:rsidRPr="009539C8">
        <w:rPr>
          <w:rFonts w:ascii="Liberation Serif" w:hAnsi="Liberation Serif"/>
        </w:rPr>
        <w:t>существлять контроль за соблюдением Получателем</w:t>
      </w:r>
      <w:r>
        <w:rPr>
          <w:rFonts w:ascii="Liberation Serif" w:hAnsi="Liberation Serif"/>
        </w:rPr>
        <w:t xml:space="preserve"> условий, целей и порядка</w:t>
      </w:r>
      <w:r w:rsidRPr="009539C8">
        <w:rPr>
          <w:rFonts w:ascii="Liberation Serif" w:hAnsi="Liberation Serif"/>
        </w:rPr>
        <w:t xml:space="preserve"> предоставления Субсидии</w:t>
      </w:r>
      <w:bookmarkEnd w:id="24"/>
      <w:r>
        <w:rPr>
          <w:rFonts w:ascii="Liberation Serif" w:hAnsi="Liberation Serif"/>
        </w:rPr>
        <w:t>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случае установления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  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25" w:name="_Ref515991180"/>
      <w:r w:rsidRPr="009539C8">
        <w:rPr>
          <w:rFonts w:ascii="Liberation Serif" w:hAnsi="Liberation Serif"/>
        </w:rPr>
        <w:t>В случае, если Получателем допущены нарушения условий и обязательств, предусмотренных</w:t>
      </w:r>
      <w:bookmarkEnd w:id="25"/>
      <w:r w:rsidRPr="009539C8">
        <w:rPr>
          <w:rFonts w:ascii="Liberation Serif" w:hAnsi="Liberation Serif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</w:t>
      </w:r>
      <w:r>
        <w:rPr>
          <w:rFonts w:ascii="Liberation Serif" w:hAnsi="Liberation Serif"/>
        </w:rPr>
        <w:t>Нижнесергинского муниципального района</w:t>
      </w:r>
      <w:r w:rsidRPr="009539C8">
        <w:rPr>
          <w:rFonts w:ascii="Liberation Serif" w:hAnsi="Liberation Serif"/>
        </w:rPr>
        <w:t xml:space="preserve"> в сроки, установленные Порядком</w:t>
      </w:r>
      <w:r>
        <w:rPr>
          <w:rFonts w:ascii="Liberation Serif" w:hAnsi="Liberation Serif"/>
        </w:rPr>
        <w:t>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Направить Получателю в 10-тидневный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DD1969" w:rsidRPr="009539C8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Главный распорядитель вправе: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26" w:name="_Ref515993725"/>
      <w:r w:rsidRPr="009539C8">
        <w:rPr>
          <w:rFonts w:ascii="Liberation Serif" w:hAnsi="Liberation Serif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Pr="00EE1374">
          <w:rPr>
            <w:rFonts w:ascii="Liberation Serif" w:hAnsi="Liberation Serif"/>
          </w:rPr>
          <w:t>7.3</w:t>
        </w:r>
      </w:fldSimple>
      <w:r w:rsidRPr="009539C8">
        <w:rPr>
          <w:rFonts w:ascii="Liberation Serif" w:hAnsi="Liberation Serif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Pr="00EE1374">
          <w:rPr>
            <w:rFonts w:ascii="Liberation Serif" w:hAnsi="Liberation Serif"/>
          </w:rPr>
          <w:t>4.4.2</w:t>
        </w:r>
      </w:fldSimple>
      <w:r w:rsidRPr="009539C8">
        <w:rPr>
          <w:rFonts w:ascii="Liberation Serif" w:hAnsi="Liberation Serif"/>
        </w:rPr>
        <w:t>настоящего Соглашения, включая изменение размера Субсидии.</w:t>
      </w:r>
      <w:bookmarkEnd w:id="26"/>
    </w:p>
    <w:p w:rsidR="00DD1969" w:rsidRPr="00C11720" w:rsidRDefault="00DD1969" w:rsidP="00C11720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27" w:name="_Ref515992468"/>
      <w:r w:rsidRPr="009539C8">
        <w:rPr>
          <w:rFonts w:ascii="Liberation Serif" w:hAnsi="Liberation Serif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>
        <w:rPr>
          <w:rFonts w:ascii="Liberation Serif" w:hAnsi="Liberation Serif"/>
        </w:rPr>
        <w:t>20</w:t>
      </w:r>
      <w:r w:rsidRPr="009539C8">
        <w:rPr>
          <w:rFonts w:ascii="Liberation Serif" w:hAnsi="Liberation Serif"/>
        </w:rPr>
        <w:t xml:space="preserve"> году остатка Суб</w:t>
      </w:r>
      <w:r>
        <w:rPr>
          <w:rFonts w:ascii="Liberation Serif" w:hAnsi="Liberation Serif"/>
        </w:rPr>
        <w:t xml:space="preserve">сидии, не использованного в 2020 </w:t>
      </w:r>
      <w:r w:rsidRPr="009539C8">
        <w:rPr>
          <w:rFonts w:ascii="Liberation Serif" w:hAnsi="Liberation Serif"/>
        </w:rPr>
        <w:t>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7"/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Приостанавливать  предоставление Субсидии в случае установления Главным распорядителем   факта(ов)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28" w:name="_Ref515991086"/>
      <w:r w:rsidRPr="009539C8">
        <w:rPr>
          <w:rFonts w:ascii="Liberation Serif" w:hAnsi="Liberation Serif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 w:rsidRPr="00EE1374">
          <w:rPr>
            <w:rFonts w:ascii="Liberation Serif" w:hAnsi="Liberation Serif"/>
          </w:rPr>
          <w:t>4.1.5</w:t>
        </w:r>
      </w:fldSimple>
      <w:r w:rsidRPr="009539C8">
        <w:rPr>
          <w:rFonts w:ascii="Liberation Serif" w:hAnsi="Liberation Serif"/>
        </w:rPr>
        <w:t xml:space="preserve"> настоящего Соглашения.</w:t>
      </w:r>
      <w:bookmarkEnd w:id="28"/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DD1969" w:rsidRPr="009539C8" w:rsidRDefault="00DD1969" w:rsidP="00545BD5">
      <w:pPr>
        <w:pStyle w:val="ConsPlusNormal"/>
        <w:widowControl w:val="0"/>
        <w:numPr>
          <w:ilvl w:val="1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Получатель обязан: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Представить Главному распорядителю при заключении настоящего Соглашения:</w:t>
      </w:r>
    </w:p>
    <w:p w:rsidR="00DD1969" w:rsidRPr="009539C8" w:rsidRDefault="00DD1969" w:rsidP="00545BD5">
      <w:pPr>
        <w:pStyle w:val="ConsPlusNormal"/>
        <w:ind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а) копию устава Получателя, заверенную печатью Получателя;</w:t>
      </w:r>
    </w:p>
    <w:p w:rsidR="00DD1969" w:rsidRPr="009539C8" w:rsidRDefault="00DD1969" w:rsidP="00545BD5">
      <w:pPr>
        <w:pStyle w:val="ConsPlusNormal"/>
        <w:ind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Pr="00EE1374">
          <w:rPr>
            <w:rFonts w:ascii="Liberation Serif" w:hAnsi="Liberation Serif"/>
          </w:rPr>
          <w:t>3.3</w:t>
        </w:r>
      </w:fldSimple>
      <w:r w:rsidRPr="009539C8">
        <w:rPr>
          <w:rFonts w:ascii="Liberation Serif" w:hAnsi="Liberation Serif"/>
        </w:rPr>
        <w:t xml:space="preserve"> настоящего Соглашения.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Вести обособленный аналитический учет операций, осуществляемых  за счет Субсидии.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Осуществлять реализацию Проекта с соблюдением Правил персонифицированного финансирования.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Свердловской области, в случае наличия запроса со стороны поставщиков образовательных услуг.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Осуществлять платежи, предусмотренные пунктом </w:t>
      </w:r>
      <w:fldSimple w:instr=" REF _Ref515983537 \r \h  \* MERGEFORMAT ">
        <w:r w:rsidRPr="00EE1374">
          <w:rPr>
            <w:rFonts w:ascii="Liberation Serif" w:hAnsi="Liberation Serif"/>
          </w:rPr>
          <w:t>3.4.1</w:t>
        </w:r>
      </w:fldSimple>
      <w:r w:rsidRPr="009539C8">
        <w:rPr>
          <w:rFonts w:ascii="Liberation Serif" w:hAnsi="Liberation Serif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 w:rsidRPr="00EE1374">
          <w:rPr>
            <w:rFonts w:ascii="Liberation Serif" w:hAnsi="Liberation Serif"/>
          </w:rPr>
          <w:t>3.4</w:t>
        </w:r>
      </w:fldSimple>
      <w:r w:rsidRPr="009539C8">
        <w:rPr>
          <w:rFonts w:ascii="Liberation Serif" w:hAnsi="Liberation Serif"/>
        </w:rPr>
        <w:t>настоящего Соглашения.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fldSimple w:instr=" REF _Ref515991086 \r \h  \* MERGEFORMAT ">
        <w:r w:rsidRPr="00EE1374">
          <w:rPr>
            <w:rFonts w:ascii="Liberation Serif" w:hAnsi="Liberation Serif"/>
          </w:rPr>
          <w:t>4.2.4</w:t>
        </w:r>
      </w:fldSimple>
      <w:r w:rsidRPr="009539C8">
        <w:rPr>
          <w:rFonts w:ascii="Liberation Serif" w:hAnsi="Liberation Serif"/>
        </w:rPr>
        <w:t>настоящего Соглашения, в течение 5 рабочих дней со дня получения указанного запроса.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Pr="00EE1374">
          <w:rPr>
            <w:rFonts w:ascii="Liberation Serif" w:hAnsi="Liberation Serif"/>
          </w:rPr>
          <w:t>4.1.7</w:t>
        </w:r>
      </w:fldSimple>
      <w:r w:rsidRPr="009539C8">
        <w:rPr>
          <w:rFonts w:ascii="Liberation Serif" w:hAnsi="Liberation Serif"/>
        </w:rPr>
        <w:t xml:space="preserve"> настоящего Соглашения:</w:t>
      </w:r>
    </w:p>
    <w:p w:rsidR="00DD1969" w:rsidRPr="009539C8" w:rsidRDefault="00DD1969" w:rsidP="00545BD5">
      <w:pPr>
        <w:pStyle w:val="ConsPlusNormal"/>
        <w:widowControl w:val="0"/>
        <w:numPr>
          <w:ilvl w:val="3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DD1969" w:rsidRPr="009539C8" w:rsidRDefault="00DD1969" w:rsidP="00545BD5">
      <w:pPr>
        <w:pStyle w:val="ConsPlusNormal"/>
        <w:widowControl w:val="0"/>
        <w:numPr>
          <w:ilvl w:val="3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возвращать в местный бюджет Субсидию в размере и в сроки, определенные в указанном требовании.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Возвращать неиспользованный   остаток   Субсидии   в  доход </w:t>
      </w:r>
      <w:r>
        <w:rPr>
          <w:rFonts w:ascii="Liberation Serif" w:hAnsi="Liberation Serif"/>
        </w:rPr>
        <w:t>местного  бюджета Нижнесергинского муниципального района</w:t>
      </w:r>
      <w:r w:rsidRPr="009539C8">
        <w:rPr>
          <w:rFonts w:ascii="Liberation Serif" w:hAnsi="Liberation Serif"/>
        </w:rPr>
        <w:t xml:space="preserve"> в  случае отсутствия решения Главного распорядителя о наличии потребности в направлении не  использованного в 20</w:t>
      </w:r>
      <w:r>
        <w:rPr>
          <w:rFonts w:ascii="Liberation Serif" w:hAnsi="Liberation Serif"/>
        </w:rPr>
        <w:t>20</w:t>
      </w:r>
      <w:r w:rsidRPr="009539C8">
        <w:rPr>
          <w:rFonts w:ascii="Liberation Serif" w:hAnsi="Liberation Serif"/>
        </w:rPr>
        <w:t xml:space="preserve"> году остатка Субсидии на  цели, указанные  в  разделе  I  настоящего  Соглашения</w:t>
      </w:r>
      <w:r>
        <w:rPr>
          <w:rFonts w:ascii="Liberation Serif" w:hAnsi="Liberation Serif"/>
        </w:rPr>
        <w:t>, в срок до 21 января следующего за отчетным годом.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Предоставлять Главному распорядителю сведения:</w:t>
      </w:r>
    </w:p>
    <w:p w:rsidR="00DD1969" w:rsidRPr="009539C8" w:rsidRDefault="00DD1969" w:rsidP="00545BD5">
      <w:pPr>
        <w:pStyle w:val="ConsPlusNormal"/>
        <w:widowControl w:val="0"/>
        <w:numPr>
          <w:ilvl w:val="3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DD1969" w:rsidRPr="009539C8" w:rsidRDefault="00DD1969" w:rsidP="00545BD5">
      <w:pPr>
        <w:pStyle w:val="ConsPlusNormal"/>
        <w:widowControl w:val="0"/>
        <w:numPr>
          <w:ilvl w:val="3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 принятии решения о реорганизации в недельный срок с даты принятия такого решения.</w:t>
      </w:r>
    </w:p>
    <w:p w:rsidR="00DD1969" w:rsidRPr="009539C8" w:rsidRDefault="00DD1969" w:rsidP="00545BD5">
      <w:pPr>
        <w:pStyle w:val="ConsPlusNormal"/>
        <w:widowControl w:val="0"/>
        <w:numPr>
          <w:ilvl w:val="3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DD1969" w:rsidRPr="009539C8" w:rsidRDefault="00DD1969" w:rsidP="00545BD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539C8">
        <w:rPr>
          <w:rFonts w:ascii="Liberation Serif" w:hAnsi="Liberation Serif"/>
          <w:sz w:val="28"/>
          <w:szCs w:val="28"/>
        </w:rPr>
        <w:t>Получатель вправе: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Обращаться к Главному распорядителю за разъяснениями по вопросам исполнения настоящего Соглашения.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bookmarkStart w:id="29" w:name="_Ref515993157"/>
      <w:r w:rsidRPr="009539C8">
        <w:rPr>
          <w:rFonts w:ascii="Liberation Serif" w:hAnsi="Liberation Serif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fldSimple w:instr=" REF _Ref515993685 \r \h  \* MERGEFORMAT ">
        <w:r w:rsidRPr="00EE1374">
          <w:rPr>
            <w:rFonts w:ascii="Liberation Serif" w:hAnsi="Liberation Serif"/>
          </w:rPr>
          <w:t>7.3</w:t>
        </w:r>
      </w:fldSimple>
      <w:r w:rsidRPr="009539C8">
        <w:rPr>
          <w:rFonts w:ascii="Liberation Serif" w:hAnsi="Liberation Serif"/>
        </w:rPr>
        <w:t>настоящего  Соглашения,  в  том  числе  в случае установления необходимости изменения   размера   Субсидии в связи с изменением Программы персонифицированного финансирования;</w:t>
      </w:r>
      <w:bookmarkEnd w:id="29"/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Направлять в </w:t>
      </w:r>
      <w:r>
        <w:rPr>
          <w:rFonts w:ascii="Liberation Serif" w:hAnsi="Liberation Serif"/>
        </w:rPr>
        <w:t>текущем году</w:t>
      </w:r>
      <w:r w:rsidRPr="009539C8">
        <w:rPr>
          <w:rFonts w:ascii="Liberation Serif" w:hAnsi="Liberation Serif"/>
        </w:rPr>
        <w:t xml:space="preserve">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Pr="00EE1374">
          <w:rPr>
            <w:rFonts w:ascii="Liberation Serif" w:hAnsi="Liberation Serif"/>
          </w:rPr>
          <w:t>4.2.2</w:t>
        </w:r>
      </w:fldSimple>
      <w:r w:rsidRPr="009539C8">
        <w:rPr>
          <w:rFonts w:ascii="Liberation Serif" w:hAnsi="Liberation Serif"/>
        </w:rPr>
        <w:t>настоящегоСоглашения.</w:t>
      </w:r>
    </w:p>
    <w:p w:rsidR="00DD1969" w:rsidRPr="009539C8" w:rsidRDefault="00DD1969" w:rsidP="00545BD5">
      <w:pPr>
        <w:pStyle w:val="ConsPlusNormal"/>
        <w:widowControl w:val="0"/>
        <w:numPr>
          <w:ilvl w:val="2"/>
          <w:numId w:val="13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V. ОСНОВАНИЯ И ПОРЯДОК ПРИОСТАНОВЛЕНИЯ (СОКРАЩЕНИЯ)</w:t>
      </w:r>
    </w:p>
    <w:p w:rsidR="00DD1969" w:rsidRPr="009539C8" w:rsidRDefault="00DD1969" w:rsidP="00545BD5">
      <w:pPr>
        <w:pStyle w:val="ConsPlusNormal"/>
        <w:jc w:val="center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ПЕРЕЧИСЛЕНИЯ И ВЗЫСКАНИЯ СУБСИДИИ</w:t>
      </w:r>
    </w:p>
    <w:p w:rsidR="00DD1969" w:rsidRPr="009539C8" w:rsidRDefault="00DD1969" w:rsidP="00545BD5">
      <w:pPr>
        <w:pStyle w:val="ConsPlusNormal"/>
        <w:jc w:val="center"/>
        <w:rPr>
          <w:rFonts w:ascii="Liberation Serif" w:hAnsi="Liberation Serif"/>
        </w:rPr>
      </w:pPr>
    </w:p>
    <w:p w:rsidR="00DD1969" w:rsidRPr="009539C8" w:rsidRDefault="00DD1969" w:rsidP="00545B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</w:t>
      </w:r>
      <w:r>
        <w:rPr>
          <w:rFonts w:ascii="Liberation Serif" w:hAnsi="Liberation Serif"/>
        </w:rPr>
        <w:t>ению в доход местного  бюджета Нижнесергинского муниципального района</w:t>
      </w:r>
      <w:r w:rsidRPr="009539C8">
        <w:rPr>
          <w:rFonts w:ascii="Liberation Serif" w:hAnsi="Liberation Serif"/>
        </w:rPr>
        <w:t xml:space="preserve"> в случае, если потребность в нем не согласована с Главным распорядителем.</w:t>
      </w:r>
    </w:p>
    <w:p w:rsidR="00DD1969" w:rsidRPr="009539C8" w:rsidRDefault="00DD1969" w:rsidP="00545BD5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 бюджета  </w:t>
      </w:r>
      <w:r>
        <w:rPr>
          <w:rFonts w:ascii="Liberation Serif" w:hAnsi="Liberation Serif"/>
        </w:rPr>
        <w:t>Нижнесергинского муниципального района</w:t>
      </w:r>
      <w:r w:rsidRPr="009539C8">
        <w:rPr>
          <w:rFonts w:ascii="Liberation Serif" w:hAnsi="Liberation Serif"/>
        </w:rPr>
        <w:t xml:space="preserve"> в порядке, предусмотренном бюджетным законодательством Российской Федерации.</w:t>
      </w:r>
    </w:p>
    <w:p w:rsidR="00DD1969" w:rsidRPr="004F0355" w:rsidRDefault="00DD1969" w:rsidP="00545BD5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В случае расторжения настоящего Соглашения Получатель перечисляет средства в размере неиспользованной Субсидии в доход местного  </w:t>
      </w:r>
      <w:r w:rsidRPr="004F0355">
        <w:rPr>
          <w:rFonts w:ascii="Liberation Serif" w:hAnsi="Liberation Serif"/>
        </w:rPr>
        <w:t>бюджета  Нижнесергинского муниципального района в порядке, предусмотренном бюджетным законодательством Российской Федерации.</w:t>
      </w:r>
    </w:p>
    <w:p w:rsidR="00DD1969" w:rsidRPr="00AA7C24" w:rsidRDefault="00DD1969" w:rsidP="00C11720">
      <w:pPr>
        <w:pStyle w:val="ConsPlusNormal"/>
        <w:widowControl w:val="0"/>
        <w:numPr>
          <w:ilvl w:val="1"/>
          <w:numId w:val="16"/>
        </w:numPr>
        <w:ind w:left="0" w:firstLine="709"/>
        <w:jc w:val="both"/>
        <w:rPr>
          <w:rFonts w:ascii="Liberation Serif" w:hAnsi="Liberation Serif"/>
        </w:rPr>
      </w:pPr>
      <w:r w:rsidRPr="004F0355">
        <w:rPr>
          <w:rFonts w:ascii="Liberation Serif" w:hAnsi="Liberation Serif"/>
        </w:rPr>
        <w:t>Контроль за соблюдением условий предоставления Субсидий осуществляется Уполномоченным органом</w:t>
      </w:r>
      <w:r>
        <w:rPr>
          <w:rFonts w:ascii="Liberation Serif" w:hAnsi="Liberation Serif"/>
        </w:rPr>
        <w:t>.</w:t>
      </w:r>
      <w:bookmarkStart w:id="30" w:name="_GoBack"/>
      <w:bookmarkEnd w:id="30"/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V</w:t>
      </w:r>
      <w:r w:rsidRPr="009539C8">
        <w:rPr>
          <w:rFonts w:ascii="Liberation Serif" w:hAnsi="Liberation Serif"/>
          <w:lang w:val="en-US"/>
        </w:rPr>
        <w:t>I</w:t>
      </w:r>
      <w:r w:rsidRPr="009539C8">
        <w:rPr>
          <w:rFonts w:ascii="Liberation Serif" w:hAnsi="Liberation Serif"/>
        </w:rPr>
        <w:t>. ОТВЕТСТВЕННОСТЬ СТОРОН</w:t>
      </w: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9539C8" w:rsidRDefault="00DD1969" w:rsidP="00545B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Liberation Serif" w:hAnsi="Liberation Serif"/>
          <w:vanish/>
          <w:sz w:val="28"/>
          <w:szCs w:val="28"/>
        </w:rPr>
      </w:pPr>
    </w:p>
    <w:p w:rsidR="00DD1969" w:rsidRPr="00C11720" w:rsidRDefault="00DD1969" w:rsidP="00107ECE">
      <w:pPr>
        <w:pStyle w:val="ConsPlusNormal"/>
        <w:numPr>
          <w:ilvl w:val="1"/>
          <w:numId w:val="20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VII. ЗАКЛЮЧИТЕЛЬНЫЕ ПОЛОЖЕНИЯ</w:t>
      </w: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Pr="00EE1374">
          <w:rPr>
            <w:rFonts w:ascii="Liberation Serif" w:hAnsi="Liberation Serif"/>
          </w:rPr>
          <w:t>2.1</w:t>
        </w:r>
      </w:fldSimple>
      <w:r w:rsidRPr="009539C8">
        <w:rPr>
          <w:rFonts w:ascii="Liberation Serif" w:hAnsi="Liberation Serif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Liberation Serif" w:hAnsi="Liberation Serif"/>
        </w:rPr>
      </w:pPr>
      <w:bookmarkStart w:id="31" w:name="_Ref515993685"/>
      <w:r w:rsidRPr="009539C8">
        <w:rPr>
          <w:rFonts w:ascii="Liberation Serif" w:hAnsi="Liberation Serif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Pr="00EE1374">
          <w:rPr>
            <w:rFonts w:ascii="Liberation Serif" w:hAnsi="Liberation Serif"/>
          </w:rPr>
          <w:t>4.2.1</w:t>
        </w:r>
      </w:fldSimple>
      <w:r w:rsidRPr="009539C8">
        <w:rPr>
          <w:rFonts w:ascii="Liberation Serif" w:hAnsi="Liberation Serif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9539C8">
        <w:rPr>
          <w:rFonts w:ascii="Liberation Serif" w:hAnsi="Liberation Serif"/>
        </w:rPr>
        <w:t>, которое является его неотъемлемой частью, и вступает в действие после его подписания Сторонами.</w:t>
      </w:r>
    </w:p>
    <w:p w:rsidR="00DD1969" w:rsidRPr="00C529BB" w:rsidRDefault="00DD1969" w:rsidP="00545BD5">
      <w:pPr>
        <w:pStyle w:val="ConsPlusNormal"/>
        <w:numPr>
          <w:ilvl w:val="2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мероприятия «Обеспечение персонифицированного финансирования дополнительного образования детей» муниципальной </w:t>
      </w:r>
      <w:r w:rsidRPr="00C529BB">
        <w:rPr>
          <w:rFonts w:ascii="Liberation Serif" w:hAnsi="Liberation Serif"/>
        </w:rPr>
        <w:t>программы «Развитие образования на территории Нижнесергинского муниципального района на 2017-2020 годы».</w:t>
      </w: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Расторжение настоящего Соглашения возможно при взаимном согласии Сторон.</w:t>
      </w: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Расторжение настоящего Соглашения Главным распорядителем в одностороннем порядке возможно в случае:</w:t>
      </w:r>
    </w:p>
    <w:p w:rsidR="00DD1969" w:rsidRPr="009539C8" w:rsidRDefault="00DD1969" w:rsidP="00545BD5">
      <w:pPr>
        <w:pStyle w:val="ConsPlusNormal"/>
        <w:numPr>
          <w:ilvl w:val="2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реорганизации или прекращения деятельности Получателя;</w:t>
      </w:r>
    </w:p>
    <w:p w:rsidR="00DD1969" w:rsidRPr="009539C8" w:rsidRDefault="00DD1969" w:rsidP="00545BD5">
      <w:pPr>
        <w:pStyle w:val="ConsPlusNormal"/>
        <w:numPr>
          <w:ilvl w:val="2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DD1969" w:rsidRPr="009539C8" w:rsidRDefault="00DD1969" w:rsidP="00545BD5">
      <w:pPr>
        <w:pStyle w:val="ConsPlusNormal"/>
        <w:numPr>
          <w:ilvl w:val="2"/>
          <w:numId w:val="21"/>
        </w:numPr>
        <w:ind w:left="0" w:firstLine="709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нарушения Получателем требований Правил персонифицированного финансирования</w:t>
      </w: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540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Расторжение настоящего Соглашения Получателем в одностороннем порядке не допускается.</w:t>
      </w: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540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D1969" w:rsidRPr="009539C8" w:rsidRDefault="00DD1969" w:rsidP="00545BD5">
      <w:pPr>
        <w:pStyle w:val="ConsPlusNormal"/>
        <w:numPr>
          <w:ilvl w:val="1"/>
          <w:numId w:val="21"/>
        </w:numPr>
        <w:ind w:left="0" w:firstLine="540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DD1969" w:rsidRPr="009539C8" w:rsidRDefault="00DD1969" w:rsidP="00545BD5">
      <w:pPr>
        <w:pStyle w:val="ConsPlusNormal"/>
        <w:ind w:left="540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Приложение 1. Форма заявки на предоставление субсидии.</w:t>
      </w:r>
    </w:p>
    <w:p w:rsidR="00DD1969" w:rsidRDefault="00DD1969" w:rsidP="00545BD5">
      <w:pPr>
        <w:pStyle w:val="ConsPlusNormal"/>
        <w:ind w:left="540"/>
        <w:jc w:val="both"/>
        <w:rPr>
          <w:rFonts w:ascii="Liberation Serif" w:hAnsi="Liberation Serif"/>
        </w:rPr>
      </w:pPr>
      <w:r w:rsidRPr="009539C8">
        <w:rPr>
          <w:rFonts w:ascii="Liberation Serif" w:hAnsi="Liberation Serif"/>
        </w:rPr>
        <w:t>Приложение 2.Форма отчета о расходовании субсидии.</w:t>
      </w:r>
    </w:p>
    <w:p w:rsidR="00DD1969" w:rsidRDefault="00DD1969" w:rsidP="00545BD5">
      <w:pPr>
        <w:pStyle w:val="ConsPlusNormal"/>
        <w:ind w:left="540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ind w:left="540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  <w:r w:rsidRPr="009539C8">
        <w:rPr>
          <w:rFonts w:ascii="Liberation Serif" w:hAnsi="Liberation Serif"/>
          <w:lang w:val="en-US"/>
        </w:rPr>
        <w:t>VIII</w:t>
      </w:r>
      <w:r w:rsidRPr="009539C8">
        <w:rPr>
          <w:rFonts w:ascii="Liberation Serif" w:hAnsi="Liberation Serif"/>
        </w:rPr>
        <w:t>. АДРЕСА, РЕКВИЗИТЫ И ПОДПИСИ СТОРОН</w:t>
      </w:r>
    </w:p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DD1969" w:rsidRPr="009539C8" w:rsidTr="00545BD5">
        <w:tc>
          <w:tcPr>
            <w:tcW w:w="481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Наименование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Главного распорядителя</w:t>
            </w:r>
          </w:p>
        </w:tc>
        <w:tc>
          <w:tcPr>
            <w:tcW w:w="467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Наименование Получателя</w:t>
            </w:r>
          </w:p>
        </w:tc>
      </w:tr>
      <w:tr w:rsidR="00DD1969" w:rsidRPr="009539C8" w:rsidTr="00545BD5">
        <w:tc>
          <w:tcPr>
            <w:tcW w:w="481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ОГРН, ОКТМО</w:t>
            </w:r>
          </w:p>
        </w:tc>
        <w:tc>
          <w:tcPr>
            <w:tcW w:w="467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ОГРН, ОКТМО</w:t>
            </w:r>
          </w:p>
        </w:tc>
      </w:tr>
      <w:tr w:rsidR="00DD1969" w:rsidRPr="009539C8" w:rsidTr="00545BD5">
        <w:tc>
          <w:tcPr>
            <w:tcW w:w="481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Место нахождения: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(юридический адрес)</w:t>
            </w:r>
          </w:p>
        </w:tc>
        <w:tc>
          <w:tcPr>
            <w:tcW w:w="467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Место нахождения: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(юридический адрес)</w:t>
            </w:r>
          </w:p>
        </w:tc>
      </w:tr>
      <w:tr w:rsidR="00DD1969" w:rsidRPr="009539C8" w:rsidTr="00545BD5">
        <w:tc>
          <w:tcPr>
            <w:tcW w:w="481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ИНН/КПП</w:t>
            </w:r>
          </w:p>
        </w:tc>
        <w:tc>
          <w:tcPr>
            <w:tcW w:w="467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ИНН/КПП</w:t>
            </w:r>
          </w:p>
        </w:tc>
      </w:tr>
      <w:tr w:rsidR="00DD1969" w:rsidRPr="009539C8" w:rsidTr="00545BD5">
        <w:tc>
          <w:tcPr>
            <w:tcW w:w="481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Платежные реквизиты:</w:t>
            </w:r>
          </w:p>
        </w:tc>
        <w:tc>
          <w:tcPr>
            <w:tcW w:w="4679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Платежные реквизиты: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DD1969" w:rsidRPr="009539C8" w:rsidRDefault="00DD1969" w:rsidP="00545BD5">
      <w:pPr>
        <w:pStyle w:val="ConsPlusNormal"/>
        <w:jc w:val="center"/>
        <w:outlineLvl w:val="1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DD1969" w:rsidRPr="009539C8" w:rsidTr="00545BD5">
        <w:trPr>
          <w:trHeight w:val="20"/>
        </w:trPr>
        <w:tc>
          <w:tcPr>
            <w:tcW w:w="4825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Сокращенное наименование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Главного распорядителя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_____________________________________</w:t>
            </w:r>
          </w:p>
        </w:tc>
        <w:tc>
          <w:tcPr>
            <w:tcW w:w="4762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Сокращенное наименование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 xml:space="preserve">Получателя 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______________________________________</w:t>
            </w:r>
          </w:p>
        </w:tc>
      </w:tr>
      <w:tr w:rsidR="00DD1969" w:rsidRPr="009539C8" w:rsidTr="00545BD5">
        <w:trPr>
          <w:trHeight w:val="20"/>
        </w:trPr>
        <w:tc>
          <w:tcPr>
            <w:tcW w:w="4825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_____</w:t>
            </w:r>
            <w:r>
              <w:rPr>
                <w:rFonts w:ascii="Liberation Serif" w:hAnsi="Liberation Serif"/>
              </w:rPr>
              <w:t>____________________________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  <w:i/>
              </w:rPr>
            </w:pPr>
            <w:r w:rsidRPr="009539C8">
              <w:rPr>
                <w:rFonts w:ascii="Liberation Serif" w:hAnsi="Liberation Serif"/>
                <w:i/>
              </w:rPr>
              <w:t>наименование должности руководителя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____</w:t>
            </w:r>
            <w:r>
              <w:rPr>
                <w:rFonts w:ascii="Liberation Serif" w:hAnsi="Liberation Serif"/>
              </w:rPr>
              <w:t>_________/____________________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 xml:space="preserve"> (п</w:t>
            </w:r>
            <w:r>
              <w:rPr>
                <w:rFonts w:ascii="Liberation Serif" w:hAnsi="Liberation Serif"/>
              </w:rPr>
              <w:t>одпись)            (расшифровка</w:t>
            </w:r>
            <w:r w:rsidRPr="009539C8">
              <w:rPr>
                <w:rFonts w:ascii="Liberation Serif" w:hAnsi="Liberation Serif"/>
              </w:rPr>
              <w:t>)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______</w:t>
            </w:r>
            <w:r>
              <w:rPr>
                <w:rFonts w:ascii="Liberation Serif" w:hAnsi="Liberation Serif"/>
              </w:rPr>
              <w:t>___________________________</w:t>
            </w:r>
            <w:r w:rsidRPr="009539C8">
              <w:rPr>
                <w:rFonts w:ascii="Liberation Serif" w:hAnsi="Liberation Serif"/>
                <w:i/>
              </w:rPr>
              <w:t>наименование должности руководителя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>____</w:t>
            </w:r>
            <w:r>
              <w:rPr>
                <w:rFonts w:ascii="Liberation Serif" w:hAnsi="Liberation Serif"/>
              </w:rPr>
              <w:t>_________/___________________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  <w:r w:rsidRPr="009539C8">
              <w:rPr>
                <w:rFonts w:ascii="Liberation Serif" w:hAnsi="Liberation Serif"/>
              </w:rPr>
              <w:t xml:space="preserve"> (подпись)            (расшифр</w:t>
            </w:r>
            <w:r>
              <w:rPr>
                <w:rFonts w:ascii="Liberation Serif" w:hAnsi="Liberation Serif"/>
              </w:rPr>
              <w:t>овка</w:t>
            </w:r>
            <w:r w:rsidRPr="009539C8">
              <w:rPr>
                <w:rFonts w:ascii="Liberation Serif" w:hAnsi="Liberation Serif"/>
              </w:rPr>
              <w:t>)</w:t>
            </w:r>
          </w:p>
          <w:p w:rsidR="00DD1969" w:rsidRPr="009539C8" w:rsidRDefault="00DD1969" w:rsidP="00545BD5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pStyle w:val="ConsPlusNormal"/>
        <w:jc w:val="both"/>
        <w:rPr>
          <w:rFonts w:ascii="Liberation Serif" w:hAnsi="Liberation Serif"/>
        </w:rPr>
      </w:pPr>
    </w:p>
    <w:p w:rsidR="00DD1969" w:rsidRPr="009539C8" w:rsidRDefault="00DD1969" w:rsidP="00545BD5">
      <w:pPr>
        <w:rPr>
          <w:rFonts w:ascii="Liberation Serif" w:hAnsi="Liberation Serif"/>
          <w:sz w:val="28"/>
          <w:szCs w:val="28"/>
        </w:rPr>
      </w:pPr>
      <w:bookmarkStart w:id="32" w:name="Par203"/>
      <w:bookmarkEnd w:id="32"/>
      <w:r w:rsidRPr="009539C8">
        <w:rPr>
          <w:rFonts w:ascii="Liberation Serif" w:hAnsi="Liberation Serif"/>
          <w:sz w:val="28"/>
          <w:szCs w:val="28"/>
        </w:rPr>
        <w:br w:type="page"/>
      </w:r>
    </w:p>
    <w:p w:rsidR="00DD1969" w:rsidRPr="00F63A6A" w:rsidRDefault="00DD1969" w:rsidP="00545BD5">
      <w:pPr>
        <w:pStyle w:val="ConsPlusNormal"/>
        <w:jc w:val="right"/>
        <w:outlineLvl w:val="1"/>
      </w:pPr>
      <w:r w:rsidRPr="00F63A6A">
        <w:t>Приложение № 1</w:t>
      </w:r>
    </w:p>
    <w:p w:rsidR="00DD1969" w:rsidRPr="00F63A6A" w:rsidRDefault="00DD1969" w:rsidP="00545BD5">
      <w:pPr>
        <w:pStyle w:val="ConsPlusNormal"/>
        <w:jc w:val="right"/>
      </w:pPr>
      <w:r w:rsidRPr="00F63A6A">
        <w:t>к Соглашению</w:t>
      </w:r>
    </w:p>
    <w:p w:rsidR="00DD1969" w:rsidRPr="00F63A6A" w:rsidRDefault="00DD1969" w:rsidP="00545BD5">
      <w:pPr>
        <w:pStyle w:val="ConsPlusNormal"/>
        <w:jc w:val="right"/>
      </w:pPr>
      <w:r w:rsidRPr="00F63A6A">
        <w:t>от "__" _________ 20__ г. N ___</w:t>
      </w:r>
    </w:p>
    <w:p w:rsidR="00DD1969" w:rsidRPr="00F63A6A" w:rsidRDefault="00DD1969" w:rsidP="00545BD5">
      <w:pPr>
        <w:pStyle w:val="ConsPlusNormal"/>
        <w:jc w:val="both"/>
      </w:pPr>
    </w:p>
    <w:p w:rsidR="00DD1969" w:rsidRPr="00F63A6A" w:rsidRDefault="00DD1969" w:rsidP="00545B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1969" w:rsidRPr="00F63A6A" w:rsidRDefault="00DD1969" w:rsidP="00545BD5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63A6A">
        <w:rPr>
          <w:rFonts w:ascii="Times New Roman" w:hAnsi="Times New Roman" w:cs="Times New Roman"/>
          <w:smallCaps/>
          <w:sz w:val="28"/>
          <w:szCs w:val="28"/>
        </w:rPr>
        <w:t>Заявка на предоставление субсидии.</w:t>
      </w:r>
    </w:p>
    <w:p w:rsidR="00DD1969" w:rsidRPr="00F63A6A" w:rsidRDefault="00DD1969" w:rsidP="00545BD5">
      <w:pPr>
        <w:pStyle w:val="ConsPlusNormal"/>
        <w:jc w:val="both"/>
      </w:pPr>
    </w:p>
    <w:p w:rsidR="00DD1969" w:rsidRPr="00F63A6A" w:rsidRDefault="00DD1969" w:rsidP="00545BD5">
      <w:pPr>
        <w:pStyle w:val="ConsPlusNormal"/>
        <w:jc w:val="both"/>
      </w:pPr>
      <w:r w:rsidRPr="00F63A6A">
        <w:t xml:space="preserve">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>
        <w:t>Нижнесергинском муниципальном районе, в ____</w:t>
      </w:r>
      <w:r w:rsidRPr="00F63A6A">
        <w:t xml:space="preserve"> месяце 20</w:t>
      </w:r>
      <w:r>
        <w:t>20</w:t>
      </w:r>
      <w:r w:rsidRPr="00F63A6A">
        <w:t xml:space="preserve">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DD1969" w:rsidRPr="00F63A6A" w:rsidRDefault="00DD1969" w:rsidP="00545BD5">
      <w:pPr>
        <w:pStyle w:val="ConsPlusNormal"/>
        <w:widowControl w:val="0"/>
        <w:numPr>
          <w:ilvl w:val="0"/>
          <w:numId w:val="14"/>
        </w:numPr>
        <w:ind w:left="0" w:firstLine="709"/>
        <w:jc w:val="both"/>
      </w:pPr>
      <w:r w:rsidRPr="00F63A6A"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</w:t>
      </w:r>
      <w:r>
        <w:t>х в Нижнесергинском муниципальном районе</w:t>
      </w:r>
      <w:r w:rsidRPr="00F63A6A">
        <w:t xml:space="preserve">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DD1969" w:rsidRPr="00F63A6A" w:rsidRDefault="00DD1969" w:rsidP="00545BD5">
      <w:pPr>
        <w:pStyle w:val="ConsPlusNormal"/>
        <w:widowControl w:val="0"/>
        <w:numPr>
          <w:ilvl w:val="0"/>
          <w:numId w:val="14"/>
        </w:numPr>
        <w:ind w:left="0" w:firstLine="709"/>
        <w:jc w:val="both"/>
      </w:pPr>
      <w:r w:rsidRPr="00F63A6A">
        <w:t>иные затраты, предусмотренные Проектом, в объеме __________ рублей 00 коп.</w:t>
      </w:r>
    </w:p>
    <w:p w:rsidR="00DD1969" w:rsidRPr="00F63A6A" w:rsidRDefault="00DD1969" w:rsidP="00545BD5">
      <w:pPr>
        <w:pStyle w:val="ConsPlusNormal"/>
        <w:jc w:val="both"/>
      </w:pPr>
    </w:p>
    <w:p w:rsidR="00DD1969" w:rsidRPr="00F63A6A" w:rsidRDefault="00DD1969" w:rsidP="00545BD5">
      <w:pPr>
        <w:pStyle w:val="ConsPlusNormal"/>
        <w:jc w:val="both"/>
      </w:pPr>
      <w:r w:rsidRPr="00F63A6A">
        <w:t>Приложение 1. Реестр</w:t>
      </w:r>
      <w:r>
        <w:t xml:space="preserve"> действующих в ______ месяце ___</w:t>
      </w:r>
      <w:r w:rsidRPr="00F63A6A">
        <w:t>года договоров об обучении детей - участников системы персонифицированного финансирования</w:t>
      </w:r>
    </w:p>
    <w:p w:rsidR="00DD1969" w:rsidRPr="00F63A6A" w:rsidRDefault="00DD1969" w:rsidP="00545BD5">
      <w:pPr>
        <w:pStyle w:val="ConsPlusNormal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DD1969" w:rsidRPr="00F63A6A" w:rsidTr="00545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  <w:jc w:val="center"/>
            </w:pPr>
            <w:r w:rsidRPr="00F63A6A"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  <w:jc w:val="center"/>
            </w:pPr>
            <w:r w:rsidRPr="00F63A6A"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  <w:jc w:val="center"/>
            </w:pPr>
            <w:r w:rsidRPr="00F63A6A"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  <w:jc w:val="center"/>
            </w:pPr>
            <w:r w:rsidRPr="00F63A6A"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DD1969" w:rsidRPr="00F63A6A" w:rsidTr="00545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  <w:jc w:val="center"/>
            </w:pPr>
            <w:r w:rsidRPr="00F63A6A"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</w:pPr>
          </w:p>
        </w:tc>
      </w:tr>
      <w:tr w:rsidR="00DD1969" w:rsidRPr="00F63A6A" w:rsidTr="00545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  <w:jc w:val="center"/>
            </w:pPr>
            <w:r w:rsidRPr="00F63A6A"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69" w:rsidRPr="00F63A6A" w:rsidRDefault="00DD1969" w:rsidP="00545BD5">
            <w:pPr>
              <w:pStyle w:val="ConsPlusNormal"/>
            </w:pPr>
          </w:p>
        </w:tc>
      </w:tr>
    </w:tbl>
    <w:p w:rsidR="00DD1969" w:rsidRPr="00F63A6A" w:rsidRDefault="00DD1969" w:rsidP="00545BD5">
      <w:pPr>
        <w:pStyle w:val="ConsPlusNormal"/>
        <w:jc w:val="both"/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DD1969" w:rsidRPr="00F63A6A" w:rsidTr="00545BD5">
        <w:trPr>
          <w:trHeight w:val="355"/>
        </w:trPr>
        <w:tc>
          <w:tcPr>
            <w:tcW w:w="9587" w:type="dxa"/>
            <w:gridSpan w:val="2"/>
          </w:tcPr>
          <w:p w:rsidR="00DD1969" w:rsidRPr="00F63A6A" w:rsidRDefault="00DD1969" w:rsidP="00545BD5">
            <w:pPr>
              <w:pStyle w:val="ConsPlusNormal"/>
              <w:ind w:right="652"/>
              <w:jc w:val="center"/>
            </w:pPr>
            <w:r w:rsidRPr="00F63A6A">
              <w:t xml:space="preserve">                          Наименование Уполномоченной организации</w:t>
            </w:r>
          </w:p>
        </w:tc>
      </w:tr>
      <w:tr w:rsidR="00DD1969" w:rsidRPr="00F63A6A" w:rsidTr="00545BD5">
        <w:trPr>
          <w:trHeight w:val="20"/>
        </w:trPr>
        <w:tc>
          <w:tcPr>
            <w:tcW w:w="4825" w:type="dxa"/>
          </w:tcPr>
          <w:p w:rsidR="00DD1969" w:rsidRPr="00F63A6A" w:rsidRDefault="00DD1969" w:rsidP="00545BD5">
            <w:pPr>
              <w:pStyle w:val="ConsPlusNormal"/>
              <w:jc w:val="both"/>
            </w:pPr>
            <w:r w:rsidRPr="00F63A6A">
              <w:t>Руководитель</w:t>
            </w:r>
          </w:p>
        </w:tc>
        <w:tc>
          <w:tcPr>
            <w:tcW w:w="4762" w:type="dxa"/>
          </w:tcPr>
          <w:p w:rsidR="00DD1969" w:rsidRPr="00F63A6A" w:rsidRDefault="00DD1969" w:rsidP="00545BD5">
            <w:pPr>
              <w:pStyle w:val="ConsPlusNormal"/>
            </w:pPr>
            <w:r w:rsidRPr="00F63A6A">
              <w:t>Главный бухгалтер</w:t>
            </w:r>
          </w:p>
        </w:tc>
      </w:tr>
      <w:tr w:rsidR="00DD1969" w:rsidRPr="00F63A6A" w:rsidTr="00545BD5">
        <w:trPr>
          <w:trHeight w:val="20"/>
        </w:trPr>
        <w:tc>
          <w:tcPr>
            <w:tcW w:w="4825" w:type="dxa"/>
          </w:tcPr>
          <w:p w:rsidR="00DD1969" w:rsidRPr="00F63A6A" w:rsidRDefault="00DD1969" w:rsidP="00545BD5">
            <w:pPr>
              <w:pStyle w:val="ConsPlusNormal"/>
              <w:jc w:val="both"/>
            </w:pPr>
            <w:r w:rsidRPr="00F63A6A">
              <w:t>___</w:t>
            </w:r>
            <w:r>
              <w:t>______________/_______________</w:t>
            </w:r>
            <w:r w:rsidRPr="00F63A6A">
              <w:t>/</w:t>
            </w:r>
          </w:p>
          <w:p w:rsidR="00DD1969" w:rsidRPr="00F63A6A" w:rsidRDefault="00DD1969" w:rsidP="00545BD5">
            <w:pPr>
              <w:pStyle w:val="ConsPlusNormal"/>
              <w:jc w:val="both"/>
            </w:pPr>
            <w:r w:rsidRPr="00F63A6A">
              <w:t>М.П.</w:t>
            </w:r>
          </w:p>
        </w:tc>
        <w:tc>
          <w:tcPr>
            <w:tcW w:w="4762" w:type="dxa"/>
          </w:tcPr>
          <w:p w:rsidR="00DD1969" w:rsidRPr="00F63A6A" w:rsidRDefault="00DD1969" w:rsidP="00545BD5">
            <w:pPr>
              <w:pStyle w:val="ConsPlusNormal"/>
              <w:jc w:val="both"/>
            </w:pPr>
            <w:r w:rsidRPr="00F63A6A">
              <w:t>___</w:t>
            </w:r>
            <w:r>
              <w:t>______________/_______________</w:t>
            </w:r>
            <w:r w:rsidRPr="00F63A6A">
              <w:t>/</w:t>
            </w:r>
          </w:p>
          <w:p w:rsidR="00DD1969" w:rsidRPr="00F63A6A" w:rsidRDefault="00DD1969" w:rsidP="00545BD5">
            <w:pPr>
              <w:pStyle w:val="ConsPlusNormal"/>
              <w:jc w:val="center"/>
            </w:pPr>
          </w:p>
        </w:tc>
      </w:tr>
    </w:tbl>
    <w:p w:rsidR="00DD1969" w:rsidRPr="00F63A6A" w:rsidRDefault="00DD1969" w:rsidP="00F63A6A">
      <w:pPr>
        <w:pStyle w:val="ConsPlusNormal"/>
        <w:outlineLvl w:val="1"/>
      </w:pPr>
    </w:p>
    <w:p w:rsidR="00DD1969" w:rsidRPr="00F63A6A" w:rsidRDefault="00DD1969" w:rsidP="00545BD5">
      <w:pPr>
        <w:pStyle w:val="ConsPlusNormal"/>
        <w:jc w:val="right"/>
        <w:outlineLvl w:val="1"/>
      </w:pPr>
      <w:r w:rsidRPr="00F63A6A">
        <w:t>Приложение №2</w:t>
      </w:r>
    </w:p>
    <w:p w:rsidR="00DD1969" w:rsidRPr="00F63A6A" w:rsidRDefault="00DD1969" w:rsidP="00545BD5">
      <w:pPr>
        <w:pStyle w:val="ConsPlusNormal"/>
        <w:jc w:val="right"/>
      </w:pPr>
      <w:r w:rsidRPr="00F63A6A">
        <w:t>к Соглашению</w:t>
      </w:r>
    </w:p>
    <w:p w:rsidR="00DD1969" w:rsidRPr="00F63A6A" w:rsidRDefault="00DD1969" w:rsidP="00545BD5">
      <w:pPr>
        <w:pStyle w:val="ConsPlusNormal"/>
        <w:jc w:val="right"/>
      </w:pPr>
      <w:r w:rsidRPr="00F63A6A">
        <w:t>от "__" _________ 20__ г. N ___</w:t>
      </w:r>
    </w:p>
    <w:p w:rsidR="00DD1969" w:rsidRPr="00F63A6A" w:rsidRDefault="00DD1969" w:rsidP="00545BD5">
      <w:pPr>
        <w:jc w:val="both"/>
        <w:rPr>
          <w:sz w:val="28"/>
          <w:szCs w:val="28"/>
        </w:rPr>
      </w:pPr>
    </w:p>
    <w:p w:rsidR="00DD1969" w:rsidRPr="00F63A6A" w:rsidRDefault="00DD1969" w:rsidP="00545BD5">
      <w:pPr>
        <w:jc w:val="both"/>
        <w:rPr>
          <w:sz w:val="28"/>
          <w:szCs w:val="28"/>
        </w:rPr>
      </w:pPr>
    </w:p>
    <w:p w:rsidR="00DD1969" w:rsidRPr="00F63A6A" w:rsidRDefault="00DD1969" w:rsidP="00545BD5">
      <w:pPr>
        <w:jc w:val="both"/>
        <w:rPr>
          <w:sz w:val="28"/>
          <w:szCs w:val="28"/>
        </w:rPr>
      </w:pPr>
    </w:p>
    <w:p w:rsidR="00DD1969" w:rsidRPr="00F63A6A" w:rsidRDefault="00DD1969" w:rsidP="00545BD5">
      <w:pPr>
        <w:jc w:val="center"/>
        <w:rPr>
          <w:sz w:val="28"/>
          <w:szCs w:val="28"/>
        </w:rPr>
      </w:pPr>
      <w:r w:rsidRPr="00F63A6A">
        <w:rPr>
          <w:sz w:val="28"/>
          <w:szCs w:val="28"/>
        </w:rPr>
        <w:t>ОТЧЕТ</w:t>
      </w:r>
    </w:p>
    <w:p w:rsidR="00DD1969" w:rsidRPr="00F63A6A" w:rsidRDefault="00DD1969" w:rsidP="00545BD5">
      <w:pPr>
        <w:jc w:val="center"/>
        <w:rPr>
          <w:sz w:val="28"/>
          <w:szCs w:val="28"/>
        </w:rPr>
      </w:pPr>
      <w:r w:rsidRPr="00F63A6A">
        <w:rPr>
          <w:sz w:val="28"/>
          <w:szCs w:val="28"/>
        </w:rPr>
        <w:t>о расходовании субсидии</w:t>
      </w:r>
    </w:p>
    <w:p w:rsidR="00DD1969" w:rsidRPr="00F63A6A" w:rsidRDefault="00DD1969" w:rsidP="00545BD5">
      <w:pPr>
        <w:jc w:val="both"/>
        <w:rPr>
          <w:sz w:val="28"/>
          <w:szCs w:val="28"/>
        </w:rPr>
      </w:pPr>
      <w:r w:rsidRPr="00F63A6A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</w:t>
      </w:r>
    </w:p>
    <w:p w:rsidR="00DD1969" w:rsidRPr="00F63A6A" w:rsidRDefault="00DD1969" w:rsidP="00545BD5">
      <w:pPr>
        <w:jc w:val="center"/>
        <w:rPr>
          <w:sz w:val="28"/>
          <w:szCs w:val="28"/>
        </w:rPr>
      </w:pPr>
      <w:r w:rsidRPr="00F63A6A">
        <w:rPr>
          <w:sz w:val="28"/>
          <w:szCs w:val="28"/>
        </w:rPr>
        <w:t>(наименование социально ориентированной</w:t>
      </w:r>
    </w:p>
    <w:p w:rsidR="00DD1969" w:rsidRPr="00F63A6A" w:rsidRDefault="00DD1969" w:rsidP="00545BD5">
      <w:pPr>
        <w:jc w:val="center"/>
        <w:rPr>
          <w:sz w:val="28"/>
          <w:szCs w:val="28"/>
        </w:rPr>
      </w:pPr>
      <w:r w:rsidRPr="00F63A6A">
        <w:rPr>
          <w:sz w:val="28"/>
          <w:szCs w:val="28"/>
        </w:rPr>
        <w:t>некоммерческой организации)</w:t>
      </w:r>
    </w:p>
    <w:p w:rsidR="00DD1969" w:rsidRPr="00F63A6A" w:rsidRDefault="00DD1969" w:rsidP="00545BD5">
      <w:pPr>
        <w:jc w:val="both"/>
        <w:rPr>
          <w:sz w:val="28"/>
          <w:szCs w:val="28"/>
        </w:rPr>
      </w:pPr>
    </w:p>
    <w:p w:rsidR="00DD1969" w:rsidRPr="00F63A6A" w:rsidRDefault="00DD1969" w:rsidP="00545BD5">
      <w:pPr>
        <w:jc w:val="center"/>
        <w:rPr>
          <w:sz w:val="28"/>
          <w:szCs w:val="28"/>
        </w:rPr>
      </w:pPr>
      <w:r w:rsidRPr="00F63A6A">
        <w:rPr>
          <w:sz w:val="28"/>
          <w:szCs w:val="28"/>
        </w:rPr>
        <w:t>за _____ квартал 20_____ года</w:t>
      </w:r>
    </w:p>
    <w:p w:rsidR="00DD1969" w:rsidRPr="00F63A6A" w:rsidRDefault="00DD1969" w:rsidP="00545BD5">
      <w:pPr>
        <w:jc w:val="both"/>
        <w:rPr>
          <w:sz w:val="28"/>
          <w:szCs w:val="28"/>
        </w:rPr>
      </w:pPr>
    </w:p>
    <w:p w:rsidR="00DD1969" w:rsidRPr="00F63A6A" w:rsidRDefault="00DD1969" w:rsidP="00545BD5">
      <w:pPr>
        <w:jc w:val="both"/>
        <w:rPr>
          <w:i/>
          <w:color w:val="FF0000"/>
          <w:sz w:val="24"/>
          <w:szCs w:val="24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DD1969" w:rsidRPr="00F63A6A" w:rsidTr="00545BD5">
        <w:tc>
          <w:tcPr>
            <w:tcW w:w="631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№ п/п</w:t>
            </w:r>
          </w:p>
        </w:tc>
        <w:tc>
          <w:tcPr>
            <w:tcW w:w="1212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Примечание</w:t>
            </w:r>
          </w:p>
        </w:tc>
      </w:tr>
      <w:tr w:rsidR="00DD1969" w:rsidRPr="00F63A6A" w:rsidTr="00545BD5">
        <w:tc>
          <w:tcPr>
            <w:tcW w:w="631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</w:tr>
      <w:tr w:rsidR="00DD1969" w:rsidRPr="00F63A6A" w:rsidTr="00545BD5">
        <w:tc>
          <w:tcPr>
            <w:tcW w:w="631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</w:tr>
      <w:tr w:rsidR="00DD1969" w:rsidRPr="00F63A6A" w:rsidTr="00545BD5">
        <w:tc>
          <w:tcPr>
            <w:tcW w:w="631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…</w:t>
            </w:r>
          </w:p>
        </w:tc>
        <w:tc>
          <w:tcPr>
            <w:tcW w:w="1212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</w:tr>
      <w:tr w:rsidR="00DD1969" w:rsidRPr="00F63A6A" w:rsidTr="00545BD5">
        <w:tc>
          <w:tcPr>
            <w:tcW w:w="631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  <w:lang w:val="en-US"/>
              </w:rPr>
            </w:pPr>
            <w:r w:rsidRPr="00F63A6A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212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</w:tr>
      <w:tr w:rsidR="00DD1969" w:rsidRPr="00F63A6A" w:rsidTr="00545BD5">
        <w:tc>
          <w:tcPr>
            <w:tcW w:w="1843" w:type="dxa"/>
            <w:gridSpan w:val="2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  <w:r w:rsidRPr="00F63A6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D1969" w:rsidRPr="00F63A6A" w:rsidRDefault="00DD1969" w:rsidP="00545B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1969" w:rsidRPr="00F63A6A" w:rsidRDefault="00DD1969" w:rsidP="00545BD5">
      <w:pPr>
        <w:ind w:right="3120" w:firstLine="540"/>
        <w:jc w:val="both"/>
        <w:rPr>
          <w:sz w:val="24"/>
          <w:szCs w:val="24"/>
          <w:lang w:val="en-US"/>
        </w:rPr>
      </w:pPr>
    </w:p>
    <w:p w:rsidR="00DD1969" w:rsidRPr="00F63A6A" w:rsidRDefault="00DD1969" w:rsidP="00545BD5">
      <w:pPr>
        <w:ind w:right="3120" w:firstLine="540"/>
        <w:jc w:val="both"/>
        <w:rPr>
          <w:sz w:val="24"/>
          <w:szCs w:val="24"/>
          <w:lang w:val="en-US"/>
        </w:rPr>
      </w:pPr>
    </w:p>
    <w:p w:rsidR="00DD1969" w:rsidRPr="00F63A6A" w:rsidRDefault="00DD1969" w:rsidP="00545BD5">
      <w:pPr>
        <w:ind w:right="3120" w:firstLine="540"/>
        <w:jc w:val="both"/>
        <w:rPr>
          <w:sz w:val="28"/>
          <w:szCs w:val="28"/>
          <w:lang w:val="en-US"/>
        </w:rPr>
      </w:pPr>
    </w:p>
    <w:p w:rsidR="00DD1969" w:rsidRDefault="00DD1969" w:rsidP="00F63A6A">
      <w:pPr>
        <w:ind w:right="3120"/>
        <w:rPr>
          <w:sz w:val="28"/>
          <w:szCs w:val="28"/>
        </w:rPr>
      </w:pPr>
      <w:r w:rsidRPr="00F63A6A">
        <w:rPr>
          <w:sz w:val="28"/>
          <w:szCs w:val="28"/>
        </w:rPr>
        <w:t>Руководитель __________</w:t>
      </w:r>
      <w:r>
        <w:rPr>
          <w:sz w:val="28"/>
          <w:szCs w:val="28"/>
        </w:rPr>
        <w:t>_______</w:t>
      </w:r>
    </w:p>
    <w:p w:rsidR="00DD1969" w:rsidRPr="00F63A6A" w:rsidRDefault="00DD1969" w:rsidP="00F63A6A">
      <w:pPr>
        <w:ind w:right="3120"/>
        <w:rPr>
          <w:sz w:val="28"/>
          <w:szCs w:val="28"/>
        </w:rPr>
      </w:pPr>
    </w:p>
    <w:p w:rsidR="00DD1969" w:rsidRPr="00F63A6A" w:rsidRDefault="00DD1969" w:rsidP="00F63A6A">
      <w:pPr>
        <w:ind w:right="3120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F63A6A">
        <w:rPr>
          <w:sz w:val="28"/>
          <w:szCs w:val="28"/>
        </w:rPr>
        <w:t>бухгалтер ______________________________</w:t>
      </w:r>
    </w:p>
    <w:p w:rsidR="00DD1969" w:rsidRPr="00F63A6A" w:rsidRDefault="00DD1969" w:rsidP="00F63A6A">
      <w:pPr>
        <w:ind w:right="3120" w:firstLine="540"/>
        <w:rPr>
          <w:sz w:val="28"/>
          <w:szCs w:val="28"/>
        </w:rPr>
      </w:pPr>
    </w:p>
    <w:p w:rsidR="00DD1969" w:rsidRDefault="00DD1969" w:rsidP="00F63A6A">
      <w:pPr>
        <w:ind w:right="3120"/>
        <w:rPr>
          <w:sz w:val="28"/>
          <w:szCs w:val="28"/>
        </w:rPr>
      </w:pPr>
      <w:r w:rsidRPr="00F63A6A">
        <w:rPr>
          <w:sz w:val="28"/>
          <w:szCs w:val="28"/>
        </w:rPr>
        <w:t>М.П.</w:t>
      </w:r>
      <w:bookmarkStart w:id="33" w:name="Вариант2"/>
      <w:bookmarkEnd w:id="33"/>
    </w:p>
    <w:sectPr w:rsidR="00DD1969" w:rsidSect="004F651D">
      <w:headerReference w:type="even" r:id="rId14"/>
      <w:type w:val="continuous"/>
      <w:pgSz w:w="11907" w:h="16840" w:code="9"/>
      <w:pgMar w:top="1135" w:right="708" w:bottom="709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69" w:rsidRDefault="00DD1969">
      <w:r>
        <w:separator/>
      </w:r>
    </w:p>
  </w:endnote>
  <w:endnote w:type="continuationSeparator" w:id="1">
    <w:p w:rsidR="00DD1969" w:rsidRDefault="00DD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69" w:rsidRDefault="00DD1969">
      <w:r>
        <w:separator/>
      </w:r>
    </w:p>
  </w:footnote>
  <w:footnote w:type="continuationSeparator" w:id="1">
    <w:p w:rsidR="00DD1969" w:rsidRDefault="00DD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69" w:rsidRDefault="00DD1969" w:rsidP="009340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969" w:rsidRDefault="00DD19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7D27721"/>
    <w:multiLevelType w:val="hybridMultilevel"/>
    <w:tmpl w:val="C8BA1C3A"/>
    <w:lvl w:ilvl="0" w:tplc="2C320302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43BDD"/>
    <w:multiLevelType w:val="hybridMultilevel"/>
    <w:tmpl w:val="B7AE12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3725AB4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5401ABD"/>
    <w:multiLevelType w:val="hybridMultilevel"/>
    <w:tmpl w:val="1DE07EEA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3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905929"/>
    <w:multiLevelType w:val="hybridMultilevel"/>
    <w:tmpl w:val="8BB2AA44"/>
    <w:lvl w:ilvl="0" w:tplc="C99CFB0C">
      <w:start w:val="16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6"/>
  </w:num>
  <w:num w:numId="18">
    <w:abstractNumId w:val="23"/>
  </w:num>
  <w:num w:numId="19">
    <w:abstractNumId w:val="14"/>
  </w:num>
  <w:num w:numId="20">
    <w:abstractNumId w:val="18"/>
  </w:num>
  <w:num w:numId="21">
    <w:abstractNumId w:val="1"/>
  </w:num>
  <w:num w:numId="22">
    <w:abstractNumId w:val="4"/>
  </w:num>
  <w:num w:numId="23">
    <w:abstractNumId w:val="11"/>
  </w:num>
  <w:num w:numId="24">
    <w:abstractNumId w:val="5"/>
  </w:num>
  <w:num w:numId="2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321"/>
    <w:rsid w:val="000047C0"/>
    <w:rsid w:val="0000638C"/>
    <w:rsid w:val="00011612"/>
    <w:rsid w:val="00012CC0"/>
    <w:rsid w:val="00026777"/>
    <w:rsid w:val="000276C3"/>
    <w:rsid w:val="00034302"/>
    <w:rsid w:val="00034F73"/>
    <w:rsid w:val="00035077"/>
    <w:rsid w:val="000353FC"/>
    <w:rsid w:val="000369C7"/>
    <w:rsid w:val="00037A2A"/>
    <w:rsid w:val="00040B32"/>
    <w:rsid w:val="00046211"/>
    <w:rsid w:val="00047336"/>
    <w:rsid w:val="00050712"/>
    <w:rsid w:val="000513D3"/>
    <w:rsid w:val="00056478"/>
    <w:rsid w:val="00056DEF"/>
    <w:rsid w:val="00056F98"/>
    <w:rsid w:val="00057CFF"/>
    <w:rsid w:val="00062244"/>
    <w:rsid w:val="0007005F"/>
    <w:rsid w:val="00070D44"/>
    <w:rsid w:val="00072020"/>
    <w:rsid w:val="00074A34"/>
    <w:rsid w:val="00074EE8"/>
    <w:rsid w:val="00075F12"/>
    <w:rsid w:val="00081F55"/>
    <w:rsid w:val="00083F75"/>
    <w:rsid w:val="00085615"/>
    <w:rsid w:val="000959EC"/>
    <w:rsid w:val="000A1B8B"/>
    <w:rsid w:val="000A3D2D"/>
    <w:rsid w:val="000B18E4"/>
    <w:rsid w:val="000B1947"/>
    <w:rsid w:val="000B454F"/>
    <w:rsid w:val="000B5ED3"/>
    <w:rsid w:val="000C022B"/>
    <w:rsid w:val="000C36C3"/>
    <w:rsid w:val="000C402E"/>
    <w:rsid w:val="000C66DF"/>
    <w:rsid w:val="000D1536"/>
    <w:rsid w:val="000D2300"/>
    <w:rsid w:val="000D30DB"/>
    <w:rsid w:val="000D3F63"/>
    <w:rsid w:val="000D566D"/>
    <w:rsid w:val="000D5C5D"/>
    <w:rsid w:val="000D729E"/>
    <w:rsid w:val="000E3ED0"/>
    <w:rsid w:val="000E651A"/>
    <w:rsid w:val="000F69D0"/>
    <w:rsid w:val="000F6A39"/>
    <w:rsid w:val="00102FC9"/>
    <w:rsid w:val="00107ECE"/>
    <w:rsid w:val="00114687"/>
    <w:rsid w:val="00116459"/>
    <w:rsid w:val="00116823"/>
    <w:rsid w:val="00121EBB"/>
    <w:rsid w:val="001220FE"/>
    <w:rsid w:val="0012282D"/>
    <w:rsid w:val="00126692"/>
    <w:rsid w:val="001338C2"/>
    <w:rsid w:val="00141B4B"/>
    <w:rsid w:val="00142952"/>
    <w:rsid w:val="001542C5"/>
    <w:rsid w:val="00154CB1"/>
    <w:rsid w:val="001561C3"/>
    <w:rsid w:val="00161603"/>
    <w:rsid w:val="00163A55"/>
    <w:rsid w:val="00166D69"/>
    <w:rsid w:val="00170149"/>
    <w:rsid w:val="00173F97"/>
    <w:rsid w:val="00182948"/>
    <w:rsid w:val="00190CEF"/>
    <w:rsid w:val="00193CD6"/>
    <w:rsid w:val="001A03BC"/>
    <w:rsid w:val="001A5CF7"/>
    <w:rsid w:val="001A7026"/>
    <w:rsid w:val="001B0713"/>
    <w:rsid w:val="001B5DE3"/>
    <w:rsid w:val="001B6F25"/>
    <w:rsid w:val="001B7ABA"/>
    <w:rsid w:val="001C02CD"/>
    <w:rsid w:val="001C2919"/>
    <w:rsid w:val="001C2D04"/>
    <w:rsid w:val="001C335B"/>
    <w:rsid w:val="001C444A"/>
    <w:rsid w:val="001D0321"/>
    <w:rsid w:val="001D1FB8"/>
    <w:rsid w:val="001E260A"/>
    <w:rsid w:val="001E43D0"/>
    <w:rsid w:val="001E67EA"/>
    <w:rsid w:val="001F46FE"/>
    <w:rsid w:val="001F5B1E"/>
    <w:rsid w:val="0020108C"/>
    <w:rsid w:val="00201386"/>
    <w:rsid w:val="00201C98"/>
    <w:rsid w:val="002038CF"/>
    <w:rsid w:val="002050E4"/>
    <w:rsid w:val="00205DCD"/>
    <w:rsid w:val="00211235"/>
    <w:rsid w:val="00211857"/>
    <w:rsid w:val="00214AC4"/>
    <w:rsid w:val="00214B5F"/>
    <w:rsid w:val="002203D0"/>
    <w:rsid w:val="002310F4"/>
    <w:rsid w:val="00232BB3"/>
    <w:rsid w:val="0023434B"/>
    <w:rsid w:val="00234A50"/>
    <w:rsid w:val="00242829"/>
    <w:rsid w:val="00243C64"/>
    <w:rsid w:val="00247214"/>
    <w:rsid w:val="002479F6"/>
    <w:rsid w:val="00250F59"/>
    <w:rsid w:val="002538D6"/>
    <w:rsid w:val="002631B5"/>
    <w:rsid w:val="0026342F"/>
    <w:rsid w:val="0026404F"/>
    <w:rsid w:val="00290E8E"/>
    <w:rsid w:val="002933A8"/>
    <w:rsid w:val="002934FD"/>
    <w:rsid w:val="002965ED"/>
    <w:rsid w:val="00297A08"/>
    <w:rsid w:val="002A1352"/>
    <w:rsid w:val="002A1EE5"/>
    <w:rsid w:val="002A40C5"/>
    <w:rsid w:val="002B6B95"/>
    <w:rsid w:val="002B6C35"/>
    <w:rsid w:val="002C0A97"/>
    <w:rsid w:val="002C1D07"/>
    <w:rsid w:val="002C4608"/>
    <w:rsid w:val="002C790A"/>
    <w:rsid w:val="002C7D25"/>
    <w:rsid w:val="002D410B"/>
    <w:rsid w:val="002D4152"/>
    <w:rsid w:val="002F04EF"/>
    <w:rsid w:val="00302182"/>
    <w:rsid w:val="00304246"/>
    <w:rsid w:val="003046FE"/>
    <w:rsid w:val="003159E7"/>
    <w:rsid w:val="00317F8D"/>
    <w:rsid w:val="00326C4F"/>
    <w:rsid w:val="003419CD"/>
    <w:rsid w:val="00342C10"/>
    <w:rsid w:val="00343DA0"/>
    <w:rsid w:val="00345E7D"/>
    <w:rsid w:val="00347D9F"/>
    <w:rsid w:val="0035240F"/>
    <w:rsid w:val="00355D27"/>
    <w:rsid w:val="00355E58"/>
    <w:rsid w:val="00362991"/>
    <w:rsid w:val="00364DB6"/>
    <w:rsid w:val="0036621A"/>
    <w:rsid w:val="00372339"/>
    <w:rsid w:val="00374324"/>
    <w:rsid w:val="00376673"/>
    <w:rsid w:val="00377B24"/>
    <w:rsid w:val="00377D42"/>
    <w:rsid w:val="003862F9"/>
    <w:rsid w:val="003870F3"/>
    <w:rsid w:val="0039747F"/>
    <w:rsid w:val="003A10F2"/>
    <w:rsid w:val="003A2A7E"/>
    <w:rsid w:val="003A68E8"/>
    <w:rsid w:val="003B12EC"/>
    <w:rsid w:val="003C0A2C"/>
    <w:rsid w:val="003C2DD7"/>
    <w:rsid w:val="003C3095"/>
    <w:rsid w:val="003C3A8A"/>
    <w:rsid w:val="003C46DF"/>
    <w:rsid w:val="003C65E3"/>
    <w:rsid w:val="003D1DDC"/>
    <w:rsid w:val="003D3DA7"/>
    <w:rsid w:val="003D446E"/>
    <w:rsid w:val="003D4C45"/>
    <w:rsid w:val="003D5103"/>
    <w:rsid w:val="003E15C6"/>
    <w:rsid w:val="003E3A22"/>
    <w:rsid w:val="003E407E"/>
    <w:rsid w:val="003E51E3"/>
    <w:rsid w:val="003E6EC2"/>
    <w:rsid w:val="003F0FBC"/>
    <w:rsid w:val="003F3AA0"/>
    <w:rsid w:val="003F46EC"/>
    <w:rsid w:val="004003F3"/>
    <w:rsid w:val="00402D3F"/>
    <w:rsid w:val="00403AC1"/>
    <w:rsid w:val="00405B9E"/>
    <w:rsid w:val="00407E31"/>
    <w:rsid w:val="00412179"/>
    <w:rsid w:val="00412C69"/>
    <w:rsid w:val="004174B1"/>
    <w:rsid w:val="00417A4D"/>
    <w:rsid w:val="004205DD"/>
    <w:rsid w:val="00421678"/>
    <w:rsid w:val="004234B0"/>
    <w:rsid w:val="004244CD"/>
    <w:rsid w:val="00425E74"/>
    <w:rsid w:val="00431A7F"/>
    <w:rsid w:val="0043601F"/>
    <w:rsid w:val="00436050"/>
    <w:rsid w:val="0043608C"/>
    <w:rsid w:val="00436243"/>
    <w:rsid w:val="004447D3"/>
    <w:rsid w:val="0044772D"/>
    <w:rsid w:val="00453D41"/>
    <w:rsid w:val="0045435F"/>
    <w:rsid w:val="00461502"/>
    <w:rsid w:val="00462A74"/>
    <w:rsid w:val="0046467D"/>
    <w:rsid w:val="004661C6"/>
    <w:rsid w:val="00467206"/>
    <w:rsid w:val="00484519"/>
    <w:rsid w:val="00485129"/>
    <w:rsid w:val="004869EB"/>
    <w:rsid w:val="004932D6"/>
    <w:rsid w:val="00494940"/>
    <w:rsid w:val="004B0655"/>
    <w:rsid w:val="004B0AD8"/>
    <w:rsid w:val="004B1B6F"/>
    <w:rsid w:val="004B60AF"/>
    <w:rsid w:val="004B60DC"/>
    <w:rsid w:val="004B6665"/>
    <w:rsid w:val="004B775B"/>
    <w:rsid w:val="004C6621"/>
    <w:rsid w:val="004C72A0"/>
    <w:rsid w:val="004D0186"/>
    <w:rsid w:val="004D0432"/>
    <w:rsid w:val="004D2BE6"/>
    <w:rsid w:val="004D48DB"/>
    <w:rsid w:val="004E6C71"/>
    <w:rsid w:val="004E7A1C"/>
    <w:rsid w:val="004F0355"/>
    <w:rsid w:val="004F1E0A"/>
    <w:rsid w:val="004F4C6B"/>
    <w:rsid w:val="004F651D"/>
    <w:rsid w:val="004F7229"/>
    <w:rsid w:val="004F7490"/>
    <w:rsid w:val="005008B8"/>
    <w:rsid w:val="00501D04"/>
    <w:rsid w:val="00502432"/>
    <w:rsid w:val="00503405"/>
    <w:rsid w:val="005064A9"/>
    <w:rsid w:val="00510DDA"/>
    <w:rsid w:val="00511409"/>
    <w:rsid w:val="00515ACF"/>
    <w:rsid w:val="0052226A"/>
    <w:rsid w:val="00532F53"/>
    <w:rsid w:val="00540833"/>
    <w:rsid w:val="005438F6"/>
    <w:rsid w:val="00545BD5"/>
    <w:rsid w:val="00550E25"/>
    <w:rsid w:val="00555EF8"/>
    <w:rsid w:val="005576F5"/>
    <w:rsid w:val="00562B65"/>
    <w:rsid w:val="005636EC"/>
    <w:rsid w:val="00563BCA"/>
    <w:rsid w:val="0056497E"/>
    <w:rsid w:val="00573A5B"/>
    <w:rsid w:val="005740F9"/>
    <w:rsid w:val="00574E05"/>
    <w:rsid w:val="00575549"/>
    <w:rsid w:val="0057679D"/>
    <w:rsid w:val="00584A90"/>
    <w:rsid w:val="0058576F"/>
    <w:rsid w:val="005878DC"/>
    <w:rsid w:val="005916DF"/>
    <w:rsid w:val="005967C4"/>
    <w:rsid w:val="00597A92"/>
    <w:rsid w:val="005A7279"/>
    <w:rsid w:val="005B0143"/>
    <w:rsid w:val="005B13F8"/>
    <w:rsid w:val="005B55CE"/>
    <w:rsid w:val="005B5B81"/>
    <w:rsid w:val="005B752E"/>
    <w:rsid w:val="005B7B50"/>
    <w:rsid w:val="005C55D5"/>
    <w:rsid w:val="005C630E"/>
    <w:rsid w:val="005D1337"/>
    <w:rsid w:val="005D676A"/>
    <w:rsid w:val="005E6193"/>
    <w:rsid w:val="005F2947"/>
    <w:rsid w:val="005F6A4F"/>
    <w:rsid w:val="005F79DA"/>
    <w:rsid w:val="00602D02"/>
    <w:rsid w:val="00603CAF"/>
    <w:rsid w:val="00610C2A"/>
    <w:rsid w:val="00613424"/>
    <w:rsid w:val="00613D99"/>
    <w:rsid w:val="00615F49"/>
    <w:rsid w:val="00621247"/>
    <w:rsid w:val="00621796"/>
    <w:rsid w:val="006244F1"/>
    <w:rsid w:val="00624E00"/>
    <w:rsid w:val="00626993"/>
    <w:rsid w:val="00627461"/>
    <w:rsid w:val="00630E5D"/>
    <w:rsid w:val="00631F2C"/>
    <w:rsid w:val="0064088D"/>
    <w:rsid w:val="00641721"/>
    <w:rsid w:val="006479FE"/>
    <w:rsid w:val="00657BF0"/>
    <w:rsid w:val="006608F9"/>
    <w:rsid w:val="00663281"/>
    <w:rsid w:val="00663B61"/>
    <w:rsid w:val="0067023A"/>
    <w:rsid w:val="00670FD5"/>
    <w:rsid w:val="00672F12"/>
    <w:rsid w:val="00675325"/>
    <w:rsid w:val="00675E0C"/>
    <w:rsid w:val="006808AB"/>
    <w:rsid w:val="006819B9"/>
    <w:rsid w:val="0068609A"/>
    <w:rsid w:val="006951C0"/>
    <w:rsid w:val="006A0FFF"/>
    <w:rsid w:val="006A2E4D"/>
    <w:rsid w:val="006A363A"/>
    <w:rsid w:val="006A3C7C"/>
    <w:rsid w:val="006A721A"/>
    <w:rsid w:val="006B5F07"/>
    <w:rsid w:val="006B792D"/>
    <w:rsid w:val="006B7B3C"/>
    <w:rsid w:val="006D1062"/>
    <w:rsid w:val="006D1F06"/>
    <w:rsid w:val="006D7B2B"/>
    <w:rsid w:val="006E0206"/>
    <w:rsid w:val="006E1C69"/>
    <w:rsid w:val="006E2565"/>
    <w:rsid w:val="006E3F41"/>
    <w:rsid w:val="006E71C8"/>
    <w:rsid w:val="006F20CC"/>
    <w:rsid w:val="006F3086"/>
    <w:rsid w:val="00701042"/>
    <w:rsid w:val="00703E4F"/>
    <w:rsid w:val="007055E0"/>
    <w:rsid w:val="00705DC4"/>
    <w:rsid w:val="0071018F"/>
    <w:rsid w:val="0071047C"/>
    <w:rsid w:val="0071718C"/>
    <w:rsid w:val="007205AE"/>
    <w:rsid w:val="00720ABA"/>
    <w:rsid w:val="00723940"/>
    <w:rsid w:val="00723B99"/>
    <w:rsid w:val="00727164"/>
    <w:rsid w:val="00732BF2"/>
    <w:rsid w:val="0074229A"/>
    <w:rsid w:val="00746145"/>
    <w:rsid w:val="007523B5"/>
    <w:rsid w:val="00756599"/>
    <w:rsid w:val="00757CE3"/>
    <w:rsid w:val="00757F43"/>
    <w:rsid w:val="00764E1C"/>
    <w:rsid w:val="007676EA"/>
    <w:rsid w:val="007724DE"/>
    <w:rsid w:val="00772EFA"/>
    <w:rsid w:val="00775E54"/>
    <w:rsid w:val="00782532"/>
    <w:rsid w:val="007917D2"/>
    <w:rsid w:val="00791DC2"/>
    <w:rsid w:val="00793B1C"/>
    <w:rsid w:val="00794047"/>
    <w:rsid w:val="0079510D"/>
    <w:rsid w:val="00795C40"/>
    <w:rsid w:val="00797DF0"/>
    <w:rsid w:val="00797E33"/>
    <w:rsid w:val="007A0466"/>
    <w:rsid w:val="007A40F4"/>
    <w:rsid w:val="007A486C"/>
    <w:rsid w:val="007A4B4C"/>
    <w:rsid w:val="007B252F"/>
    <w:rsid w:val="007B2641"/>
    <w:rsid w:val="007B3B98"/>
    <w:rsid w:val="007D0DBE"/>
    <w:rsid w:val="007D308D"/>
    <w:rsid w:val="007D375D"/>
    <w:rsid w:val="007D5E44"/>
    <w:rsid w:val="007E3634"/>
    <w:rsid w:val="007E5259"/>
    <w:rsid w:val="007F103F"/>
    <w:rsid w:val="007F6524"/>
    <w:rsid w:val="00801727"/>
    <w:rsid w:val="00803A37"/>
    <w:rsid w:val="008048DF"/>
    <w:rsid w:val="0080625E"/>
    <w:rsid w:val="00810798"/>
    <w:rsid w:val="008133C3"/>
    <w:rsid w:val="00823F29"/>
    <w:rsid w:val="008255BA"/>
    <w:rsid w:val="00825A66"/>
    <w:rsid w:val="008348CD"/>
    <w:rsid w:val="008361DE"/>
    <w:rsid w:val="00841999"/>
    <w:rsid w:val="00842479"/>
    <w:rsid w:val="00844EB6"/>
    <w:rsid w:val="008500C6"/>
    <w:rsid w:val="00850F8E"/>
    <w:rsid w:val="008511B9"/>
    <w:rsid w:val="00855972"/>
    <w:rsid w:val="008563EE"/>
    <w:rsid w:val="00856965"/>
    <w:rsid w:val="00856A8A"/>
    <w:rsid w:val="00864019"/>
    <w:rsid w:val="00870789"/>
    <w:rsid w:val="00872AC4"/>
    <w:rsid w:val="00874076"/>
    <w:rsid w:val="008749DE"/>
    <w:rsid w:val="00875717"/>
    <w:rsid w:val="00880B0E"/>
    <w:rsid w:val="00880BE6"/>
    <w:rsid w:val="008834C1"/>
    <w:rsid w:val="00883672"/>
    <w:rsid w:val="00884D69"/>
    <w:rsid w:val="00890A20"/>
    <w:rsid w:val="0089186C"/>
    <w:rsid w:val="0089260A"/>
    <w:rsid w:val="008950A8"/>
    <w:rsid w:val="00897CDF"/>
    <w:rsid w:val="008A1AE3"/>
    <w:rsid w:val="008A34A9"/>
    <w:rsid w:val="008A4706"/>
    <w:rsid w:val="008B3DE7"/>
    <w:rsid w:val="008B47C9"/>
    <w:rsid w:val="008B7234"/>
    <w:rsid w:val="008B75C9"/>
    <w:rsid w:val="008C07D1"/>
    <w:rsid w:val="008C0D6F"/>
    <w:rsid w:val="008C148F"/>
    <w:rsid w:val="008C1948"/>
    <w:rsid w:val="008C289A"/>
    <w:rsid w:val="008C5095"/>
    <w:rsid w:val="008C5DA1"/>
    <w:rsid w:val="008C77A8"/>
    <w:rsid w:val="008D0C52"/>
    <w:rsid w:val="008D1BA9"/>
    <w:rsid w:val="008D718A"/>
    <w:rsid w:val="008D72D4"/>
    <w:rsid w:val="008E1028"/>
    <w:rsid w:val="008E5170"/>
    <w:rsid w:val="008E689A"/>
    <w:rsid w:val="008E7772"/>
    <w:rsid w:val="008F0EB4"/>
    <w:rsid w:val="008F2073"/>
    <w:rsid w:val="008F5B83"/>
    <w:rsid w:val="00900426"/>
    <w:rsid w:val="0090079A"/>
    <w:rsid w:val="00901E67"/>
    <w:rsid w:val="009059AB"/>
    <w:rsid w:val="00905B33"/>
    <w:rsid w:val="00915476"/>
    <w:rsid w:val="0092148F"/>
    <w:rsid w:val="00931070"/>
    <w:rsid w:val="0093404B"/>
    <w:rsid w:val="009347B3"/>
    <w:rsid w:val="00940CF7"/>
    <w:rsid w:val="00944651"/>
    <w:rsid w:val="009539C8"/>
    <w:rsid w:val="00960FB7"/>
    <w:rsid w:val="0096146D"/>
    <w:rsid w:val="00963A83"/>
    <w:rsid w:val="009649DE"/>
    <w:rsid w:val="00967B2F"/>
    <w:rsid w:val="00970DB5"/>
    <w:rsid w:val="00972B96"/>
    <w:rsid w:val="009761C5"/>
    <w:rsid w:val="00980AC8"/>
    <w:rsid w:val="00981C71"/>
    <w:rsid w:val="00984316"/>
    <w:rsid w:val="00985BF3"/>
    <w:rsid w:val="00986EF6"/>
    <w:rsid w:val="00993085"/>
    <w:rsid w:val="009977D5"/>
    <w:rsid w:val="009A38B6"/>
    <w:rsid w:val="009A429D"/>
    <w:rsid w:val="009B43C0"/>
    <w:rsid w:val="009B4A47"/>
    <w:rsid w:val="009B5037"/>
    <w:rsid w:val="009C14F6"/>
    <w:rsid w:val="009C22C7"/>
    <w:rsid w:val="009C37CA"/>
    <w:rsid w:val="009C436C"/>
    <w:rsid w:val="009C7D14"/>
    <w:rsid w:val="009E606B"/>
    <w:rsid w:val="009E6B3A"/>
    <w:rsid w:val="009E7D3B"/>
    <w:rsid w:val="009F40EA"/>
    <w:rsid w:val="009F4B51"/>
    <w:rsid w:val="00A00E3E"/>
    <w:rsid w:val="00A02C21"/>
    <w:rsid w:val="00A11B8D"/>
    <w:rsid w:val="00A15471"/>
    <w:rsid w:val="00A20E14"/>
    <w:rsid w:val="00A26C43"/>
    <w:rsid w:val="00A27D67"/>
    <w:rsid w:val="00A43C61"/>
    <w:rsid w:val="00A46A2C"/>
    <w:rsid w:val="00A60DB8"/>
    <w:rsid w:val="00A64875"/>
    <w:rsid w:val="00A72A03"/>
    <w:rsid w:val="00A77DCA"/>
    <w:rsid w:val="00A83378"/>
    <w:rsid w:val="00A8620D"/>
    <w:rsid w:val="00A86796"/>
    <w:rsid w:val="00A86D5E"/>
    <w:rsid w:val="00A8738A"/>
    <w:rsid w:val="00A92253"/>
    <w:rsid w:val="00A9694B"/>
    <w:rsid w:val="00AA1AAF"/>
    <w:rsid w:val="00AA2EDD"/>
    <w:rsid w:val="00AA4389"/>
    <w:rsid w:val="00AA4A7A"/>
    <w:rsid w:val="00AA7C24"/>
    <w:rsid w:val="00AB0455"/>
    <w:rsid w:val="00AB1147"/>
    <w:rsid w:val="00AB3A83"/>
    <w:rsid w:val="00AC11A5"/>
    <w:rsid w:val="00AC1EFE"/>
    <w:rsid w:val="00AC23E3"/>
    <w:rsid w:val="00AC438F"/>
    <w:rsid w:val="00AC54F7"/>
    <w:rsid w:val="00AC773A"/>
    <w:rsid w:val="00AD35E0"/>
    <w:rsid w:val="00AD41CD"/>
    <w:rsid w:val="00AD7EA2"/>
    <w:rsid w:val="00AE01D8"/>
    <w:rsid w:val="00AE1753"/>
    <w:rsid w:val="00AE3301"/>
    <w:rsid w:val="00AE7924"/>
    <w:rsid w:val="00AF2CD5"/>
    <w:rsid w:val="00B02E4F"/>
    <w:rsid w:val="00B07960"/>
    <w:rsid w:val="00B07D75"/>
    <w:rsid w:val="00B12CD3"/>
    <w:rsid w:val="00B1533D"/>
    <w:rsid w:val="00B274A4"/>
    <w:rsid w:val="00B35BDC"/>
    <w:rsid w:val="00B365BB"/>
    <w:rsid w:val="00B41A5F"/>
    <w:rsid w:val="00B437A4"/>
    <w:rsid w:val="00B46CC6"/>
    <w:rsid w:val="00B504EE"/>
    <w:rsid w:val="00B50532"/>
    <w:rsid w:val="00B609B7"/>
    <w:rsid w:val="00B61ADE"/>
    <w:rsid w:val="00B620BB"/>
    <w:rsid w:val="00B62342"/>
    <w:rsid w:val="00B63D47"/>
    <w:rsid w:val="00B64A74"/>
    <w:rsid w:val="00B652DA"/>
    <w:rsid w:val="00B720EA"/>
    <w:rsid w:val="00B80BDF"/>
    <w:rsid w:val="00B8611E"/>
    <w:rsid w:val="00B912CE"/>
    <w:rsid w:val="00B969C7"/>
    <w:rsid w:val="00BA2AC1"/>
    <w:rsid w:val="00BA5042"/>
    <w:rsid w:val="00BA536A"/>
    <w:rsid w:val="00BB02B5"/>
    <w:rsid w:val="00BB5456"/>
    <w:rsid w:val="00BB56F0"/>
    <w:rsid w:val="00BB78DD"/>
    <w:rsid w:val="00BD02D8"/>
    <w:rsid w:val="00BD134E"/>
    <w:rsid w:val="00BD1996"/>
    <w:rsid w:val="00BD1FF2"/>
    <w:rsid w:val="00BD77C8"/>
    <w:rsid w:val="00BE4161"/>
    <w:rsid w:val="00BF05D9"/>
    <w:rsid w:val="00BF12DE"/>
    <w:rsid w:val="00BF1DD5"/>
    <w:rsid w:val="00BF278C"/>
    <w:rsid w:val="00C013FB"/>
    <w:rsid w:val="00C02CD4"/>
    <w:rsid w:val="00C11311"/>
    <w:rsid w:val="00C11720"/>
    <w:rsid w:val="00C119DF"/>
    <w:rsid w:val="00C12786"/>
    <w:rsid w:val="00C12AA7"/>
    <w:rsid w:val="00C13705"/>
    <w:rsid w:val="00C16E70"/>
    <w:rsid w:val="00C172C2"/>
    <w:rsid w:val="00C22A90"/>
    <w:rsid w:val="00C23ABE"/>
    <w:rsid w:val="00C26F1D"/>
    <w:rsid w:val="00C30CF3"/>
    <w:rsid w:val="00C34E9B"/>
    <w:rsid w:val="00C42BDA"/>
    <w:rsid w:val="00C46B88"/>
    <w:rsid w:val="00C46BD3"/>
    <w:rsid w:val="00C47B1E"/>
    <w:rsid w:val="00C529BB"/>
    <w:rsid w:val="00C53A78"/>
    <w:rsid w:val="00C55558"/>
    <w:rsid w:val="00C70659"/>
    <w:rsid w:val="00C758DE"/>
    <w:rsid w:val="00C77554"/>
    <w:rsid w:val="00C77E05"/>
    <w:rsid w:val="00C81426"/>
    <w:rsid w:val="00C81B18"/>
    <w:rsid w:val="00C82749"/>
    <w:rsid w:val="00C833BC"/>
    <w:rsid w:val="00C87ECD"/>
    <w:rsid w:val="00C96BA0"/>
    <w:rsid w:val="00C96C8F"/>
    <w:rsid w:val="00C97D06"/>
    <w:rsid w:val="00CA2FA9"/>
    <w:rsid w:val="00CA399B"/>
    <w:rsid w:val="00CA7436"/>
    <w:rsid w:val="00CB2BBD"/>
    <w:rsid w:val="00CC02F5"/>
    <w:rsid w:val="00CC7488"/>
    <w:rsid w:val="00CD5D3E"/>
    <w:rsid w:val="00CD7308"/>
    <w:rsid w:val="00CD7D6F"/>
    <w:rsid w:val="00CE046A"/>
    <w:rsid w:val="00CE1EC8"/>
    <w:rsid w:val="00CE52AD"/>
    <w:rsid w:val="00CE6A86"/>
    <w:rsid w:val="00CF5D13"/>
    <w:rsid w:val="00CF6695"/>
    <w:rsid w:val="00CF680E"/>
    <w:rsid w:val="00CF7620"/>
    <w:rsid w:val="00CF786C"/>
    <w:rsid w:val="00D00BB2"/>
    <w:rsid w:val="00D00F8E"/>
    <w:rsid w:val="00D02B98"/>
    <w:rsid w:val="00D043B6"/>
    <w:rsid w:val="00D0461A"/>
    <w:rsid w:val="00D07971"/>
    <w:rsid w:val="00D166EE"/>
    <w:rsid w:val="00D17550"/>
    <w:rsid w:val="00D22C31"/>
    <w:rsid w:val="00D23E24"/>
    <w:rsid w:val="00D26744"/>
    <w:rsid w:val="00D26DB5"/>
    <w:rsid w:val="00D26E24"/>
    <w:rsid w:val="00D331C2"/>
    <w:rsid w:val="00D338F6"/>
    <w:rsid w:val="00D37048"/>
    <w:rsid w:val="00D409C0"/>
    <w:rsid w:val="00D41600"/>
    <w:rsid w:val="00D449D8"/>
    <w:rsid w:val="00D47C18"/>
    <w:rsid w:val="00D509B9"/>
    <w:rsid w:val="00D524BD"/>
    <w:rsid w:val="00D5259B"/>
    <w:rsid w:val="00D52E1E"/>
    <w:rsid w:val="00D57C36"/>
    <w:rsid w:val="00D60315"/>
    <w:rsid w:val="00D60581"/>
    <w:rsid w:val="00D63C28"/>
    <w:rsid w:val="00D6636F"/>
    <w:rsid w:val="00D7170E"/>
    <w:rsid w:val="00D73798"/>
    <w:rsid w:val="00D767D1"/>
    <w:rsid w:val="00D800C0"/>
    <w:rsid w:val="00D844C8"/>
    <w:rsid w:val="00D875A2"/>
    <w:rsid w:val="00D87899"/>
    <w:rsid w:val="00D87A8C"/>
    <w:rsid w:val="00D94356"/>
    <w:rsid w:val="00DA67B3"/>
    <w:rsid w:val="00DA6876"/>
    <w:rsid w:val="00DA79BF"/>
    <w:rsid w:val="00DB0277"/>
    <w:rsid w:val="00DB0BFE"/>
    <w:rsid w:val="00DB2A18"/>
    <w:rsid w:val="00DC3885"/>
    <w:rsid w:val="00DC3C5A"/>
    <w:rsid w:val="00DC740B"/>
    <w:rsid w:val="00DD1969"/>
    <w:rsid w:val="00DD1AA9"/>
    <w:rsid w:val="00DD67B0"/>
    <w:rsid w:val="00DE04CA"/>
    <w:rsid w:val="00DE09BB"/>
    <w:rsid w:val="00DE7FCC"/>
    <w:rsid w:val="00DF0AD2"/>
    <w:rsid w:val="00DF2728"/>
    <w:rsid w:val="00DF7264"/>
    <w:rsid w:val="00E01779"/>
    <w:rsid w:val="00E02A1B"/>
    <w:rsid w:val="00E02B3C"/>
    <w:rsid w:val="00E02FCE"/>
    <w:rsid w:val="00E05551"/>
    <w:rsid w:val="00E0777D"/>
    <w:rsid w:val="00E12137"/>
    <w:rsid w:val="00E1373D"/>
    <w:rsid w:val="00E224A0"/>
    <w:rsid w:val="00E307B0"/>
    <w:rsid w:val="00E31473"/>
    <w:rsid w:val="00E32B5D"/>
    <w:rsid w:val="00E338ED"/>
    <w:rsid w:val="00E34441"/>
    <w:rsid w:val="00E352DF"/>
    <w:rsid w:val="00E35B8D"/>
    <w:rsid w:val="00E37822"/>
    <w:rsid w:val="00E40983"/>
    <w:rsid w:val="00E41ADD"/>
    <w:rsid w:val="00E433BA"/>
    <w:rsid w:val="00E46576"/>
    <w:rsid w:val="00E47264"/>
    <w:rsid w:val="00E52F67"/>
    <w:rsid w:val="00E56457"/>
    <w:rsid w:val="00E56EF5"/>
    <w:rsid w:val="00E57002"/>
    <w:rsid w:val="00E62283"/>
    <w:rsid w:val="00E648F4"/>
    <w:rsid w:val="00E65879"/>
    <w:rsid w:val="00E667AC"/>
    <w:rsid w:val="00E7267E"/>
    <w:rsid w:val="00E748CE"/>
    <w:rsid w:val="00E75370"/>
    <w:rsid w:val="00E75F74"/>
    <w:rsid w:val="00E8229A"/>
    <w:rsid w:val="00E826F0"/>
    <w:rsid w:val="00E850F8"/>
    <w:rsid w:val="00E9084C"/>
    <w:rsid w:val="00E92877"/>
    <w:rsid w:val="00E93108"/>
    <w:rsid w:val="00E96EC5"/>
    <w:rsid w:val="00EA002E"/>
    <w:rsid w:val="00EA1BB9"/>
    <w:rsid w:val="00EA2FDF"/>
    <w:rsid w:val="00EB0F10"/>
    <w:rsid w:val="00EC1BE9"/>
    <w:rsid w:val="00EC61C3"/>
    <w:rsid w:val="00EC689A"/>
    <w:rsid w:val="00EE1374"/>
    <w:rsid w:val="00EF44A2"/>
    <w:rsid w:val="00EF74FF"/>
    <w:rsid w:val="00F01036"/>
    <w:rsid w:val="00F01A26"/>
    <w:rsid w:val="00F030BB"/>
    <w:rsid w:val="00F0373B"/>
    <w:rsid w:val="00F04C6E"/>
    <w:rsid w:val="00F06AFD"/>
    <w:rsid w:val="00F14A07"/>
    <w:rsid w:val="00F22FA3"/>
    <w:rsid w:val="00F24CDC"/>
    <w:rsid w:val="00F25FA2"/>
    <w:rsid w:val="00F34CF3"/>
    <w:rsid w:val="00F36758"/>
    <w:rsid w:val="00F43557"/>
    <w:rsid w:val="00F44A92"/>
    <w:rsid w:val="00F4632A"/>
    <w:rsid w:val="00F55302"/>
    <w:rsid w:val="00F57EBF"/>
    <w:rsid w:val="00F6105D"/>
    <w:rsid w:val="00F63A6A"/>
    <w:rsid w:val="00F7018F"/>
    <w:rsid w:val="00F71B08"/>
    <w:rsid w:val="00F7407B"/>
    <w:rsid w:val="00F741B0"/>
    <w:rsid w:val="00F75BFA"/>
    <w:rsid w:val="00F81A2D"/>
    <w:rsid w:val="00F8408A"/>
    <w:rsid w:val="00F85AFF"/>
    <w:rsid w:val="00F86BE2"/>
    <w:rsid w:val="00F90499"/>
    <w:rsid w:val="00F9430B"/>
    <w:rsid w:val="00FA0AFB"/>
    <w:rsid w:val="00FA77A1"/>
    <w:rsid w:val="00FA7853"/>
    <w:rsid w:val="00FA7BC3"/>
    <w:rsid w:val="00FB01EB"/>
    <w:rsid w:val="00FB46C4"/>
    <w:rsid w:val="00FC2370"/>
    <w:rsid w:val="00FC4F49"/>
    <w:rsid w:val="00FD141A"/>
    <w:rsid w:val="00FD2DA3"/>
    <w:rsid w:val="00FD6D26"/>
    <w:rsid w:val="00FE15E4"/>
    <w:rsid w:val="00FE2F57"/>
    <w:rsid w:val="00FE528D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7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AC8"/>
    <w:pPr>
      <w:keepNext/>
      <w:spacing w:line="360" w:lineRule="auto"/>
      <w:ind w:firstLine="567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AC8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AC8"/>
    <w:pPr>
      <w:keepNext/>
      <w:ind w:left="355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AC8"/>
    <w:pPr>
      <w:keepNext/>
      <w:ind w:right="-143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AC8"/>
    <w:pPr>
      <w:keepNext/>
      <w:ind w:right="-143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2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2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72C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72C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72C2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80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C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0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2C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80AC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80AC8"/>
    <w:pPr>
      <w:spacing w:line="360" w:lineRule="auto"/>
      <w:ind w:firstLine="567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72C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80AC8"/>
    <w:pPr>
      <w:ind w:left="101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72C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80AC8"/>
    <w:pPr>
      <w:tabs>
        <w:tab w:val="left" w:pos="4820"/>
      </w:tabs>
      <w:ind w:firstLine="56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72C2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80AC8"/>
    <w:pPr>
      <w:tabs>
        <w:tab w:val="left" w:pos="4820"/>
      </w:tabs>
      <w:ind w:firstLine="567"/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uiPriority w:val="99"/>
    <w:rsid w:val="00980A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5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F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7CDF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9435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Normal"/>
    <w:uiPriority w:val="99"/>
    <w:rsid w:val="002933A8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33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7CDF"/>
    <w:rPr>
      <w:rFonts w:cs="Times New Roman"/>
    </w:rPr>
  </w:style>
  <w:style w:type="character" w:customStyle="1" w:styleId="1pt">
    <w:name w:val="Основной текст + Интервал 1 pt"/>
    <w:basedOn w:val="DefaultParagraphFont"/>
    <w:uiPriority w:val="99"/>
    <w:rsid w:val="00AE3301"/>
    <w:rPr>
      <w:rFonts w:cs="Times New Roman"/>
      <w:color w:val="000000"/>
      <w:spacing w:val="20"/>
      <w:w w:val="100"/>
      <w:position w:val="0"/>
      <w:sz w:val="23"/>
      <w:szCs w:val="23"/>
      <w:lang w:val="ru-RU" w:bidi="ar-SA"/>
    </w:rPr>
  </w:style>
  <w:style w:type="paragraph" w:customStyle="1" w:styleId="ConsPlusNormal">
    <w:name w:val="ConsPlusNormal"/>
    <w:uiPriority w:val="99"/>
    <w:rsid w:val="00E344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0">
    <w:name w:val="Колонтитул_"/>
    <w:basedOn w:val="DefaultParagraphFont"/>
    <w:link w:val="a1"/>
    <w:uiPriority w:val="99"/>
    <w:locked/>
    <w:rsid w:val="00040B32"/>
    <w:rPr>
      <w:rFonts w:ascii="Arial Narrow" w:hAnsi="Arial Narrow" w:cs="Arial Narrow"/>
      <w:b/>
      <w:bCs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040B32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b/>
      <w:bCs/>
    </w:rPr>
  </w:style>
  <w:style w:type="paragraph" w:customStyle="1" w:styleId="consplusnormal0">
    <w:name w:val="consplusnormal"/>
    <w:basedOn w:val="Normal"/>
    <w:uiPriority w:val="99"/>
    <w:rsid w:val="00B609B7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4"/>
    <w:basedOn w:val="Normal"/>
    <w:uiPriority w:val="99"/>
    <w:rsid w:val="00FF1E0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DB2A18"/>
    <w:rPr>
      <w:rFonts w:cs="Times New Roman"/>
    </w:rPr>
  </w:style>
  <w:style w:type="character" w:styleId="Strong">
    <w:name w:val="Strong"/>
    <w:basedOn w:val="DefaultParagraphFont"/>
    <w:uiPriority w:val="99"/>
    <w:qFormat/>
    <w:rsid w:val="008C0D6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5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447D3"/>
    <w:pPr>
      <w:spacing w:before="100" w:beforeAutospacing="1" w:after="100" w:afterAutospacing="1"/>
    </w:pPr>
    <w:rPr>
      <w:sz w:val="24"/>
      <w:szCs w:val="24"/>
    </w:rPr>
  </w:style>
  <w:style w:type="character" w:customStyle="1" w:styleId="fio13">
    <w:name w:val="fio13"/>
    <w:basedOn w:val="DefaultParagraphFont"/>
    <w:uiPriority w:val="99"/>
    <w:rsid w:val="00AD41CD"/>
    <w:rPr>
      <w:rFonts w:cs="Times New Roman"/>
    </w:rPr>
  </w:style>
  <w:style w:type="paragraph" w:customStyle="1" w:styleId="ConsPlusDocList">
    <w:name w:val="ConsPlusDocList"/>
    <w:uiPriority w:val="99"/>
    <w:rsid w:val="0084247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8576F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F6105D"/>
    <w:rPr>
      <w:rFonts w:cs="Times New Roman"/>
      <w:i/>
      <w:iCs/>
    </w:rPr>
  </w:style>
  <w:style w:type="paragraph" w:customStyle="1" w:styleId="3">
    <w:name w:val="Знак3"/>
    <w:basedOn w:val="Normal"/>
    <w:uiPriority w:val="99"/>
    <w:rsid w:val="00AE1753"/>
    <w:rPr>
      <w:rFonts w:ascii="Verdana" w:hAnsi="Verdana" w:cs="Verdana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EB0F10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F10"/>
    <w:rPr>
      <w:rFonts w:cs="Times New Roman"/>
      <w:b/>
      <w:bCs/>
      <w:sz w:val="36"/>
    </w:rPr>
  </w:style>
  <w:style w:type="paragraph" w:styleId="ListParagraph">
    <w:name w:val="List Paragraph"/>
    <w:basedOn w:val="Normal"/>
    <w:uiPriority w:val="99"/>
    <w:qFormat/>
    <w:rsid w:val="00366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Знак2"/>
    <w:basedOn w:val="Normal"/>
    <w:uiPriority w:val="99"/>
    <w:rsid w:val="006A0FFF"/>
    <w:rPr>
      <w:rFonts w:ascii="Verdana" w:hAnsi="Verdana" w:cs="Verdana"/>
      <w:lang w:val="en-US" w:eastAsia="en-US"/>
    </w:rPr>
  </w:style>
  <w:style w:type="character" w:customStyle="1" w:styleId="a2">
    <w:name w:val="a2"/>
    <w:basedOn w:val="DefaultParagraphFont"/>
    <w:uiPriority w:val="99"/>
    <w:rsid w:val="004B60D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97CDF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7CD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97CD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97C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Знак1"/>
    <w:basedOn w:val="Normal"/>
    <w:uiPriority w:val="99"/>
    <w:rsid w:val="00897CDF"/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897C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C11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1A5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1A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4A0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24A0"/>
    <w:rPr>
      <w:b/>
      <w:bCs/>
    </w:rPr>
  </w:style>
  <w:style w:type="table" w:customStyle="1" w:styleId="11">
    <w:name w:val="Сетка таблицы1"/>
    <w:uiPriority w:val="99"/>
    <w:rsid w:val="00074A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074A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074A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074A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74A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74A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74A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5BD5"/>
    <w:rPr>
      <w:rFonts w:ascii="Calibri" w:eastAsia="Times New Roman" w:hAnsi="Calibri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45BD5"/>
    <w:rPr>
      <w:rFonts w:ascii="Calibri" w:hAnsi="Calibri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5451A"/>
    <w:rPr>
      <w:sz w:val="20"/>
      <w:szCs w:val="20"/>
    </w:rPr>
  </w:style>
  <w:style w:type="paragraph" w:customStyle="1" w:styleId="12">
    <w:name w:val="Обычный (веб)1"/>
    <w:basedOn w:val="Normal"/>
    <w:uiPriority w:val="99"/>
    <w:rsid w:val="00545BD5"/>
    <w:pPr>
      <w:suppressAutoHyphens/>
      <w:spacing w:before="100" w:after="119" w:line="276" w:lineRule="auto"/>
    </w:pPr>
    <w:rPr>
      <w:rFonts w:ascii="Calibri" w:eastAsia="SimSun" w:hAnsi="Calibri" w:cs="font279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293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4308">
                          <w:marLeft w:val="0"/>
                          <w:marRight w:val="0"/>
                          <w:marTop w:val="22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01">
              <w:marLeft w:val="-39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430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9428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290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23</Pages>
  <Words>7017</Words>
  <Characters>-32766</Characters>
  <Application>Microsoft Office Outlook</Application>
  <DocSecurity>0</DocSecurity>
  <Lines>0</Lines>
  <Paragraphs>0</Paragraphs>
  <ScaleCrop>false</ScaleCrop>
  <Company>кристалл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1</cp:lastModifiedBy>
  <cp:revision>2</cp:revision>
  <cp:lastPrinted>2020-02-10T09:47:00Z</cp:lastPrinted>
  <dcterms:created xsi:type="dcterms:W3CDTF">2020-02-10T09:53:00Z</dcterms:created>
  <dcterms:modified xsi:type="dcterms:W3CDTF">2020-02-10T09:53:00Z</dcterms:modified>
</cp:coreProperties>
</file>