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56"/>
        </w:rPr>
        <w:t>МУНИЦИПАЛЬНОЕ АВТОНОМНОЕ УЧРЕЖДЕНИЕ ДОПОЛНИТЕЛЬНОГО ОБРАЗОВАНИЯ "ВЕРХНЕСЕРГИНСКАЯ ДЕТСКАЯ ШКОЛА ИСКУССТВ"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Верхние Серги рп</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6646009111</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9.72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Информация о педагогических работниках на Вашем официальном сайте размещена полностью, является актуальной и легко находится посетителями сайта. Вы молодцы! Продолжайте в том же духе - достаточно обновлять информацию по мере ее изменения,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7.72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доступность взаимодействия с Вашей организацией по телефону, электронной почте, с помощью электронных сервисов, оценена получателями услуг хорошо, за исключением небольших недостатков. Рекомендуем проверить наличие и актуальность контактной информации на сайте, техническую возможность задать вопрос, отправить </w:t>
      </w:r>
      <w:r w:rsidRPr="00B15F2F">
        <w:rPr>
          <w:rFonts w:ascii="Times New Roman" w:eastAsia="Calibri" w:hAnsi="Times New Roman" w:cs="Times New Roman"/>
          <w:sz w:val="24"/>
        </w:rPr>
        <w:lastRenderedPageBreak/>
        <w:t xml:space="preserve">сообщение или предложение об улучшении деятельности организации, и самое главное – оперативно ли на них отвечают специалисты, получают ли пользователи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4.58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4.63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организации является удовлетворительным, но отмечаются значительные недостатки. Просим Вас принять меры по устранению недостатков и совершенствованию материально-технического и информационного обеспечения организации, чтобы участникам образовательного процесса было комфортно получать услуги в Вашей организации. При необходимости обратитесь к учредителям за целевой помощью.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охраны и укрепления здоровья, предоставляемые Вашей организацией, не соответствует минимальным требованиям. Пользователи услуг оценили данный показатель как удовлетворительный, но имеющий значительные недостатки. Ваша задача – улучшить условия для охраны и укрепления здоровья, организацию питания обучающихся. Проведите серьезную работу по улучшению данного показателя, проанализируйте имеющиеся возможности, обсудите с учредителем план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6.41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5.45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Показатель, характеризующий дополнительные образовательные программы в Вашей организации находится на уровне ниже удовлетворительного. То есть участники образовательного процесса считают, что в Вашей организации мало дополнительных образовательных программ, либо есть значительные недостатки у имеющихся. Рекомендуем рассмотреть реализуемые сейчас программы дополнительного образования, оценить возможность по их улучшению, а также добавления новых программ. Разработайте план мероприятий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в целом хорошо оценили уровень оказания психолого-педагогической, медицинской и социальной помощи обучающимся, но отметили наличие недостатков. Рекомендуем устранить имеющиеся недостатки и улучшить условия для качественного оказания по возможности всех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6.39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мнению получателей услуг, условия по организации обучения и воспитания обучающихся с ограниченными возможностями здоровья и инвалидов в Вашей организации находятся на удовлетворительном уровне, но со значительными недостатками.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02.10.2017 17:26:07 Спасибо педагога!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02.10.2017 20:19:40 Все хорошо,все устраивает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02.10.2017 20:22:12 Всё хорошо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05.10.2017 22:09:42 Подходит для получения образования.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08.10.2017 18:42:03 очень хорошая школа.Хожу сюда только с радостью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08.10.2017 18:44:30 все отлично!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АВТОНОМНОЕ УЧРЕЖДЕНИЕ ДОПОЛНИТЕЛЬНОГО ОБРАЗОВАНИЯ ЦЕНТР ДЕТСКОГО ТВОРЧЕСТВА Р.П. ВЕРХНИЕ СЕРГИ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Верхние Серги рп</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6646008372</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8.69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наличие сведений о педагогических работниках на официальном сайте Вашей организации было оценено хорошо, но отмечены незначительные недостатки. Пожалуйста, проверьте актуальность данной информации и приведите ее в соответствие с требованиями нормативно-правовых актов. Если возникнут вопросы о том, чего не хватает, можете обратиться за индивидуальной консультацией по данному вопросу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9.69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Получателей услуг полностью устраивает доступность взаимодействия с Вашей организацией по телефону, электронной почте, с помощью электронных сервисов. Продолжайте в том же духе! Следите за тенденциями технологических возможностей на официальных сайтах, внедряйте к себе самые интересные и удобные. Например, можно </w:t>
      </w:r>
      <w:r w:rsidRPr="00B15F2F">
        <w:rPr>
          <w:rFonts w:ascii="Times New Roman" w:eastAsia="Calibri" w:hAnsi="Times New Roman" w:cs="Times New Roman"/>
          <w:sz w:val="24"/>
        </w:rPr>
        <w:lastRenderedPageBreak/>
        <w:t>проводить дополнительное анкетирование по различным темам на предмет удовлетворенности получателей услуг, задавая интересующие Вас вопросы; можно добавить форму обратной связи наподобие электронного консультанта – чтобы была возможность отправить Вам сообщение с любой страницы сайта, не тратя время на поиск такой возможности. За индивидуальной консультацией об оптимизации технологических возможностей взаимодействия с посетителями сайтов можете обращаться по телефону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4.69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4.88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организации является удовлетворительным, но отмечаются значительные недостатки. Просим Вас принять меры по устранению недостатков и совершенствованию материально-технического и информационного обеспечения организации, чтобы участникам образовательного процесса было комфортно получать услуги в Вашей организации. При необходимости обратитесь к учредителям за целевой помощью.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1.56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 результатам опросов выявлено, что получателей услуг не устраивают условия для охраны и укрепления здоровья в Вашей организации, а также организация питания обучающихся. Рекомендуем проанализировать возможность улучшения данных условий, и обсудить с учредителем программу мероприятий по организации питания обучающихся и улучшению условий для охраны и укрепления здоровья.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Участники образовательного процесса Вашей организации полностью удовлетворены количеством дополнительных образовательных программ. Вы молодцы!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4.37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условия для оказания психолого-педагогической, медицинской и социальной помощи обучающимся оказываются некачественно. Пожалуйста, примите меры по улучшению вышеуказанных видов помощи в соответствии с требованиями нормативно-правовых актов для образовательной программы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5.13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основная общеобразовательная школа № 6 р.п. Дружинино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Дружинино рп</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6646008118</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9.55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Информация о педагогических работниках на Вашем официальном сайте размещена полностью, является актуальной и легко находится посетителями сайта. Вы молодцы! Продолжайте в том же духе - достаточно обновлять информацию по мере ее изменения,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хорошо оценили доступность взаимодействия с Вами по телефону, электронной почте, с помощью электронных сервисов. Продолжайте в том же духе! Проверяйте и при необходимости обновляйте контактную информацию, продолжайте взаимодействовать с участниками образовательного процесса, прислушивайтесь к пожеланиям по улучшению работы организации, давайте им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7.88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доступность сведений о ходе рассмотрения обращений граждан, поступивших в Вашу организацию, оценили хорошо, с незначительными недостатками. Развивайте все возможные каналы связи для предоставления данной информации – по телефону, электронной почте, с помощью электронных сервисов. Участники образовательного процесса хотят получать сведения об обращениях удобными для них способами, зачастую в режиме реального времени – размещение информации о ходе рассмотрения обращений на официальных сайтах позволяет удовлетворить данные требования.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7.51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Вашей организации положительно оценены получателями услуг, но респонденты отмечали наличие незначительных недостатков в материально-техническом и информационном обеспечении. Пожалуйста, проверьте имеющееся у Вас материально-техническое оснащение, проанализируйте возможность его обновления и расширения, и обсудите с учредителем программу мероприятий по его улучшению.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данный показатель в Вашей организации получатели услуг оценили как хорошо, но отметили присутствие недостатков. Рекомендуем принять меры по устранению недостатков и совершенствованию организации питания обучающихся и условий для охраны/укрепления здоровья. Улучшение данных условий значительно повысит субъективные оценки участников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4.46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Вашей организации отметили, что условия для индивидуальной работы с учащимися частично реализованы, но не соответствуют их минимальным требованиям. Пожалуйста, проанализируйте свои возможности и разработайте план мероприятий для </w:t>
      </w:r>
      <w:r w:rsidRPr="00B15F2F">
        <w:rPr>
          <w:rFonts w:ascii="Times New Roman" w:eastAsia="Calibri" w:hAnsi="Times New Roman" w:cs="Times New Roman"/>
          <w:sz w:val="24"/>
        </w:rPr>
        <w:lastRenderedPageBreak/>
        <w:t>улучшения условий индивидуальной работы с учащимися, и обсудите со своим учредителем, каким образом его можно реализовать.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6.91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уровень организации дополнительных программ достаточно хороший, но программ мало. Пожалуйста, проанализируйте свои возможности в части увеличения количества дополнительных программ, может быть следует обновить или дополнить имеющиеся.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услуг Вашей организации считают, что возможности для развития творческих и спортивных способностей у обучающихся есть, но отмечают наличие недостатков. Пожалуйста, проанализируйте имеющиеся программы и мероприятия, обсудите с учредителями, что можно сделать для их улучшения.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3.77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условия для оказания психолого-педагогической, медицинской и социальной помощи обучающимся оказываются некачественно. Пожалуйста, примите меры по улучшению вышеуказанных видов помощи в соответствии с требованиями нормативно-правовых актов для образовательной программы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4.24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в Вашей организации условия для обучения и воспитания обучающихся с ограниченными возможностями здоровья и инвалидов представлены недостаточно. Просим Вас обеспечить необходимый перечень вышеуказанных условий: удобные рабочие места и график занятий, наличие сопутствующих услуг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29.09.2017 14:08:40 Много молодых работников. Это очень хорошо.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29.09.2017 14:37:58 Школе спасибо!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05.10.2017 16:26:55 Дружный коллектив и компетентные работники.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средняя общеобразовательная школа № 13 р.п. Дружинино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Дружинино рп</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6646007756</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6.76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Эксперты и получатели услуг считают, что информация о Вашей организации представлена недостаточно полно и актуально. Приведите свой сайт в соответствие с нормативно-правовыми актами, разместите все необходимые документы, планы и отчеты. Размещайте и регулярно обновляйте информацию об организации и ее деятельности, создавайте новости и статьи, отчеты и фотографии о прошедших мероприятиях. Для получения подробной информации о соответствии Вашего официального сайта нормативным документам и возможностей его оптимизации Вы можете обратиться по телефону 8 (343) 287-37-57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На Вашем официальном сайте не полностью предоставлена информация о педагогических работниках организации. Пожалуйста, разместите сведения о педагогах Вашей организации в соответствие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доступность взаимодействия с Вашей организацией по телефону, электронной почте, с помощью электронных сервисов, оценена получателями услуг хорошо, за исключением небольших недостатков. Рекомендуем проверить наличие и актуальность контактной информации на сайте, техническую возможность задать вопрос, отправить сообщение или предложение об улучшении деятельности организации, и самое главное – оперативно ли на них отвечают специалисты, получают ли пользователи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Вашей организации положительно оценены получателями услуг, но респонденты отмечали наличие незначительных недостатков в материально-техническом и информационном обеспечении. Пожалуйста, проверьте имеющееся у Вас материально-техническое оснащение, проанализируйте возможность его обновления и расширения, и обсудите с учредителем программу мероприятий по его улучшению.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данный показатель в Вашей организации получатели услуг оценили как хорошо, но отметили присутствие недостатков. Рекомендуем принять меры по устранению недостатков и совершенствованию организации питания обучающихся и условий для охраны/укрепления здоровья. Улучшение данных условий значительно повысит субъективные оценки участников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w:t>
      </w:r>
      <w:r w:rsidRPr="00B15F2F">
        <w:rPr>
          <w:rFonts w:ascii="Times New Roman" w:eastAsia="Calibri" w:hAnsi="Times New Roman" w:cs="Times New Roman"/>
          <w:sz w:val="24"/>
        </w:rPr>
        <w:lastRenderedPageBreak/>
        <w:t>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7.71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уровень организации дополнительных программ достаточно хороший, но программ мало. Пожалуйста, проанализируйте свои возможности в части увеличения количества дополнительных программ, может быть следует обновить или дополнить имеющиеся.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6.64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5.71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по оказанию психолого-педагогической, медицинской и социальной помощи обучающимся получили оценку «удовлетворительно», но респонденты отметили наличие значительных недостатков. Рекомендуем проанализировать свои ресурсы и возможности, и разработать план мероприятий по усовершенствованию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w:t>
      </w:r>
      <w:r w:rsidRPr="00B15F2F">
        <w:rPr>
          <w:rFonts w:ascii="Times New Roman" w:eastAsia="Calibri" w:hAnsi="Times New Roman" w:cs="Times New Roman"/>
          <w:sz w:val="24"/>
        </w:rPr>
        <w:lastRenderedPageBreak/>
        <w:t>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УЧРЕЖДЕНИЕ ДОПОЛНИТЕЛЬНОГО ОБРАЗОВАНИЯ "КЛЕНОВСКАЯ ДЕТСКАЯ ШКОЛА ИСКУССТВ"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Кленовское с</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6646007185</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Информация о педагогических работниках на Вашем официальном сайте размещена полностью, является актуальной и легко находится посетителями сайта. Вы молодцы! Продолжайте в том же духе - достаточно обновлять информацию по мере ее изменения,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Получателей услуг полностью устраивает доступность взаимодействия с Вашей организацией по телефону, электронной почте, с помощью электронных сервисов. Продолжайте в том же духе! Следите за тенденциями технологических возможностей на официальных сайтах, внедряйте к себе самые интересные и удобные. Например, можно проводить дополнительное анкетирование по различным темам на предмет удовлетворенности получателей услуг, задавая интересующие Вас вопросы; можно </w:t>
      </w:r>
      <w:r w:rsidRPr="00B15F2F">
        <w:rPr>
          <w:rFonts w:ascii="Times New Roman" w:eastAsia="Calibri" w:hAnsi="Times New Roman" w:cs="Times New Roman"/>
          <w:sz w:val="24"/>
        </w:rPr>
        <w:lastRenderedPageBreak/>
        <w:t>добавить форму обратной связи наподобие электронного консультанта – чтобы была возможность отправить Вам сообщение с любой страницы сайта, не тратя время на поиск такой возможности. За индивидуальной консультацией об оптимизации технологических возможностей взаимодействия с посетителями сайтов можете обращаться по телефону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к Вам, оценена получателями услуг как «удовлетворительно, но со значительными недостатками». Рекомендуем использовать все возможные каналы для предоставления данной информации – по телефону, по электронной почте, а также размещать ее на Вашем официальном сайте. Современные технологии позволяют автоматизировать большую часть этого процесса, давая возможность удовлетворять требованиям получателей услуг в предоставлении актуальной информации об их обращениях.</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Независимая оценка качества образования выявила, что уровень материально-технического и информационного обеспечения Вашей организации является выше среднего по выборочной совокупности. Но получатели услуг отмечали наличие недостатков. Рекомендуем проанализировать свои возможности по улучшению материально-технического и информационного обеспечения, разработать и согласовать с учредителями план необходимых мероприятий. Помните, что расширение арсенала средств обучения положительно влияет на эффективность образовательного процесса и удовлетворенность участников образовательного процесса в целом.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считают, что в Вашей организации не созданы необходимые условия для охраны и укрепления здоровья и организации питания обучающихся. Пожалуйста, создайте хотя бы минимальный уровень, требуемый нормативно-правовыми актами – проанализируйте возможность организации питания обучающихся, хотя бы обеспечение водно-питьевого режима в общем доступе, улучшения условий для охраны и укрепления </w:t>
      </w:r>
      <w:r w:rsidRPr="00B15F2F">
        <w:rPr>
          <w:rFonts w:ascii="Times New Roman" w:eastAsia="Calibri" w:hAnsi="Times New Roman" w:cs="Times New Roman"/>
          <w:sz w:val="24"/>
        </w:rPr>
        <w:lastRenderedPageBreak/>
        <w:t>здоровья участников образовательного процесса, и обсудите с учредителем программу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Показатель, характеризующий дополнительные образовательные программы в Вашей организации находится на уровне ниже удовлетворительного. То есть участники образовательного процесса считают, что в Вашей организации мало дополнительных образовательных программ, либо есть значительные недостатки у имеющихся. Рекомендуем рассмотреть реализуемые сейчас программы дополнительного образования, оценить возможность по их улучшению, а также добавления новых программ. Разработайте план мероприятий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Условия по оказанию психолого-педагогической, медицинской и социальной помощи обучающимся получили оценку «удовлетворительно», но респонденты отметили наличие значительных недостатков. Рекомендуем проанализировать свои ресурсы и возможности, и разработать план мероприятий по усовершенствованию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3.75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в Вашей организации условия для обучения и воспитания обучающихся с ограниченными возможностями здоровья и инвалидов представлены недостаточно. Просим Вас обеспечить необходимый перечень вышеуказанных условий: удобные рабочие места и график занятий, наличие сопутствующих услуг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25.09.2017 12:07:27 Моему ребёнку очень комфортно заниматься в этой школе искусств, преподаватели терпеливы, доброжелательны, очень уютная обстановка для занятий музыкой.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средняя общеобразовательная школа с. Накоряково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Накоряково с</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6646007690</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9.49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8.56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наличие сведений о педагогических работниках на официальном сайте Вашей организации было оценено хорошо, но отмечены незначительные недостатки. Пожалуйста, проверьте актуальность данной информации и приведите ее в соответствие с требованиями нормативно-правовых актов. Если возникнут вопросы о том, чего не хватает, можете обратиться за индивидуальной консультацией по данному вопросу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8.49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хорошо оценили доступность взаимодействия с Вами по телефону, электронной почте, с помощью электронных сервисов. Продолжайте в том же духе! Проверяйте и при необходимости обновляйте контактную информацию, продолжайте взаимодействовать с участниками образовательного процесса, прислушивайтесь к пожеланиям по улучшению работы организации, давайте им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9.49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 Вашей организации полностью удовлетворены доступностью сведений о ходе рассмотрения их обращений. Предоставляйте актуальную информацию об их обращениях, используя все возможные каналы связи – по телефону, по электронной почте, с помощью электронных сервисов.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7.41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Вашей организации положительно оценены получателями услуг, но респонденты отмечали наличие незначительных недостатков в материально-техническом и информационном обеспечении. Пожалуйста, проверьте имеющееся у Вас материально-техническое оснащение, проанализируйте возможность его обновления и расширения, и обсудите с учредителем программу мероприятий по его улучшению.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6.54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Вашей организации не хватает совсем немного, чтобы получить оценку "хорошо" от участников образовательного процесса. Рекомендуем принять меры по устранению имеющихся недостатков, а так же улучшению необходимых условий для охраны/укрепления здоровья и по организации питания обучающихся. Обеспечение комфортного уровня данных условий значительно повысит субъективные оценки участников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6.06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8.97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Участники образовательного процесса Вашей организации полностью удовлетворены количеством дополнительных образовательных программ. Вы молодцы!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5.99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услуг Вашей организации считают, что возможности для развития творческих и спортивных способностей у обучающихся есть, но отмечают наличие недостатков. Пожалуйста, проанализируйте имеющиеся программы и мероприятия, обсудите с учредителями, что можно сделать для их улучшения.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4.41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условия для оказания психолого-педагогической, медицинской и социальной помощи обучающимся оказываются некачественно. Пожалуйста, примите меры по улучшению вышеуказанных видов помощи в соответствии с требованиями нормативно-правовых актов для образовательной программы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4.03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в Вашей организации условия для обучения и воспитания обучающихся с ограниченными возможностями здоровья и инвалидов представлены недостаточно. Просим Вас обеспечить необходимый перечень вышеуказанных условий: удобные рабочие места и график занятий, наличие сопутствующих услуг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средняя общеобразовательная школа с. Первомайское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Первомайское с</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6646008196</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9.79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9.75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Информация о педагогических работниках на Вашем официальном сайте размещена полностью, является актуальной и легко находится посетителями сайта. Вы молодцы! Продолжайте в том же духе - достаточно обновлять информацию по мере ее изменения,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8.83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хорошо оценили доступность взаимодействия с Вами по телефону, электронной почте, с помощью электронных сервисов. Продолжайте в том же духе! Проверяйте и при необходимости обновляйте контактную информацию, продолжайте взаимодействовать с участниками образовательного процесса, прислушивайтесь к пожеланиям по улучшению работы организации, давайте им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8.27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Информирование о ходе рассмотрения обращений граждан организовано у Вас на хорошем уровне. Развивайте все возможные каналы связи для предоставления данной информации – по телефону, электронной почте, с помощью электронных сервисов. Участники образовательного процесса хотят получать сведения об обращениях удобными для них способами, зачастую в режиме реального времени – размещение информации о ходе рассмотрения обращений на официальных сайтах удовлетворяет данным требованиям.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Вашей организации положительно оценены получателями услуг, но респонденты отмечали наличие незначительных недостатков в материально-техническом и информационном обеспечении. Пожалуйста, проверьте имеющееся у Вас материально-техническое оснащение, проанализируйте возможность его обновления и расширения, и обсудите с учредителем программу мероприятий по его улучшению.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6.18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Вашей организации не хватает совсем немного, чтобы получить оценку "хорошо" от участников образовательного процесса. Рекомендуем принять меры по устранению имеющихся недостатков, а так же улучшению необходимых условий для охраны/укрепления здоровья и по организации питания обучающихся. Обеспечение комфортного уровня данных условий значительно повысит субъективные оценки участников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Условия по индивидуальной работе с учащимися в Вашей организации оценены как удовлетворительные, но с незначительными недостатками. На сегодняшний день существует множество возможностей для реализации данной задачи – в том числе с </w:t>
      </w:r>
      <w:r w:rsidRPr="00B15F2F">
        <w:rPr>
          <w:rFonts w:ascii="Times New Roman" w:eastAsia="Calibri" w:hAnsi="Times New Roman" w:cs="Times New Roman"/>
          <w:sz w:val="24"/>
        </w:rPr>
        <w:lastRenderedPageBreak/>
        <w:t>использованием сетевой формы (с помощью сети Интернет) и дистанционных образовательных программ. Проанализируйте свои возможности и разработайте план мероприятий для улучшения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уровень организации дополнительных программ достаточно хороший, но программ мало. Пожалуйста, проанализируйте свои возможности в части увеличения количества дополнительных программ, может быть следует обновить или дополнить имеющиеся.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5.77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услуг Вашей организации считают, что возможности для развития творческих и спортивных способностей у обучающихся есть, но отмечают наличие недостатков. Пожалуйста, проанализируйте имеющиеся программы и мероприятия, обсудите с учредителями, что можно сделать для их улучшения.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4.83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по оказанию психолого-педагогической, медицинской и социальной помощи обучающимся получили оценку «удовлетворительно», но респонденты отметили наличие значительных недостатков. Рекомендуем проанализировать свои ресурсы и возможности, и разработать план мероприятий по усовершенствованию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3.04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образовательных услуг Вашей организации поставили оценку «плохо» по показателю «Наличие условий организации обучения и воспитания обучающихся с ограниченными возможностями здоровья и инвалидов». На их взгляд вышеуказанные условия не соответствуют минимальным требованиям. Рекомендуем поработать над вопросами удобства рабочих мест, графика занятий, сопутствующими </w:t>
      </w:r>
      <w:r w:rsidRPr="00B15F2F">
        <w:rPr>
          <w:rFonts w:ascii="Times New Roman" w:eastAsia="Calibri" w:hAnsi="Times New Roman" w:cs="Times New Roman"/>
          <w:sz w:val="24"/>
        </w:rPr>
        <w:lastRenderedPageBreak/>
        <w:t xml:space="preserve">услугами – всем, что позволит обеспечить необходимый комфорт для обучающихся с ограниченными возможностями здоровья и инвалидов.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основная общеобразовательная школа с.Старобухарово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Старобухарово с</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6646008502</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Полнота и актуальность информации о Вашей организации и ее деятельности получили самую низкую оценку у экспертов и получателей услуг. Если у Вас нет своего официального сайта, пожалуйста, создайте его во исполнение нормативно-правых актов. Если он некорректно работает, или в течение длительного времени не доступен для посещения, решите данную проблему, так как наличие официального сайта у организации не только законодательное требование, но и удобный инструмент для предоставления информации всем заинтересованным лицам. Обратитесь к учредителям для получения целевой помощи. Для получения индивидуальной консультации о том, какая должна быть информация размещена на Вашем официальном сайте, насколько полно, с какой регулярностью необходимо ее обновлять - Вы можете обратиться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На Вашем официальном сайте отсутствуют сведения о педагогических работниках организации, либо данные сведения могут найти далеко не все посетители сайта. Пожалуйста, разместите информацию о педагогических работниках организации в соответствующем разделе, чтобы любой посетитель сайта мог ее посмотреть.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Вашей образовательной организации считают, что им не доступно взаимодействие с Вами по телефону, электронной почте, с помощью электронных сервисов. Пожалуйста, дайте им такую возможность, это очень важно. Разместите на официальном сайте актуальные номера телефонов, по которым можно дозвониться, адрес </w:t>
      </w:r>
      <w:r w:rsidRPr="00B15F2F">
        <w:rPr>
          <w:rFonts w:ascii="Times New Roman" w:eastAsia="Calibri" w:hAnsi="Times New Roman" w:cs="Times New Roman"/>
          <w:sz w:val="24"/>
        </w:rPr>
        <w:lastRenderedPageBreak/>
        <w:t xml:space="preserve">электронной почты, на которую можно отправить вопрос и получить ответ. Настройте автоответчик на почте, чтобы отправители получали автоматически сообщение, что их письмо доставлено и будет рассмотрено. Важно предоставлять обратную связь получателям услуг, давать им возможность высказаться, задать вопросы, внести предложения – дать ощущение быть услышанными.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Вашей организации не обеспечена доступность сведений о ходе рассмотрения обращения граждан, поступивших в организацию по телефону, электронной почте, с помощью электронных сервисов. Данную информацию можно размещать на официальном сайте, современные технологии позволяют автоматизировать большую часть этого процесса. Пожалуйста, решите этот вопрос, так как он является не только важным для получателей услуг, но и требованием нормативно-правовых актов.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результатам проведения независимой оценки выявлено, что материально-техническое и информационное обеспечение Вашей организации является неудовлетворительным, потребителей образовательных услуг не устраивает материально-техническое и информационное обеспечение. Просим Вас принять меры по улучшению материально-технического и информационного обеспечения в соответствие с требованиями нормативно-правовых актов. Очень важно обеспечивать комфортность условий, в которых осуществляется образовательная деятельность, та как это напрямую влияет на общую удовлетворенность получателей услуг. Если это необходимо, обратитесь к учредителям для дополнительной целевой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считают, что в Вашей организации не созданы необходимые условия для охраны и укрепления здоровья и организации питания обучающихся. Пожалуйста, создайте хотя бы минимальный уровень, требуемый нормативно-правовыми актами – проанализируйте возможность организации питания обучающихся, хотя бы обеспечение водно-питьевого режима в общем доступе, улучшения условий для охраны и укрепления </w:t>
      </w:r>
      <w:r w:rsidRPr="00B15F2F">
        <w:rPr>
          <w:rFonts w:ascii="Times New Roman" w:eastAsia="Calibri" w:hAnsi="Times New Roman" w:cs="Times New Roman"/>
          <w:sz w:val="24"/>
        </w:rPr>
        <w:lastRenderedPageBreak/>
        <w:t>здоровья участников образовательного процесса, и обсудите с учредителем программу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отметили, что в Вашей организации не созданы условия для индивидуальной работы с учащимися – пожалуйста, примите меры и обеспечьте хотя бы минимальный уровень.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мнению получателей услуг, в Вашей организации не реализуются программы дополнительного образования, либо их качество не устраивает участников образовательного процесса. Пожалуйста, проанализируйте свои возможности в части добавления программ дополнительного образования, либо улучшения имеющихся.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для развития творческих способностей и интересов обучающихся не предоставлены в Вашей организации либо не устраивают участников образовательного процесса. Пожалуйста, обеспечьте необходимые условия для развития творческих и/или спортивных способностей обучающихся в соответствие с образовательной программой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мнению участников образовательного процесса, в Вашей организации отсутствует возможность оказания психолого-педагогической, медицинской и социальной помощи обучающимся. Пожалуйста, примите меры по созданию данных условий в соответствии с требованиями нормативно-правовых актов для образовательной программы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отметили отсутствие в Вашей организации условий для обучения и воспитания детей с ограниченными возможностями здоровья и инвалидов. Просим принять меры по созданию вышеуказанных условий в соответствие с нормативно-правовыми актами.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Доброжелательность и вежливость работников Вашей организации получили крайне низкую оценку получателями услуг. Рекомендуем уделить максимально возможное внимание данному вопросу, провести тренинги по улучшению социально-психологического климата в коллективе, а также индивидуальные консультации с работниками для выяснения их психологического состояния и при необходимости обратиться к специалистам.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поставили крайне низкую оценку компетентности Ваших работников. Рекомендуем обратить на это внимание и провести необходимые мероприятия. А также направить работников на программы повышения квалификации.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Низкая удовлетворенность качеством материально-техническим и информационным обеспечением организации. Просим Вас принять меры по улучшению материально-технического и информационного обеспечения в соответствие с требованиями нормативно-правовых актов. Очень важно обеспечивать комфортность условий, в которых осуществляется образовательная деятельность, та как это напрямую влияет на общую удовлетворенность получателей услуг. Если это необходимо, обратитесь к учредителям для дополнительной целевой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Общая удовлетворенность качеством предоставляемых в Вашей организации образовательных услуг получила крайне низкую оценку среди участников образовательного процесса. Просим принять меры по улучшению качества </w:t>
      </w:r>
      <w:r w:rsidRPr="00B15F2F">
        <w:rPr>
          <w:rFonts w:ascii="Times New Roman" w:eastAsia="Calibri" w:hAnsi="Times New Roman" w:cs="Times New Roman"/>
          <w:sz w:val="24"/>
        </w:rPr>
        <w:lastRenderedPageBreak/>
        <w:t>предоставляемых образовательных услуг в соответствии с требованиями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не готовы рекомендовать Вашу организацию своим родственникам и знакомым. Деятельность организации оценивается как неудовлетворительная. Пожалуйста, примите меры по улучшению работы организации в соответствии с требованиями образовательной программы организации и нормативно-правовыми актами.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основная общеобразовательная школа № 6 г. Нижние Серги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Нижние Серги г</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6646008277</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Полнота и актуальность информации о Вашей организации и ее деятельности оценены экспертами и получателями услуг ниже среднего. Пожалуйста, приведите свой сайт в соответствие с нормативно-правовыми актами, разместите все необходимые документы, планы и отчеты. Размещайте и регулярно обновляйте информацию об организации и ее деятельности, создавайте новости и статьи, отчеты и фотографии о прошедших мероприятиях. При необходимости обратитесь к учредителям за целевой помощью. Для получения индивидуальной консультации о том, какая должна быть информация размещена на Вашем официальном сайте, насколько полно, с какой регулярностью необходимо ее обновлять - Вы можете обратиться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На Вашем официальном сайте не полностью предоставлена информация о педагогических работниках организации. Пожалуйста, разместите сведения о педагогах Вашей организации в соответствие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Доступность взаимодействия с получателями услуг Вашей организации по телефону, электронной почте, с помощью электронных сервисов, не соответствует минимальным требованиям с точки зрения участников образовательного процесса. Пожалуйста, обеспечьте их возможностью взаимодействовать с Вами по телефону, электронной почте, с помощью электронных сервисов, а также вносить предложения об улучшении работы организации. Приведите свой официальный сайт в соответствие с нормативно-правовыми </w:t>
      </w:r>
      <w:r w:rsidRPr="00B15F2F">
        <w:rPr>
          <w:rFonts w:ascii="Times New Roman" w:eastAsia="Calibri" w:hAnsi="Times New Roman" w:cs="Times New Roman"/>
          <w:sz w:val="24"/>
        </w:rPr>
        <w:lastRenderedPageBreak/>
        <w:t xml:space="preserve">актами, обновите контактную информацию, номера телефонов и адреса электронных почт, с которых им будут отвечать.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4.62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6.42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Независимая оценка качества образования выявила, что уровень материально-технического и информационного обеспечения Вашей организации является выше среднего по выборочной совокупности. Но получатели услуг отмечали наличие недостатков. Рекомендуем проанализировать свои возможности по улучшению материально-технического и информационного обеспечения, разработать и согласовать с учредителями план необходимых мероприятий. Помните, что расширение арсенала средств обучения положительно влияет на эффективность образовательного процесса и удовлетворенность участников образовательного процесса в целом.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5.31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 результатам независимой оценки установлено, что условия питания обучающихся и для охраны и укрепления здоровья Вашей организации соответствуют минимальным требованиям и оцениваются получателями услуг как удовлетворительные. Данный показатель, входящий в общий критерий «Комфортность условий, в которых осуществляется образовательная деятельность», требует серьезного внимания со стороны руководителя организации. Выявленные недостатки необходимо устранить: улучшить условия для охраны и укрепления здоровья, обеспечить организацию питания обучающихся в соответствие с нормативно-правовыми требованиями. Благоприятные </w:t>
      </w:r>
      <w:r w:rsidRPr="00B15F2F">
        <w:rPr>
          <w:rFonts w:ascii="Times New Roman" w:eastAsia="Calibri" w:hAnsi="Times New Roman" w:cs="Times New Roman"/>
          <w:sz w:val="24"/>
        </w:rPr>
        <w:lastRenderedPageBreak/>
        <w:t>условия для формирования здоровья способствуют повышению эффективности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7.34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 Вашей образовательной организации находят условия для индивидуальной работы с обучающимися удовлетворительными, и отмечают наличие незначительных недостатков. Пожалуйста, проанализируйте свои возможности и разработайте план мероприятий по улучшению условий индивидуальной работы с учащимися, и обсудите его со своим учредителем.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8.05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Участники образовательного процесса Вашей организации полностью удовлетворены количеством дополнительных образовательных программ. Вы молодцы!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5.13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услуг Вашей организации считают, что возможности для развития творческих и спортивных способностей у обучающихся есть, но отмечают наличие недостатков. Пожалуйста, проанализируйте имеющиеся программы и мероприятия, обсудите с учредителями, что можно сделать для их улучшения.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в целом хорошо оценили уровень оказания психолого-педагогической, медицинской и социальной помощи обучающимся, но отметили наличие недостатков. Рекомендуем устранить имеющиеся недостатки и улучшить условия для качественного оказания по возможности всех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4.93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Ответов нет</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УЧРЕЖДЕНИЕ ДОПОЛНИТЕЛЬНОГО ОБРАЗОВАНИЯ "НИЖНЕСЕРГИНСКИЙ ЦЕНТР ДОПОЛНИТЕЛЬНОГО ОБРАЗОВАНИЯ ДЕТЕЙ"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Нижние Серги г</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6646016983</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7.17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Полнота и актуальность информации о Вашей организации и ее деятельности положительно оценены экспертами и получателями услуг, но есть над чем поработать. Периодически проверяйте свой официальный сайт на соответствие требованиям нормативно-правовых актов, размещайте все необходимые документы, планы и отчеты. Регулярно обновляйте информацию об организации и ее деятельности по мере изменения, размещайте новости и интересные статьи, отчеты и фотографии о прошедших мероприятиях. Следите за корректной работой сайта, его удобством и структурированностью информации. Для получения индивидуальной консультации о соответствии Вашего официального сайта нормативным документам и возможностей его оптимизации Вы можете обратиться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8.44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наличие сведений о педагогических работниках на официальном сайте Вашей организации было оценено хорошо, но отмечены незначительные недостатки. Пожалуйста, проверьте актуальность данной информации и приведите ее в соответствие с требованиями нормативно-правовых актов. Если возникнут вопросы о том, чего не хватает, можете обратиться за индивидуальной консультацией по данному вопросу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9.24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Получателей услуг полностью устраивает доступность взаимодействия с Вашей организацией по телефону, электронной почте, с помощью электронных сервисов. Продолжайте в том же духе! Следите за тенденциями технологических возможностей на официальных сайтах, внедряйте к себе самые интересные и удобные. Например, можно проводить дополнительное анкетирование по различным темам на предмет удовлетворенности получателей услуг, задавая интересующие Вас вопросы; можно добавить форму обратной связи наподобие электронного консультанта – чтобы была возможность отправить Вам сообщение с любой страницы сайта, не тратя время на поиск такой возможности. За индивидуальной консультацией об оптимизации технологических возможностей взаимодействия с посетителями сайтов можете обращаться по телефону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4.17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3.76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результатам независимой оценки установлено, что материально-техническое и информационное обеспечение Вашей организации соответствует минимальным требованиям получателей услуг, но со значительными недостатками. Рекомендуем улучшить материально-техническое оснащение и информационное обеспечение, чтобы участникам образовательного процесса было комфортно получать услуги в Вашей организации. При необходимости обратитесь к учредителям за целевой помощью.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3.21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Условия для охраны и укрепления здоровья, предоставляемые Вашей организацией, не соответствует минимальным требованиям. Пользователи услуг оценили данный </w:t>
      </w:r>
      <w:r w:rsidRPr="00B15F2F">
        <w:rPr>
          <w:rFonts w:ascii="Times New Roman" w:eastAsia="Calibri" w:hAnsi="Times New Roman" w:cs="Times New Roman"/>
          <w:sz w:val="24"/>
        </w:rPr>
        <w:lastRenderedPageBreak/>
        <w:t>показатель как удовлетворительный, но имеющий значительные недостатки. Ваша задача – улучшить условия для охраны и укрепления здоровья, организацию питания обучающихся. Проведите серьезную работу по улучшению данного показателя, проанализируйте имеющиеся возможности, обсудите с учредителем план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5.18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по индивидуальной работе с учащимися в Вашей организации оценены как удовлетворительные, но с незначительными недостатками. На сегодняшний день существует множество возможностей для реализации данной задачи – в том числе с использованием сетевой формы (с помощью сети Интернет) и дистанционных образовательных программ. Проанализируйте свои возможности и разработайте план мероприятий для улучшения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5.94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Показатель, характеризующий дополнительные образовательные программы в Вашей организации находится на уровне ниже удовлетворительного. То есть участники образовательного процесса считают, что в Вашей организации мало дополнительных образовательных программ, либо есть значительные недостатки у имеющихся. Рекомендуем рассмотреть реализуемые сейчас программы дополнительного образования, оценить возможность по их улучшению, а также добавления новых программ. Разработайте план мероприятий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7.74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4.16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Участники образовательного процесса считают, что условия для оказания психолого-педагогической, медицинской и социальной помощи обучающимся оказываются некачественно. Пожалуйста, примите меры по улучшению вышеуказанных видов помощи в соответствии с требованиями нормативно-правовых актов для образовательной программы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2.36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В целом получатели образовательных услуг Вашей организации поставили оценку «плохо» по показателю «Наличие условий организации обучения и воспитания обучающихся с ограниченными возможностями здоровья и инвалидов». На их взгляд вышеуказанные условия не соответствуют минимальным требованиям.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8.89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Общая удовлетворенность материально-техническим обеспечением Вашей организации находится на хорошем уровне по мнению получателей услуг. Продолжайте выполнять требования по поддержанию высокого уровня материально-технического и </w:t>
      </w:r>
      <w:r w:rsidRPr="00B15F2F">
        <w:rPr>
          <w:rFonts w:ascii="Times New Roman" w:eastAsia="Calibri" w:hAnsi="Times New Roman" w:cs="Times New Roman"/>
          <w:sz w:val="24"/>
        </w:rPr>
        <w:lastRenderedPageBreak/>
        <w:t>информационного обеспечения своей организации. Совершенствуйте разные средства обучения.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25.09.2017 16:00:17 ПРИВЕДУ СЮДА СВОИХ ВНУКОВ И ПРАВНУКОВ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25.09.2017 19:12:53 Чтобы педагоги начинали урок вовремя и не задерживали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01:55:07 Центр дополнительного образование располагается ветхом в старом деревянном здании 1936 года, когда - то была школа где учились наши прабабушки и прадедушки. Кабинетов для занятий мало, в одном кабинете располагаются по два и три детских объединений, моя дочь посещает объединение по хореографии у педагога с 20-ти летним стажем первой квалифицированной категорией. Мы родители посещаем открытые уроки, родительские собрания, различные мероприятия объединения, праздники и видим как дети любят танцевать, но в классе нет хореографических станков, полового покрытия и хороших зеркал, нет самого главного для общего развития наших детей в объединении хореографии. Посещая праздничные мероприятия которые проводятся в маленьком фойе (зрительный зал вмещает всего 30 человек ) а для танцоров из группы 15 человек остается маленький пятачок что бы станцевать массовый танец, а большой танцевальный коллектив должен выступать на сцене, чего нет у наших детей. Мы уважаем и любим нашего педагога, восхищаемся её работай и видим как наши дети бегут с удовольствием на занятия хореографией.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14:39:52 Я очень доволен как педагог что есть такая образовательная организация , что у детей есть место где себя можно раскрыть и реализовать как личность на начальном этапе своей жизни , занять себя делом а не слоняться по улице и не сидеть целыми днями в интернете.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23:28:13 Ничего плохого не могу сказать об организации в целом. Конечно не эталон дополнительного образования. Хочется только выразить огромную благодарность Ольге Петровне Мамай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28.09.2017 10:39:41 Очень хорошая и полезная организация . Дает детям раскрыть свои таланты ,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28.09.2017 10:43:56 Мне все очень нравится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МАУДО Михайловская ДШИ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Михайловск г</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6646006329</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9.65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8.63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наличие сведений о педагогических работниках на официальном сайте Вашей организации было оценено хорошо, но отмечены незначительные недостатки. Пожалуйста, проверьте актуальность данной информации и приведите ее в соответствие с требованиями нормативно-правовых актов. Если возникнут вопросы о том, чего не хватает, можете обратиться за индивидуальной консультацией по данному вопросу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9.53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Получателей услуг полностью устраивает доступность взаимодействия с Вашей организацией по телефону, электронной почте, с помощью электронных сервисов. Продолжайте в том же духе! Следите за тенденциями технологических возможностей на официальных сайтах, внедряйте к себе самые интересные и удобные. Например, можно проводить дополнительное анкетирование по различным темам на предмет удовлетворенности получателей услуг, задавая интересующие Вас вопросы; можно добавить форму обратной связи наподобие электронного консультанта – чтобы была </w:t>
      </w:r>
      <w:r w:rsidRPr="00B15F2F">
        <w:rPr>
          <w:rFonts w:ascii="Times New Roman" w:eastAsia="Calibri" w:hAnsi="Times New Roman" w:cs="Times New Roman"/>
          <w:sz w:val="24"/>
        </w:rPr>
        <w:lastRenderedPageBreak/>
        <w:t>возможность отправить Вам сообщение с любой страницы сайта, не тратя время на поиск такой возможности. За индивидуальной консультацией об оптимизации технологических возможностей взаимодействия с посетителями сайтов можете обращаться по телефону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9.55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 Вашей организации полностью удовлетворены доступностью сведений о ходе рассмотрения их обращений. Предоставляйте актуальную информацию об их обращениях, используя все возможные каналы связи – по телефону, по электронной почте, с помощью электронных сервисов.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4.4</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организации является удовлетворительным, но отмечаются значительные недостатки. Просим Вас принять меры по устранению недостатков и совершенствованию материально-технического и информационного обеспечения организации, чтобы участникам образовательного процесса было комфортно получать услуги в Вашей организации. При необходимости обратитесь к учредителям за целевой помощью.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2.23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в Вашей организации плохо организовано питание обучающихся и условия для охраны и укрепления здоровья не соответствуют их минимальным требованиям. Пожалуйста, проанализируйте возможность организовать питание обучающихся, хотя бы обеспечение водно-питьевого режима в общем доступе, открытие буфета и/или расширение его ассортимента, а так же улучшения условий для охраны и укрепления здоровья участников образовательного процесса, и обсудите с учредителем программу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7.15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в Вашей образовательной организации находят условия для индивидуальной работы с обучающимися удовлетворительными, и отмечают наличие незначительных недостатков. Пожалуйста, проанализируйте свои возможности и разработайте план мероприятий по улучшению условий индивидуальной работы с учащимися, и обсудите его со своим учредителем.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4.97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Показатель, характеризующий дополнительные образовательные программы в Вашей организации находится на уровне ниже удовлетворительного. То есть участники образовательного процесса считают, что в Вашей организации мало дополнительных образовательных программ, либо есть значительные недостатки у имеющихся. Рекомендуем рассмотреть реализуемые сейчас программы дополнительного образования, оценить возможность по их улучшению, а также добавления новых программ. Разработайте план мероприятий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6.83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в целом хорошо оценили уровень оказания психолого-педагогической, медицинской и социальной помощи обучающимся, но отметили наличие недостатков. Рекомендуем устранить имеющиеся недостатки и улучшить условия для качественного оказания по возможности всех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5.01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 xml:space="preserve">Средний балл: </w:t>
      </w:r>
      <w:r w:rsidRPr="00B15F2F">
        <w:rPr>
          <w:rFonts w:ascii="Times New Roman" w:eastAsia="Calibri" w:hAnsi="Times New Roman" w:cs="Times New Roman"/>
          <w:b/>
          <w:bCs/>
          <w:sz w:val="24"/>
        </w:rPr>
        <w:t>9.92</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25.09.2017 13:50:47 Ничего, спасибо. Эти все вопросы более подходят к общеобразовательным школам, а не к доп. образованию.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25.09.2017 22:14:05 Прекрасный педагогический коллектив!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23.10.2017 19:10:00 все нормально !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АВТОНОМНОЕ УЧРЕЖДЕНИЕ ДОПОЛНИТЕЛЬНОГО ОБРАЗОВАНИЯ ЦЕНТР "РАДУГА"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Михайловск г</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6646009312</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9.39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8.36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наличие сведений о педагогических работниках на официальном сайте Вашей организации было оценено хорошо, но отмечены незначительные недостатки. Пожалуйста, проверьте актуальность данной информации и приведите ее в соответствие с требованиями нормативно-правовых актов. Если возникнут вопросы о том, чего не хватает, можете обратиться за индивидуальной консультацией по данному вопросу по телефону 8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9.39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Получателей услуг полностью устраивает доступность взаимодействия с Вашей организацией по телефону, электронной почте, с помощью электронных сервисов. Продолжайте в том же духе! Следите за тенденциями технологических возможностей на официальных сайтах, внедряйте к себе самые интересные и удобные. Например, можно </w:t>
      </w:r>
      <w:r w:rsidRPr="00B15F2F">
        <w:rPr>
          <w:rFonts w:ascii="Times New Roman" w:eastAsia="Calibri" w:hAnsi="Times New Roman" w:cs="Times New Roman"/>
          <w:sz w:val="24"/>
        </w:rPr>
        <w:lastRenderedPageBreak/>
        <w:t>проводить дополнительное анкетирование по различным темам на предмет удовлетворенности получателей услуг, задавая интересующие Вас вопросы; можно добавить форму обратной связи наподобие электронного консультанта – чтобы была возможность отправить Вам сообщение с любой страницы сайта, не тратя время на поиск такой возможности. За индивидуальной консультацией об оптимизации технологических возможностей взаимодействия с посетителями сайтов можете обращаться по телефону (343) 287-37-57</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4.11</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4.79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Материально-техническое и информационное обеспечение организации является удовлетворительным, но отмечаются значительные недостатки. Просим Вас принять меры по устранению недостатков и совершенствованию материально-технического и информационного обеспечения организации, чтобы участникам образовательного процесса было комфортно получать услуги в Вашей организации. При необходимости обратитесь к учредителям за целевой помощью.</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0.79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считают, что в Вашей организации не созданы необходимые условия для охраны и укрепления здоровья и организации питания обучающихся. Пожалуйста, создайте хотя бы минимальный уровень, требуемый нормативно-правовыми актами – проанализируйте возможность организации питания обучающихся, хотя бы обеспечение водно-питьевого режима в общем доступе, улучшения условий для охраны и укрепления </w:t>
      </w:r>
      <w:r w:rsidRPr="00B15F2F">
        <w:rPr>
          <w:rFonts w:ascii="Times New Roman" w:eastAsia="Calibri" w:hAnsi="Times New Roman" w:cs="Times New Roman"/>
          <w:sz w:val="24"/>
        </w:rPr>
        <w:lastRenderedPageBreak/>
        <w:t>здоровья участников образовательного процесса, и обсудите с учредителем программу мероприятий.</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9.68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Условия для индивидуальной работы с обучающимися полностью соответствуют требованиям. И нет предела совершенству! По мере возможности обновляйте имеющиеся программы, добавляйте новые.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7.29</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уровень организации дополнительных программ достаточно хороший, но программ мало. Пожалуйста, проанализируйте свои возможности в части увеличения количества дополнительных программ, может быть следует обновить или дополнить имеющиеся.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6.25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7.78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получили хорошую оценку по показателю «Наличие возможности оказания психолого-педагогической, медицинской и социальной помощи обучающимся». Респонденты отметили наличие лишь незначительных недостатков. Рекомендуем поработать в направлении совершенствования вышеуказанных видов помощи, так как это является важным показателем для получателей услуг.</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5.43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Общая удовлетворенность материально-техническим обеспечением Вашей организации находится на хорошем уровне по мнению получателей услуг. Продолжайте выполнять требования по поддержанию высокого уровня материально-технического и информационного обеспечения своей организации. Совершенствуйте разные средства обучения.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15:07:32 Здание требует капитального ремонта, материально-технического оснащения, расширения дополнительных программ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05.10.2017 10:53:10 очень классное место жду каждого посещения, как праздника хожу туда с большой радостью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06.10.2017 13:23:53 Ремонт здания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06.10.2017 13:54:52 Молодцы! Спасибо педагогам!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contextualSpacing/>
        <w:rPr>
          <w:rFonts w:ascii="Times New Roman" w:eastAsia="Times New Roman" w:hAnsi="Times New Roman" w:cs="Times New Roman"/>
          <w:b/>
          <w:spacing w:val="-10"/>
          <w:kern w:val="28"/>
          <w:sz w:val="36"/>
          <w:szCs w:val="56"/>
        </w:rPr>
      </w:pPr>
      <w:r w:rsidRPr="00B15F2F">
        <w:rPr>
          <w:rFonts w:ascii="Times New Roman" w:eastAsia="Times New Roman" w:hAnsi="Times New Roman" w:cs="Times New Roman"/>
          <w:b/>
          <w:spacing w:val="-10"/>
          <w:kern w:val="28"/>
          <w:sz w:val="36"/>
          <w:szCs w:val="24"/>
          <w:lang w:eastAsia="ru-RU"/>
        </w:rPr>
        <w:br w:type="page"/>
      </w:r>
      <w:r w:rsidRPr="00B15F2F">
        <w:rPr>
          <w:rFonts w:ascii="Times New Roman" w:eastAsia="Times New Roman" w:hAnsi="Times New Roman" w:cs="Times New Roman"/>
          <w:b/>
          <w:spacing w:val="-10"/>
          <w:kern w:val="28"/>
          <w:sz w:val="36"/>
          <w:szCs w:val="56"/>
        </w:rPr>
        <w:lastRenderedPageBreak/>
        <w:t>Муниципальное казенное общеобразовательное учреждение средняя общеобразовательная школа № 4 г. Михайловска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Свердловская обл, Нижнесергинский р-н, Михайловск г</w:t>
      </w: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ИНН: 6646008453</w:t>
      </w: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 Полнота и актуальность информации об организации и ее деятельности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9.3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Ваш официальный сайт заслуживает наивысшей похвалы! Вся необходимая информация на нем представлена в полном объеме, актуальная, в структурированном виде – посетители могут быстро и легко найти все, что их интересует. Продолжайте в том же духе! Помимо выполнения требований нормативно-правовых актов, обновляйте информацию об организации и ее деятельности по мере изменения, регулярно размещайте новости и интересные статьи, отчеты и фотографии о прошедших мероприятиях и многое другое, что будет интересно и полезно для посетителей сайта.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2. Наличие на официальном сайте организации в сети Интернет сведений о педагогических работниках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7.25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Информация о педагогических работниках предоставлена достаточно полно на Вашем официальном сайте, но с незначительными недостатками. Рекомендуем привести данную информацию в соответствие с требованиями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Получатели услуг хорошо оценили доступность взаимодействия с Вами по телефону, электронной почте, с помощью электронных сервисов. Продолжайте в том же духе! Проверяйте и при необходимости обновляйте контактную информацию, продолжайте взаимодействовать с участниками образовательного процесса, прислушивайтесь к пожеланиям по улучшению работы организации, давайте им обратную связь.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lastRenderedPageBreak/>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4.3</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Доступность сведений о ходе рассмотрения обращений граждан, поступивших в организацию от получателей образовательных услуг, не соответствует их минимальным требованиям. Пожалуйста, организуйте данный процесс на своем официальном сайте, чтобы все заинтересованные лица могли направлять свои обращения с помощью электронных сервисов, по электронной почте или телефону, и проверять на сайте работу по ним. Это важно для них, и к тому же является требованием нормативно-правовых актов.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5. Материально-техническое и информационное обеспечение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6.85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Независимая оценка качества образования выявила, что уровень материально-технического и информационного обеспечения Вашей организации является выше среднего по выборочной совокупности. Но получатели услуг отмечали наличие недостатков. Рекомендуем проанализировать свои возможности по улучшению материально-технического и информационного обеспечения, разработать и согласовать с учредителями план необходимых мероприятий. Помните, что расширение арсенала средств обучения положительно влияет на эффективность образовательного процесса и удовлетворенность участников образовательного процесса в целом.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6. Условия для охраны и укрепления здоровья, и организации питания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8.35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 результатам независимой оценки отмечается, что организация питания обучающихся и условия для охраны/укрепления здоровья в Вашей организации являются хорошими. Однако потребители услуг отмечают наличие незначительных недостатков в реализации данного показателя. Рекомендуем Вам принять меры по устранению недостатков и улучшению условий охраны и укрепления здоровья, а также организации питания обучающихся.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7. Условия для индивидуальной работы с обучающимися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6.55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Условия для индивидуальной работы с обучающимся являются удовлетворительными, но с незначительными недостатками. Рекомендуем принять меры по совершенствованию условий для индивидуальной работы с обучающимся. Проанализируйте свои возможности и разработайте план мероприятий по улучшению условий индивидуальной работы с учащимися, и обсудите со своим учредителем.</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8. Наличие дополнительных образовательных программ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7.6</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считают, что уровень организации дополнительных программ достаточно хороший, но программ мало. Пожалуйста, проанализируйте свои возможности в части увеличения количества дополнительных программ, может быть следует обновить или дополнить имеющиеся.</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9. Наличие возможности развития творческих способностей и интересов обучающихся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7.8</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 целом возможности по развитию творческих и/или спортивных способностей обучающихся находятся на хорошем уровне, но участники образовательного процесса отмечают наличие незначительных недостатков. Пожалуйста, примите меры по совершенствованию возможностей обучающихся принимать участие в конкурсах, олимпиадах, выставках, смотрах, спортивных и других мероприятий на региональном, всероссийском и международном уровнях. Это очень важно для развития индивидуальных способностей учащихся в различных направлениях, повышает эффективность образовательного процесса.</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10. Наличие возможности оказания психолого-педагогической, медицинской и социальной помощи обучающимся</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Условия по оказанию психолого-педагогической, медицинской и социальной помощи обучающимся получили оценку «удовлетворительно», но респонденты отметили наличие значительных недостатков. Рекомендуем проанализировать свои ресурсы и возможности, и разработать план мероприятий по усовершенствованию вышеуказанных видов помощи.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11. Наличие условий организации обучения и воспитания обучающихся с ограниченными возможностями здоровья и инвалидов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5.5</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lastRenderedPageBreak/>
        <w:t>В целом условия для обучения и воспитания обучающихся с ограниченными возможностями здоровья и инвалидов соответствуют потребностям участников образовательного процесса в Вашей организации, за исключением незначительных недостатков. Рекомендуем поработать над вопросами удобства рабочих мест, графика занятий, сопутствующими услугами – всем, что позволит обеспечить необходимый комфорт для обучающихся с ограниченными возможностями здоровья и инвалидов.</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12. Доброжелательность и вежливость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Работники Вашей организации доброжелательны и вежливы. Молодцы! Рекомендуем поддерживать благоприятный социально-психологический климат в коллективе, и все будет хорошо.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13. Компетентность работников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Компетентность Ваших работников достойна похвалы! Получателей услуг данный показатель полностью устраивает и они ставят оценку «отлично».</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14. Удовлетворение материально-техническим обеспечением организации</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полностью удовлетворены материально-техническим обеспечением Вашей организации.</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15. Удовлетворение качеством предоставляемых образовательных услуг</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Вы молодцы! Получатели услуг полностью удовлетворены качеством образовательных услуг, предоставляемых в Вашей организации. Продолжайте поддерживать высокий уровень.</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16. Готовность рекомендовать организацию родственникам и знакомым</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Средний балл: </w:t>
      </w:r>
      <w:r w:rsidRPr="00B15F2F">
        <w:rPr>
          <w:rFonts w:ascii="Times New Roman" w:eastAsia="Calibri" w:hAnsi="Times New Roman" w:cs="Times New Roman"/>
          <w:b/>
          <w:bCs/>
          <w:sz w:val="24"/>
        </w:rPr>
        <w:t>10</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Получатели услуг Вашей организации уверены в Вас, и охотно готовы рекомендовать своим родственникам и знакомым Вашу организацию. Это отличный показатель! Продолжайте поддерживать деятельность организации на высоком уровне.</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360" w:lineRule="auto"/>
        <w:rPr>
          <w:rFonts w:ascii="Times New Roman" w:eastAsia="Times New Roman" w:hAnsi="Times New Roman" w:cs="Times New Roman"/>
          <w:b/>
          <w:bCs/>
          <w:sz w:val="28"/>
        </w:rPr>
      </w:pPr>
      <w:r w:rsidRPr="00B15F2F">
        <w:rPr>
          <w:rFonts w:ascii="Times New Roman" w:eastAsia="Times New Roman" w:hAnsi="Times New Roman" w:cs="Times New Roman"/>
          <w:b/>
          <w:bCs/>
          <w:sz w:val="28"/>
        </w:rPr>
        <w:t>17. Обратная связь от респондентов</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Что бы Вы еще хотели сообщить о данной образовательной организации?: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line="256" w:lineRule="auto"/>
        <w:rPr>
          <w:rFonts w:ascii="Times New Roman" w:eastAsia="Calibri" w:hAnsi="Times New Roman" w:cs="Times New Roman"/>
          <w:sz w:val="24"/>
        </w:rPr>
      </w:pPr>
      <w:r w:rsidRPr="00B15F2F">
        <w:rPr>
          <w:rFonts w:ascii="Times New Roman" w:eastAsia="Calibri" w:hAnsi="Times New Roman" w:cs="Times New Roman"/>
          <w:sz w:val="24"/>
        </w:rPr>
        <w:t>Ответы пользователей</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10:50:28 Школа является единственным образовательным центром в микрорайоне, так как находится на расстоянии 7 км. от города Михайловска,что затрудняет обучающимся посещать кружки и секции дополнительного образования.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11:22:28 нет в штате психолога, логопеда, учителя -дефектолога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14:51:55 В школе все очень хорошо, уютно, малое количество участников, способствует их общению, все в этой школе знают друг друга, всех она устраивает. Желаю ей процветания!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26.09.2017 18:35:15 Очень нравиться школа. Отличные педогоги </w:t>
      </w:r>
    </w:p>
    <w:p w:rsidR="00B15F2F" w:rsidRPr="00B15F2F" w:rsidRDefault="00B15F2F" w:rsidP="00B15F2F">
      <w:pPr>
        <w:spacing w:after="0" w:line="256" w:lineRule="auto"/>
        <w:rPr>
          <w:rFonts w:ascii="Times New Roman" w:eastAsia="Calibri" w:hAnsi="Times New Roman" w:cs="Times New Roman"/>
          <w:sz w:val="24"/>
        </w:rPr>
      </w:pPr>
      <w:r w:rsidRPr="00B15F2F">
        <w:rPr>
          <w:rFonts w:ascii="Times New Roman" w:eastAsia="Calibri" w:hAnsi="Times New Roman" w:cs="Times New Roman"/>
          <w:sz w:val="24"/>
        </w:rPr>
        <w:t xml:space="preserve">27.09.2017 15:14:56 OMG ПРОСТО РАЙ, А НЕ ШКОЛА! Хорошие учителя и впрочем всё нормально. </w:t>
      </w: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B15F2F" w:rsidRPr="00B15F2F" w:rsidRDefault="00B15F2F" w:rsidP="00B15F2F">
      <w:pPr>
        <w:spacing w:after="0" w:line="240" w:lineRule="auto"/>
        <w:rPr>
          <w:rFonts w:ascii="Times New Roman" w:eastAsia="Calibri" w:hAnsi="Times New Roman" w:cs="Times New Roman"/>
          <w:sz w:val="24"/>
          <w:szCs w:val="24"/>
          <w:lang w:eastAsia="ru-RU"/>
        </w:rPr>
      </w:pPr>
    </w:p>
    <w:p w:rsidR="00A75A8C" w:rsidRDefault="00B15F2F" w:rsidP="00B15F2F">
      <w:r w:rsidRPr="00B15F2F">
        <w:rPr>
          <w:rFonts w:ascii="Times New Roman" w:eastAsia="Calibri" w:hAnsi="Times New Roman" w:cs="Times New Roman"/>
          <w:sz w:val="24"/>
          <w:szCs w:val="24"/>
          <w:lang w:eastAsia="ru-RU"/>
        </w:rPr>
        <w:br w:type="page"/>
      </w:r>
      <w:bookmarkStart w:id="0" w:name="_GoBack"/>
      <w:bookmarkEnd w:id="0"/>
    </w:p>
    <w:sectPr w:rsidR="00A75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12"/>
    <w:rsid w:val="00A75A8C"/>
    <w:rsid w:val="00B15F2F"/>
    <w:rsid w:val="00CA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B7270-3B86-438C-8DA1-BEFFF656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5F2F"/>
  </w:style>
  <w:style w:type="paragraph" w:customStyle="1" w:styleId="10">
    <w:name w:val="Название1"/>
    <w:basedOn w:val="a"/>
    <w:next w:val="a"/>
    <w:uiPriority w:val="10"/>
    <w:qFormat/>
    <w:rsid w:val="00B15F2F"/>
    <w:pPr>
      <w:spacing w:after="0" w:line="240" w:lineRule="auto"/>
      <w:contextualSpacing/>
    </w:pPr>
    <w:rPr>
      <w:rFonts w:ascii="Times New Roman" w:eastAsia="Times New Roman" w:hAnsi="Times New Roman" w:cs="Times New Roman"/>
      <w:b/>
      <w:spacing w:val="-10"/>
      <w:kern w:val="28"/>
      <w:sz w:val="36"/>
      <w:szCs w:val="56"/>
    </w:rPr>
  </w:style>
  <w:style w:type="character" w:customStyle="1" w:styleId="a3">
    <w:name w:val="Название Знак"/>
    <w:basedOn w:val="a0"/>
    <w:link w:val="a4"/>
    <w:uiPriority w:val="10"/>
    <w:rsid w:val="00B15F2F"/>
    <w:rPr>
      <w:rFonts w:ascii="Cambria" w:eastAsia="Times New Roman" w:hAnsi="Cambria" w:cs="Times New Roman"/>
      <w:color w:val="17365D"/>
      <w:spacing w:val="5"/>
      <w:kern w:val="28"/>
      <w:sz w:val="52"/>
      <w:szCs w:val="52"/>
    </w:rPr>
  </w:style>
  <w:style w:type="paragraph" w:customStyle="1" w:styleId="11">
    <w:name w:val="Подзаголовок1"/>
    <w:basedOn w:val="a"/>
    <w:next w:val="a"/>
    <w:uiPriority w:val="11"/>
    <w:qFormat/>
    <w:rsid w:val="00B15F2F"/>
    <w:pPr>
      <w:spacing w:line="360" w:lineRule="auto"/>
    </w:pPr>
    <w:rPr>
      <w:rFonts w:ascii="Times New Roman" w:eastAsia="Times New Roman" w:hAnsi="Times New Roman"/>
      <w:b/>
      <w:bCs/>
      <w:sz w:val="28"/>
    </w:rPr>
  </w:style>
  <w:style w:type="character" w:customStyle="1" w:styleId="a5">
    <w:name w:val="Подзаголовок Знак"/>
    <w:link w:val="a6"/>
    <w:uiPriority w:val="11"/>
    <w:qFormat/>
    <w:locked/>
    <w:rsid w:val="00B15F2F"/>
    <w:rPr>
      <w:rFonts w:ascii="Times New Roman" w:eastAsia="Times New Roman" w:hAnsi="Times New Roman" w:cs="Times New Roman" w:hint="default"/>
      <w:sz w:val="28"/>
      <w:szCs w:val="22"/>
      <w:lang w:eastAsia="en-US"/>
    </w:rPr>
  </w:style>
  <w:style w:type="paragraph" w:styleId="a7">
    <w:name w:val="List Paragraph"/>
    <w:basedOn w:val="a"/>
    <w:uiPriority w:val="34"/>
    <w:qFormat/>
    <w:rsid w:val="00B15F2F"/>
    <w:pPr>
      <w:spacing w:line="256" w:lineRule="auto"/>
      <w:ind w:left="720"/>
      <w:contextualSpacing/>
    </w:pPr>
    <w:rPr>
      <w:rFonts w:ascii="Times New Roman" w:hAnsi="Times New Roman"/>
      <w:sz w:val="24"/>
    </w:rPr>
  </w:style>
  <w:style w:type="paragraph" w:customStyle="1" w:styleId="a8">
    <w:name w:val="Заголовок"/>
    <w:basedOn w:val="a"/>
    <w:link w:val="a9"/>
    <w:rsid w:val="00B15F2F"/>
    <w:pPr>
      <w:spacing w:line="256" w:lineRule="auto"/>
    </w:pPr>
    <w:rPr>
      <w:rFonts w:ascii="Times New Roman" w:hAnsi="Times New Roman"/>
      <w:sz w:val="24"/>
    </w:rPr>
  </w:style>
  <w:style w:type="character" w:customStyle="1" w:styleId="a9">
    <w:name w:val="Заголовок Знак"/>
    <w:link w:val="a8"/>
    <w:qFormat/>
    <w:locked/>
    <w:rsid w:val="00B15F2F"/>
    <w:rPr>
      <w:rFonts w:ascii="Times New Roman" w:hAnsi="Times New Roman"/>
      <w:sz w:val="24"/>
    </w:rPr>
  </w:style>
  <w:style w:type="character" w:customStyle="1" w:styleId="value">
    <w:name w:val="value"/>
    <w:qFormat/>
    <w:rsid w:val="00B15F2F"/>
    <w:rPr>
      <w:rFonts w:ascii="Times New Roman" w:eastAsia="Calibri" w:hAnsi="Times New Roman" w:cs="Times New Roman" w:hint="default"/>
      <w:sz w:val="24"/>
      <w:szCs w:val="22"/>
      <w:lang w:eastAsia="en-US"/>
    </w:rPr>
  </w:style>
  <w:style w:type="character" w:customStyle="1" w:styleId="12">
    <w:name w:val="Дата1"/>
    <w:qFormat/>
    <w:rsid w:val="00B15F2F"/>
    <w:rPr>
      <w:rFonts w:ascii="Times New Roman" w:eastAsia="Calibri" w:hAnsi="Times New Roman" w:cs="Times New Roman" w:hint="default"/>
      <w:sz w:val="24"/>
      <w:szCs w:val="22"/>
      <w:lang w:eastAsia="en-US"/>
    </w:rPr>
  </w:style>
  <w:style w:type="character" w:customStyle="1" w:styleId="time">
    <w:name w:val="time"/>
    <w:qFormat/>
    <w:rsid w:val="00B15F2F"/>
    <w:rPr>
      <w:rFonts w:ascii="Times New Roman" w:eastAsia="Calibri" w:hAnsi="Times New Roman" w:cs="Times New Roman" w:hint="default"/>
      <w:sz w:val="24"/>
      <w:szCs w:val="22"/>
      <w:lang w:eastAsia="en-US"/>
    </w:rPr>
  </w:style>
  <w:style w:type="paragraph" w:styleId="a4">
    <w:name w:val="Title"/>
    <w:basedOn w:val="a"/>
    <w:next w:val="a"/>
    <w:link w:val="a3"/>
    <w:uiPriority w:val="10"/>
    <w:qFormat/>
    <w:rsid w:val="00B15F2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link w:val="a4"/>
    <w:uiPriority w:val="10"/>
    <w:rsid w:val="00B15F2F"/>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B15F2F"/>
    <w:pPr>
      <w:numPr>
        <w:ilvl w:val="1"/>
      </w:numPr>
    </w:pPr>
    <w:rPr>
      <w:rFonts w:ascii="Times New Roman" w:eastAsia="Times New Roman" w:hAnsi="Times New Roman" w:cs="Times New Roman"/>
      <w:sz w:val="28"/>
    </w:rPr>
  </w:style>
  <w:style w:type="character" w:customStyle="1" w:styleId="14">
    <w:name w:val="Подзаголовок Знак1"/>
    <w:basedOn w:val="a0"/>
    <w:link w:val="a6"/>
    <w:uiPriority w:val="11"/>
    <w:rsid w:val="00B15F2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15616</Words>
  <Characters>89013</Characters>
  <Application>Microsoft Office Word</Application>
  <DocSecurity>0</DocSecurity>
  <Lines>741</Lines>
  <Paragraphs>208</Paragraphs>
  <ScaleCrop>false</ScaleCrop>
  <Company/>
  <LinksUpToDate>false</LinksUpToDate>
  <CharactersWithSpaces>104421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Ягупова Маргарита Юрьевна</dc:creator>
  <cp:keywords/>
  <dc:description/>
  <cp:lastModifiedBy>Ягупова Маргарита Юрьевна</cp:lastModifiedBy>
  <cp:revision>2</cp:revision>
  <dcterms:created xsi:type="dcterms:W3CDTF">2017-11-21T10:00:00Z</dcterms:created>
  <dcterms:modified xsi:type="dcterms:W3CDTF">2017-11-21T10:03:00Z</dcterms:modified>
</cp:coreProperties>
</file>