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F76" w:rsidRDefault="00D67F76" w:rsidP="00080D9C">
      <w:r>
        <w:tab/>
      </w:r>
      <w:r>
        <w:tab/>
      </w:r>
      <w:r>
        <w:tab/>
      </w:r>
    </w:p>
    <w:p w:rsidR="00D67F76" w:rsidRPr="00C102CC" w:rsidRDefault="00D67F76" w:rsidP="00847A13">
      <w:pPr>
        <w:shd w:val="clear" w:color="auto" w:fill="FFFFFF"/>
        <w:spacing w:before="72"/>
        <w:jc w:val="center"/>
        <w:rPr>
          <w:b/>
          <w:color w:val="000000"/>
          <w:sz w:val="10"/>
          <w:szCs w:val="10"/>
        </w:rPr>
      </w:pPr>
      <w:r w:rsidRPr="00795644">
        <w:rPr>
          <w:noProof/>
          <w:color w:val="000000"/>
          <w:sz w:val="14"/>
          <w:szCs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style="width:30pt;height:49.5pt;visibility:visible">
            <v:imagedata r:id="rId7" o:title=""/>
          </v:shape>
        </w:pict>
      </w:r>
    </w:p>
    <w:p w:rsidR="00D67F76" w:rsidRPr="00C102CC" w:rsidRDefault="00D67F76" w:rsidP="00847A13">
      <w:pPr>
        <w:jc w:val="center"/>
        <w:outlineLvl w:val="0"/>
        <w:rPr>
          <w:b/>
          <w:color w:val="000000"/>
          <w:sz w:val="32"/>
          <w:szCs w:val="32"/>
        </w:rPr>
      </w:pPr>
      <w:r w:rsidRPr="00C102CC">
        <w:rPr>
          <w:b/>
          <w:color w:val="000000"/>
        </w:rPr>
        <w:t>АДМИНИСТРАЦИЯ НИЖНЕСЕРГИНСКОГО МУНИЦИПАЛЬНОГО РАЙОНА</w:t>
      </w:r>
    </w:p>
    <w:p w:rsidR="00D67F76" w:rsidRPr="00C102CC" w:rsidRDefault="00D67F76" w:rsidP="00847A13">
      <w:pPr>
        <w:jc w:val="center"/>
        <w:outlineLvl w:val="0"/>
        <w:rPr>
          <w:b/>
          <w:color w:val="000000"/>
          <w:sz w:val="32"/>
          <w:szCs w:val="32"/>
        </w:rPr>
      </w:pPr>
      <w:r w:rsidRPr="00C102CC">
        <w:rPr>
          <w:b/>
          <w:color w:val="000000"/>
          <w:sz w:val="32"/>
          <w:szCs w:val="32"/>
        </w:rPr>
        <w:t>ПОСТАНОВЛЕНИЕ</w:t>
      </w:r>
    </w:p>
    <w:p w:rsidR="00D67F76" w:rsidRPr="00C102CC" w:rsidRDefault="00D67F76" w:rsidP="00847A13">
      <w:pPr>
        <w:pBdr>
          <w:bottom w:val="thickThinSmallGap" w:sz="24" w:space="1" w:color="auto"/>
        </w:pBdr>
        <w:jc w:val="center"/>
        <w:outlineLvl w:val="0"/>
        <w:rPr>
          <w:b/>
          <w:color w:val="000000"/>
          <w:sz w:val="16"/>
          <w:szCs w:val="16"/>
        </w:rPr>
      </w:pPr>
    </w:p>
    <w:p w:rsidR="00D67F76" w:rsidRPr="00C90443" w:rsidRDefault="00D67F76" w:rsidP="00847A13">
      <w:pPr>
        <w:pStyle w:val="ConsPlusTitle"/>
        <w:widowControl/>
        <w:rPr>
          <w:rFonts w:ascii="Times New Roman" w:hAnsi="Times New Roman" w:cs="Times New Roman"/>
          <w:i/>
          <w:color w:val="000000"/>
          <w:sz w:val="16"/>
          <w:szCs w:val="16"/>
        </w:rPr>
      </w:pPr>
    </w:p>
    <w:p w:rsidR="00D67F76" w:rsidRDefault="00D67F76" w:rsidP="00847A13">
      <w:pPr>
        <w:jc w:val="both"/>
        <w:rPr>
          <w:sz w:val="28"/>
          <w:szCs w:val="28"/>
        </w:rPr>
      </w:pPr>
      <w:r>
        <w:rPr>
          <w:sz w:val="28"/>
          <w:szCs w:val="28"/>
        </w:rPr>
        <w:t xml:space="preserve">от 13.06.2019                         № 191   </w:t>
      </w:r>
    </w:p>
    <w:p w:rsidR="00D67F76" w:rsidRDefault="00D67F76" w:rsidP="00847A13">
      <w:pPr>
        <w:jc w:val="both"/>
        <w:rPr>
          <w:sz w:val="28"/>
          <w:szCs w:val="28"/>
          <w:u w:val="single"/>
        </w:rPr>
      </w:pPr>
      <w:r>
        <w:rPr>
          <w:sz w:val="28"/>
          <w:szCs w:val="28"/>
        </w:rPr>
        <w:t xml:space="preserve">г. Нижние Серги  </w:t>
      </w:r>
    </w:p>
    <w:p w:rsidR="00D67F76" w:rsidRPr="009614FD" w:rsidRDefault="00D67F76" w:rsidP="009614FD">
      <w:pPr>
        <w:jc w:val="center"/>
        <w:rPr>
          <w:sz w:val="20"/>
          <w:szCs w:val="20"/>
        </w:rPr>
      </w:pPr>
    </w:p>
    <w:p w:rsidR="00D67F76" w:rsidRPr="009614FD" w:rsidRDefault="00D67F76" w:rsidP="009614FD">
      <w:pPr>
        <w:jc w:val="center"/>
        <w:rPr>
          <w:b/>
          <w:i/>
          <w:sz w:val="28"/>
          <w:szCs w:val="28"/>
          <w:lang w:eastAsia="en-US"/>
        </w:rPr>
      </w:pPr>
    </w:p>
    <w:p w:rsidR="00D67F76" w:rsidRPr="009614FD" w:rsidRDefault="00D67F76" w:rsidP="009614FD">
      <w:pPr>
        <w:ind w:firstLine="567"/>
        <w:jc w:val="center"/>
        <w:rPr>
          <w:b/>
          <w:bCs/>
          <w:i/>
          <w:sz w:val="28"/>
          <w:szCs w:val="28"/>
          <w:lang w:eastAsia="en-US"/>
        </w:rPr>
      </w:pPr>
      <w:r w:rsidRPr="009614FD">
        <w:rPr>
          <w:b/>
          <w:i/>
          <w:sz w:val="28"/>
          <w:szCs w:val="28"/>
          <w:lang w:eastAsia="en-US"/>
        </w:rPr>
        <w:t xml:space="preserve">Об утверждении </w:t>
      </w:r>
      <w:r w:rsidRPr="009614FD">
        <w:rPr>
          <w:b/>
          <w:bCs/>
          <w:i/>
          <w:sz w:val="28"/>
          <w:szCs w:val="28"/>
          <w:lang w:eastAsia="en-US"/>
        </w:rPr>
        <w:t>административн</w:t>
      </w:r>
      <w:r>
        <w:rPr>
          <w:b/>
          <w:bCs/>
          <w:i/>
          <w:sz w:val="28"/>
          <w:szCs w:val="28"/>
          <w:lang w:eastAsia="en-US"/>
        </w:rPr>
        <w:t>ого</w:t>
      </w:r>
      <w:r w:rsidRPr="009614FD">
        <w:rPr>
          <w:b/>
          <w:bCs/>
          <w:i/>
          <w:sz w:val="28"/>
          <w:szCs w:val="28"/>
          <w:lang w:eastAsia="en-US"/>
        </w:rPr>
        <w:t xml:space="preserve"> регламент</w:t>
      </w:r>
      <w:r>
        <w:rPr>
          <w:b/>
          <w:bCs/>
          <w:i/>
          <w:sz w:val="28"/>
          <w:szCs w:val="28"/>
          <w:lang w:eastAsia="en-US"/>
        </w:rPr>
        <w:t xml:space="preserve">а по </w:t>
      </w:r>
      <w:r w:rsidRPr="009614FD">
        <w:rPr>
          <w:b/>
          <w:bCs/>
          <w:i/>
          <w:sz w:val="28"/>
          <w:szCs w:val="28"/>
          <w:lang w:eastAsia="en-US"/>
        </w:rPr>
        <w:t>предоставлени</w:t>
      </w:r>
      <w:r>
        <w:rPr>
          <w:b/>
          <w:bCs/>
          <w:i/>
          <w:sz w:val="28"/>
          <w:szCs w:val="28"/>
          <w:lang w:eastAsia="en-US"/>
        </w:rPr>
        <w:t>ю</w:t>
      </w:r>
      <w:r w:rsidRPr="009614FD">
        <w:rPr>
          <w:b/>
          <w:bCs/>
          <w:i/>
          <w:sz w:val="28"/>
          <w:szCs w:val="28"/>
          <w:lang w:eastAsia="en-US"/>
        </w:rPr>
        <w:t xml:space="preserve"> муниципальной услуги «</w:t>
      </w:r>
      <w:r>
        <w:rPr>
          <w:b/>
          <w:bCs/>
          <w:i/>
          <w:sz w:val="28"/>
          <w:szCs w:val="28"/>
          <w:lang w:eastAsia="en-US"/>
        </w:rPr>
        <w:t>П</w:t>
      </w:r>
      <w:r w:rsidRPr="009614FD">
        <w:rPr>
          <w:b/>
          <w:bCs/>
          <w:i/>
          <w:sz w:val="28"/>
          <w:szCs w:val="28"/>
          <w:lang w:eastAsia="en-US"/>
        </w:rPr>
        <w:t>редоставление информации о текущей успеваемости учащегося, ведение электронного дневника и электронного журнала успеваемости»</w:t>
      </w:r>
      <w:r>
        <w:rPr>
          <w:b/>
          <w:bCs/>
          <w:i/>
          <w:sz w:val="28"/>
          <w:szCs w:val="28"/>
          <w:lang w:eastAsia="en-US"/>
        </w:rPr>
        <w:t xml:space="preserve"> на территории Нижнесергинского муниципального района</w:t>
      </w:r>
    </w:p>
    <w:p w:rsidR="00D67F76" w:rsidRPr="009614FD" w:rsidRDefault="00D67F76" w:rsidP="00EC6F01">
      <w:pPr>
        <w:autoSpaceDE w:val="0"/>
        <w:autoSpaceDN w:val="0"/>
        <w:adjustRightInd w:val="0"/>
        <w:outlineLvl w:val="0"/>
        <w:rPr>
          <w:b/>
          <w:bCs/>
          <w:sz w:val="28"/>
          <w:szCs w:val="28"/>
        </w:rPr>
      </w:pPr>
      <w:r w:rsidRPr="009614FD">
        <w:rPr>
          <w:b/>
          <w:bCs/>
          <w:sz w:val="28"/>
          <w:szCs w:val="28"/>
        </w:rPr>
        <w:tab/>
      </w:r>
      <w:r w:rsidRPr="009614FD">
        <w:rPr>
          <w:b/>
          <w:bCs/>
          <w:sz w:val="28"/>
          <w:szCs w:val="28"/>
        </w:rPr>
        <w:tab/>
      </w:r>
    </w:p>
    <w:p w:rsidR="00D67F76" w:rsidRPr="00F12A1F" w:rsidRDefault="00D67F76" w:rsidP="00F12A1F">
      <w:pPr>
        <w:ind w:firstLine="708"/>
        <w:jc w:val="both"/>
        <w:rPr>
          <w:b/>
          <w:bCs/>
          <w:i/>
        </w:rPr>
      </w:pPr>
      <w:r w:rsidRPr="00D97E96">
        <w:rPr>
          <w:sz w:val="28"/>
          <w:szCs w:val="28"/>
        </w:rPr>
        <w:t xml:space="preserve">В соответствии с Федеральным законом от 6 октября 2003 года </w:t>
      </w:r>
      <w:r w:rsidRPr="00D97E96">
        <w:rPr>
          <w:sz w:val="28"/>
          <w:szCs w:val="28"/>
          <w:lang w:val="en-US"/>
        </w:rPr>
        <w:t>N</w:t>
      </w:r>
      <w:r w:rsidRPr="00D97E96">
        <w:rPr>
          <w:sz w:val="28"/>
          <w:szCs w:val="28"/>
        </w:rPr>
        <w:t xml:space="preserve"> 131-ФЗ «Об общих принципах организации местного самоуправления в Российской Федерации», Федеральным законом от 27.07.2010 </w:t>
      </w:r>
      <w:r w:rsidRPr="00D97E96">
        <w:rPr>
          <w:sz w:val="28"/>
          <w:szCs w:val="28"/>
          <w:lang w:val="en-US"/>
        </w:rPr>
        <w:t>N</w:t>
      </w:r>
      <w:r w:rsidRPr="00D97E96">
        <w:rPr>
          <w:sz w:val="28"/>
          <w:szCs w:val="28"/>
        </w:rPr>
        <w:t xml:space="preserve"> 210-ФЗ «Об организации предоставления </w:t>
      </w:r>
      <w:r w:rsidRPr="00F12A1F">
        <w:rPr>
          <w:sz w:val="28"/>
          <w:szCs w:val="28"/>
        </w:rPr>
        <w:t>государственных и муниципальных услуг»,</w:t>
      </w:r>
      <w:r>
        <w:rPr>
          <w:bCs/>
          <w:sz w:val="28"/>
          <w:szCs w:val="28"/>
        </w:rPr>
        <w:t>п</w:t>
      </w:r>
      <w:r w:rsidRPr="00F12A1F">
        <w:rPr>
          <w:bCs/>
          <w:sz w:val="28"/>
          <w:szCs w:val="28"/>
        </w:rPr>
        <w:t>остановлени</w:t>
      </w:r>
      <w:r>
        <w:rPr>
          <w:bCs/>
          <w:sz w:val="28"/>
          <w:szCs w:val="28"/>
        </w:rPr>
        <w:t>ем</w:t>
      </w:r>
      <w:r w:rsidRPr="00F12A1F">
        <w:rPr>
          <w:bCs/>
          <w:sz w:val="28"/>
          <w:szCs w:val="28"/>
        </w:rPr>
        <w:t xml:space="preserve"> администрации Нижнесергинского муниципального района от 27 февраля 2019 года № 69 </w:t>
      </w:r>
      <w:r w:rsidRPr="00D97E96">
        <w:rPr>
          <w:sz w:val="28"/>
          <w:szCs w:val="28"/>
        </w:rPr>
        <w:t>«</w:t>
      </w:r>
      <w:r w:rsidRPr="00F12A1F">
        <w:rPr>
          <w:bCs/>
          <w:sz w:val="28"/>
          <w:szCs w:val="28"/>
        </w:rPr>
        <w:t>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r w:rsidRPr="00F12A1F">
        <w:rPr>
          <w:sz w:val="28"/>
          <w:szCs w:val="28"/>
        </w:rPr>
        <w:t>»</w:t>
      </w:r>
      <w:r>
        <w:rPr>
          <w:sz w:val="28"/>
          <w:szCs w:val="28"/>
        </w:rPr>
        <w:t>,</w:t>
      </w:r>
      <w:r w:rsidRPr="00F12A1F">
        <w:rPr>
          <w:sz w:val="28"/>
          <w:szCs w:val="28"/>
        </w:rPr>
        <w:t xml:space="preserve"> на основании Положения «Об Управлении образования администрации Нижнесергинского муниципального района», утвержденного решением  Думы Нижнесергинского муниципального района от 30.11.2017 № 15,руководствуясь Уставом Нижнесергинского муниципального района,</w:t>
      </w:r>
    </w:p>
    <w:p w:rsidR="00D67F76" w:rsidRDefault="00D67F76" w:rsidP="00BE7A75">
      <w:pPr>
        <w:jc w:val="both"/>
        <w:rPr>
          <w:sz w:val="28"/>
        </w:rPr>
      </w:pPr>
      <w:r w:rsidRPr="004C7A50">
        <w:rPr>
          <w:b/>
          <w:sz w:val="28"/>
        </w:rPr>
        <w:t>П</w:t>
      </w:r>
      <w:r>
        <w:rPr>
          <w:b/>
          <w:sz w:val="28"/>
        </w:rPr>
        <w:t>ОСТАНАВЛЯЮ</w:t>
      </w:r>
      <w:r w:rsidRPr="004C7A50">
        <w:rPr>
          <w:b/>
          <w:sz w:val="28"/>
        </w:rPr>
        <w:t>:</w:t>
      </w:r>
    </w:p>
    <w:p w:rsidR="00D67F76" w:rsidRDefault="00D67F76" w:rsidP="00847A13">
      <w:pPr>
        <w:ind w:firstLine="708"/>
        <w:jc w:val="both"/>
        <w:rPr>
          <w:sz w:val="28"/>
        </w:rPr>
      </w:pPr>
      <w:r w:rsidRPr="009F6503">
        <w:rPr>
          <w:sz w:val="26"/>
          <w:szCs w:val="26"/>
        </w:rPr>
        <w:t>1.</w:t>
      </w:r>
      <w:r w:rsidRPr="009F6503">
        <w:rPr>
          <w:sz w:val="28"/>
          <w:szCs w:val="28"/>
        </w:rPr>
        <w:t xml:space="preserve">Утвердить </w:t>
      </w:r>
      <w:r>
        <w:rPr>
          <w:sz w:val="28"/>
          <w:szCs w:val="28"/>
        </w:rPr>
        <w:t>а</w:t>
      </w:r>
      <w:r w:rsidRPr="009F6503">
        <w:rPr>
          <w:sz w:val="28"/>
          <w:szCs w:val="28"/>
        </w:rPr>
        <w:t>дминистративн</w:t>
      </w:r>
      <w:r>
        <w:rPr>
          <w:sz w:val="28"/>
          <w:szCs w:val="28"/>
        </w:rPr>
        <w:t>ый регламент</w:t>
      </w:r>
      <w:r w:rsidRPr="009F6503">
        <w:rPr>
          <w:sz w:val="28"/>
          <w:szCs w:val="28"/>
        </w:rPr>
        <w:t xml:space="preserve"> предоставления муниципальной услуги «</w:t>
      </w:r>
      <w:r w:rsidRPr="009F6503">
        <w:rPr>
          <w:bCs/>
          <w:sz w:val="28"/>
          <w:szCs w:val="28"/>
          <w:lang w:eastAsia="en-US"/>
        </w:rPr>
        <w:t>Предоставление информации о текущей успеваемости учащегося, ведение электронного дневника и электронного журнала успеваемости</w:t>
      </w:r>
      <w:r w:rsidRPr="009F6503">
        <w:rPr>
          <w:sz w:val="28"/>
          <w:szCs w:val="28"/>
        </w:rPr>
        <w:t>»</w:t>
      </w:r>
      <w:r>
        <w:rPr>
          <w:sz w:val="28"/>
          <w:szCs w:val="28"/>
        </w:rPr>
        <w:t xml:space="preserve"> на территории Нижнесергинского муниципального района</w:t>
      </w:r>
      <w:r w:rsidRPr="009F6503">
        <w:rPr>
          <w:sz w:val="28"/>
          <w:szCs w:val="28"/>
        </w:rPr>
        <w:t xml:space="preserve"> (прилагается).</w:t>
      </w:r>
    </w:p>
    <w:p w:rsidR="00D67F76" w:rsidRDefault="00D67F76" w:rsidP="00BE7A75">
      <w:pPr>
        <w:tabs>
          <w:tab w:val="left" w:pos="6162"/>
        </w:tabs>
        <w:contextualSpacing/>
        <w:jc w:val="both"/>
        <w:rPr>
          <w:sz w:val="28"/>
          <w:szCs w:val="28"/>
        </w:rPr>
      </w:pPr>
      <w:r w:rsidRPr="003B749C">
        <w:rPr>
          <w:sz w:val="28"/>
          <w:szCs w:val="28"/>
        </w:rPr>
        <w:t>2</w:t>
      </w:r>
      <w:r>
        <w:rPr>
          <w:sz w:val="28"/>
          <w:szCs w:val="28"/>
        </w:rPr>
        <w:t>.  Обнародовать данное постановление путем полного размещения   текста в Нижнесергинской районной газете «Новое время» и через сеть «Интернет» на официальном сайте администрации Нижнесергинского муниципального района.</w:t>
      </w:r>
    </w:p>
    <w:p w:rsidR="00D67F76" w:rsidRDefault="00D67F76" w:rsidP="00BE7A75">
      <w:pPr>
        <w:jc w:val="both"/>
        <w:rPr>
          <w:color w:val="000000"/>
          <w:sz w:val="28"/>
          <w:szCs w:val="28"/>
        </w:rPr>
      </w:pPr>
      <w:r w:rsidRPr="003B749C">
        <w:rPr>
          <w:color w:val="000000"/>
          <w:sz w:val="28"/>
          <w:szCs w:val="28"/>
        </w:rPr>
        <w:t>3</w:t>
      </w:r>
      <w:r>
        <w:rPr>
          <w:color w:val="000000"/>
          <w:sz w:val="28"/>
          <w:szCs w:val="28"/>
        </w:rPr>
        <w:t xml:space="preserve">. Контроль исполнения настоящего постановления возложить на заместителя главы администрации Нижнесергинского муниципального района А.Н. Екенина. </w:t>
      </w:r>
    </w:p>
    <w:p w:rsidR="00D67F76" w:rsidRPr="009614FD" w:rsidRDefault="00D67F76" w:rsidP="00847A13">
      <w:pPr>
        <w:tabs>
          <w:tab w:val="left" w:pos="1276"/>
        </w:tabs>
        <w:jc w:val="both"/>
        <w:rPr>
          <w:sz w:val="28"/>
          <w:szCs w:val="28"/>
          <w:lang w:eastAsia="en-US"/>
        </w:rPr>
      </w:pPr>
    </w:p>
    <w:p w:rsidR="00D67F76" w:rsidRDefault="00D67F76" w:rsidP="00847A13">
      <w:pPr>
        <w:tabs>
          <w:tab w:val="left" w:pos="720"/>
          <w:tab w:val="left" w:pos="900"/>
        </w:tabs>
        <w:jc w:val="both"/>
        <w:rPr>
          <w:color w:val="000000"/>
          <w:sz w:val="28"/>
          <w:szCs w:val="28"/>
        </w:rPr>
      </w:pPr>
      <w:r>
        <w:rPr>
          <w:color w:val="000000"/>
          <w:sz w:val="28"/>
          <w:szCs w:val="28"/>
        </w:rPr>
        <w:t xml:space="preserve">Глава  Нижнесергинского </w:t>
      </w:r>
    </w:p>
    <w:p w:rsidR="00D67F76" w:rsidRPr="008E2D6D" w:rsidRDefault="00D67F76" w:rsidP="00847A13">
      <w:pPr>
        <w:pStyle w:val="ConsPlusNormal"/>
        <w:ind w:firstLine="0"/>
        <w:rPr>
          <w:rFonts w:ascii="Times New Roman" w:hAnsi="Times New Roman" w:cs="Times New Roman"/>
          <w:sz w:val="28"/>
          <w:szCs w:val="28"/>
        </w:rPr>
      </w:pPr>
      <w:r>
        <w:rPr>
          <w:rFonts w:ascii="Times New Roman" w:hAnsi="Times New Roman" w:cs="Times New Roman"/>
          <w:color w:val="000000"/>
          <w:sz w:val="28"/>
          <w:szCs w:val="28"/>
        </w:rPr>
        <w:t xml:space="preserve">муниципального района                                     </w:t>
      </w:r>
      <w:r>
        <w:rPr>
          <w:rFonts w:ascii="Times New Roman" w:hAnsi="Times New Roman" w:cs="Times New Roman"/>
          <w:color w:val="000000"/>
          <w:sz w:val="28"/>
          <w:szCs w:val="28"/>
        </w:rPr>
        <w:tab/>
      </w:r>
      <w:r>
        <w:rPr>
          <w:rFonts w:ascii="Times New Roman" w:hAnsi="Times New Roman" w:cs="Times New Roman"/>
          <w:color w:val="000000"/>
          <w:sz w:val="28"/>
          <w:szCs w:val="28"/>
        </w:rPr>
        <w:tab/>
        <w:t xml:space="preserve">                      В.В.Еремеев</w:t>
      </w:r>
    </w:p>
    <w:tbl>
      <w:tblPr>
        <w:tblW w:w="0" w:type="auto"/>
        <w:tblLook w:val="00A0"/>
      </w:tblPr>
      <w:tblGrid>
        <w:gridCol w:w="4798"/>
        <w:gridCol w:w="4957"/>
      </w:tblGrid>
      <w:tr w:rsidR="00D67F76" w:rsidTr="00B07A72">
        <w:trPr>
          <w:trHeight w:val="3677"/>
        </w:trPr>
        <w:tc>
          <w:tcPr>
            <w:tcW w:w="5188" w:type="dxa"/>
          </w:tcPr>
          <w:p w:rsidR="00D67F76" w:rsidRDefault="00D67F76">
            <w:pPr>
              <w:jc w:val="center"/>
            </w:pPr>
            <w:r w:rsidRPr="009614FD">
              <w:rPr>
                <w:sz w:val="28"/>
                <w:szCs w:val="28"/>
                <w:lang w:eastAsia="en-US"/>
              </w:rPr>
              <w:br w:type="page"/>
            </w:r>
          </w:p>
          <w:p w:rsidR="00D67F76" w:rsidRDefault="00D67F76">
            <w:pPr>
              <w:jc w:val="center"/>
            </w:pPr>
          </w:p>
        </w:tc>
        <w:tc>
          <w:tcPr>
            <w:tcW w:w="5189" w:type="dxa"/>
          </w:tcPr>
          <w:p w:rsidR="00D67F76" w:rsidRDefault="00D67F76" w:rsidP="00EC6F01">
            <w:r>
              <w:t xml:space="preserve">УТВЕРЖДЕН </w:t>
            </w:r>
          </w:p>
          <w:p w:rsidR="00D67F76" w:rsidRDefault="00D67F76" w:rsidP="00EE1A51">
            <w:r>
              <w:t>постановлением администрации Нижнесергинского муниципального района от 13.06.2019  № 191 «Об утверждении административного регламента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на территории Нижнесергинского муниципального района</w:t>
            </w:r>
          </w:p>
        </w:tc>
      </w:tr>
    </w:tbl>
    <w:p w:rsidR="00D67F76" w:rsidRPr="00F12A1F" w:rsidRDefault="00D67F76" w:rsidP="006B42FE">
      <w:pPr>
        <w:jc w:val="center"/>
        <w:rPr>
          <w:b/>
          <w:sz w:val="28"/>
          <w:szCs w:val="28"/>
        </w:rPr>
      </w:pPr>
      <w:r w:rsidRPr="00F12A1F">
        <w:rPr>
          <w:b/>
          <w:sz w:val="28"/>
          <w:szCs w:val="28"/>
        </w:rPr>
        <w:t>АДМИНИСТРАТИВНЫЙ РЕГЛАМЕНТ</w:t>
      </w:r>
    </w:p>
    <w:p w:rsidR="00D67F76" w:rsidRDefault="00D67F76" w:rsidP="00A810E6">
      <w:pPr>
        <w:tabs>
          <w:tab w:val="left" w:pos="0"/>
          <w:tab w:val="left" w:pos="709"/>
          <w:tab w:val="left" w:pos="1134"/>
        </w:tabs>
        <w:spacing w:line="276" w:lineRule="auto"/>
        <w:jc w:val="center"/>
        <w:rPr>
          <w:b/>
          <w:bCs/>
          <w:smallCaps/>
          <w:sz w:val="32"/>
          <w:szCs w:val="32"/>
        </w:rPr>
      </w:pPr>
      <w:r w:rsidRPr="00F12A1F">
        <w:rPr>
          <w:b/>
          <w:bCs/>
          <w:smallCaps/>
          <w:sz w:val="28"/>
          <w:szCs w:val="28"/>
        </w:rPr>
        <w:t>ПРЕДОСТАВЛЕНИЯ</w:t>
      </w:r>
      <w:r w:rsidRPr="00F12A1F">
        <w:rPr>
          <w:b/>
          <w:sz w:val="28"/>
          <w:szCs w:val="28"/>
        </w:rPr>
        <w:t xml:space="preserve"> МУНИЦИПАЛЬНОЙ</w:t>
      </w:r>
      <w:r w:rsidRPr="00F12A1F">
        <w:rPr>
          <w:b/>
          <w:bCs/>
          <w:smallCaps/>
          <w:sz w:val="28"/>
          <w:szCs w:val="28"/>
        </w:rPr>
        <w:t xml:space="preserve"> УСЛУГИ «ПРЕДОСТАВЛЕНИЕ ИНФОРМАЦИИ О ТЕКУЩЕЙ УСПЕВАЕМОСТИ УЧАЩЕГОСЯ, ВЕДЕНИЕ ЭЛЕКТРОННОГО ДНЕВНИКА И ЭЛЕКТРОННОГО ЖУРНАЛА УСПЕВАЕМОСТИ»</w:t>
      </w:r>
      <w:r w:rsidRPr="00F12A1F">
        <w:rPr>
          <w:b/>
          <w:bCs/>
          <w:smallCaps/>
          <w:sz w:val="32"/>
          <w:szCs w:val="32"/>
        </w:rPr>
        <w:t>на территории нижнесергинского муниципального района</w:t>
      </w:r>
    </w:p>
    <w:p w:rsidR="00D67F76" w:rsidRPr="00F12A1F" w:rsidRDefault="00D67F76" w:rsidP="00A810E6">
      <w:pPr>
        <w:tabs>
          <w:tab w:val="left" w:pos="0"/>
          <w:tab w:val="left" w:pos="709"/>
          <w:tab w:val="left" w:pos="1134"/>
        </w:tabs>
        <w:spacing w:line="276" w:lineRule="auto"/>
        <w:jc w:val="center"/>
        <w:rPr>
          <w:b/>
          <w:bCs/>
          <w:smallCaps/>
          <w:sz w:val="28"/>
          <w:szCs w:val="28"/>
        </w:rPr>
      </w:pPr>
    </w:p>
    <w:p w:rsidR="00D67F76" w:rsidRPr="004E7D8A" w:rsidRDefault="00D67F76" w:rsidP="00EE1A51">
      <w:pPr>
        <w:numPr>
          <w:ilvl w:val="0"/>
          <w:numId w:val="37"/>
        </w:numPr>
        <w:suppressAutoHyphens/>
        <w:jc w:val="center"/>
        <w:rPr>
          <w:b/>
          <w:sz w:val="28"/>
          <w:szCs w:val="28"/>
        </w:rPr>
      </w:pPr>
      <w:r w:rsidRPr="004E7D8A">
        <w:rPr>
          <w:b/>
          <w:sz w:val="28"/>
          <w:szCs w:val="28"/>
        </w:rPr>
        <w:t>ОБЩИЕ ПОЛОЖЕНИЯ</w:t>
      </w:r>
    </w:p>
    <w:p w:rsidR="00D67F76" w:rsidRPr="00B032D2" w:rsidRDefault="00D67F76" w:rsidP="00EE1A51">
      <w:pPr>
        <w:numPr>
          <w:ilvl w:val="1"/>
          <w:numId w:val="37"/>
        </w:numPr>
        <w:suppressAutoHyphens/>
        <w:ind w:left="0" w:firstLine="142"/>
        <w:jc w:val="center"/>
        <w:rPr>
          <w:b/>
          <w:sz w:val="28"/>
          <w:szCs w:val="28"/>
        </w:rPr>
      </w:pPr>
      <w:r w:rsidRPr="00B032D2">
        <w:rPr>
          <w:b/>
          <w:sz w:val="28"/>
          <w:szCs w:val="28"/>
        </w:rPr>
        <w:t>Предмет регулирования регламента</w:t>
      </w:r>
    </w:p>
    <w:p w:rsidR="00D67F76" w:rsidRPr="00B032D2" w:rsidRDefault="00D67F76" w:rsidP="00FC1C00">
      <w:pPr>
        <w:suppressAutoHyphens/>
        <w:ind w:left="142"/>
        <w:rPr>
          <w:b/>
          <w:sz w:val="28"/>
          <w:szCs w:val="28"/>
        </w:rPr>
      </w:pPr>
    </w:p>
    <w:p w:rsidR="00D67F76" w:rsidRPr="00B032D2" w:rsidRDefault="00D67F76" w:rsidP="00255BCB">
      <w:pPr>
        <w:pStyle w:val="ListParagraph"/>
        <w:numPr>
          <w:ilvl w:val="1"/>
          <w:numId w:val="25"/>
        </w:numPr>
        <w:tabs>
          <w:tab w:val="left" w:pos="6663"/>
        </w:tabs>
        <w:rPr>
          <w:b/>
          <w:sz w:val="28"/>
          <w:szCs w:val="28"/>
        </w:rPr>
      </w:pPr>
      <w:r w:rsidRPr="00B032D2">
        <w:rPr>
          <w:sz w:val="28"/>
          <w:szCs w:val="28"/>
        </w:rPr>
        <w:t>Отношения, регулируемые административным регламентом</w:t>
      </w:r>
      <w:r w:rsidRPr="00B032D2">
        <w:rPr>
          <w:b/>
          <w:sz w:val="28"/>
          <w:szCs w:val="28"/>
        </w:rPr>
        <w:t>.</w:t>
      </w:r>
    </w:p>
    <w:p w:rsidR="00D67F76" w:rsidRPr="00B032D2" w:rsidRDefault="00D67F76" w:rsidP="00FC1C00">
      <w:pPr>
        <w:tabs>
          <w:tab w:val="left" w:pos="993"/>
        </w:tabs>
        <w:spacing w:line="276" w:lineRule="auto"/>
        <w:ind w:right="98" w:firstLine="709"/>
        <w:jc w:val="both"/>
        <w:rPr>
          <w:sz w:val="28"/>
          <w:szCs w:val="28"/>
        </w:rPr>
      </w:pPr>
      <w:r w:rsidRPr="00B032D2">
        <w:rPr>
          <w:sz w:val="28"/>
          <w:szCs w:val="28"/>
        </w:rPr>
        <w:t>1.1.1. Административный регламент</w:t>
      </w:r>
      <w:r>
        <w:rPr>
          <w:sz w:val="28"/>
          <w:szCs w:val="28"/>
        </w:rPr>
        <w:t xml:space="preserve"> </w:t>
      </w:r>
      <w:r w:rsidRPr="00B032D2">
        <w:rPr>
          <w:sz w:val="28"/>
          <w:szCs w:val="28"/>
        </w:rPr>
        <w:t>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на территории Нижнесергинского муниципального района (далее – регламент) разработан в целях повышения качества муниципального управления, упрощения процедур получения муниципальной услуги, повышения качества ее предоставления и регулирует отношения между заявителем и муниципальными общеобразовательными организациями (далее-Образовательные организации).</w:t>
      </w:r>
      <w:r>
        <w:rPr>
          <w:sz w:val="28"/>
          <w:szCs w:val="28"/>
        </w:rPr>
        <w:t xml:space="preserve"> </w:t>
      </w:r>
      <w:r w:rsidRPr="00B032D2">
        <w:rPr>
          <w:sz w:val="28"/>
          <w:szCs w:val="28"/>
        </w:rPr>
        <w:t>Настоящим регламентом устанавливаются обязательные требования, обеспечивающие необходимый уровень доступности муниципальной услуги (далее – услуга) в целом, а также на каждом этапе ее предоставления.</w:t>
      </w:r>
    </w:p>
    <w:p w:rsidR="00D67F76" w:rsidRPr="00B032D2" w:rsidRDefault="00D67F76" w:rsidP="00A810E6">
      <w:pPr>
        <w:tabs>
          <w:tab w:val="left" w:pos="993"/>
          <w:tab w:val="left" w:pos="1080"/>
        </w:tabs>
        <w:spacing w:line="276" w:lineRule="auto"/>
        <w:ind w:right="98" w:firstLine="709"/>
        <w:jc w:val="both"/>
        <w:rPr>
          <w:sz w:val="28"/>
          <w:szCs w:val="28"/>
        </w:rPr>
      </w:pPr>
      <w:r w:rsidRPr="00B032D2">
        <w:rPr>
          <w:sz w:val="28"/>
          <w:szCs w:val="28"/>
        </w:rPr>
        <w:t>1.1.2. Регламент определяет порядок, сроки и последовательность действий Образовательной</w:t>
      </w:r>
      <w:r>
        <w:rPr>
          <w:sz w:val="28"/>
          <w:szCs w:val="28"/>
        </w:rPr>
        <w:t xml:space="preserve"> </w:t>
      </w:r>
      <w:r w:rsidRPr="00B032D2">
        <w:rPr>
          <w:sz w:val="28"/>
          <w:szCs w:val="28"/>
        </w:rPr>
        <w:t>организации при оказании услуги по предоставлению информации о текущей успеваемости учащегося, ведение электронного дневника и электронного журнала успеваемости</w:t>
      </w:r>
      <w:r w:rsidRPr="00B032D2">
        <w:rPr>
          <w:kern w:val="36"/>
          <w:sz w:val="28"/>
          <w:szCs w:val="28"/>
        </w:rPr>
        <w:t>.</w:t>
      </w:r>
    </w:p>
    <w:p w:rsidR="00D67F76" w:rsidRPr="00B032D2" w:rsidRDefault="00D67F76" w:rsidP="00A810E6">
      <w:pPr>
        <w:tabs>
          <w:tab w:val="left" w:pos="993"/>
          <w:tab w:val="left" w:pos="1080"/>
        </w:tabs>
        <w:spacing w:line="276" w:lineRule="auto"/>
        <w:ind w:right="98" w:firstLine="709"/>
        <w:jc w:val="both"/>
        <w:rPr>
          <w:sz w:val="28"/>
          <w:szCs w:val="28"/>
        </w:rPr>
      </w:pPr>
      <w:r w:rsidRPr="00B032D2">
        <w:rPr>
          <w:sz w:val="28"/>
          <w:szCs w:val="28"/>
        </w:rPr>
        <w:t>Настоящий регламент распространяется на услугу, оказываемую гражданам Российской Федерации (далее – граждане, дети) Образовательными организациями при обучении по основным общеобразовательным программам начального общего, основного общего и среднего (полного) общего образования (далее – основные общеобразовательные программы).</w:t>
      </w:r>
    </w:p>
    <w:p w:rsidR="00D67F76" w:rsidRDefault="00D67F76" w:rsidP="00255BCB">
      <w:pPr>
        <w:tabs>
          <w:tab w:val="left" w:pos="993"/>
          <w:tab w:val="left" w:pos="1134"/>
        </w:tabs>
        <w:spacing w:line="276" w:lineRule="auto"/>
        <w:ind w:right="98" w:firstLine="709"/>
        <w:jc w:val="both"/>
        <w:rPr>
          <w:sz w:val="28"/>
          <w:szCs w:val="28"/>
        </w:rPr>
      </w:pPr>
      <w:r w:rsidRPr="00B032D2">
        <w:rPr>
          <w:sz w:val="28"/>
          <w:szCs w:val="28"/>
        </w:rPr>
        <w:t xml:space="preserve">Услуга носит заявительный характер. </w:t>
      </w:r>
    </w:p>
    <w:p w:rsidR="00D67F76" w:rsidRPr="00B032D2" w:rsidRDefault="00D67F76" w:rsidP="00255BCB">
      <w:pPr>
        <w:tabs>
          <w:tab w:val="left" w:pos="993"/>
          <w:tab w:val="left" w:pos="1134"/>
        </w:tabs>
        <w:spacing w:line="276" w:lineRule="auto"/>
        <w:ind w:right="98" w:firstLine="709"/>
        <w:jc w:val="both"/>
        <w:rPr>
          <w:sz w:val="28"/>
          <w:szCs w:val="28"/>
        </w:rPr>
      </w:pPr>
    </w:p>
    <w:p w:rsidR="00D67F76" w:rsidRPr="00F12A1F" w:rsidRDefault="00D67F76" w:rsidP="00F12A1F">
      <w:pPr>
        <w:pStyle w:val="ListParagraph"/>
        <w:numPr>
          <w:ilvl w:val="1"/>
          <w:numId w:val="25"/>
        </w:numPr>
        <w:tabs>
          <w:tab w:val="left" w:pos="993"/>
        </w:tabs>
        <w:spacing w:line="276" w:lineRule="auto"/>
        <w:ind w:right="98"/>
        <w:jc w:val="center"/>
        <w:rPr>
          <w:b/>
          <w:bCs/>
          <w:sz w:val="28"/>
          <w:szCs w:val="28"/>
        </w:rPr>
      </w:pPr>
      <w:r w:rsidRPr="00F12A1F">
        <w:rPr>
          <w:b/>
          <w:bCs/>
          <w:sz w:val="28"/>
          <w:szCs w:val="28"/>
        </w:rPr>
        <w:t>Круг заявителей</w:t>
      </w:r>
    </w:p>
    <w:p w:rsidR="00D67F76" w:rsidRPr="00F12A1F" w:rsidRDefault="00D67F76" w:rsidP="00F12A1F">
      <w:pPr>
        <w:pStyle w:val="ListParagraph"/>
        <w:tabs>
          <w:tab w:val="left" w:pos="993"/>
        </w:tabs>
        <w:spacing w:line="276" w:lineRule="auto"/>
        <w:ind w:left="1129" w:right="98"/>
        <w:rPr>
          <w:b/>
          <w:bCs/>
          <w:sz w:val="28"/>
          <w:szCs w:val="28"/>
        </w:rPr>
      </w:pPr>
    </w:p>
    <w:p w:rsidR="00D67F76" w:rsidRPr="00B032D2" w:rsidRDefault="00D67F76" w:rsidP="00255BCB">
      <w:pPr>
        <w:tabs>
          <w:tab w:val="left" w:pos="993"/>
        </w:tabs>
        <w:spacing w:line="276" w:lineRule="auto"/>
        <w:ind w:right="98" w:firstLine="709"/>
        <w:jc w:val="both"/>
        <w:rPr>
          <w:sz w:val="28"/>
          <w:szCs w:val="28"/>
        </w:rPr>
      </w:pPr>
      <w:r w:rsidRPr="00B032D2">
        <w:rPr>
          <w:sz w:val="28"/>
          <w:szCs w:val="28"/>
        </w:rPr>
        <w:t>Заявителями муниципальной услуги являются физические лица: родители и (или) законные представители, имеющие несовершеннолетних детей в возрасте, предусмотренном уставом образовательной</w:t>
      </w:r>
      <w:r>
        <w:rPr>
          <w:sz w:val="28"/>
          <w:szCs w:val="28"/>
        </w:rPr>
        <w:t xml:space="preserve"> </w:t>
      </w:r>
      <w:r w:rsidRPr="00B032D2">
        <w:rPr>
          <w:sz w:val="28"/>
          <w:szCs w:val="28"/>
        </w:rPr>
        <w:t>организации (далее по тексту – заявитель).</w:t>
      </w:r>
    </w:p>
    <w:p w:rsidR="00D67F76" w:rsidRDefault="00D67F76" w:rsidP="00255BCB">
      <w:pPr>
        <w:tabs>
          <w:tab w:val="left" w:pos="993"/>
        </w:tabs>
        <w:spacing w:line="276" w:lineRule="auto"/>
        <w:ind w:right="98" w:firstLine="709"/>
        <w:jc w:val="both"/>
        <w:rPr>
          <w:sz w:val="28"/>
          <w:szCs w:val="28"/>
        </w:rPr>
      </w:pPr>
      <w:r w:rsidRPr="00B032D2">
        <w:rPr>
          <w:sz w:val="28"/>
          <w:szCs w:val="28"/>
        </w:rPr>
        <w:t>Получателями муниципальной услуги являются учащиеся муниципальных Образовательных организаций</w:t>
      </w:r>
    </w:p>
    <w:p w:rsidR="00D67F76" w:rsidRPr="00B032D2" w:rsidRDefault="00D67F76" w:rsidP="00255BCB">
      <w:pPr>
        <w:tabs>
          <w:tab w:val="left" w:pos="993"/>
        </w:tabs>
        <w:spacing w:line="276" w:lineRule="auto"/>
        <w:ind w:right="98" w:firstLine="709"/>
        <w:jc w:val="both"/>
        <w:rPr>
          <w:sz w:val="28"/>
          <w:szCs w:val="28"/>
        </w:rPr>
      </w:pPr>
    </w:p>
    <w:p w:rsidR="00D67F76" w:rsidRPr="00F12A1F" w:rsidRDefault="00D67F76" w:rsidP="00F12A1F">
      <w:pPr>
        <w:pStyle w:val="ListParagraph"/>
        <w:widowControl w:val="0"/>
        <w:numPr>
          <w:ilvl w:val="1"/>
          <w:numId w:val="25"/>
        </w:numPr>
        <w:autoSpaceDE w:val="0"/>
        <w:autoSpaceDN w:val="0"/>
        <w:adjustRightInd w:val="0"/>
        <w:jc w:val="center"/>
        <w:rPr>
          <w:b/>
          <w:sz w:val="28"/>
          <w:szCs w:val="28"/>
        </w:rPr>
      </w:pPr>
      <w:r w:rsidRPr="00F12A1F">
        <w:rPr>
          <w:b/>
          <w:sz w:val="28"/>
          <w:szCs w:val="28"/>
        </w:rPr>
        <w:t>Требования к порядку информирования о предоставлении муниципальной услуги</w:t>
      </w:r>
    </w:p>
    <w:p w:rsidR="00D67F76" w:rsidRPr="00F12A1F" w:rsidRDefault="00D67F76" w:rsidP="00F12A1F">
      <w:pPr>
        <w:pStyle w:val="ListParagraph"/>
        <w:widowControl w:val="0"/>
        <w:autoSpaceDE w:val="0"/>
        <w:autoSpaceDN w:val="0"/>
        <w:adjustRightInd w:val="0"/>
        <w:ind w:left="1129"/>
        <w:rPr>
          <w:b/>
          <w:sz w:val="28"/>
          <w:szCs w:val="28"/>
        </w:rPr>
      </w:pPr>
    </w:p>
    <w:p w:rsidR="00D67F76" w:rsidRPr="00B032D2" w:rsidRDefault="00D67F76" w:rsidP="008C5987">
      <w:pPr>
        <w:ind w:firstLine="540"/>
        <w:jc w:val="both"/>
        <w:rPr>
          <w:sz w:val="28"/>
          <w:szCs w:val="28"/>
        </w:rPr>
      </w:pPr>
      <w:r w:rsidRPr="00B032D2">
        <w:rPr>
          <w:sz w:val="28"/>
          <w:szCs w:val="28"/>
        </w:rPr>
        <w:t>1.3.1. Информирование заявителей о порядке предоставления муниципальной услуги осуществляется непосредственно специалистами Образовательных организаций, при личном приеме и по телефону, а также через отдел МФЦ.</w:t>
      </w:r>
    </w:p>
    <w:p w:rsidR="00D67F76" w:rsidRPr="00B032D2" w:rsidRDefault="00D67F76" w:rsidP="008C5987">
      <w:pPr>
        <w:ind w:firstLine="540"/>
        <w:jc w:val="both"/>
        <w:rPr>
          <w:sz w:val="28"/>
          <w:szCs w:val="28"/>
        </w:rPr>
      </w:pPr>
      <w:r w:rsidRPr="00B032D2">
        <w:rPr>
          <w:sz w:val="28"/>
          <w:szCs w:val="28"/>
        </w:rPr>
        <w:t>1.3.2. Информирование заявителей по вопросам предоставления муниципальной услуги осуществляется в форме:</w:t>
      </w:r>
    </w:p>
    <w:p w:rsidR="00D67F76" w:rsidRPr="00B032D2" w:rsidRDefault="00D67F76" w:rsidP="008C5987">
      <w:pPr>
        <w:ind w:firstLine="709"/>
        <w:jc w:val="both"/>
        <w:rPr>
          <w:sz w:val="28"/>
          <w:szCs w:val="28"/>
        </w:rPr>
      </w:pPr>
      <w:r w:rsidRPr="00B032D2">
        <w:rPr>
          <w:sz w:val="28"/>
          <w:szCs w:val="28"/>
        </w:rPr>
        <w:t xml:space="preserve">- непосредственного общения заявителей (при личном обращении либо по телефону) со специалистом Образовательной организации </w:t>
      </w:r>
    </w:p>
    <w:p w:rsidR="00D67F76" w:rsidRPr="00B032D2" w:rsidRDefault="00D67F76" w:rsidP="008C5987">
      <w:pPr>
        <w:ind w:firstLine="709"/>
        <w:jc w:val="both"/>
        <w:rPr>
          <w:sz w:val="28"/>
          <w:szCs w:val="28"/>
        </w:rPr>
      </w:pPr>
      <w:r w:rsidRPr="00B032D2">
        <w:rPr>
          <w:sz w:val="28"/>
          <w:szCs w:val="28"/>
        </w:rPr>
        <w:t xml:space="preserve">- информационных материалов, которые размещаются на официальном сайте Управления образования администрации Нижнесергинского муниципального района (далее-Управления образования) </w:t>
      </w:r>
      <w:r w:rsidRPr="00B032D2">
        <w:rPr>
          <w:sz w:val="28"/>
          <w:szCs w:val="28"/>
          <w:lang w:val="en-US"/>
        </w:rPr>
        <w:t>http</w:t>
      </w:r>
      <w:r w:rsidRPr="00B032D2">
        <w:rPr>
          <w:sz w:val="28"/>
          <w:szCs w:val="28"/>
        </w:rPr>
        <w:t>://</w:t>
      </w:r>
      <w:r w:rsidRPr="00B032D2">
        <w:rPr>
          <w:sz w:val="28"/>
          <w:szCs w:val="28"/>
          <w:lang w:val="en-US"/>
        </w:rPr>
        <w:t>nsergi</w:t>
      </w:r>
      <w:r w:rsidRPr="00B032D2">
        <w:rPr>
          <w:sz w:val="28"/>
          <w:szCs w:val="28"/>
        </w:rPr>
        <w:t>16.</w:t>
      </w:r>
      <w:r w:rsidRPr="00B032D2">
        <w:rPr>
          <w:sz w:val="28"/>
          <w:szCs w:val="28"/>
          <w:lang w:val="en-US"/>
        </w:rPr>
        <w:t>ru</w:t>
      </w:r>
      <w:r w:rsidRPr="00B032D2">
        <w:rPr>
          <w:sz w:val="28"/>
          <w:szCs w:val="28"/>
        </w:rPr>
        <w:t>, на портале государственных и муниципальных услуг (функций) Свердловской области, в федеральной государственной информационной системе «Единый портал государственных и муниципальных услуг».</w:t>
      </w:r>
    </w:p>
    <w:p w:rsidR="00D67F76" w:rsidRPr="00B032D2" w:rsidRDefault="00D67F76" w:rsidP="008C5987">
      <w:pPr>
        <w:ind w:firstLine="709"/>
        <w:jc w:val="both"/>
        <w:rPr>
          <w:sz w:val="28"/>
          <w:szCs w:val="28"/>
        </w:rPr>
      </w:pPr>
      <w:r w:rsidRPr="00B032D2">
        <w:rPr>
          <w:sz w:val="28"/>
          <w:szCs w:val="28"/>
        </w:rPr>
        <w:t>1.3.3. Письменные обращения заявителя рассматриваются специалистами в срок, не превышающий 30 дней со дня его регистрации.</w:t>
      </w:r>
    </w:p>
    <w:p w:rsidR="00D67F76" w:rsidRPr="00B032D2" w:rsidRDefault="00D67F76" w:rsidP="008C5987">
      <w:pPr>
        <w:ind w:firstLine="709"/>
        <w:jc w:val="both"/>
        <w:rPr>
          <w:sz w:val="28"/>
          <w:szCs w:val="28"/>
        </w:rPr>
      </w:pPr>
      <w:r w:rsidRPr="00B032D2">
        <w:rPr>
          <w:sz w:val="28"/>
          <w:szCs w:val="28"/>
        </w:rPr>
        <w:t>1.3.4. Консультирование по вопросам предоставления муниципальной услуги проводится специалистами в двух формах: устно (лично или по телефону) и письменно.</w:t>
      </w:r>
    </w:p>
    <w:p w:rsidR="00D67F76" w:rsidRPr="00B032D2" w:rsidRDefault="00D67F76" w:rsidP="008C5987">
      <w:pPr>
        <w:ind w:firstLine="709"/>
        <w:jc w:val="both"/>
        <w:rPr>
          <w:sz w:val="28"/>
          <w:szCs w:val="28"/>
        </w:rPr>
      </w:pPr>
      <w:r w:rsidRPr="00B032D2">
        <w:rPr>
          <w:sz w:val="28"/>
          <w:szCs w:val="28"/>
        </w:rPr>
        <w:t>1.3.5. В ходе устного информирования специалисты доступно и в корректной форме информируют обратившихся по интересующим их вопросам. Ответ на телефонный звонок должен начинаться с информации о наименовании Образовательной организации, в которую позвонил гражданин, фамилии, имени, отчестве и должности сотрудника, принявшего телефонный звонок. 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сообщен номер телефона, по которому можно получить необходимую информацию. Устное информирование не должно превышать 15 минут.</w:t>
      </w:r>
    </w:p>
    <w:p w:rsidR="00D67F76" w:rsidRPr="00B032D2" w:rsidRDefault="00D67F76" w:rsidP="008C5987">
      <w:pPr>
        <w:ind w:firstLine="709"/>
        <w:jc w:val="both"/>
        <w:rPr>
          <w:sz w:val="28"/>
          <w:szCs w:val="28"/>
        </w:rPr>
      </w:pPr>
      <w:r w:rsidRPr="00B032D2">
        <w:rPr>
          <w:sz w:val="28"/>
          <w:szCs w:val="28"/>
        </w:rPr>
        <w:t xml:space="preserve">1.3.6.Информирование в письменной форме осуществляется при получении обращения заявителя о предоставлении письменной консультации по процедуре предоставления муниципальной услуги. Ответ на обращение готовится в течение </w:t>
      </w:r>
      <w:r>
        <w:rPr>
          <w:sz w:val="28"/>
          <w:szCs w:val="28"/>
        </w:rPr>
        <w:t>15рабочих</w:t>
      </w:r>
      <w:r w:rsidRPr="00B032D2">
        <w:rPr>
          <w:sz w:val="28"/>
          <w:szCs w:val="28"/>
        </w:rPr>
        <w:t xml:space="preserve"> дней со дня регистрации письменного обращения и направляется по почтовому адресу, указанному в обращении.</w:t>
      </w:r>
    </w:p>
    <w:p w:rsidR="00D67F76" w:rsidRPr="00B032D2" w:rsidRDefault="00D67F76" w:rsidP="008C5987">
      <w:pPr>
        <w:ind w:firstLine="709"/>
        <w:jc w:val="both"/>
        <w:rPr>
          <w:sz w:val="28"/>
          <w:szCs w:val="28"/>
        </w:rPr>
      </w:pPr>
      <w:r w:rsidRPr="00B032D2">
        <w:rPr>
          <w:sz w:val="28"/>
          <w:szCs w:val="28"/>
        </w:rPr>
        <w:t>1.3.7. В случае если для подготовки ответа требуется продолжительное время, специалист, осуществляющий устное информирование, может предложить заявителю обратиться за необходимой информацией в письменном виде, либо назначить другое удобное для гражданина время для устного информирования.</w:t>
      </w:r>
    </w:p>
    <w:p w:rsidR="00D67F76" w:rsidRPr="00B032D2" w:rsidRDefault="00D67F76" w:rsidP="008C5987">
      <w:pPr>
        <w:tabs>
          <w:tab w:val="left" w:pos="0"/>
          <w:tab w:val="left" w:pos="709"/>
          <w:tab w:val="left" w:pos="1134"/>
        </w:tabs>
        <w:jc w:val="both"/>
        <w:rPr>
          <w:sz w:val="28"/>
          <w:szCs w:val="28"/>
        </w:rPr>
      </w:pPr>
      <w:r w:rsidRPr="00B032D2">
        <w:rPr>
          <w:sz w:val="28"/>
          <w:szCs w:val="28"/>
        </w:rPr>
        <w:tab/>
        <w:t xml:space="preserve"> Максимальное время ожидания заявителем в очереди для получения консультации при личном обращении не должно превышать 15 минут. Время разговора в порядке консультирования по телефону ограничивается 10 минутами</w:t>
      </w:r>
    </w:p>
    <w:p w:rsidR="00D67F76" w:rsidRPr="00B032D2" w:rsidRDefault="00D67F76" w:rsidP="008C5987">
      <w:pPr>
        <w:tabs>
          <w:tab w:val="left" w:pos="0"/>
          <w:tab w:val="left" w:pos="709"/>
          <w:tab w:val="left" w:pos="1134"/>
        </w:tabs>
        <w:ind w:firstLine="709"/>
        <w:jc w:val="both"/>
        <w:rPr>
          <w:sz w:val="28"/>
          <w:szCs w:val="28"/>
        </w:rPr>
      </w:pPr>
      <w:r w:rsidRPr="00B032D2">
        <w:rPr>
          <w:sz w:val="28"/>
          <w:szCs w:val="28"/>
        </w:rPr>
        <w:t>1.3.8. Основными требованиями к информированию граждан о порядке предоставления муниципальной услуги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D67F76" w:rsidRPr="00B032D2" w:rsidRDefault="00D67F76" w:rsidP="008C5987">
      <w:pPr>
        <w:tabs>
          <w:tab w:val="left" w:pos="0"/>
          <w:tab w:val="left" w:pos="709"/>
          <w:tab w:val="left" w:pos="1134"/>
        </w:tabs>
        <w:ind w:firstLine="709"/>
        <w:jc w:val="both"/>
        <w:rPr>
          <w:sz w:val="28"/>
          <w:szCs w:val="28"/>
        </w:rPr>
      </w:pPr>
      <w:r w:rsidRPr="00B032D2">
        <w:rPr>
          <w:sz w:val="28"/>
          <w:szCs w:val="28"/>
        </w:rPr>
        <w:t>1.3.9. При общении с гражданами специалисты Образовательных организаций, должны вести себя корректно и внимательно к гражданам, не унижать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rsidR="00D67F76" w:rsidRPr="00B032D2" w:rsidRDefault="00D67F76" w:rsidP="008C5987">
      <w:pPr>
        <w:tabs>
          <w:tab w:val="left" w:pos="0"/>
          <w:tab w:val="left" w:pos="709"/>
          <w:tab w:val="left" w:pos="1134"/>
        </w:tabs>
        <w:ind w:firstLine="709"/>
        <w:jc w:val="both"/>
        <w:rPr>
          <w:sz w:val="28"/>
          <w:szCs w:val="28"/>
        </w:rPr>
      </w:pPr>
      <w:r w:rsidRPr="00B032D2">
        <w:rPr>
          <w:sz w:val="28"/>
          <w:szCs w:val="28"/>
        </w:rPr>
        <w:t>1.3.10. Информирование граждан о порядке предоставления муниципальной услуги может осуществляться с использованием средств автоинформирования.</w:t>
      </w:r>
    </w:p>
    <w:p w:rsidR="00D67F76" w:rsidRPr="00B032D2" w:rsidRDefault="00D67F76" w:rsidP="008C5987">
      <w:pPr>
        <w:shd w:val="clear" w:color="auto" w:fill="FFFFFF"/>
        <w:ind w:firstLine="709"/>
        <w:jc w:val="both"/>
        <w:rPr>
          <w:sz w:val="28"/>
          <w:szCs w:val="28"/>
        </w:rPr>
      </w:pPr>
      <w:r w:rsidRPr="00B032D2">
        <w:rPr>
          <w:sz w:val="28"/>
          <w:szCs w:val="28"/>
        </w:rPr>
        <w:t>1.3.11. Специалисты Образовательных организаций осуществляют информирование по следующим направлениям:</w:t>
      </w:r>
    </w:p>
    <w:p w:rsidR="00D67F76" w:rsidRPr="00B032D2" w:rsidRDefault="00D67F76" w:rsidP="00A810E6">
      <w:pPr>
        <w:spacing w:line="276" w:lineRule="auto"/>
        <w:ind w:firstLine="709"/>
        <w:jc w:val="both"/>
        <w:rPr>
          <w:sz w:val="28"/>
          <w:szCs w:val="28"/>
        </w:rPr>
      </w:pPr>
      <w:r w:rsidRPr="00B032D2">
        <w:rPr>
          <w:sz w:val="28"/>
          <w:szCs w:val="28"/>
        </w:rPr>
        <w:t>1) о нормативных правовых актах, регулирующих предоставление муниципальной услуги;</w:t>
      </w:r>
    </w:p>
    <w:p w:rsidR="00D67F76" w:rsidRPr="00B032D2" w:rsidRDefault="00D67F76" w:rsidP="00A810E6">
      <w:pPr>
        <w:tabs>
          <w:tab w:val="left" w:pos="993"/>
          <w:tab w:val="left" w:pos="1701"/>
        </w:tabs>
        <w:spacing w:line="276" w:lineRule="auto"/>
        <w:ind w:firstLine="709"/>
        <w:jc w:val="both"/>
        <w:rPr>
          <w:sz w:val="28"/>
          <w:szCs w:val="28"/>
        </w:rPr>
      </w:pPr>
      <w:r w:rsidRPr="00B032D2">
        <w:rPr>
          <w:sz w:val="28"/>
          <w:szCs w:val="28"/>
        </w:rPr>
        <w:t>2) о перечне и видах документов, необходимых для получения муниципальной услуги;</w:t>
      </w:r>
    </w:p>
    <w:p w:rsidR="00D67F76" w:rsidRPr="00B032D2" w:rsidRDefault="00D67F76" w:rsidP="00A810E6">
      <w:pPr>
        <w:tabs>
          <w:tab w:val="left" w:pos="993"/>
          <w:tab w:val="left" w:pos="1701"/>
        </w:tabs>
        <w:spacing w:line="276" w:lineRule="auto"/>
        <w:ind w:firstLine="709"/>
        <w:jc w:val="both"/>
        <w:rPr>
          <w:sz w:val="28"/>
          <w:szCs w:val="28"/>
        </w:rPr>
      </w:pPr>
      <w:r w:rsidRPr="00B032D2">
        <w:rPr>
          <w:sz w:val="28"/>
          <w:szCs w:val="28"/>
        </w:rPr>
        <w:t>3) о местах нахождения и графиках работы уполномоченных органов, предоставляющих муниципальную услугу, и организаций, обращение в которые необходимо и обязательно для предоставления муниципальной услуги;</w:t>
      </w:r>
    </w:p>
    <w:p w:rsidR="00D67F76" w:rsidRPr="00B032D2" w:rsidRDefault="00D67F76" w:rsidP="00A810E6">
      <w:pPr>
        <w:tabs>
          <w:tab w:val="left" w:pos="993"/>
          <w:tab w:val="left" w:pos="1701"/>
        </w:tabs>
        <w:spacing w:line="276" w:lineRule="auto"/>
        <w:ind w:firstLine="709"/>
        <w:jc w:val="both"/>
        <w:rPr>
          <w:sz w:val="28"/>
          <w:szCs w:val="28"/>
        </w:rPr>
      </w:pPr>
      <w:r w:rsidRPr="00B032D2">
        <w:rPr>
          <w:sz w:val="28"/>
          <w:szCs w:val="28"/>
        </w:rPr>
        <w:t>4) о сроках предоставления муниципальной услуги;</w:t>
      </w:r>
    </w:p>
    <w:p w:rsidR="00D67F76" w:rsidRPr="00B032D2" w:rsidRDefault="00D67F76" w:rsidP="00A810E6">
      <w:pPr>
        <w:tabs>
          <w:tab w:val="left" w:pos="993"/>
          <w:tab w:val="left" w:pos="1701"/>
        </w:tabs>
        <w:spacing w:line="276" w:lineRule="auto"/>
        <w:ind w:firstLine="709"/>
        <w:jc w:val="both"/>
        <w:rPr>
          <w:sz w:val="28"/>
          <w:szCs w:val="28"/>
        </w:rPr>
      </w:pPr>
      <w:r w:rsidRPr="00B032D2">
        <w:rPr>
          <w:sz w:val="28"/>
          <w:szCs w:val="28"/>
        </w:rPr>
        <w:t>5) о порядке обжалования действий (бездействия) и решений, осуществляемых и принимаемых в ходе оказания муниципальной услуги;</w:t>
      </w:r>
    </w:p>
    <w:p w:rsidR="00D67F76" w:rsidRDefault="00D67F76" w:rsidP="00A810E6">
      <w:pPr>
        <w:tabs>
          <w:tab w:val="left" w:pos="0"/>
          <w:tab w:val="left" w:pos="709"/>
          <w:tab w:val="left" w:pos="1134"/>
        </w:tabs>
        <w:spacing w:line="276" w:lineRule="auto"/>
        <w:ind w:right="98" w:firstLine="720"/>
        <w:jc w:val="both"/>
        <w:rPr>
          <w:sz w:val="28"/>
          <w:szCs w:val="28"/>
        </w:rPr>
      </w:pPr>
      <w:r w:rsidRPr="00B032D2">
        <w:rPr>
          <w:sz w:val="28"/>
          <w:szCs w:val="28"/>
        </w:rPr>
        <w:t>6) о ходе предоставления муниципальной услуги (для заявителей, подавших заявление и документы в Отделе МФЦ).</w:t>
      </w:r>
    </w:p>
    <w:p w:rsidR="00D67F76" w:rsidRDefault="00D67F76" w:rsidP="00A810E6">
      <w:pPr>
        <w:tabs>
          <w:tab w:val="left" w:pos="0"/>
          <w:tab w:val="left" w:pos="709"/>
          <w:tab w:val="left" w:pos="1134"/>
        </w:tabs>
        <w:spacing w:line="276" w:lineRule="auto"/>
        <w:ind w:right="98" w:firstLine="720"/>
        <w:jc w:val="both"/>
        <w:rPr>
          <w:sz w:val="28"/>
          <w:szCs w:val="28"/>
        </w:rPr>
      </w:pPr>
    </w:p>
    <w:p w:rsidR="00D67F76" w:rsidRPr="00B032D2" w:rsidRDefault="00D67F76" w:rsidP="00A810E6">
      <w:pPr>
        <w:tabs>
          <w:tab w:val="left" w:pos="0"/>
          <w:tab w:val="left" w:pos="709"/>
          <w:tab w:val="left" w:pos="1134"/>
        </w:tabs>
        <w:spacing w:line="276" w:lineRule="auto"/>
        <w:ind w:right="98" w:firstLine="720"/>
        <w:jc w:val="both"/>
        <w:rPr>
          <w:sz w:val="28"/>
          <w:szCs w:val="28"/>
        </w:rPr>
      </w:pPr>
    </w:p>
    <w:p w:rsidR="00D67F76" w:rsidRPr="00B032D2" w:rsidRDefault="00D67F76" w:rsidP="00A810E6">
      <w:pPr>
        <w:pStyle w:val="Heading1"/>
        <w:tabs>
          <w:tab w:val="left" w:pos="993"/>
        </w:tabs>
        <w:spacing w:line="276" w:lineRule="auto"/>
        <w:rPr>
          <w:rFonts w:ascii="Times New Roman" w:hAnsi="Times New Roman"/>
          <w:kern w:val="0"/>
          <w:sz w:val="28"/>
          <w:szCs w:val="28"/>
        </w:rPr>
      </w:pPr>
    </w:p>
    <w:p w:rsidR="00D67F76" w:rsidRPr="00B032D2" w:rsidRDefault="00D67F76" w:rsidP="00A810E6">
      <w:pPr>
        <w:pStyle w:val="Heading1"/>
        <w:tabs>
          <w:tab w:val="left" w:pos="993"/>
        </w:tabs>
        <w:spacing w:line="276" w:lineRule="auto"/>
        <w:rPr>
          <w:rFonts w:ascii="Times New Roman" w:hAnsi="Times New Roman"/>
          <w:kern w:val="0"/>
          <w:sz w:val="28"/>
          <w:szCs w:val="28"/>
        </w:rPr>
      </w:pPr>
      <w:r w:rsidRPr="00B032D2">
        <w:rPr>
          <w:rFonts w:ascii="Times New Roman" w:hAnsi="Times New Roman"/>
          <w:kern w:val="0"/>
          <w:sz w:val="28"/>
          <w:szCs w:val="28"/>
        </w:rPr>
        <w:t>Раздел 2. СТАНДАРТ ПРЕДОСТАВЛЕНИЯ МУНИЦИПАЛЬНОЙ УСЛУГИ</w:t>
      </w:r>
    </w:p>
    <w:p w:rsidR="00D67F76" w:rsidRPr="00B032D2" w:rsidRDefault="00D67F76" w:rsidP="00A810E6">
      <w:pPr>
        <w:rPr>
          <w:sz w:val="28"/>
          <w:szCs w:val="28"/>
        </w:rPr>
      </w:pPr>
    </w:p>
    <w:p w:rsidR="00D67F76" w:rsidRDefault="00D67F76" w:rsidP="0067055C">
      <w:pPr>
        <w:widowControl w:val="0"/>
        <w:ind w:firstLine="709"/>
        <w:jc w:val="center"/>
        <w:rPr>
          <w:b/>
          <w:sz w:val="28"/>
          <w:szCs w:val="28"/>
        </w:rPr>
      </w:pPr>
      <w:r w:rsidRPr="00B032D2">
        <w:rPr>
          <w:b/>
          <w:sz w:val="28"/>
          <w:szCs w:val="28"/>
        </w:rPr>
        <w:t>2.1. Наименование муниципальной услуги</w:t>
      </w:r>
    </w:p>
    <w:p w:rsidR="00D67F76" w:rsidRPr="00B032D2" w:rsidRDefault="00D67F76" w:rsidP="0067055C">
      <w:pPr>
        <w:widowControl w:val="0"/>
        <w:ind w:firstLine="709"/>
        <w:jc w:val="center"/>
        <w:rPr>
          <w:b/>
          <w:sz w:val="28"/>
          <w:szCs w:val="28"/>
        </w:rPr>
      </w:pPr>
    </w:p>
    <w:p w:rsidR="00D67F76" w:rsidRPr="00B032D2" w:rsidRDefault="00D67F76" w:rsidP="0067055C">
      <w:pPr>
        <w:tabs>
          <w:tab w:val="left" w:pos="993"/>
          <w:tab w:val="left" w:pos="1276"/>
        </w:tabs>
        <w:spacing w:line="276" w:lineRule="auto"/>
        <w:ind w:right="98"/>
        <w:rPr>
          <w:kern w:val="36"/>
          <w:sz w:val="28"/>
          <w:szCs w:val="28"/>
        </w:rPr>
      </w:pPr>
      <w:r w:rsidRPr="00B032D2">
        <w:rPr>
          <w:sz w:val="28"/>
          <w:szCs w:val="28"/>
        </w:rPr>
        <w:tab/>
        <w:t>2.1.1. Наименование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r w:rsidRPr="00B032D2">
        <w:rPr>
          <w:kern w:val="36"/>
          <w:sz w:val="28"/>
          <w:szCs w:val="28"/>
        </w:rPr>
        <w:t>.</w:t>
      </w:r>
    </w:p>
    <w:p w:rsidR="00D67F76" w:rsidRPr="00B032D2" w:rsidRDefault="00D67F76" w:rsidP="0067055C">
      <w:pPr>
        <w:widowControl w:val="0"/>
        <w:ind w:firstLine="709"/>
        <w:rPr>
          <w:sz w:val="28"/>
          <w:szCs w:val="28"/>
        </w:rPr>
      </w:pPr>
      <w:r w:rsidRPr="00B032D2">
        <w:rPr>
          <w:sz w:val="28"/>
          <w:szCs w:val="28"/>
        </w:rPr>
        <w:t>2.2.1. Услугу предоставляет:</w:t>
      </w:r>
    </w:p>
    <w:p w:rsidR="00D67F76" w:rsidRPr="00B032D2" w:rsidRDefault="00D67F76" w:rsidP="0067055C">
      <w:pPr>
        <w:widowControl w:val="0"/>
        <w:ind w:firstLine="709"/>
        <w:rPr>
          <w:sz w:val="28"/>
          <w:szCs w:val="28"/>
        </w:rPr>
      </w:pPr>
      <w:r w:rsidRPr="00B032D2">
        <w:rPr>
          <w:sz w:val="28"/>
          <w:szCs w:val="28"/>
        </w:rPr>
        <w:t>-Управление образования.</w:t>
      </w:r>
    </w:p>
    <w:p w:rsidR="00D67F76" w:rsidRPr="00B032D2" w:rsidRDefault="00D67F76" w:rsidP="0067055C">
      <w:pPr>
        <w:widowControl w:val="0"/>
        <w:ind w:firstLine="709"/>
        <w:rPr>
          <w:sz w:val="28"/>
          <w:szCs w:val="28"/>
        </w:rPr>
      </w:pPr>
    </w:p>
    <w:p w:rsidR="00D67F76" w:rsidRDefault="00D67F76" w:rsidP="00310D87">
      <w:pPr>
        <w:widowControl w:val="0"/>
        <w:ind w:firstLine="709"/>
        <w:jc w:val="center"/>
        <w:rPr>
          <w:b/>
          <w:sz w:val="28"/>
          <w:szCs w:val="28"/>
        </w:rPr>
      </w:pPr>
      <w:r w:rsidRPr="00B032D2">
        <w:rPr>
          <w:b/>
          <w:sz w:val="28"/>
          <w:szCs w:val="28"/>
        </w:rPr>
        <w:t>2.2. Наименование организаций, предоставляющих муниципальную услугу</w:t>
      </w:r>
    </w:p>
    <w:p w:rsidR="00D67F76" w:rsidRPr="00B032D2" w:rsidRDefault="00D67F76" w:rsidP="00310D87">
      <w:pPr>
        <w:widowControl w:val="0"/>
        <w:ind w:firstLine="709"/>
        <w:jc w:val="center"/>
        <w:rPr>
          <w:b/>
          <w:sz w:val="28"/>
          <w:szCs w:val="28"/>
        </w:rPr>
      </w:pPr>
    </w:p>
    <w:p w:rsidR="00D67F76" w:rsidRPr="00B032D2" w:rsidRDefault="00D67F76" w:rsidP="00587B8B">
      <w:pPr>
        <w:widowControl w:val="0"/>
        <w:spacing w:line="360" w:lineRule="auto"/>
        <w:ind w:firstLine="709"/>
        <w:rPr>
          <w:sz w:val="28"/>
          <w:szCs w:val="28"/>
        </w:rPr>
      </w:pPr>
      <w:r w:rsidRPr="00B032D2">
        <w:rPr>
          <w:sz w:val="28"/>
          <w:szCs w:val="28"/>
        </w:rPr>
        <w:t>2.2.1. Услугу предоставляет:</w:t>
      </w:r>
    </w:p>
    <w:p w:rsidR="00D67F76" w:rsidRPr="00B032D2" w:rsidRDefault="00D67F76" w:rsidP="00587B8B">
      <w:pPr>
        <w:widowControl w:val="0"/>
        <w:spacing w:line="276" w:lineRule="auto"/>
        <w:ind w:firstLine="709"/>
        <w:rPr>
          <w:sz w:val="28"/>
          <w:szCs w:val="28"/>
        </w:rPr>
      </w:pPr>
      <w:r w:rsidRPr="00B032D2">
        <w:rPr>
          <w:sz w:val="28"/>
          <w:szCs w:val="28"/>
        </w:rPr>
        <w:t>-Управление образования.</w:t>
      </w:r>
    </w:p>
    <w:p w:rsidR="00D67F76" w:rsidRPr="00B032D2" w:rsidRDefault="00D67F76" w:rsidP="00587B8B">
      <w:pPr>
        <w:widowControl w:val="0"/>
        <w:spacing w:line="276" w:lineRule="auto"/>
        <w:ind w:firstLine="709"/>
        <w:rPr>
          <w:sz w:val="28"/>
          <w:szCs w:val="28"/>
        </w:rPr>
      </w:pPr>
      <w:r w:rsidRPr="00B032D2">
        <w:rPr>
          <w:sz w:val="28"/>
          <w:szCs w:val="28"/>
        </w:rPr>
        <w:t>2.2.2. В предоставлении муниципальной услуги участвуют:</w:t>
      </w:r>
    </w:p>
    <w:p w:rsidR="00D67F76" w:rsidRPr="00B032D2" w:rsidRDefault="00D67F76" w:rsidP="00587B8B">
      <w:pPr>
        <w:widowControl w:val="0"/>
        <w:spacing w:line="276" w:lineRule="auto"/>
        <w:ind w:firstLine="709"/>
        <w:rPr>
          <w:sz w:val="28"/>
          <w:szCs w:val="28"/>
        </w:rPr>
      </w:pPr>
      <w:r w:rsidRPr="00B032D2">
        <w:rPr>
          <w:sz w:val="28"/>
          <w:szCs w:val="28"/>
        </w:rPr>
        <w:t>-МФЦ (при наличии соглашения);</w:t>
      </w:r>
    </w:p>
    <w:p w:rsidR="00D67F76" w:rsidRPr="00B032D2" w:rsidRDefault="00D67F76" w:rsidP="00587B8B">
      <w:pPr>
        <w:widowControl w:val="0"/>
        <w:spacing w:line="276" w:lineRule="auto"/>
        <w:ind w:firstLine="709"/>
        <w:rPr>
          <w:sz w:val="28"/>
          <w:szCs w:val="28"/>
        </w:rPr>
      </w:pPr>
      <w:r w:rsidRPr="00B032D2">
        <w:rPr>
          <w:sz w:val="28"/>
          <w:szCs w:val="28"/>
        </w:rPr>
        <w:t>-Образовательные организации.</w:t>
      </w:r>
    </w:p>
    <w:p w:rsidR="00D67F76" w:rsidRPr="00B032D2" w:rsidRDefault="00D67F76" w:rsidP="00664CF6">
      <w:pPr>
        <w:tabs>
          <w:tab w:val="left" w:pos="993"/>
          <w:tab w:val="left" w:pos="1276"/>
        </w:tabs>
        <w:spacing w:line="276" w:lineRule="auto"/>
        <w:ind w:left="709" w:right="98"/>
        <w:rPr>
          <w:sz w:val="28"/>
          <w:szCs w:val="28"/>
        </w:rPr>
      </w:pPr>
    </w:p>
    <w:p w:rsidR="00D67F76" w:rsidRPr="00B032D2" w:rsidRDefault="00D67F76" w:rsidP="00310D87">
      <w:pPr>
        <w:tabs>
          <w:tab w:val="left" w:pos="993"/>
          <w:tab w:val="left" w:pos="1276"/>
        </w:tabs>
        <w:spacing w:line="276" w:lineRule="auto"/>
        <w:ind w:left="709" w:right="98"/>
        <w:jc w:val="center"/>
        <w:rPr>
          <w:b/>
          <w:sz w:val="28"/>
          <w:szCs w:val="28"/>
        </w:rPr>
      </w:pPr>
      <w:r w:rsidRPr="00B032D2">
        <w:rPr>
          <w:b/>
          <w:sz w:val="28"/>
          <w:szCs w:val="28"/>
        </w:rPr>
        <w:t>2.3. Результатом предоставления услуги является</w:t>
      </w:r>
    </w:p>
    <w:p w:rsidR="00D67F76" w:rsidRPr="00B032D2" w:rsidRDefault="00D67F76" w:rsidP="00310D87">
      <w:pPr>
        <w:tabs>
          <w:tab w:val="left" w:pos="993"/>
          <w:tab w:val="left" w:pos="1276"/>
        </w:tabs>
        <w:spacing w:line="276" w:lineRule="auto"/>
        <w:ind w:left="709" w:right="98"/>
        <w:jc w:val="center"/>
        <w:rPr>
          <w:b/>
          <w:sz w:val="28"/>
          <w:szCs w:val="28"/>
        </w:rPr>
      </w:pPr>
    </w:p>
    <w:p w:rsidR="00D67F76" w:rsidRPr="00B032D2" w:rsidRDefault="00D67F76" w:rsidP="00797104">
      <w:pPr>
        <w:tabs>
          <w:tab w:val="left" w:pos="993"/>
          <w:tab w:val="left" w:pos="1276"/>
        </w:tabs>
        <w:spacing w:line="276" w:lineRule="auto"/>
        <w:ind w:left="709" w:right="98"/>
        <w:rPr>
          <w:b/>
          <w:sz w:val="28"/>
          <w:szCs w:val="28"/>
        </w:rPr>
      </w:pPr>
      <w:r w:rsidRPr="00B032D2">
        <w:rPr>
          <w:sz w:val="28"/>
          <w:szCs w:val="28"/>
        </w:rPr>
        <w:t>2.3.1. Результатом предоставления муниципальной услуги является:</w:t>
      </w:r>
    </w:p>
    <w:p w:rsidR="00D67F76" w:rsidRPr="00B032D2" w:rsidRDefault="00D67F76" w:rsidP="00A810E6">
      <w:pPr>
        <w:numPr>
          <w:ilvl w:val="0"/>
          <w:numId w:val="22"/>
        </w:numPr>
        <w:tabs>
          <w:tab w:val="left" w:pos="993"/>
        </w:tabs>
        <w:autoSpaceDE w:val="0"/>
        <w:spacing w:line="276" w:lineRule="auto"/>
        <w:ind w:left="0" w:firstLine="709"/>
        <w:jc w:val="both"/>
        <w:rPr>
          <w:sz w:val="28"/>
          <w:szCs w:val="28"/>
        </w:rPr>
      </w:pPr>
      <w:r w:rsidRPr="00B032D2">
        <w:rPr>
          <w:sz w:val="28"/>
          <w:szCs w:val="28"/>
        </w:rPr>
        <w:t>предоставление заявителю информации о текущей успеваемости учащихся – в случае обращения заявителя о получении услуги в письменном виде;</w:t>
      </w:r>
    </w:p>
    <w:p w:rsidR="00D67F76" w:rsidRPr="00B032D2" w:rsidRDefault="00D67F76" w:rsidP="00A810E6">
      <w:pPr>
        <w:numPr>
          <w:ilvl w:val="0"/>
          <w:numId w:val="22"/>
        </w:numPr>
        <w:tabs>
          <w:tab w:val="left" w:pos="993"/>
        </w:tabs>
        <w:autoSpaceDE w:val="0"/>
        <w:spacing w:line="276" w:lineRule="auto"/>
        <w:ind w:left="0" w:firstLine="709"/>
        <w:jc w:val="both"/>
        <w:rPr>
          <w:sz w:val="28"/>
          <w:szCs w:val="28"/>
        </w:rPr>
      </w:pPr>
      <w:r w:rsidRPr="00B032D2">
        <w:rPr>
          <w:sz w:val="28"/>
          <w:szCs w:val="28"/>
        </w:rPr>
        <w:t xml:space="preserve"> предоставление доступа к информационной системе: «Дневник-ОО»; «Сетевой Город. Образование» - в случае обращения о получении услуги в электронной форме;</w:t>
      </w:r>
    </w:p>
    <w:p w:rsidR="00D67F76" w:rsidRDefault="00D67F76" w:rsidP="00255BCB">
      <w:pPr>
        <w:numPr>
          <w:ilvl w:val="0"/>
          <w:numId w:val="22"/>
        </w:numPr>
        <w:tabs>
          <w:tab w:val="left" w:pos="993"/>
        </w:tabs>
        <w:autoSpaceDE w:val="0"/>
        <w:spacing w:line="276" w:lineRule="auto"/>
        <w:ind w:left="0" w:firstLine="709"/>
        <w:jc w:val="both"/>
        <w:rPr>
          <w:sz w:val="28"/>
          <w:szCs w:val="28"/>
        </w:rPr>
      </w:pPr>
      <w:r w:rsidRPr="00B032D2">
        <w:rPr>
          <w:sz w:val="28"/>
          <w:szCs w:val="28"/>
        </w:rPr>
        <w:t xml:space="preserve">мотивированный отказ в предоставлении заявителю информации о текущей успеваемости учащегося. </w:t>
      </w:r>
    </w:p>
    <w:p w:rsidR="00D67F76" w:rsidRPr="00B032D2" w:rsidRDefault="00D67F76" w:rsidP="00255BCB">
      <w:pPr>
        <w:numPr>
          <w:ilvl w:val="0"/>
          <w:numId w:val="22"/>
        </w:numPr>
        <w:tabs>
          <w:tab w:val="left" w:pos="993"/>
        </w:tabs>
        <w:autoSpaceDE w:val="0"/>
        <w:spacing w:line="276" w:lineRule="auto"/>
        <w:ind w:left="0" w:firstLine="709"/>
        <w:jc w:val="both"/>
        <w:rPr>
          <w:sz w:val="28"/>
          <w:szCs w:val="28"/>
        </w:rPr>
      </w:pPr>
    </w:p>
    <w:p w:rsidR="00D67F76" w:rsidRPr="00B032D2" w:rsidRDefault="00D67F76" w:rsidP="00797104">
      <w:pPr>
        <w:pStyle w:val="ListParagraph"/>
        <w:autoSpaceDE w:val="0"/>
        <w:autoSpaceDN w:val="0"/>
        <w:adjustRightInd w:val="0"/>
        <w:ind w:left="0" w:right="-2"/>
        <w:jc w:val="center"/>
        <w:rPr>
          <w:b/>
          <w:bCs/>
          <w:sz w:val="28"/>
          <w:szCs w:val="28"/>
        </w:rPr>
      </w:pPr>
      <w:r w:rsidRPr="00B032D2">
        <w:rPr>
          <w:b/>
          <w:bCs/>
          <w:sz w:val="28"/>
          <w:szCs w:val="28"/>
        </w:rPr>
        <w:t>2.4. 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67F76" w:rsidRPr="00B032D2" w:rsidRDefault="00D67F76" w:rsidP="00797104">
      <w:pPr>
        <w:pStyle w:val="ListParagraph"/>
        <w:autoSpaceDE w:val="0"/>
        <w:autoSpaceDN w:val="0"/>
        <w:adjustRightInd w:val="0"/>
        <w:ind w:left="0" w:right="-2"/>
        <w:jc w:val="center"/>
        <w:rPr>
          <w:b/>
          <w:bCs/>
          <w:sz w:val="28"/>
          <w:szCs w:val="28"/>
        </w:rPr>
      </w:pPr>
    </w:p>
    <w:p w:rsidR="00D67F76" w:rsidRPr="00B032D2" w:rsidRDefault="00D67F76" w:rsidP="00A810E6">
      <w:pPr>
        <w:tabs>
          <w:tab w:val="left" w:pos="0"/>
          <w:tab w:val="left" w:pos="567"/>
          <w:tab w:val="left" w:pos="993"/>
        </w:tabs>
        <w:autoSpaceDE w:val="0"/>
        <w:spacing w:line="276" w:lineRule="auto"/>
        <w:ind w:firstLine="709"/>
        <w:jc w:val="both"/>
        <w:rPr>
          <w:sz w:val="28"/>
          <w:szCs w:val="28"/>
        </w:rPr>
      </w:pPr>
      <w:r w:rsidRPr="00B032D2">
        <w:rPr>
          <w:sz w:val="28"/>
          <w:szCs w:val="28"/>
        </w:rPr>
        <w:t>Предоставление информации о текущей успеваемости учащегося в письменной форме - 30 дней со дня регистрации обращения.</w:t>
      </w:r>
    </w:p>
    <w:p w:rsidR="00D67F76" w:rsidRPr="00B032D2" w:rsidRDefault="00D67F76" w:rsidP="00A810E6">
      <w:pPr>
        <w:tabs>
          <w:tab w:val="left" w:pos="0"/>
          <w:tab w:val="left" w:pos="567"/>
          <w:tab w:val="left" w:pos="993"/>
        </w:tabs>
        <w:autoSpaceDE w:val="0"/>
        <w:spacing w:line="276" w:lineRule="auto"/>
        <w:ind w:firstLine="709"/>
        <w:jc w:val="both"/>
        <w:rPr>
          <w:sz w:val="28"/>
          <w:szCs w:val="28"/>
        </w:rPr>
      </w:pPr>
      <w:r w:rsidRPr="00B032D2">
        <w:rPr>
          <w:sz w:val="28"/>
          <w:szCs w:val="28"/>
        </w:rPr>
        <w:t>Предоставление логина и пароля для доступа к информационной системе «Дневник.ру», «Сетевой Город. Образование» – 14 дней со дня регистрации обращения.</w:t>
      </w:r>
    </w:p>
    <w:p w:rsidR="00D67F76" w:rsidRPr="00B032D2" w:rsidRDefault="00D67F76" w:rsidP="00A810E6">
      <w:pPr>
        <w:tabs>
          <w:tab w:val="left" w:pos="0"/>
          <w:tab w:val="left" w:pos="567"/>
          <w:tab w:val="left" w:pos="993"/>
        </w:tabs>
        <w:autoSpaceDE w:val="0"/>
        <w:spacing w:after="240" w:line="276" w:lineRule="auto"/>
        <w:ind w:firstLine="709"/>
        <w:jc w:val="both"/>
        <w:rPr>
          <w:sz w:val="28"/>
          <w:szCs w:val="28"/>
        </w:rPr>
      </w:pPr>
      <w:r w:rsidRPr="00B032D2">
        <w:rPr>
          <w:sz w:val="28"/>
          <w:szCs w:val="28"/>
        </w:rPr>
        <w:t>Период предоставления услуги – в течение учебного года, с 1 сентября текущего года по 31 мая года, следующего за ним.</w:t>
      </w:r>
    </w:p>
    <w:p w:rsidR="00D67F76" w:rsidRPr="00B032D2" w:rsidRDefault="00D67F76" w:rsidP="00797104">
      <w:pPr>
        <w:pStyle w:val="ListParagraph"/>
        <w:tabs>
          <w:tab w:val="left" w:pos="1276"/>
        </w:tabs>
        <w:ind w:left="0" w:right="98"/>
        <w:jc w:val="center"/>
        <w:rPr>
          <w:b/>
          <w:sz w:val="28"/>
          <w:szCs w:val="28"/>
        </w:rPr>
      </w:pPr>
      <w:r w:rsidRPr="00B032D2">
        <w:rPr>
          <w:b/>
          <w:sz w:val="28"/>
          <w:szCs w:val="28"/>
        </w:rPr>
        <w:t>2.5. Нормативно правовые акты, регулирующие предоставление муниципальной услуги</w:t>
      </w:r>
    </w:p>
    <w:p w:rsidR="00D67F76" w:rsidRPr="00B032D2" w:rsidRDefault="00D67F76" w:rsidP="00797104">
      <w:pPr>
        <w:pStyle w:val="ListParagraph"/>
        <w:ind w:left="0" w:right="98"/>
        <w:rPr>
          <w:b/>
          <w:sz w:val="28"/>
          <w:szCs w:val="28"/>
        </w:rPr>
      </w:pPr>
      <w:r w:rsidRPr="00B032D2">
        <w:rPr>
          <w:sz w:val="28"/>
          <w:szCs w:val="28"/>
        </w:rPr>
        <w:tab/>
        <w:t xml:space="preserve">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Управления образования в сети «Интернет» по адресу: </w:t>
      </w:r>
      <w:hyperlink r:id="rId8" w:history="1">
        <w:r w:rsidRPr="00B032D2">
          <w:rPr>
            <w:color w:val="000080"/>
            <w:sz w:val="28"/>
            <w:szCs w:val="28"/>
            <w:u w:val="single"/>
          </w:rPr>
          <w:t>http://nsergi16.ru/</w:t>
        </w:r>
      </w:hyperlink>
      <w:r w:rsidRPr="00B032D2">
        <w:rPr>
          <w:sz w:val="28"/>
          <w:szCs w:val="28"/>
        </w:rPr>
        <w:t xml:space="preserve">и на Едином портале </w:t>
      </w:r>
      <w:r w:rsidRPr="00B032D2">
        <w:rPr>
          <w:sz w:val="28"/>
          <w:szCs w:val="28"/>
          <w:lang w:val="en-US"/>
        </w:rPr>
        <w:t>www</w:t>
      </w:r>
      <w:r w:rsidRPr="00B032D2">
        <w:rPr>
          <w:sz w:val="28"/>
          <w:szCs w:val="28"/>
        </w:rPr>
        <w:t>.</w:t>
      </w:r>
      <w:r w:rsidRPr="00B032D2">
        <w:rPr>
          <w:sz w:val="28"/>
          <w:szCs w:val="28"/>
          <w:lang w:val="en-US"/>
        </w:rPr>
        <w:t>gosuslugi</w:t>
      </w:r>
      <w:r w:rsidRPr="00B032D2">
        <w:rPr>
          <w:sz w:val="28"/>
          <w:szCs w:val="28"/>
        </w:rPr>
        <w:t>.</w:t>
      </w:r>
      <w:r w:rsidRPr="00B032D2">
        <w:rPr>
          <w:sz w:val="28"/>
          <w:szCs w:val="28"/>
          <w:lang w:val="en-US"/>
        </w:rPr>
        <w:t>ru</w:t>
      </w:r>
      <w:r w:rsidRPr="00B032D2">
        <w:rPr>
          <w:sz w:val="28"/>
          <w:szCs w:val="28"/>
        </w:rPr>
        <w:t>.</w:t>
      </w:r>
    </w:p>
    <w:p w:rsidR="00D67F76" w:rsidRDefault="00D67F76" w:rsidP="00797104">
      <w:pPr>
        <w:pStyle w:val="ListParagraph"/>
        <w:autoSpaceDE w:val="0"/>
        <w:autoSpaceDN w:val="0"/>
        <w:adjustRightInd w:val="0"/>
        <w:ind w:left="0" w:firstLine="708"/>
        <w:jc w:val="both"/>
        <w:rPr>
          <w:sz w:val="28"/>
          <w:szCs w:val="28"/>
        </w:rPr>
      </w:pPr>
      <w:r w:rsidRPr="00B032D2">
        <w:rPr>
          <w:sz w:val="28"/>
          <w:szCs w:val="28"/>
        </w:rPr>
        <w:t>2.5.2. Управление образования обеспечивает размещение и актуализацию перечня указанных нормативных правовых актов на своем официальном сайте в сети Интернет.</w:t>
      </w:r>
    </w:p>
    <w:p w:rsidR="00D67F76" w:rsidRPr="00B032D2" w:rsidRDefault="00D67F76" w:rsidP="00797104">
      <w:pPr>
        <w:pStyle w:val="ListParagraph"/>
        <w:autoSpaceDE w:val="0"/>
        <w:autoSpaceDN w:val="0"/>
        <w:adjustRightInd w:val="0"/>
        <w:ind w:left="0" w:firstLine="708"/>
        <w:jc w:val="both"/>
        <w:rPr>
          <w:sz w:val="28"/>
          <w:szCs w:val="28"/>
        </w:rPr>
      </w:pPr>
    </w:p>
    <w:p w:rsidR="00D67F76" w:rsidRDefault="00D67F76" w:rsidP="00797104">
      <w:pPr>
        <w:autoSpaceDE w:val="0"/>
        <w:autoSpaceDN w:val="0"/>
        <w:adjustRightInd w:val="0"/>
        <w:jc w:val="center"/>
        <w:rPr>
          <w:b/>
          <w:bCs/>
          <w:sz w:val="28"/>
          <w:szCs w:val="28"/>
        </w:rPr>
      </w:pPr>
      <w:r w:rsidRPr="00B032D2">
        <w:rPr>
          <w:b/>
          <w:sz w:val="28"/>
          <w:szCs w:val="28"/>
        </w:rPr>
        <w:t xml:space="preserve">2.6. </w:t>
      </w:r>
      <w:r w:rsidRPr="00B032D2">
        <w:rPr>
          <w:b/>
          <w:bCs/>
          <w:sz w:val="28"/>
          <w:szCs w:val="28"/>
        </w:rPr>
        <w:t xml:space="preserve">Исчерпывающий перечень документов, необходимых в соответствии </w:t>
      </w:r>
      <w:r w:rsidRPr="00B032D2">
        <w:rPr>
          <w:b/>
          <w:bCs/>
          <w:sz w:val="28"/>
          <w:szCs w:val="28"/>
        </w:rPr>
        <w:br/>
        <w:t>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67F76" w:rsidRPr="00B032D2" w:rsidRDefault="00D67F76" w:rsidP="00797104">
      <w:pPr>
        <w:autoSpaceDE w:val="0"/>
        <w:autoSpaceDN w:val="0"/>
        <w:adjustRightInd w:val="0"/>
        <w:jc w:val="center"/>
        <w:rPr>
          <w:b/>
          <w:bCs/>
          <w:sz w:val="28"/>
          <w:szCs w:val="28"/>
        </w:rPr>
      </w:pPr>
    </w:p>
    <w:p w:rsidR="00D67F76" w:rsidRPr="00B032D2" w:rsidRDefault="00D67F76" w:rsidP="00A810E6">
      <w:pPr>
        <w:tabs>
          <w:tab w:val="left" w:pos="993"/>
        </w:tabs>
        <w:spacing w:line="276" w:lineRule="auto"/>
        <w:ind w:right="98" w:firstLine="709"/>
        <w:jc w:val="both"/>
        <w:rPr>
          <w:sz w:val="28"/>
          <w:szCs w:val="28"/>
        </w:rPr>
      </w:pPr>
      <w:r w:rsidRPr="00B032D2">
        <w:rPr>
          <w:sz w:val="28"/>
          <w:szCs w:val="28"/>
        </w:rPr>
        <w:t>2.6.1. Документы и информация, которые заявитель должен предоставить самостоятельно (в том числе документы личного хранения), порядок и способы их предоставления:</w:t>
      </w:r>
    </w:p>
    <w:p w:rsidR="00D67F76" w:rsidRPr="00B032D2" w:rsidRDefault="00D67F76" w:rsidP="00A810E6">
      <w:pPr>
        <w:numPr>
          <w:ilvl w:val="0"/>
          <w:numId w:val="2"/>
        </w:numPr>
        <w:tabs>
          <w:tab w:val="left" w:pos="993"/>
        </w:tabs>
        <w:spacing w:line="276" w:lineRule="auto"/>
        <w:ind w:left="0" w:firstLine="709"/>
        <w:jc w:val="both"/>
        <w:rPr>
          <w:sz w:val="28"/>
          <w:szCs w:val="28"/>
        </w:rPr>
      </w:pPr>
      <w:r w:rsidRPr="00B032D2">
        <w:rPr>
          <w:sz w:val="28"/>
          <w:szCs w:val="28"/>
        </w:rPr>
        <w:t>заявление о предоставление информации о текущей успеваемости учащегося по форме, указанной в Приложении № 1 настоящего регламента;</w:t>
      </w:r>
    </w:p>
    <w:p w:rsidR="00D67F76" w:rsidRPr="00B032D2" w:rsidRDefault="00D67F76" w:rsidP="00A810E6">
      <w:pPr>
        <w:numPr>
          <w:ilvl w:val="0"/>
          <w:numId w:val="2"/>
        </w:numPr>
        <w:tabs>
          <w:tab w:val="left" w:pos="993"/>
        </w:tabs>
        <w:spacing w:line="276" w:lineRule="auto"/>
        <w:ind w:left="0" w:firstLine="709"/>
        <w:jc w:val="both"/>
        <w:rPr>
          <w:sz w:val="28"/>
          <w:szCs w:val="28"/>
        </w:rPr>
      </w:pPr>
      <w:r w:rsidRPr="00B032D2">
        <w:rPr>
          <w:sz w:val="28"/>
          <w:szCs w:val="28"/>
        </w:rPr>
        <w:t>заявление о предоставлении логина и пароля для доступа к информационной системе «Дневник-ОО», «Сетевой Город. Образование» по форме, указанной в Приложении № 2 настоящего регламента;</w:t>
      </w:r>
    </w:p>
    <w:p w:rsidR="00D67F76" w:rsidRPr="00B032D2" w:rsidRDefault="00D67F76" w:rsidP="00A810E6">
      <w:pPr>
        <w:numPr>
          <w:ilvl w:val="0"/>
          <w:numId w:val="2"/>
        </w:numPr>
        <w:tabs>
          <w:tab w:val="left" w:pos="993"/>
        </w:tabs>
        <w:spacing w:line="276" w:lineRule="auto"/>
        <w:ind w:left="0" w:firstLine="709"/>
        <w:jc w:val="both"/>
        <w:rPr>
          <w:sz w:val="28"/>
          <w:szCs w:val="28"/>
        </w:rPr>
      </w:pPr>
      <w:r w:rsidRPr="00B032D2">
        <w:rPr>
          <w:sz w:val="28"/>
          <w:szCs w:val="28"/>
        </w:rPr>
        <w:t>оригинал документа, удостоверяющего личность заявителя, уполномоченного представлять интересы несовершеннолетнего.</w:t>
      </w:r>
    </w:p>
    <w:p w:rsidR="00D67F76" w:rsidRPr="00B032D2" w:rsidRDefault="00D67F76" w:rsidP="00A810E6">
      <w:pPr>
        <w:tabs>
          <w:tab w:val="left" w:pos="993"/>
        </w:tabs>
        <w:spacing w:line="276" w:lineRule="auto"/>
        <w:ind w:right="98" w:firstLine="709"/>
        <w:jc w:val="both"/>
        <w:rPr>
          <w:sz w:val="28"/>
          <w:szCs w:val="28"/>
        </w:rPr>
      </w:pPr>
      <w:r w:rsidRPr="00B032D2">
        <w:rPr>
          <w:sz w:val="28"/>
          <w:szCs w:val="28"/>
        </w:rPr>
        <w:t>2.6.2. Представление заявителем документов и информации, выдаваемых по результатам оказания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которые заявитель должен представить самостоятельно, не требуется.</w:t>
      </w:r>
    </w:p>
    <w:p w:rsidR="00D67F76" w:rsidRPr="00B032D2" w:rsidRDefault="00D67F76" w:rsidP="00A810E6">
      <w:pPr>
        <w:tabs>
          <w:tab w:val="left" w:pos="993"/>
        </w:tabs>
        <w:spacing w:line="276" w:lineRule="auto"/>
        <w:ind w:right="98" w:firstLine="709"/>
        <w:jc w:val="both"/>
        <w:rPr>
          <w:sz w:val="28"/>
          <w:szCs w:val="28"/>
        </w:rPr>
      </w:pPr>
      <w:r w:rsidRPr="00B032D2">
        <w:rPr>
          <w:sz w:val="28"/>
          <w:szCs w:val="28"/>
        </w:rPr>
        <w:t>2.6.3. Представление заявителем документов и информации, которые находятся в распоряжении государственных органов, органов местного самоуправления, и подведомственных им организациях,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не требуется.</w:t>
      </w:r>
    </w:p>
    <w:p w:rsidR="00D67F76" w:rsidRDefault="00D67F76" w:rsidP="00255BCB">
      <w:pPr>
        <w:tabs>
          <w:tab w:val="left" w:pos="993"/>
        </w:tabs>
        <w:spacing w:line="276" w:lineRule="auto"/>
        <w:ind w:right="96" w:firstLine="709"/>
        <w:jc w:val="both"/>
        <w:rPr>
          <w:sz w:val="28"/>
          <w:szCs w:val="28"/>
        </w:rPr>
      </w:pPr>
      <w:r w:rsidRPr="00B032D2">
        <w:rPr>
          <w:sz w:val="28"/>
          <w:szCs w:val="28"/>
        </w:rPr>
        <w:t xml:space="preserve">2.6.4. Специалист Образовательной организации либо специалист Отдела МФЦ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возникающими в связи с предоставлением услуги и настоящим регламентом. </w:t>
      </w:r>
    </w:p>
    <w:p w:rsidR="00D67F76" w:rsidRPr="00B032D2" w:rsidRDefault="00D67F76" w:rsidP="00255BCB">
      <w:pPr>
        <w:tabs>
          <w:tab w:val="left" w:pos="993"/>
        </w:tabs>
        <w:spacing w:line="276" w:lineRule="auto"/>
        <w:ind w:right="96" w:firstLine="709"/>
        <w:jc w:val="both"/>
        <w:rPr>
          <w:sz w:val="28"/>
          <w:szCs w:val="28"/>
        </w:rPr>
      </w:pPr>
    </w:p>
    <w:p w:rsidR="00D67F76" w:rsidRPr="00B032D2" w:rsidRDefault="00D67F76" w:rsidP="00797104">
      <w:pPr>
        <w:autoSpaceDE w:val="0"/>
        <w:autoSpaceDN w:val="0"/>
        <w:adjustRightInd w:val="0"/>
        <w:ind w:left="30" w:right="30" w:hanging="30"/>
        <w:jc w:val="center"/>
        <w:rPr>
          <w:b/>
          <w:bCs/>
          <w:sz w:val="28"/>
          <w:szCs w:val="28"/>
        </w:rPr>
      </w:pPr>
      <w:r w:rsidRPr="00B032D2">
        <w:rPr>
          <w:b/>
          <w:bCs/>
          <w:sz w:val="28"/>
          <w:szCs w:val="28"/>
        </w:rPr>
        <w:t>2.7. Указание на запрет требовать от заявителя</w:t>
      </w:r>
    </w:p>
    <w:p w:rsidR="00D67F76" w:rsidRDefault="00D67F76" w:rsidP="00797104">
      <w:pPr>
        <w:autoSpaceDE w:val="0"/>
        <w:autoSpaceDN w:val="0"/>
        <w:adjustRightInd w:val="0"/>
        <w:ind w:left="30" w:right="30" w:hanging="30"/>
        <w:jc w:val="center"/>
        <w:rPr>
          <w:b/>
          <w:bCs/>
          <w:sz w:val="28"/>
          <w:szCs w:val="28"/>
        </w:rPr>
      </w:pPr>
      <w:r w:rsidRPr="00B032D2">
        <w:rPr>
          <w:b/>
          <w:bCs/>
          <w:sz w:val="28"/>
          <w:szCs w:val="28"/>
        </w:rPr>
        <w:t>представления документов и информации или осуществления действий</w:t>
      </w:r>
    </w:p>
    <w:p w:rsidR="00D67F76" w:rsidRPr="00B032D2" w:rsidRDefault="00D67F76" w:rsidP="00797104">
      <w:pPr>
        <w:autoSpaceDE w:val="0"/>
        <w:autoSpaceDN w:val="0"/>
        <w:adjustRightInd w:val="0"/>
        <w:ind w:left="30" w:right="30" w:hanging="30"/>
        <w:jc w:val="center"/>
        <w:rPr>
          <w:b/>
          <w:bCs/>
          <w:sz w:val="28"/>
          <w:szCs w:val="28"/>
        </w:rPr>
      </w:pPr>
    </w:p>
    <w:p w:rsidR="00D67F76" w:rsidRPr="00B032D2" w:rsidRDefault="00D67F76" w:rsidP="00797104">
      <w:pPr>
        <w:autoSpaceDE w:val="0"/>
        <w:autoSpaceDN w:val="0"/>
        <w:adjustRightInd w:val="0"/>
        <w:ind w:right="-2" w:firstLine="708"/>
        <w:jc w:val="both"/>
        <w:rPr>
          <w:sz w:val="28"/>
          <w:szCs w:val="28"/>
        </w:rPr>
      </w:pPr>
      <w:r w:rsidRPr="00B032D2">
        <w:rPr>
          <w:sz w:val="28"/>
          <w:szCs w:val="28"/>
        </w:rPr>
        <w:t>2.7.1. Запрещается требовать от заявителя:</w:t>
      </w:r>
    </w:p>
    <w:p w:rsidR="00D67F76" w:rsidRPr="00B032D2" w:rsidRDefault="00D67F76" w:rsidP="00797104">
      <w:pPr>
        <w:autoSpaceDE w:val="0"/>
        <w:autoSpaceDN w:val="0"/>
        <w:adjustRightInd w:val="0"/>
        <w:ind w:right="-2" w:firstLine="709"/>
        <w:jc w:val="both"/>
        <w:rPr>
          <w:sz w:val="28"/>
          <w:szCs w:val="28"/>
        </w:rPr>
      </w:pPr>
      <w:r w:rsidRPr="00B032D2">
        <w:rPr>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D67F76" w:rsidRPr="00B032D2" w:rsidRDefault="00D67F76" w:rsidP="00797104">
      <w:pPr>
        <w:autoSpaceDE w:val="0"/>
        <w:autoSpaceDN w:val="0"/>
        <w:adjustRightInd w:val="0"/>
        <w:ind w:right="-2" w:firstLine="709"/>
        <w:jc w:val="both"/>
        <w:rPr>
          <w:sz w:val="28"/>
          <w:szCs w:val="28"/>
        </w:rPr>
      </w:pPr>
      <w:r w:rsidRPr="00B032D2">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rsidR="00D67F76" w:rsidRPr="00B032D2" w:rsidRDefault="00D67F76" w:rsidP="00797104">
      <w:pPr>
        <w:autoSpaceDE w:val="0"/>
        <w:autoSpaceDN w:val="0"/>
        <w:adjustRightInd w:val="0"/>
        <w:ind w:right="50" w:firstLine="709"/>
        <w:jc w:val="both"/>
        <w:rPr>
          <w:sz w:val="28"/>
          <w:szCs w:val="28"/>
        </w:rPr>
      </w:pPr>
      <w:r w:rsidRPr="00B032D2">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67F76" w:rsidRPr="00B032D2" w:rsidRDefault="00D67F76" w:rsidP="00797104">
      <w:pPr>
        <w:autoSpaceDE w:val="0"/>
        <w:autoSpaceDN w:val="0"/>
        <w:adjustRightInd w:val="0"/>
        <w:ind w:right="50" w:firstLine="709"/>
        <w:jc w:val="both"/>
        <w:rPr>
          <w:sz w:val="28"/>
          <w:szCs w:val="28"/>
        </w:rPr>
      </w:pPr>
      <w:r w:rsidRPr="00B032D2">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67F76" w:rsidRPr="00B032D2" w:rsidRDefault="00D67F76" w:rsidP="00797104">
      <w:pPr>
        <w:autoSpaceDE w:val="0"/>
        <w:autoSpaceDN w:val="0"/>
        <w:adjustRightInd w:val="0"/>
        <w:ind w:right="50" w:firstLine="709"/>
        <w:jc w:val="both"/>
        <w:rPr>
          <w:sz w:val="28"/>
          <w:szCs w:val="28"/>
        </w:rPr>
      </w:pPr>
      <w:r w:rsidRPr="00B032D2">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67F76" w:rsidRPr="00B032D2" w:rsidRDefault="00D67F76" w:rsidP="00797104">
      <w:pPr>
        <w:autoSpaceDE w:val="0"/>
        <w:autoSpaceDN w:val="0"/>
        <w:adjustRightInd w:val="0"/>
        <w:ind w:right="50" w:firstLine="709"/>
        <w:jc w:val="both"/>
        <w:rPr>
          <w:sz w:val="28"/>
          <w:szCs w:val="28"/>
        </w:rPr>
      </w:pPr>
      <w:r w:rsidRPr="00B032D2">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67F76" w:rsidRPr="00B032D2" w:rsidRDefault="00D67F76" w:rsidP="00797104">
      <w:pPr>
        <w:autoSpaceDE w:val="0"/>
        <w:autoSpaceDN w:val="0"/>
        <w:adjustRightInd w:val="0"/>
        <w:ind w:right="-2" w:firstLine="709"/>
        <w:jc w:val="both"/>
        <w:rPr>
          <w:sz w:val="28"/>
          <w:szCs w:val="28"/>
        </w:rPr>
      </w:pPr>
      <w:r w:rsidRPr="00B032D2">
        <w:rPr>
          <w:sz w:val="28"/>
          <w:szCs w:val="28"/>
        </w:rPr>
        <w:t>-выявление документально подтвержденного факта (признаков) ошибочного или противоправного действия (бездействия) должностного лица, муниципального служащего, специалиста Образовательной организации, предоставляющего муниципальную услугу,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должностного лица Образовательной организации, предоставляющего муниципальную услугу, руководителя отдела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67F76" w:rsidRPr="00B032D2" w:rsidRDefault="00D67F76" w:rsidP="00797104">
      <w:pPr>
        <w:autoSpaceDE w:val="0"/>
        <w:autoSpaceDN w:val="0"/>
        <w:adjustRightInd w:val="0"/>
        <w:ind w:right="-2" w:firstLine="709"/>
        <w:jc w:val="both"/>
        <w:rPr>
          <w:sz w:val="28"/>
          <w:szCs w:val="28"/>
        </w:rPr>
      </w:pPr>
      <w:r w:rsidRPr="00B032D2">
        <w:rPr>
          <w:sz w:val="28"/>
          <w:szCs w:val="28"/>
        </w:rPr>
        <w:t>2.7.2. При предоставлении муниципальной услуги запрещается:</w:t>
      </w:r>
    </w:p>
    <w:p w:rsidR="00D67F76" w:rsidRPr="00B032D2" w:rsidRDefault="00D67F76" w:rsidP="00797104">
      <w:pPr>
        <w:autoSpaceDE w:val="0"/>
        <w:autoSpaceDN w:val="0"/>
        <w:adjustRightInd w:val="0"/>
        <w:ind w:right="-2" w:firstLine="709"/>
        <w:jc w:val="both"/>
        <w:rPr>
          <w:sz w:val="28"/>
          <w:szCs w:val="28"/>
        </w:rPr>
      </w:pPr>
      <w:r w:rsidRPr="00B032D2">
        <w:rPr>
          <w:sz w:val="28"/>
          <w:szCs w:val="28"/>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Управления образования, Организации;</w:t>
      </w:r>
    </w:p>
    <w:p w:rsidR="00D67F76" w:rsidRPr="00B032D2" w:rsidRDefault="00D67F76" w:rsidP="00797104">
      <w:pPr>
        <w:autoSpaceDE w:val="0"/>
        <w:autoSpaceDN w:val="0"/>
        <w:adjustRightInd w:val="0"/>
        <w:ind w:right="-2" w:firstLine="709"/>
        <w:jc w:val="both"/>
        <w:rPr>
          <w:sz w:val="28"/>
          <w:szCs w:val="28"/>
        </w:rPr>
      </w:pPr>
      <w:r w:rsidRPr="00B032D2">
        <w:rPr>
          <w:sz w:val="28"/>
          <w:szCs w:val="28"/>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Управления образования.</w:t>
      </w:r>
    </w:p>
    <w:p w:rsidR="00D67F76" w:rsidRPr="00B032D2" w:rsidRDefault="00D67F76" w:rsidP="00664CF6">
      <w:pPr>
        <w:tabs>
          <w:tab w:val="left" w:pos="993"/>
        </w:tabs>
        <w:spacing w:line="276" w:lineRule="auto"/>
        <w:ind w:left="709"/>
        <w:rPr>
          <w:sz w:val="28"/>
          <w:szCs w:val="28"/>
        </w:rPr>
      </w:pPr>
    </w:p>
    <w:p w:rsidR="00D67F76" w:rsidRDefault="00D67F76" w:rsidP="00F12A1F">
      <w:pPr>
        <w:tabs>
          <w:tab w:val="num" w:pos="993"/>
        </w:tabs>
        <w:autoSpaceDE w:val="0"/>
        <w:autoSpaceDN w:val="0"/>
        <w:adjustRightInd w:val="0"/>
        <w:ind w:firstLine="709"/>
        <w:contextualSpacing/>
        <w:jc w:val="center"/>
        <w:rPr>
          <w:b/>
          <w:sz w:val="28"/>
          <w:szCs w:val="28"/>
        </w:rPr>
      </w:pPr>
      <w:r w:rsidRPr="00B032D2">
        <w:rPr>
          <w:b/>
          <w:sz w:val="28"/>
          <w:szCs w:val="28"/>
        </w:rPr>
        <w:t>2.8. Исчерпывающий перечень оснований для отказа в приеме документов, необходимых для предоставления муниципальной услуги</w:t>
      </w:r>
    </w:p>
    <w:p w:rsidR="00D67F76" w:rsidRPr="00B032D2" w:rsidRDefault="00D67F76" w:rsidP="00797104">
      <w:pPr>
        <w:tabs>
          <w:tab w:val="num" w:pos="993"/>
        </w:tabs>
        <w:autoSpaceDE w:val="0"/>
        <w:autoSpaceDN w:val="0"/>
        <w:adjustRightInd w:val="0"/>
        <w:ind w:firstLine="709"/>
        <w:contextualSpacing/>
        <w:rPr>
          <w:iCs/>
          <w:sz w:val="28"/>
          <w:szCs w:val="28"/>
        </w:rPr>
      </w:pPr>
    </w:p>
    <w:p w:rsidR="00D67F76" w:rsidRPr="00B032D2" w:rsidRDefault="00D67F76" w:rsidP="00797104">
      <w:pPr>
        <w:tabs>
          <w:tab w:val="num" w:pos="993"/>
        </w:tabs>
        <w:autoSpaceDE w:val="0"/>
        <w:autoSpaceDN w:val="0"/>
        <w:adjustRightInd w:val="0"/>
        <w:ind w:firstLine="709"/>
        <w:contextualSpacing/>
        <w:jc w:val="both"/>
        <w:rPr>
          <w:sz w:val="28"/>
          <w:szCs w:val="28"/>
        </w:rPr>
      </w:pPr>
      <w:r w:rsidRPr="00B032D2">
        <w:rPr>
          <w:iCs/>
          <w:sz w:val="28"/>
          <w:szCs w:val="28"/>
        </w:rPr>
        <w:t>-</w:t>
      </w:r>
      <w:r w:rsidRPr="00B032D2">
        <w:rPr>
          <w:sz w:val="28"/>
          <w:szCs w:val="28"/>
        </w:rPr>
        <w:t>обращение лица, не относящегося к категории заявителей определенный в пункте 1.2;</w:t>
      </w:r>
    </w:p>
    <w:p w:rsidR="00D67F76" w:rsidRPr="00B032D2" w:rsidRDefault="00D67F76" w:rsidP="00797104">
      <w:pPr>
        <w:tabs>
          <w:tab w:val="num" w:pos="993"/>
        </w:tabs>
        <w:autoSpaceDE w:val="0"/>
        <w:autoSpaceDN w:val="0"/>
        <w:adjustRightInd w:val="0"/>
        <w:ind w:firstLine="709"/>
        <w:contextualSpacing/>
        <w:jc w:val="both"/>
        <w:rPr>
          <w:sz w:val="28"/>
          <w:szCs w:val="28"/>
        </w:rPr>
      </w:pPr>
      <w:r w:rsidRPr="00B032D2">
        <w:rPr>
          <w:sz w:val="28"/>
          <w:szCs w:val="28"/>
        </w:rPr>
        <w:t>-выявление недостоверной информации в документах, представленных заявителем.</w:t>
      </w:r>
    </w:p>
    <w:p w:rsidR="00D67F76" w:rsidRPr="00B032D2" w:rsidRDefault="00D67F76" w:rsidP="00797104">
      <w:pPr>
        <w:tabs>
          <w:tab w:val="num" w:pos="993"/>
        </w:tabs>
        <w:autoSpaceDE w:val="0"/>
        <w:autoSpaceDN w:val="0"/>
        <w:adjustRightInd w:val="0"/>
        <w:contextualSpacing/>
        <w:jc w:val="both"/>
        <w:rPr>
          <w:sz w:val="28"/>
          <w:szCs w:val="28"/>
        </w:rPr>
      </w:pPr>
    </w:p>
    <w:p w:rsidR="00D67F76" w:rsidRPr="00B032D2" w:rsidRDefault="00D67F76" w:rsidP="00797104">
      <w:pPr>
        <w:tabs>
          <w:tab w:val="left" w:pos="142"/>
          <w:tab w:val="left" w:pos="993"/>
          <w:tab w:val="left" w:pos="1276"/>
        </w:tabs>
        <w:ind w:left="709"/>
        <w:contextualSpacing/>
        <w:jc w:val="both"/>
        <w:rPr>
          <w:sz w:val="28"/>
          <w:szCs w:val="28"/>
        </w:rPr>
      </w:pPr>
    </w:p>
    <w:p w:rsidR="00D67F76" w:rsidRDefault="00D67F76" w:rsidP="00797104">
      <w:pPr>
        <w:tabs>
          <w:tab w:val="left" w:pos="900"/>
        </w:tabs>
        <w:autoSpaceDE w:val="0"/>
        <w:autoSpaceDN w:val="0"/>
        <w:adjustRightInd w:val="0"/>
        <w:spacing w:before="240"/>
        <w:ind w:firstLine="709"/>
        <w:contextualSpacing/>
        <w:jc w:val="center"/>
        <w:outlineLvl w:val="0"/>
        <w:rPr>
          <w:b/>
          <w:sz w:val="28"/>
          <w:szCs w:val="28"/>
        </w:rPr>
      </w:pPr>
      <w:r w:rsidRPr="00B032D2">
        <w:rPr>
          <w:b/>
          <w:sz w:val="28"/>
          <w:szCs w:val="28"/>
        </w:rPr>
        <w:t>2.9. Исчерпывающий перечень оснований для приостановления или отказа в предоставлении муниципальной услуги</w:t>
      </w:r>
    </w:p>
    <w:p w:rsidR="00D67F76" w:rsidRPr="00B032D2" w:rsidRDefault="00D67F76" w:rsidP="00797104">
      <w:pPr>
        <w:tabs>
          <w:tab w:val="left" w:pos="900"/>
        </w:tabs>
        <w:autoSpaceDE w:val="0"/>
        <w:autoSpaceDN w:val="0"/>
        <w:adjustRightInd w:val="0"/>
        <w:spacing w:before="240"/>
        <w:ind w:firstLine="709"/>
        <w:contextualSpacing/>
        <w:jc w:val="center"/>
        <w:outlineLvl w:val="0"/>
        <w:rPr>
          <w:sz w:val="28"/>
          <w:szCs w:val="28"/>
        </w:rPr>
      </w:pPr>
    </w:p>
    <w:p w:rsidR="00D67F76" w:rsidRPr="00B032D2" w:rsidRDefault="00D67F76" w:rsidP="00797104">
      <w:pPr>
        <w:tabs>
          <w:tab w:val="left" w:pos="900"/>
        </w:tabs>
        <w:autoSpaceDE w:val="0"/>
        <w:autoSpaceDN w:val="0"/>
        <w:adjustRightInd w:val="0"/>
        <w:spacing w:before="240"/>
        <w:ind w:firstLine="709"/>
        <w:contextualSpacing/>
        <w:jc w:val="both"/>
        <w:outlineLvl w:val="0"/>
        <w:rPr>
          <w:sz w:val="28"/>
          <w:szCs w:val="28"/>
        </w:rPr>
      </w:pPr>
      <w:r w:rsidRPr="00B032D2">
        <w:rPr>
          <w:sz w:val="28"/>
          <w:szCs w:val="28"/>
        </w:rPr>
        <w:t>2.9.1. Основания для приостановления предоставления муниципальной услуги отсутствуют.</w:t>
      </w:r>
    </w:p>
    <w:p w:rsidR="00D67F76" w:rsidRPr="00B032D2" w:rsidRDefault="00D67F76" w:rsidP="00797104">
      <w:pPr>
        <w:tabs>
          <w:tab w:val="left" w:pos="900"/>
        </w:tabs>
        <w:autoSpaceDE w:val="0"/>
        <w:autoSpaceDN w:val="0"/>
        <w:adjustRightInd w:val="0"/>
        <w:spacing w:before="240"/>
        <w:ind w:firstLine="709"/>
        <w:contextualSpacing/>
        <w:outlineLvl w:val="0"/>
        <w:rPr>
          <w:sz w:val="28"/>
          <w:szCs w:val="28"/>
        </w:rPr>
      </w:pPr>
      <w:r w:rsidRPr="00B032D2">
        <w:rPr>
          <w:sz w:val="28"/>
          <w:szCs w:val="28"/>
        </w:rPr>
        <w:t>2.9.2. Основания для отказа предоставления муниципальной услуги:</w:t>
      </w:r>
    </w:p>
    <w:p w:rsidR="00D67F76" w:rsidRPr="00B032D2" w:rsidRDefault="00D67F76" w:rsidP="00797104">
      <w:pPr>
        <w:tabs>
          <w:tab w:val="num" w:pos="993"/>
        </w:tabs>
        <w:autoSpaceDE w:val="0"/>
        <w:autoSpaceDN w:val="0"/>
        <w:adjustRightInd w:val="0"/>
        <w:ind w:firstLine="709"/>
        <w:contextualSpacing/>
        <w:jc w:val="both"/>
        <w:rPr>
          <w:sz w:val="28"/>
          <w:szCs w:val="28"/>
        </w:rPr>
      </w:pPr>
      <w:r w:rsidRPr="00B032D2">
        <w:rPr>
          <w:iCs/>
          <w:sz w:val="28"/>
          <w:szCs w:val="28"/>
        </w:rPr>
        <w:t>-</w:t>
      </w:r>
      <w:r w:rsidRPr="00B032D2">
        <w:rPr>
          <w:sz w:val="28"/>
          <w:szCs w:val="28"/>
        </w:rPr>
        <w:t>обращение лица, не относящегося к категории заявителей определенный в пункте 1.2;</w:t>
      </w:r>
    </w:p>
    <w:p w:rsidR="00D67F76" w:rsidRPr="00B032D2" w:rsidRDefault="00D67F76" w:rsidP="00797104">
      <w:pPr>
        <w:pStyle w:val="ConsPlusNormal"/>
        <w:ind w:firstLine="540"/>
        <w:jc w:val="both"/>
        <w:rPr>
          <w:rFonts w:ascii="Times New Roman" w:hAnsi="Times New Roman" w:cs="Times New Roman"/>
          <w:sz w:val="28"/>
          <w:szCs w:val="28"/>
        </w:rPr>
      </w:pPr>
      <w:r w:rsidRPr="00B032D2">
        <w:rPr>
          <w:rFonts w:ascii="Times New Roman" w:hAnsi="Times New Roman" w:cs="Times New Roman"/>
          <w:sz w:val="28"/>
          <w:szCs w:val="28"/>
        </w:rPr>
        <w:t>-текст заявления не поддается прочтению;</w:t>
      </w:r>
    </w:p>
    <w:p w:rsidR="00D67F76" w:rsidRPr="00B032D2" w:rsidRDefault="00D67F76" w:rsidP="00797104">
      <w:pPr>
        <w:tabs>
          <w:tab w:val="left" w:pos="900"/>
        </w:tabs>
        <w:autoSpaceDE w:val="0"/>
        <w:autoSpaceDN w:val="0"/>
        <w:adjustRightInd w:val="0"/>
        <w:ind w:firstLine="709"/>
        <w:contextualSpacing/>
        <w:jc w:val="both"/>
        <w:outlineLvl w:val="0"/>
        <w:rPr>
          <w:color w:val="FF0000"/>
          <w:sz w:val="28"/>
          <w:szCs w:val="28"/>
        </w:rPr>
      </w:pPr>
    </w:p>
    <w:p w:rsidR="00D67F76" w:rsidRDefault="00D67F76" w:rsidP="00797104">
      <w:pPr>
        <w:tabs>
          <w:tab w:val="left" w:pos="993"/>
          <w:tab w:val="left" w:pos="1276"/>
          <w:tab w:val="left" w:pos="6663"/>
        </w:tabs>
        <w:autoSpaceDE w:val="0"/>
        <w:autoSpaceDN w:val="0"/>
        <w:adjustRightInd w:val="0"/>
        <w:ind w:firstLine="709"/>
        <w:contextualSpacing/>
        <w:jc w:val="center"/>
        <w:outlineLvl w:val="1"/>
        <w:rPr>
          <w:b/>
          <w:bCs/>
          <w:sz w:val="28"/>
          <w:szCs w:val="28"/>
        </w:rPr>
      </w:pPr>
      <w:r w:rsidRPr="00B032D2">
        <w:rPr>
          <w:b/>
          <w:bCs/>
          <w:sz w:val="28"/>
          <w:szCs w:val="28"/>
        </w:rPr>
        <w:t>2.10. Порядок, размер и основания взимания государственной пошлины или иной платы, взимаемой за предоставления муниципальной услуги</w:t>
      </w:r>
    </w:p>
    <w:p w:rsidR="00D67F76" w:rsidRPr="00B032D2" w:rsidRDefault="00D67F76" w:rsidP="00797104">
      <w:pPr>
        <w:tabs>
          <w:tab w:val="left" w:pos="993"/>
          <w:tab w:val="left" w:pos="1276"/>
          <w:tab w:val="left" w:pos="6663"/>
        </w:tabs>
        <w:autoSpaceDE w:val="0"/>
        <w:autoSpaceDN w:val="0"/>
        <w:adjustRightInd w:val="0"/>
        <w:ind w:firstLine="709"/>
        <w:contextualSpacing/>
        <w:jc w:val="center"/>
        <w:outlineLvl w:val="1"/>
        <w:rPr>
          <w:bCs/>
          <w:sz w:val="28"/>
          <w:szCs w:val="28"/>
        </w:rPr>
      </w:pPr>
    </w:p>
    <w:p w:rsidR="00D67F76" w:rsidRDefault="00D67F76" w:rsidP="00797104">
      <w:pPr>
        <w:tabs>
          <w:tab w:val="left" w:pos="720"/>
          <w:tab w:val="left" w:pos="993"/>
          <w:tab w:val="left" w:pos="1276"/>
          <w:tab w:val="left" w:pos="1701"/>
          <w:tab w:val="left" w:pos="6663"/>
        </w:tabs>
        <w:spacing w:after="240"/>
        <w:ind w:right="98" w:firstLine="709"/>
        <w:contextualSpacing/>
        <w:jc w:val="both"/>
        <w:rPr>
          <w:sz w:val="28"/>
          <w:szCs w:val="28"/>
        </w:rPr>
      </w:pPr>
      <w:r w:rsidRPr="00B032D2">
        <w:rPr>
          <w:sz w:val="28"/>
          <w:szCs w:val="28"/>
        </w:rPr>
        <w:t>2.10.1. Административные действия в рамках предоставления муниципальной услуги осуществляется без взимания государственной пошлины или иной платы.</w:t>
      </w:r>
    </w:p>
    <w:p w:rsidR="00D67F76" w:rsidRPr="00B032D2" w:rsidRDefault="00D67F76" w:rsidP="00797104">
      <w:pPr>
        <w:tabs>
          <w:tab w:val="left" w:pos="720"/>
          <w:tab w:val="left" w:pos="993"/>
          <w:tab w:val="left" w:pos="1276"/>
          <w:tab w:val="left" w:pos="1701"/>
          <w:tab w:val="left" w:pos="6663"/>
        </w:tabs>
        <w:spacing w:after="240"/>
        <w:ind w:right="98" w:firstLine="709"/>
        <w:contextualSpacing/>
        <w:jc w:val="both"/>
        <w:rPr>
          <w:sz w:val="28"/>
          <w:szCs w:val="28"/>
        </w:rPr>
      </w:pPr>
    </w:p>
    <w:p w:rsidR="00D67F76" w:rsidRDefault="00D67F76" w:rsidP="00797104">
      <w:pPr>
        <w:tabs>
          <w:tab w:val="left" w:pos="993"/>
          <w:tab w:val="left" w:pos="1276"/>
          <w:tab w:val="left" w:pos="6663"/>
        </w:tabs>
        <w:autoSpaceDE w:val="0"/>
        <w:autoSpaceDN w:val="0"/>
        <w:adjustRightInd w:val="0"/>
        <w:ind w:firstLine="709"/>
        <w:contextualSpacing/>
        <w:jc w:val="center"/>
        <w:outlineLvl w:val="1"/>
        <w:rPr>
          <w:b/>
          <w:bCs/>
          <w:sz w:val="28"/>
          <w:szCs w:val="28"/>
        </w:rPr>
      </w:pPr>
      <w:r w:rsidRPr="00B032D2">
        <w:rPr>
          <w:b/>
          <w:bCs/>
          <w:sz w:val="28"/>
          <w:szCs w:val="28"/>
        </w:rPr>
        <w:t>2.11. Порядок, размер и основания взимания платы с заявителя при предоставлении услуги, взимаемой за предоставление муниципальной услуги</w:t>
      </w:r>
    </w:p>
    <w:p w:rsidR="00D67F76" w:rsidRPr="00B032D2" w:rsidRDefault="00D67F76" w:rsidP="00797104">
      <w:pPr>
        <w:tabs>
          <w:tab w:val="left" w:pos="993"/>
          <w:tab w:val="left" w:pos="1276"/>
          <w:tab w:val="left" w:pos="6663"/>
        </w:tabs>
        <w:autoSpaceDE w:val="0"/>
        <w:autoSpaceDN w:val="0"/>
        <w:adjustRightInd w:val="0"/>
        <w:ind w:firstLine="709"/>
        <w:contextualSpacing/>
        <w:jc w:val="center"/>
        <w:outlineLvl w:val="1"/>
        <w:rPr>
          <w:b/>
          <w:bCs/>
          <w:sz w:val="28"/>
          <w:szCs w:val="28"/>
        </w:rPr>
      </w:pPr>
    </w:p>
    <w:p w:rsidR="00D67F76" w:rsidRPr="00B032D2" w:rsidRDefault="00D67F76" w:rsidP="00797104">
      <w:pPr>
        <w:tabs>
          <w:tab w:val="left" w:pos="993"/>
          <w:tab w:val="left" w:pos="1276"/>
          <w:tab w:val="left" w:pos="6663"/>
        </w:tabs>
        <w:autoSpaceDE w:val="0"/>
        <w:autoSpaceDN w:val="0"/>
        <w:adjustRightInd w:val="0"/>
        <w:ind w:firstLine="709"/>
        <w:contextualSpacing/>
        <w:jc w:val="both"/>
        <w:outlineLvl w:val="1"/>
        <w:rPr>
          <w:bCs/>
          <w:sz w:val="28"/>
          <w:szCs w:val="28"/>
        </w:rPr>
      </w:pPr>
      <w:r w:rsidRPr="00B032D2">
        <w:rPr>
          <w:bCs/>
          <w:sz w:val="28"/>
          <w:szCs w:val="28"/>
        </w:rPr>
        <w:t>Платы, которая явля</w:t>
      </w:r>
      <w:r>
        <w:rPr>
          <w:bCs/>
          <w:sz w:val="28"/>
          <w:szCs w:val="28"/>
        </w:rPr>
        <w:t>е</w:t>
      </w:r>
      <w:r w:rsidRPr="00B032D2">
        <w:rPr>
          <w:bCs/>
          <w:sz w:val="28"/>
          <w:szCs w:val="28"/>
        </w:rPr>
        <w:t>тся необходимой и обязательной для предоставления муниципальной услуги</w:t>
      </w:r>
      <w:r>
        <w:rPr>
          <w:bCs/>
          <w:sz w:val="28"/>
          <w:szCs w:val="28"/>
        </w:rPr>
        <w:t>,</w:t>
      </w:r>
      <w:bookmarkStart w:id="0" w:name="_GoBack"/>
      <w:bookmarkEnd w:id="0"/>
      <w:r w:rsidRPr="00B032D2">
        <w:rPr>
          <w:bCs/>
          <w:sz w:val="28"/>
          <w:szCs w:val="28"/>
        </w:rPr>
        <w:t xml:space="preserve"> не предусмотрено.</w:t>
      </w:r>
    </w:p>
    <w:p w:rsidR="00D67F76" w:rsidRPr="00B032D2" w:rsidRDefault="00D67F76" w:rsidP="00797104">
      <w:pPr>
        <w:tabs>
          <w:tab w:val="left" w:pos="720"/>
          <w:tab w:val="left" w:pos="993"/>
          <w:tab w:val="left" w:pos="1276"/>
          <w:tab w:val="left" w:pos="1701"/>
          <w:tab w:val="left" w:pos="6663"/>
        </w:tabs>
        <w:spacing w:after="240"/>
        <w:ind w:right="98" w:firstLine="709"/>
        <w:contextualSpacing/>
        <w:jc w:val="both"/>
        <w:rPr>
          <w:sz w:val="28"/>
          <w:szCs w:val="28"/>
        </w:rPr>
      </w:pPr>
    </w:p>
    <w:p w:rsidR="00D67F76" w:rsidRDefault="00D67F76" w:rsidP="00797104">
      <w:pPr>
        <w:tabs>
          <w:tab w:val="left" w:pos="1276"/>
          <w:tab w:val="left" w:pos="6663"/>
        </w:tabs>
        <w:autoSpaceDE w:val="0"/>
        <w:autoSpaceDN w:val="0"/>
        <w:adjustRightInd w:val="0"/>
        <w:ind w:firstLine="709"/>
        <w:contextualSpacing/>
        <w:jc w:val="center"/>
        <w:outlineLvl w:val="1"/>
        <w:rPr>
          <w:b/>
          <w:bCs/>
          <w:sz w:val="28"/>
          <w:szCs w:val="28"/>
        </w:rPr>
      </w:pPr>
      <w:r w:rsidRPr="00B032D2">
        <w:rPr>
          <w:b/>
          <w:bCs/>
          <w:sz w:val="28"/>
          <w:szCs w:val="28"/>
        </w:rPr>
        <w:t>2.12. Максимальный срок ожидания в очереди при подаче заявления о предоставлении услуги и при получении результата предоставления</w:t>
      </w:r>
      <w:r>
        <w:rPr>
          <w:b/>
          <w:bCs/>
          <w:sz w:val="28"/>
          <w:szCs w:val="28"/>
        </w:rPr>
        <w:t xml:space="preserve"> услуги</w:t>
      </w:r>
    </w:p>
    <w:p w:rsidR="00D67F76" w:rsidRPr="00B032D2" w:rsidRDefault="00D67F76" w:rsidP="00797104">
      <w:pPr>
        <w:tabs>
          <w:tab w:val="left" w:pos="1276"/>
          <w:tab w:val="left" w:pos="6663"/>
        </w:tabs>
        <w:autoSpaceDE w:val="0"/>
        <w:autoSpaceDN w:val="0"/>
        <w:adjustRightInd w:val="0"/>
        <w:ind w:firstLine="709"/>
        <w:contextualSpacing/>
        <w:jc w:val="center"/>
        <w:outlineLvl w:val="1"/>
        <w:rPr>
          <w:b/>
          <w:bCs/>
          <w:sz w:val="28"/>
          <w:szCs w:val="28"/>
        </w:rPr>
      </w:pPr>
    </w:p>
    <w:p w:rsidR="00D67F76" w:rsidRPr="00B032D2" w:rsidRDefault="00D67F76" w:rsidP="00797104">
      <w:pPr>
        <w:tabs>
          <w:tab w:val="left" w:pos="1276"/>
          <w:tab w:val="left" w:pos="6663"/>
        </w:tabs>
        <w:autoSpaceDE w:val="0"/>
        <w:autoSpaceDN w:val="0"/>
        <w:adjustRightInd w:val="0"/>
        <w:ind w:firstLine="709"/>
        <w:contextualSpacing/>
        <w:jc w:val="both"/>
        <w:outlineLvl w:val="1"/>
        <w:rPr>
          <w:bCs/>
          <w:sz w:val="28"/>
          <w:szCs w:val="28"/>
        </w:rPr>
      </w:pPr>
      <w:r w:rsidRPr="00B032D2">
        <w:rPr>
          <w:bCs/>
          <w:sz w:val="28"/>
          <w:szCs w:val="28"/>
        </w:rPr>
        <w:t>2.12.1. Максимальный срок ожидания в очереди при подаче документов на предоставление муниципальной услуги не должен превышать 15 минут.</w:t>
      </w:r>
    </w:p>
    <w:p w:rsidR="00D67F76" w:rsidRPr="00B032D2" w:rsidRDefault="00D67F76" w:rsidP="00797104">
      <w:pPr>
        <w:tabs>
          <w:tab w:val="left" w:pos="1276"/>
          <w:tab w:val="left" w:pos="6663"/>
        </w:tabs>
        <w:autoSpaceDE w:val="0"/>
        <w:autoSpaceDN w:val="0"/>
        <w:adjustRightInd w:val="0"/>
        <w:ind w:firstLine="709"/>
        <w:contextualSpacing/>
        <w:jc w:val="both"/>
        <w:outlineLvl w:val="1"/>
        <w:rPr>
          <w:bCs/>
          <w:sz w:val="28"/>
          <w:szCs w:val="28"/>
        </w:rPr>
      </w:pPr>
      <w:r w:rsidRPr="00B032D2">
        <w:rPr>
          <w:bCs/>
          <w:sz w:val="28"/>
          <w:szCs w:val="28"/>
        </w:rPr>
        <w:t>2.12.2. При обращении заявителя в отдел МФЦ срок ожидания в очереди при подаче документов для о предоставления муниципальной услуги и при получении результата муниципальной услуги также не должен превышать 15 минут.</w:t>
      </w:r>
    </w:p>
    <w:p w:rsidR="00D67F76" w:rsidRPr="00B032D2" w:rsidRDefault="00D67F76" w:rsidP="00664CF6">
      <w:pPr>
        <w:tabs>
          <w:tab w:val="left" w:pos="993"/>
        </w:tabs>
        <w:spacing w:line="276" w:lineRule="auto"/>
        <w:ind w:left="709"/>
        <w:rPr>
          <w:sz w:val="28"/>
          <w:szCs w:val="28"/>
        </w:rPr>
      </w:pPr>
    </w:p>
    <w:p w:rsidR="00D67F76" w:rsidRDefault="00D67F76" w:rsidP="00F12A1F">
      <w:pPr>
        <w:tabs>
          <w:tab w:val="left" w:pos="720"/>
        </w:tabs>
        <w:ind w:right="98" w:firstLine="709"/>
        <w:contextualSpacing/>
        <w:jc w:val="center"/>
        <w:rPr>
          <w:b/>
          <w:sz w:val="28"/>
          <w:szCs w:val="28"/>
        </w:rPr>
      </w:pPr>
      <w:r w:rsidRPr="00B032D2">
        <w:rPr>
          <w:b/>
          <w:sz w:val="28"/>
          <w:szCs w:val="28"/>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67F76" w:rsidRPr="00B032D2" w:rsidRDefault="00D67F76" w:rsidP="00F12A1F">
      <w:pPr>
        <w:tabs>
          <w:tab w:val="left" w:pos="720"/>
        </w:tabs>
        <w:ind w:right="98" w:firstLine="709"/>
        <w:contextualSpacing/>
        <w:jc w:val="center"/>
        <w:rPr>
          <w:sz w:val="28"/>
          <w:szCs w:val="28"/>
        </w:rPr>
      </w:pPr>
    </w:p>
    <w:p w:rsidR="00D67F76" w:rsidRDefault="00D67F76" w:rsidP="00255BCB">
      <w:pPr>
        <w:tabs>
          <w:tab w:val="left" w:pos="993"/>
          <w:tab w:val="left" w:pos="1276"/>
        </w:tabs>
        <w:spacing w:line="276" w:lineRule="auto"/>
        <w:ind w:right="98" w:firstLine="709"/>
        <w:jc w:val="both"/>
        <w:rPr>
          <w:sz w:val="28"/>
          <w:szCs w:val="28"/>
        </w:rPr>
      </w:pPr>
      <w:r w:rsidRPr="00B032D2">
        <w:rPr>
          <w:sz w:val="28"/>
          <w:szCs w:val="28"/>
        </w:rPr>
        <w:t>Заявление регистрируется специалистом Образовательной организации, ответственным за прием заявлений и регистрацию входящей корреспонденции, или специалистом Отдела МФЦ (в случае подачи заявления через Отдел МФЦ) в день его поступления в журнале регистрации обращений граждан.</w:t>
      </w:r>
    </w:p>
    <w:p w:rsidR="00D67F76" w:rsidRPr="00B032D2" w:rsidRDefault="00D67F76" w:rsidP="00255BCB">
      <w:pPr>
        <w:tabs>
          <w:tab w:val="left" w:pos="993"/>
          <w:tab w:val="left" w:pos="1276"/>
        </w:tabs>
        <w:spacing w:line="276" w:lineRule="auto"/>
        <w:ind w:right="98" w:firstLine="709"/>
        <w:jc w:val="both"/>
        <w:rPr>
          <w:sz w:val="28"/>
          <w:szCs w:val="28"/>
        </w:rPr>
      </w:pPr>
    </w:p>
    <w:p w:rsidR="00D67F76" w:rsidRPr="00B032D2" w:rsidRDefault="00D67F76" w:rsidP="00797104">
      <w:pPr>
        <w:autoSpaceDE w:val="0"/>
        <w:autoSpaceDN w:val="0"/>
        <w:adjustRightInd w:val="0"/>
        <w:jc w:val="center"/>
        <w:rPr>
          <w:b/>
          <w:bCs/>
          <w:sz w:val="28"/>
          <w:szCs w:val="28"/>
        </w:rPr>
      </w:pPr>
      <w:r w:rsidRPr="00B032D2">
        <w:rPr>
          <w:b/>
          <w:bCs/>
          <w:sz w:val="28"/>
          <w:szCs w:val="28"/>
        </w:rPr>
        <w:t>2.14. Требования к помещениям, в которых предоставляется муниципальная услуга,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и текстовой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67F76" w:rsidRPr="00B032D2" w:rsidRDefault="00D67F76" w:rsidP="00797104">
      <w:pPr>
        <w:tabs>
          <w:tab w:val="left" w:pos="709"/>
          <w:tab w:val="left" w:pos="993"/>
        </w:tabs>
        <w:ind w:right="57" w:firstLine="680"/>
        <w:contextualSpacing/>
        <w:jc w:val="both"/>
        <w:rPr>
          <w:b/>
          <w:bCs/>
          <w:sz w:val="28"/>
          <w:szCs w:val="28"/>
        </w:rPr>
      </w:pPr>
    </w:p>
    <w:p w:rsidR="00D67F76" w:rsidRPr="00B032D2" w:rsidRDefault="00D67F76" w:rsidP="00797104">
      <w:pPr>
        <w:tabs>
          <w:tab w:val="left" w:pos="709"/>
          <w:tab w:val="left" w:pos="993"/>
        </w:tabs>
        <w:ind w:right="57" w:firstLine="680"/>
        <w:contextualSpacing/>
        <w:jc w:val="both"/>
        <w:rPr>
          <w:bCs/>
          <w:sz w:val="28"/>
          <w:szCs w:val="28"/>
        </w:rPr>
      </w:pPr>
      <w:r w:rsidRPr="00B032D2">
        <w:rPr>
          <w:bCs/>
          <w:sz w:val="28"/>
          <w:szCs w:val="28"/>
        </w:rPr>
        <w:t>2.14.1. Образовательная организация обеспечивают необходимые условия для заявителя в месте приема и выдачи документов заявителю:</w:t>
      </w:r>
    </w:p>
    <w:p w:rsidR="00D67F76" w:rsidRPr="00B032D2" w:rsidRDefault="00D67F76" w:rsidP="00797104">
      <w:pPr>
        <w:widowControl w:val="0"/>
        <w:tabs>
          <w:tab w:val="left" w:pos="709"/>
        </w:tabs>
        <w:ind w:right="57" w:firstLine="680"/>
        <w:contextualSpacing/>
        <w:jc w:val="both"/>
        <w:rPr>
          <w:bCs/>
          <w:kern w:val="2"/>
          <w:sz w:val="28"/>
          <w:szCs w:val="28"/>
        </w:rPr>
      </w:pPr>
      <w:r w:rsidRPr="00B032D2">
        <w:rPr>
          <w:bCs/>
          <w:kern w:val="2"/>
          <w:sz w:val="28"/>
          <w:szCs w:val="28"/>
        </w:rPr>
        <w:t>-комфортное расположение заявителя и специалистов, осуществляющих прием;</w:t>
      </w:r>
    </w:p>
    <w:p w:rsidR="00D67F76" w:rsidRPr="00B032D2" w:rsidRDefault="00D67F76" w:rsidP="00797104">
      <w:pPr>
        <w:widowControl w:val="0"/>
        <w:tabs>
          <w:tab w:val="left" w:pos="709"/>
        </w:tabs>
        <w:ind w:right="57" w:firstLine="680"/>
        <w:contextualSpacing/>
        <w:jc w:val="both"/>
        <w:rPr>
          <w:bCs/>
          <w:kern w:val="2"/>
          <w:sz w:val="28"/>
          <w:szCs w:val="28"/>
        </w:rPr>
      </w:pPr>
      <w:r w:rsidRPr="00B032D2">
        <w:rPr>
          <w:bCs/>
          <w:kern w:val="2"/>
          <w:sz w:val="28"/>
          <w:szCs w:val="28"/>
        </w:rPr>
        <w:t>-наличие бланков заявлений;</w:t>
      </w:r>
    </w:p>
    <w:p w:rsidR="00D67F76" w:rsidRPr="00B032D2" w:rsidRDefault="00D67F76" w:rsidP="00797104">
      <w:pPr>
        <w:widowControl w:val="0"/>
        <w:tabs>
          <w:tab w:val="left" w:pos="709"/>
        </w:tabs>
        <w:ind w:right="57" w:firstLine="680"/>
        <w:contextualSpacing/>
        <w:jc w:val="both"/>
        <w:rPr>
          <w:bCs/>
          <w:kern w:val="2"/>
          <w:sz w:val="28"/>
          <w:szCs w:val="28"/>
        </w:rPr>
      </w:pPr>
      <w:r w:rsidRPr="00B032D2">
        <w:rPr>
          <w:bCs/>
          <w:kern w:val="2"/>
          <w:sz w:val="28"/>
          <w:szCs w:val="28"/>
        </w:rPr>
        <w:t>-наличие в помещении туалета со свободным доступом к нему в рабочее время;</w:t>
      </w:r>
    </w:p>
    <w:p w:rsidR="00D67F76" w:rsidRPr="00B032D2" w:rsidRDefault="00D67F76" w:rsidP="00797104">
      <w:pPr>
        <w:widowControl w:val="0"/>
        <w:tabs>
          <w:tab w:val="left" w:pos="709"/>
          <w:tab w:val="left" w:pos="993"/>
        </w:tabs>
        <w:ind w:right="57" w:firstLine="680"/>
        <w:contextualSpacing/>
        <w:jc w:val="both"/>
        <w:rPr>
          <w:bCs/>
          <w:kern w:val="2"/>
          <w:sz w:val="28"/>
          <w:szCs w:val="28"/>
        </w:rPr>
      </w:pPr>
      <w:r w:rsidRPr="00B032D2">
        <w:rPr>
          <w:bCs/>
          <w:kern w:val="2"/>
          <w:sz w:val="28"/>
          <w:szCs w:val="28"/>
        </w:rPr>
        <w:t>-возможность и удобство оформления заявителем письменного обращения;</w:t>
      </w:r>
    </w:p>
    <w:p w:rsidR="00D67F76" w:rsidRPr="00B032D2" w:rsidRDefault="00D67F76" w:rsidP="00797104">
      <w:pPr>
        <w:widowControl w:val="0"/>
        <w:tabs>
          <w:tab w:val="left" w:pos="709"/>
          <w:tab w:val="left" w:pos="993"/>
        </w:tabs>
        <w:ind w:right="57" w:firstLine="680"/>
        <w:contextualSpacing/>
        <w:jc w:val="both"/>
        <w:rPr>
          <w:bCs/>
          <w:kern w:val="2"/>
          <w:sz w:val="28"/>
          <w:szCs w:val="28"/>
        </w:rPr>
      </w:pPr>
      <w:r w:rsidRPr="00B032D2">
        <w:rPr>
          <w:bCs/>
          <w:kern w:val="2"/>
          <w:sz w:val="28"/>
          <w:szCs w:val="28"/>
        </w:rPr>
        <w:t>-телефонную связь;</w:t>
      </w:r>
    </w:p>
    <w:p w:rsidR="00D67F76" w:rsidRPr="00B032D2" w:rsidRDefault="00D67F76" w:rsidP="00797104">
      <w:pPr>
        <w:widowControl w:val="0"/>
        <w:tabs>
          <w:tab w:val="left" w:pos="709"/>
          <w:tab w:val="left" w:pos="993"/>
        </w:tabs>
        <w:ind w:right="57" w:firstLine="680"/>
        <w:contextualSpacing/>
        <w:jc w:val="both"/>
        <w:rPr>
          <w:bCs/>
          <w:kern w:val="2"/>
          <w:sz w:val="28"/>
          <w:szCs w:val="28"/>
        </w:rPr>
      </w:pPr>
      <w:r w:rsidRPr="00B032D2">
        <w:rPr>
          <w:bCs/>
          <w:kern w:val="2"/>
          <w:sz w:val="28"/>
          <w:szCs w:val="28"/>
        </w:rPr>
        <w:t>-оборудование мест ожидания;</w:t>
      </w:r>
    </w:p>
    <w:p w:rsidR="00D67F76" w:rsidRPr="00B032D2" w:rsidRDefault="00D67F76" w:rsidP="00797104">
      <w:pPr>
        <w:widowControl w:val="0"/>
        <w:tabs>
          <w:tab w:val="left" w:pos="709"/>
          <w:tab w:val="left" w:pos="993"/>
        </w:tabs>
        <w:ind w:right="57" w:firstLine="680"/>
        <w:contextualSpacing/>
        <w:jc w:val="both"/>
        <w:rPr>
          <w:bCs/>
          <w:kern w:val="2"/>
          <w:sz w:val="28"/>
          <w:szCs w:val="28"/>
        </w:rPr>
      </w:pPr>
      <w:r w:rsidRPr="00B032D2">
        <w:rPr>
          <w:bCs/>
          <w:kern w:val="2"/>
          <w:sz w:val="28"/>
          <w:szCs w:val="28"/>
        </w:rPr>
        <w:t>-наличие стола с канцелярскими принадлежностями для оформления документов и стульев;</w:t>
      </w:r>
    </w:p>
    <w:p w:rsidR="00D67F76" w:rsidRPr="00B032D2" w:rsidRDefault="00D67F76" w:rsidP="00797104">
      <w:pPr>
        <w:widowControl w:val="0"/>
        <w:tabs>
          <w:tab w:val="left" w:pos="709"/>
          <w:tab w:val="left" w:pos="993"/>
        </w:tabs>
        <w:ind w:right="57" w:firstLine="680"/>
        <w:contextualSpacing/>
        <w:jc w:val="both"/>
        <w:rPr>
          <w:bCs/>
          <w:kern w:val="2"/>
          <w:sz w:val="28"/>
          <w:szCs w:val="28"/>
        </w:rPr>
      </w:pPr>
      <w:r w:rsidRPr="00B032D2">
        <w:rPr>
          <w:bCs/>
          <w:kern w:val="2"/>
          <w:sz w:val="28"/>
          <w:szCs w:val="28"/>
        </w:rPr>
        <w:t xml:space="preserve">-беспрепятственный доступ к зданию для предоставления муниципальных услуг для инвалидов (включая инвалидов, использующих кресла-коляски и собак-проводников) (далее - инвалидов); </w:t>
      </w:r>
    </w:p>
    <w:p w:rsidR="00D67F76" w:rsidRPr="00B032D2" w:rsidRDefault="00D67F76" w:rsidP="00797104">
      <w:pPr>
        <w:widowControl w:val="0"/>
        <w:tabs>
          <w:tab w:val="left" w:pos="709"/>
          <w:tab w:val="left" w:pos="993"/>
        </w:tabs>
        <w:ind w:right="57" w:firstLine="680"/>
        <w:contextualSpacing/>
        <w:jc w:val="both"/>
        <w:rPr>
          <w:bCs/>
          <w:kern w:val="2"/>
          <w:sz w:val="28"/>
          <w:szCs w:val="28"/>
        </w:rPr>
      </w:pPr>
      <w:r w:rsidRPr="00B032D2">
        <w:rPr>
          <w:bCs/>
          <w:kern w:val="2"/>
          <w:sz w:val="28"/>
          <w:szCs w:val="28"/>
        </w:rPr>
        <w:t>-сопровождение инвалидов, имеющих стойкие расстройства функции зрения и самостоятельного передвижения, и оказание им помощи;</w:t>
      </w:r>
    </w:p>
    <w:p w:rsidR="00D67F76" w:rsidRPr="00B032D2" w:rsidRDefault="00D67F76" w:rsidP="00797104">
      <w:pPr>
        <w:widowControl w:val="0"/>
        <w:tabs>
          <w:tab w:val="left" w:pos="709"/>
          <w:tab w:val="left" w:pos="993"/>
        </w:tabs>
        <w:ind w:right="57" w:firstLine="680"/>
        <w:contextualSpacing/>
        <w:jc w:val="both"/>
        <w:rPr>
          <w:bCs/>
          <w:kern w:val="2"/>
          <w:sz w:val="28"/>
          <w:szCs w:val="28"/>
        </w:rPr>
      </w:pPr>
      <w:r w:rsidRPr="00B032D2">
        <w:rPr>
          <w:bCs/>
          <w:kern w:val="2"/>
          <w:sz w:val="28"/>
          <w:szCs w:val="28"/>
        </w:rPr>
        <w:t>-надлежащее размещение оборудования и носителей информации, необходимых для обеспечения беспрепятственного доступа инвалидов к муниципальным услугам с учетом ограничений их жизнедеятельности;</w:t>
      </w:r>
    </w:p>
    <w:p w:rsidR="00D67F76" w:rsidRPr="00B032D2" w:rsidRDefault="00D67F76" w:rsidP="00797104">
      <w:pPr>
        <w:widowControl w:val="0"/>
        <w:tabs>
          <w:tab w:val="left" w:pos="709"/>
        </w:tabs>
        <w:ind w:right="57" w:firstLine="680"/>
        <w:contextualSpacing/>
        <w:jc w:val="both"/>
        <w:rPr>
          <w:bCs/>
          <w:kern w:val="2"/>
          <w:sz w:val="28"/>
          <w:szCs w:val="28"/>
        </w:rPr>
      </w:pPr>
      <w:r w:rsidRPr="00B032D2">
        <w:rPr>
          <w:bCs/>
          <w:kern w:val="2"/>
          <w:sz w:val="28"/>
          <w:szCs w:val="28"/>
        </w:rPr>
        <w:t>-допуск сурдопереводчика и тифлосурдопереводчика,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67F76" w:rsidRPr="00B032D2" w:rsidRDefault="00D67F76" w:rsidP="00797104">
      <w:pPr>
        <w:widowControl w:val="0"/>
        <w:tabs>
          <w:tab w:val="left" w:pos="0"/>
        </w:tabs>
        <w:ind w:right="57" w:firstLine="680"/>
        <w:contextualSpacing/>
        <w:jc w:val="both"/>
        <w:rPr>
          <w:bCs/>
          <w:kern w:val="2"/>
          <w:sz w:val="28"/>
          <w:szCs w:val="28"/>
        </w:rPr>
      </w:pPr>
      <w:r w:rsidRPr="00B032D2">
        <w:rPr>
          <w:bCs/>
          <w:kern w:val="2"/>
          <w:sz w:val="28"/>
          <w:szCs w:val="28"/>
        </w:rPr>
        <w:t>-оказание специалистами помощи инвалидам в преодолении барьеров, мешающих получению ими муниципальных услуг наравне с другими лицами;</w:t>
      </w:r>
    </w:p>
    <w:p w:rsidR="00D67F76" w:rsidRPr="00B032D2" w:rsidRDefault="00D67F76" w:rsidP="00797104">
      <w:pPr>
        <w:widowControl w:val="0"/>
        <w:tabs>
          <w:tab w:val="left" w:pos="0"/>
        </w:tabs>
        <w:ind w:right="57" w:firstLine="680"/>
        <w:contextualSpacing/>
        <w:jc w:val="both"/>
        <w:rPr>
          <w:bCs/>
          <w:kern w:val="2"/>
          <w:sz w:val="28"/>
          <w:szCs w:val="28"/>
        </w:rPr>
      </w:pPr>
      <w:r w:rsidRPr="00B032D2">
        <w:rPr>
          <w:bCs/>
          <w:kern w:val="2"/>
          <w:sz w:val="28"/>
          <w:szCs w:val="28"/>
        </w:rPr>
        <w:t>-наличие информационных стендов;</w:t>
      </w:r>
    </w:p>
    <w:p w:rsidR="00D67F76" w:rsidRPr="00B032D2" w:rsidRDefault="00D67F76" w:rsidP="00797104">
      <w:pPr>
        <w:widowControl w:val="0"/>
        <w:tabs>
          <w:tab w:val="left" w:pos="0"/>
        </w:tabs>
        <w:ind w:right="57" w:firstLine="680"/>
        <w:contextualSpacing/>
        <w:jc w:val="both"/>
        <w:rPr>
          <w:bCs/>
          <w:kern w:val="2"/>
          <w:sz w:val="28"/>
          <w:szCs w:val="28"/>
        </w:rPr>
      </w:pPr>
      <w:r w:rsidRPr="00B032D2">
        <w:rPr>
          <w:bCs/>
          <w:kern w:val="2"/>
          <w:sz w:val="28"/>
          <w:szCs w:val="28"/>
        </w:rPr>
        <w:t xml:space="preserve">-соответствие оптимальному зрительному восприятию заявителями, в том числе заявителями с ограниченными возможностями оформление визуальной, текстовой информации о порядке предоставления муниципальной услуги. </w:t>
      </w:r>
    </w:p>
    <w:p w:rsidR="00D67F76" w:rsidRPr="00B032D2" w:rsidRDefault="00D67F76" w:rsidP="00797104">
      <w:pPr>
        <w:widowControl w:val="0"/>
        <w:tabs>
          <w:tab w:val="left" w:pos="0"/>
        </w:tabs>
        <w:ind w:right="57" w:firstLine="680"/>
        <w:contextualSpacing/>
        <w:jc w:val="both"/>
        <w:rPr>
          <w:bCs/>
          <w:color w:val="000000"/>
          <w:kern w:val="2"/>
          <w:sz w:val="28"/>
          <w:szCs w:val="28"/>
        </w:rPr>
      </w:pPr>
      <w:r w:rsidRPr="00B032D2">
        <w:rPr>
          <w:bCs/>
          <w:kern w:val="2"/>
          <w:sz w:val="28"/>
          <w:szCs w:val="28"/>
        </w:rPr>
        <w:t xml:space="preserve">На информационных стендах, в помещении, предназначенном для </w:t>
      </w:r>
      <w:r w:rsidRPr="00B032D2">
        <w:rPr>
          <w:bCs/>
          <w:color w:val="000000"/>
          <w:kern w:val="2"/>
          <w:sz w:val="28"/>
          <w:szCs w:val="28"/>
        </w:rPr>
        <w:t>приема граждан, размещается информация, указанная в пункте 1.3 настоящего регламента.</w:t>
      </w:r>
    </w:p>
    <w:p w:rsidR="00D67F76" w:rsidRPr="00B032D2" w:rsidRDefault="00D67F76" w:rsidP="00255BCB">
      <w:pPr>
        <w:tabs>
          <w:tab w:val="left" w:pos="709"/>
          <w:tab w:val="left" w:pos="993"/>
        </w:tabs>
        <w:spacing w:line="276" w:lineRule="auto"/>
        <w:ind w:right="98" w:firstLine="709"/>
        <w:rPr>
          <w:bCs/>
          <w:sz w:val="28"/>
          <w:szCs w:val="28"/>
        </w:rPr>
      </w:pPr>
    </w:p>
    <w:p w:rsidR="00D67F76" w:rsidRPr="00B032D2" w:rsidRDefault="00D67F76" w:rsidP="00797104">
      <w:pPr>
        <w:tabs>
          <w:tab w:val="left" w:pos="709"/>
          <w:tab w:val="left" w:pos="993"/>
        </w:tabs>
        <w:ind w:right="98" w:firstLine="709"/>
        <w:contextualSpacing/>
        <w:jc w:val="both"/>
        <w:rPr>
          <w:bCs/>
          <w:color w:val="000000"/>
          <w:sz w:val="28"/>
          <w:szCs w:val="28"/>
        </w:rPr>
      </w:pPr>
    </w:p>
    <w:p w:rsidR="00D67F76" w:rsidRDefault="00D67F76" w:rsidP="00797104">
      <w:pPr>
        <w:tabs>
          <w:tab w:val="left" w:pos="709"/>
          <w:tab w:val="left" w:pos="993"/>
        </w:tabs>
        <w:ind w:right="98" w:firstLine="709"/>
        <w:contextualSpacing/>
        <w:jc w:val="center"/>
        <w:rPr>
          <w:bCs/>
          <w:sz w:val="28"/>
          <w:szCs w:val="28"/>
        </w:rPr>
      </w:pPr>
      <w:r w:rsidRPr="00B032D2">
        <w:rPr>
          <w:b/>
          <w:bCs/>
          <w:sz w:val="28"/>
          <w:szCs w:val="28"/>
        </w:rPr>
        <w:t>2.15. Показатели доступности и качества услуги</w:t>
      </w:r>
      <w:r w:rsidRPr="00B032D2">
        <w:rPr>
          <w:bCs/>
          <w:sz w:val="28"/>
          <w:szCs w:val="28"/>
        </w:rPr>
        <w:t>.</w:t>
      </w:r>
    </w:p>
    <w:p w:rsidR="00D67F76" w:rsidRPr="00B032D2" w:rsidRDefault="00D67F76" w:rsidP="00797104">
      <w:pPr>
        <w:tabs>
          <w:tab w:val="left" w:pos="709"/>
          <w:tab w:val="left" w:pos="993"/>
        </w:tabs>
        <w:ind w:right="98" w:firstLine="709"/>
        <w:contextualSpacing/>
        <w:jc w:val="center"/>
        <w:rPr>
          <w:sz w:val="28"/>
          <w:szCs w:val="28"/>
        </w:rPr>
      </w:pPr>
    </w:p>
    <w:p w:rsidR="00D67F76" w:rsidRPr="00B032D2" w:rsidRDefault="00D67F76" w:rsidP="00797104">
      <w:pPr>
        <w:tabs>
          <w:tab w:val="left" w:pos="851"/>
        </w:tabs>
        <w:ind w:right="98" w:firstLine="709"/>
        <w:contextualSpacing/>
        <w:jc w:val="both"/>
        <w:rPr>
          <w:sz w:val="28"/>
          <w:szCs w:val="28"/>
        </w:rPr>
      </w:pPr>
      <w:r w:rsidRPr="00B032D2">
        <w:rPr>
          <w:sz w:val="28"/>
          <w:szCs w:val="28"/>
        </w:rPr>
        <w:t>2.15.1. Показателями доступности и качества предоставления муниципальной услуги являются:</w:t>
      </w:r>
    </w:p>
    <w:p w:rsidR="00D67F76" w:rsidRPr="00B032D2" w:rsidRDefault="00D67F76" w:rsidP="00797104">
      <w:pPr>
        <w:tabs>
          <w:tab w:val="left" w:pos="851"/>
        </w:tabs>
        <w:ind w:right="98" w:firstLine="709"/>
        <w:contextualSpacing/>
        <w:jc w:val="both"/>
        <w:rPr>
          <w:sz w:val="28"/>
          <w:szCs w:val="28"/>
        </w:rPr>
      </w:pPr>
      <w:r w:rsidRPr="00B032D2">
        <w:rPr>
          <w:sz w:val="28"/>
          <w:szCs w:val="28"/>
        </w:rPr>
        <w:t xml:space="preserve">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D67F76" w:rsidRPr="00B032D2" w:rsidRDefault="00D67F76" w:rsidP="00797104">
      <w:pPr>
        <w:tabs>
          <w:tab w:val="left" w:pos="851"/>
        </w:tabs>
        <w:ind w:right="98" w:firstLine="709"/>
        <w:contextualSpacing/>
        <w:jc w:val="both"/>
        <w:rPr>
          <w:sz w:val="28"/>
          <w:szCs w:val="28"/>
        </w:rPr>
      </w:pPr>
      <w:r w:rsidRPr="00B032D2">
        <w:rPr>
          <w:sz w:val="28"/>
          <w:szCs w:val="28"/>
        </w:rPr>
        <w:t>2) возможность получения информации о ходе предоставления муниципальной услуги, лично или с использованием информационно-коммуникационных технологий;</w:t>
      </w:r>
    </w:p>
    <w:p w:rsidR="00D67F76" w:rsidRPr="00B032D2" w:rsidRDefault="00D67F76" w:rsidP="00797104">
      <w:pPr>
        <w:tabs>
          <w:tab w:val="left" w:pos="851"/>
        </w:tabs>
        <w:ind w:right="98" w:firstLine="709"/>
        <w:contextualSpacing/>
        <w:jc w:val="both"/>
        <w:rPr>
          <w:sz w:val="28"/>
          <w:szCs w:val="28"/>
        </w:rPr>
      </w:pPr>
      <w:r w:rsidRPr="00B032D2">
        <w:rPr>
          <w:sz w:val="28"/>
          <w:szCs w:val="28"/>
        </w:rPr>
        <w:t>3) возможность обращения за предоставлением муниципальной услуги через отдел МФЦ;</w:t>
      </w:r>
    </w:p>
    <w:p w:rsidR="00D67F76" w:rsidRPr="00B032D2" w:rsidRDefault="00D67F76" w:rsidP="00797104">
      <w:pPr>
        <w:tabs>
          <w:tab w:val="left" w:pos="851"/>
        </w:tabs>
        <w:ind w:right="98" w:firstLine="709"/>
        <w:contextualSpacing/>
        <w:jc w:val="both"/>
        <w:rPr>
          <w:sz w:val="28"/>
          <w:szCs w:val="28"/>
        </w:rPr>
      </w:pPr>
      <w:r w:rsidRPr="00B032D2">
        <w:rPr>
          <w:sz w:val="28"/>
          <w:szCs w:val="28"/>
        </w:rPr>
        <w:t>4) 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нормативными правовыми актами.</w:t>
      </w:r>
    </w:p>
    <w:p w:rsidR="00D67F76" w:rsidRPr="00B032D2" w:rsidRDefault="00D67F76" w:rsidP="00797104">
      <w:pPr>
        <w:tabs>
          <w:tab w:val="left" w:pos="851"/>
        </w:tabs>
        <w:ind w:right="98" w:firstLine="709"/>
        <w:contextualSpacing/>
        <w:jc w:val="both"/>
        <w:rPr>
          <w:sz w:val="28"/>
          <w:szCs w:val="28"/>
        </w:rPr>
      </w:pPr>
      <w:r w:rsidRPr="00B032D2">
        <w:rPr>
          <w:sz w:val="28"/>
          <w:szCs w:val="28"/>
        </w:rPr>
        <w:t>При предоставление муниципальной услуги взаимодействие заявителя со специалистом Образовательной организации предоставляющего услугу, осуществляется не более 2 раз в следующих случаях: при приеме заявления и при получении результата.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D67F76" w:rsidRPr="00B032D2" w:rsidRDefault="00D67F76" w:rsidP="00664CF6">
      <w:pPr>
        <w:tabs>
          <w:tab w:val="left" w:pos="709"/>
          <w:tab w:val="left" w:pos="851"/>
        </w:tabs>
        <w:spacing w:line="276" w:lineRule="auto"/>
        <w:ind w:right="98" w:firstLine="709"/>
        <w:rPr>
          <w:sz w:val="28"/>
          <w:szCs w:val="28"/>
        </w:rPr>
      </w:pPr>
    </w:p>
    <w:p w:rsidR="00D67F76" w:rsidRDefault="00D67F76" w:rsidP="00797104">
      <w:pPr>
        <w:tabs>
          <w:tab w:val="left" w:pos="1260"/>
        </w:tabs>
        <w:autoSpaceDE w:val="0"/>
        <w:autoSpaceDN w:val="0"/>
        <w:adjustRightInd w:val="0"/>
        <w:ind w:firstLine="709"/>
        <w:jc w:val="center"/>
        <w:rPr>
          <w:b/>
          <w:sz w:val="28"/>
          <w:szCs w:val="28"/>
        </w:rPr>
      </w:pPr>
      <w:r w:rsidRPr="00B032D2">
        <w:rPr>
          <w:b/>
          <w:sz w:val="28"/>
          <w:szCs w:val="28"/>
        </w:rPr>
        <w:t>2.16.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D67F76" w:rsidRPr="00B032D2" w:rsidRDefault="00D67F76" w:rsidP="00797104">
      <w:pPr>
        <w:tabs>
          <w:tab w:val="left" w:pos="1260"/>
        </w:tabs>
        <w:autoSpaceDE w:val="0"/>
        <w:autoSpaceDN w:val="0"/>
        <w:adjustRightInd w:val="0"/>
        <w:ind w:firstLine="709"/>
        <w:jc w:val="center"/>
        <w:rPr>
          <w:b/>
          <w:sz w:val="28"/>
          <w:szCs w:val="28"/>
        </w:rPr>
      </w:pPr>
    </w:p>
    <w:p w:rsidR="00D67F76" w:rsidRPr="00B032D2" w:rsidRDefault="00D67F76" w:rsidP="00797104">
      <w:pPr>
        <w:ind w:right="98" w:firstLine="708"/>
        <w:contextualSpacing/>
        <w:jc w:val="both"/>
        <w:rPr>
          <w:sz w:val="28"/>
          <w:szCs w:val="28"/>
        </w:rPr>
      </w:pPr>
      <w:r w:rsidRPr="00B032D2">
        <w:rPr>
          <w:sz w:val="28"/>
          <w:szCs w:val="28"/>
        </w:rPr>
        <w:t>2.16.1. При обращении заявителя за предоставлением муниципальной услуги в отдел МФЦ, работник отдела МФЦ осуществляет действия, предусмотренные настоящим регламентом и соглашением о взаимодействии с администрацией Нижнесергинского муниципального района.</w:t>
      </w:r>
    </w:p>
    <w:p w:rsidR="00D67F76" w:rsidRPr="00B032D2" w:rsidRDefault="00D67F76" w:rsidP="00797104">
      <w:pPr>
        <w:ind w:firstLine="708"/>
        <w:jc w:val="both"/>
        <w:rPr>
          <w:sz w:val="28"/>
          <w:szCs w:val="28"/>
        </w:rPr>
      </w:pPr>
      <w:r w:rsidRPr="00B032D2">
        <w:rPr>
          <w:sz w:val="28"/>
          <w:szCs w:val="28"/>
        </w:rPr>
        <w:t>2.16.2. Заявитель имеет право получения муниципальной услуги по экстерриториальному принципу посредством обращения в отдел МФЦ находящийся на выбранный заявителем территории.</w:t>
      </w:r>
    </w:p>
    <w:p w:rsidR="00D67F76" w:rsidRPr="00B032D2" w:rsidRDefault="00D67F76" w:rsidP="00A810E6">
      <w:pPr>
        <w:tabs>
          <w:tab w:val="left" w:pos="709"/>
          <w:tab w:val="left" w:pos="851"/>
        </w:tabs>
        <w:spacing w:line="276" w:lineRule="auto"/>
        <w:ind w:right="98" w:firstLine="709"/>
        <w:jc w:val="both"/>
        <w:rPr>
          <w:sz w:val="28"/>
          <w:szCs w:val="28"/>
        </w:rPr>
      </w:pPr>
    </w:p>
    <w:p w:rsidR="00D67F76" w:rsidRPr="00B032D2" w:rsidRDefault="00D67F76" w:rsidP="00A810E6">
      <w:pPr>
        <w:tabs>
          <w:tab w:val="left" w:pos="709"/>
          <w:tab w:val="left" w:pos="851"/>
        </w:tabs>
        <w:spacing w:line="276" w:lineRule="auto"/>
        <w:ind w:right="98" w:firstLine="709"/>
        <w:jc w:val="both"/>
        <w:rPr>
          <w:sz w:val="28"/>
          <w:szCs w:val="28"/>
        </w:rPr>
      </w:pPr>
    </w:p>
    <w:p w:rsidR="00D67F76" w:rsidRPr="00B032D2" w:rsidRDefault="00D67F76" w:rsidP="00A810E6">
      <w:pPr>
        <w:pStyle w:val="Heading1"/>
        <w:tabs>
          <w:tab w:val="left" w:pos="993"/>
        </w:tabs>
        <w:spacing w:line="276" w:lineRule="auto"/>
        <w:rPr>
          <w:rFonts w:ascii="Times New Roman" w:hAnsi="Times New Roman"/>
          <w:kern w:val="0"/>
          <w:sz w:val="28"/>
          <w:szCs w:val="28"/>
        </w:rPr>
      </w:pPr>
      <w:r w:rsidRPr="00B032D2">
        <w:rPr>
          <w:rFonts w:ascii="Times New Roman" w:hAnsi="Times New Roman"/>
          <w:kern w:val="0"/>
          <w:sz w:val="28"/>
          <w:szCs w:val="28"/>
        </w:rPr>
        <w:t xml:space="preserve">Раздел 3. </w:t>
      </w:r>
      <w:r w:rsidRPr="00B032D2">
        <w:rPr>
          <w:rFonts w:ascii="Times New Roman" w:hAnsi="Times New Roman"/>
          <w:bCs w:val="0"/>
          <w:sz w:val="28"/>
          <w:szCs w:val="28"/>
        </w:rPr>
        <w:t>СОСТАВ, ПОСЛЕДОВАТЕЛЬНОСТЬ И СРОКИ ВЫПОЛНЕНИЯ АДМИНИСТРАТИВНЫХ ПРОЦЕДУР, ТРЕБОВАНИЯ К ПОРЯДКУ ИХ ВЫПОЛНЕНИЯ</w:t>
      </w:r>
    </w:p>
    <w:p w:rsidR="00D67F76" w:rsidRPr="00B032D2" w:rsidRDefault="00D67F76" w:rsidP="00796082">
      <w:pPr>
        <w:rPr>
          <w:sz w:val="28"/>
          <w:szCs w:val="28"/>
        </w:rPr>
      </w:pPr>
    </w:p>
    <w:p w:rsidR="00D67F76" w:rsidRPr="00B032D2" w:rsidRDefault="00D67F76" w:rsidP="00796082">
      <w:pPr>
        <w:contextualSpacing/>
        <w:jc w:val="center"/>
        <w:rPr>
          <w:b/>
          <w:sz w:val="28"/>
          <w:szCs w:val="28"/>
        </w:rPr>
      </w:pPr>
      <w:r w:rsidRPr="00B032D2">
        <w:rPr>
          <w:b/>
          <w:sz w:val="28"/>
          <w:szCs w:val="28"/>
        </w:rPr>
        <w:t>3.1. Последовательность административных процедур(действий) по предоставлению муниципальной услуги посредством личного обращения заявителя включает следующие административные процедуры:</w:t>
      </w:r>
    </w:p>
    <w:p w:rsidR="00D67F76" w:rsidRPr="00B032D2" w:rsidRDefault="00D67F76" w:rsidP="00796082">
      <w:pPr>
        <w:contextualSpacing/>
        <w:jc w:val="center"/>
        <w:rPr>
          <w:b/>
          <w:sz w:val="28"/>
          <w:szCs w:val="28"/>
        </w:rPr>
      </w:pPr>
    </w:p>
    <w:p w:rsidR="00D67F76" w:rsidRPr="00B032D2" w:rsidRDefault="00D67F76" w:rsidP="00796082">
      <w:pPr>
        <w:numPr>
          <w:ilvl w:val="0"/>
          <w:numId w:val="16"/>
        </w:numPr>
        <w:tabs>
          <w:tab w:val="left" w:pos="993"/>
        </w:tabs>
        <w:spacing w:line="276" w:lineRule="auto"/>
        <w:ind w:left="0" w:right="98" w:firstLine="709"/>
        <w:jc w:val="both"/>
        <w:rPr>
          <w:sz w:val="28"/>
          <w:szCs w:val="28"/>
        </w:rPr>
      </w:pPr>
      <w:r w:rsidRPr="00B032D2">
        <w:rPr>
          <w:sz w:val="28"/>
          <w:szCs w:val="28"/>
        </w:rPr>
        <w:t>прием и регистрация документов от заявителей;</w:t>
      </w:r>
    </w:p>
    <w:p w:rsidR="00D67F76" w:rsidRPr="00B032D2" w:rsidRDefault="00D67F76" w:rsidP="00796082">
      <w:pPr>
        <w:numPr>
          <w:ilvl w:val="0"/>
          <w:numId w:val="16"/>
        </w:numPr>
        <w:tabs>
          <w:tab w:val="left" w:pos="993"/>
        </w:tabs>
        <w:spacing w:line="276" w:lineRule="auto"/>
        <w:ind w:left="0" w:right="98" w:firstLine="709"/>
        <w:jc w:val="both"/>
        <w:rPr>
          <w:sz w:val="28"/>
          <w:szCs w:val="28"/>
        </w:rPr>
      </w:pPr>
      <w:r w:rsidRPr="00B032D2">
        <w:rPr>
          <w:sz w:val="28"/>
          <w:szCs w:val="28"/>
        </w:rPr>
        <w:t>предоставление заявителю информации о текущей успеваемо</w:t>
      </w:r>
      <w:r>
        <w:rPr>
          <w:sz w:val="28"/>
          <w:szCs w:val="28"/>
        </w:rPr>
        <w:t>сти учащегося в письменном виде</w:t>
      </w:r>
      <w:r w:rsidRPr="000F3AD2">
        <w:rPr>
          <w:sz w:val="28"/>
          <w:szCs w:val="28"/>
        </w:rPr>
        <w:t>;</w:t>
      </w:r>
    </w:p>
    <w:p w:rsidR="00D67F76" w:rsidRPr="00B032D2" w:rsidRDefault="00D67F76" w:rsidP="00796082">
      <w:pPr>
        <w:numPr>
          <w:ilvl w:val="0"/>
          <w:numId w:val="16"/>
        </w:numPr>
        <w:tabs>
          <w:tab w:val="left" w:pos="993"/>
        </w:tabs>
        <w:spacing w:line="276" w:lineRule="auto"/>
        <w:ind w:left="0" w:right="98" w:firstLine="709"/>
        <w:jc w:val="both"/>
        <w:rPr>
          <w:sz w:val="28"/>
          <w:szCs w:val="28"/>
        </w:rPr>
      </w:pPr>
      <w:r w:rsidRPr="00B032D2">
        <w:rPr>
          <w:sz w:val="28"/>
          <w:szCs w:val="28"/>
        </w:rPr>
        <w:t>выдача логина и пароля заявителю для доступа к информационной системе «Дневник.ру», «Сетевой Город. Образование».</w:t>
      </w:r>
    </w:p>
    <w:p w:rsidR="00D67F76" w:rsidRPr="00B032D2" w:rsidRDefault="00D67F76" w:rsidP="00796082">
      <w:pPr>
        <w:tabs>
          <w:tab w:val="left" w:pos="993"/>
        </w:tabs>
        <w:autoSpaceDE w:val="0"/>
        <w:autoSpaceDN w:val="0"/>
        <w:adjustRightInd w:val="0"/>
        <w:spacing w:before="240" w:after="120"/>
        <w:ind w:firstLine="709"/>
        <w:contextualSpacing/>
        <w:jc w:val="center"/>
        <w:outlineLvl w:val="2"/>
        <w:rPr>
          <w:b/>
          <w:sz w:val="28"/>
          <w:szCs w:val="28"/>
        </w:rPr>
      </w:pPr>
    </w:p>
    <w:p w:rsidR="00D67F76" w:rsidRDefault="00D67F76" w:rsidP="00796082">
      <w:pPr>
        <w:tabs>
          <w:tab w:val="left" w:pos="993"/>
        </w:tabs>
        <w:spacing w:line="276" w:lineRule="auto"/>
        <w:ind w:left="709" w:right="98"/>
        <w:jc w:val="center"/>
        <w:rPr>
          <w:b/>
          <w:sz w:val="28"/>
          <w:szCs w:val="28"/>
        </w:rPr>
      </w:pPr>
      <w:r w:rsidRPr="00B032D2">
        <w:rPr>
          <w:b/>
          <w:sz w:val="28"/>
          <w:szCs w:val="28"/>
        </w:rPr>
        <w:t>3.1.1. Прием и регистрация документов от заявителей</w:t>
      </w:r>
    </w:p>
    <w:p w:rsidR="00D67F76" w:rsidRPr="00B032D2" w:rsidRDefault="00D67F76" w:rsidP="00796082">
      <w:pPr>
        <w:tabs>
          <w:tab w:val="left" w:pos="993"/>
        </w:tabs>
        <w:spacing w:line="276" w:lineRule="auto"/>
        <w:ind w:left="709" w:right="98"/>
        <w:jc w:val="center"/>
        <w:rPr>
          <w:b/>
          <w:sz w:val="28"/>
          <w:szCs w:val="28"/>
        </w:rPr>
      </w:pPr>
    </w:p>
    <w:p w:rsidR="00D67F76" w:rsidRPr="00B032D2" w:rsidRDefault="00D67F76" w:rsidP="00C727B6">
      <w:pPr>
        <w:tabs>
          <w:tab w:val="left" w:pos="993"/>
          <w:tab w:val="left" w:pos="1418"/>
        </w:tabs>
        <w:autoSpaceDE w:val="0"/>
        <w:spacing w:line="276" w:lineRule="auto"/>
        <w:ind w:right="98"/>
        <w:jc w:val="both"/>
        <w:rPr>
          <w:sz w:val="28"/>
          <w:szCs w:val="28"/>
        </w:rPr>
      </w:pPr>
      <w:r w:rsidRPr="00B032D2">
        <w:rPr>
          <w:sz w:val="28"/>
          <w:szCs w:val="28"/>
        </w:rPr>
        <w:tab/>
        <w:t>Основанием для начала административной процедуры по приему документов является поданное заявление о предоставлении заявителю информации о текущей успеваемости учащегося в письменном виде или выдачи логина и пароля заявителю для доступа к информационной системе «Дневник.ру», «Сетевой Город. Образование».</w:t>
      </w:r>
    </w:p>
    <w:p w:rsidR="00D67F76" w:rsidRPr="00B032D2" w:rsidRDefault="00D67F76" w:rsidP="00635D22">
      <w:pPr>
        <w:tabs>
          <w:tab w:val="left" w:pos="993"/>
          <w:tab w:val="left" w:pos="1701"/>
        </w:tabs>
        <w:autoSpaceDE w:val="0"/>
        <w:autoSpaceDN w:val="0"/>
        <w:adjustRightInd w:val="0"/>
        <w:ind w:firstLine="709"/>
        <w:jc w:val="both"/>
        <w:rPr>
          <w:sz w:val="28"/>
          <w:szCs w:val="28"/>
        </w:rPr>
      </w:pPr>
      <w:r w:rsidRPr="00B032D2">
        <w:rPr>
          <w:sz w:val="28"/>
          <w:szCs w:val="28"/>
        </w:rPr>
        <w:t xml:space="preserve">При выполнении административной процедуры по приему заявлений для постановки на учет осуществляются следующие административные действия: </w:t>
      </w:r>
    </w:p>
    <w:p w:rsidR="00D67F76" w:rsidRPr="00B032D2" w:rsidRDefault="00D67F76" w:rsidP="00635D22">
      <w:pPr>
        <w:numPr>
          <w:ilvl w:val="0"/>
          <w:numId w:val="40"/>
        </w:numPr>
        <w:tabs>
          <w:tab w:val="left" w:pos="993"/>
          <w:tab w:val="left" w:pos="1701"/>
        </w:tabs>
        <w:ind w:left="0" w:firstLine="709"/>
        <w:jc w:val="both"/>
        <w:rPr>
          <w:sz w:val="28"/>
          <w:szCs w:val="28"/>
        </w:rPr>
      </w:pPr>
      <w:r w:rsidRPr="00B032D2">
        <w:rPr>
          <w:sz w:val="28"/>
          <w:szCs w:val="28"/>
        </w:rPr>
        <w:t>установление личности заявителя;</w:t>
      </w:r>
    </w:p>
    <w:p w:rsidR="00D67F76" w:rsidRPr="00B032D2" w:rsidRDefault="00D67F76" w:rsidP="00635D22">
      <w:pPr>
        <w:numPr>
          <w:ilvl w:val="0"/>
          <w:numId w:val="40"/>
        </w:numPr>
        <w:tabs>
          <w:tab w:val="left" w:pos="993"/>
          <w:tab w:val="left" w:pos="1701"/>
        </w:tabs>
        <w:ind w:left="0" w:firstLine="709"/>
        <w:jc w:val="both"/>
        <w:rPr>
          <w:sz w:val="28"/>
          <w:szCs w:val="28"/>
        </w:rPr>
      </w:pPr>
      <w:r w:rsidRPr="00B032D2">
        <w:rPr>
          <w:sz w:val="28"/>
          <w:szCs w:val="28"/>
        </w:rPr>
        <w:t>прием документов для постановки на учет в сроки, указанные в пункте 2.4. настоящего регламента;</w:t>
      </w:r>
    </w:p>
    <w:p w:rsidR="00D67F76" w:rsidRPr="00B032D2" w:rsidRDefault="00D67F76" w:rsidP="00635D22">
      <w:pPr>
        <w:numPr>
          <w:ilvl w:val="0"/>
          <w:numId w:val="40"/>
        </w:numPr>
        <w:tabs>
          <w:tab w:val="left" w:pos="993"/>
          <w:tab w:val="left" w:pos="1701"/>
        </w:tabs>
        <w:ind w:left="0" w:firstLine="709"/>
        <w:jc w:val="both"/>
        <w:rPr>
          <w:sz w:val="28"/>
          <w:szCs w:val="28"/>
        </w:rPr>
      </w:pPr>
      <w:r w:rsidRPr="00B032D2">
        <w:rPr>
          <w:sz w:val="28"/>
          <w:szCs w:val="28"/>
        </w:rPr>
        <w:t>проверка документов на соответствие их требованиям настоящего регламента;</w:t>
      </w:r>
    </w:p>
    <w:p w:rsidR="00D67F76" w:rsidRPr="00B032D2" w:rsidRDefault="00D67F76" w:rsidP="00635D22">
      <w:pPr>
        <w:numPr>
          <w:ilvl w:val="0"/>
          <w:numId w:val="40"/>
        </w:numPr>
        <w:tabs>
          <w:tab w:val="left" w:pos="993"/>
          <w:tab w:val="left" w:pos="1701"/>
        </w:tabs>
        <w:ind w:left="0" w:firstLine="709"/>
        <w:jc w:val="both"/>
        <w:rPr>
          <w:sz w:val="28"/>
          <w:szCs w:val="28"/>
        </w:rPr>
      </w:pPr>
      <w:r w:rsidRPr="00B032D2">
        <w:rPr>
          <w:sz w:val="28"/>
          <w:szCs w:val="28"/>
        </w:rPr>
        <w:t>регистрация документов.</w:t>
      </w:r>
    </w:p>
    <w:p w:rsidR="00D67F76" w:rsidRPr="00B032D2" w:rsidRDefault="00D67F76" w:rsidP="00635D22">
      <w:pPr>
        <w:tabs>
          <w:tab w:val="left" w:pos="993"/>
          <w:tab w:val="left" w:pos="1701"/>
        </w:tabs>
        <w:ind w:left="709"/>
        <w:jc w:val="both"/>
        <w:rPr>
          <w:sz w:val="28"/>
          <w:szCs w:val="28"/>
        </w:rPr>
      </w:pPr>
      <w:r w:rsidRPr="00B032D2">
        <w:rPr>
          <w:sz w:val="28"/>
          <w:szCs w:val="28"/>
        </w:rPr>
        <w:t>Документы должны соответствовать следующим требованиям:</w:t>
      </w:r>
    </w:p>
    <w:p w:rsidR="00D67F76" w:rsidRPr="00B032D2" w:rsidRDefault="00D67F76" w:rsidP="00635D22">
      <w:pPr>
        <w:numPr>
          <w:ilvl w:val="0"/>
          <w:numId w:val="39"/>
        </w:numPr>
        <w:tabs>
          <w:tab w:val="left" w:pos="993"/>
          <w:tab w:val="left" w:pos="1701"/>
        </w:tabs>
        <w:ind w:left="0" w:firstLine="709"/>
        <w:jc w:val="both"/>
        <w:rPr>
          <w:sz w:val="28"/>
          <w:szCs w:val="28"/>
        </w:rPr>
      </w:pPr>
      <w:r w:rsidRPr="00B032D2">
        <w:rPr>
          <w:sz w:val="28"/>
          <w:szCs w:val="28"/>
        </w:rPr>
        <w:t>текст документов – разборчив;</w:t>
      </w:r>
    </w:p>
    <w:p w:rsidR="00D67F76" w:rsidRPr="00B032D2" w:rsidRDefault="00D67F76" w:rsidP="00635D22">
      <w:pPr>
        <w:numPr>
          <w:ilvl w:val="0"/>
          <w:numId w:val="39"/>
        </w:numPr>
        <w:tabs>
          <w:tab w:val="left" w:pos="993"/>
          <w:tab w:val="left" w:pos="1701"/>
        </w:tabs>
        <w:ind w:left="0" w:firstLine="709"/>
        <w:jc w:val="both"/>
        <w:rPr>
          <w:sz w:val="28"/>
          <w:szCs w:val="28"/>
        </w:rPr>
      </w:pPr>
      <w:r w:rsidRPr="00B032D2">
        <w:rPr>
          <w:sz w:val="28"/>
          <w:szCs w:val="28"/>
        </w:rPr>
        <w:t>фамилии, имена, отчества написаны полностью и соответствуют документам, удостоверяющим личность;</w:t>
      </w:r>
    </w:p>
    <w:p w:rsidR="00D67F76" w:rsidRPr="00B032D2" w:rsidRDefault="00D67F76" w:rsidP="00635D22">
      <w:pPr>
        <w:numPr>
          <w:ilvl w:val="0"/>
          <w:numId w:val="39"/>
        </w:numPr>
        <w:tabs>
          <w:tab w:val="left" w:pos="993"/>
          <w:tab w:val="left" w:pos="1701"/>
        </w:tabs>
        <w:ind w:left="0" w:firstLine="709"/>
        <w:jc w:val="both"/>
        <w:rPr>
          <w:sz w:val="28"/>
          <w:szCs w:val="28"/>
        </w:rPr>
      </w:pPr>
      <w:r w:rsidRPr="00B032D2">
        <w:rPr>
          <w:sz w:val="28"/>
          <w:szCs w:val="28"/>
        </w:rPr>
        <w:t>отсутствие подчисток, приписок, зачеркнутых слов и иных исправлений;</w:t>
      </w:r>
    </w:p>
    <w:p w:rsidR="00D67F76" w:rsidRPr="00B032D2" w:rsidRDefault="00D67F76" w:rsidP="00635D22">
      <w:pPr>
        <w:numPr>
          <w:ilvl w:val="0"/>
          <w:numId w:val="39"/>
        </w:numPr>
        <w:tabs>
          <w:tab w:val="left" w:pos="993"/>
          <w:tab w:val="left" w:pos="1701"/>
        </w:tabs>
        <w:ind w:left="0" w:firstLine="709"/>
        <w:jc w:val="both"/>
        <w:rPr>
          <w:sz w:val="28"/>
          <w:szCs w:val="28"/>
        </w:rPr>
      </w:pPr>
      <w:r w:rsidRPr="00B032D2">
        <w:rPr>
          <w:sz w:val="28"/>
          <w:szCs w:val="28"/>
        </w:rPr>
        <w:t>отсутствие серьезных повреждений, наличие которых не позволяет однозначно истолковывать содержание документа.</w:t>
      </w:r>
    </w:p>
    <w:p w:rsidR="00D67F76" w:rsidRPr="00B032D2" w:rsidRDefault="00D67F76" w:rsidP="00635D22">
      <w:pPr>
        <w:tabs>
          <w:tab w:val="left" w:pos="993"/>
          <w:tab w:val="left" w:pos="1701"/>
        </w:tabs>
        <w:ind w:firstLine="709"/>
        <w:jc w:val="both"/>
        <w:rPr>
          <w:color w:val="000000"/>
          <w:sz w:val="28"/>
          <w:szCs w:val="28"/>
        </w:rPr>
      </w:pPr>
      <w:r w:rsidRPr="00B032D2">
        <w:rPr>
          <w:sz w:val="28"/>
          <w:szCs w:val="28"/>
        </w:rPr>
        <w:t>При выявлении недостатков в представленных документах специалист, ответственный за прием документов, объясняет заявителю содержание выявленных недостатков и предлагает принять меры по их устранению.</w:t>
      </w:r>
    </w:p>
    <w:p w:rsidR="00D67F76" w:rsidRPr="00B032D2" w:rsidRDefault="00D67F76" w:rsidP="00635D22">
      <w:pPr>
        <w:tabs>
          <w:tab w:val="left" w:pos="993"/>
          <w:tab w:val="left" w:pos="1418"/>
        </w:tabs>
        <w:autoSpaceDE w:val="0"/>
        <w:spacing w:line="276" w:lineRule="auto"/>
        <w:ind w:right="98"/>
        <w:jc w:val="both"/>
        <w:rPr>
          <w:sz w:val="28"/>
          <w:szCs w:val="28"/>
        </w:rPr>
      </w:pPr>
      <w:r w:rsidRPr="00B032D2">
        <w:rPr>
          <w:sz w:val="28"/>
          <w:szCs w:val="28"/>
        </w:rPr>
        <w:tab/>
        <w:t>По окончанию приема документов заявителю выдается уведомление о регистрации заявления, содержащего регистрационный номер обращение</w:t>
      </w:r>
    </w:p>
    <w:p w:rsidR="00D67F76" w:rsidRPr="00B032D2" w:rsidRDefault="00D67F76" w:rsidP="00A810E6">
      <w:pPr>
        <w:tabs>
          <w:tab w:val="left" w:pos="0"/>
          <w:tab w:val="left" w:pos="993"/>
        </w:tabs>
        <w:autoSpaceDE w:val="0"/>
        <w:spacing w:line="276" w:lineRule="auto"/>
        <w:ind w:right="98" w:firstLine="709"/>
        <w:jc w:val="both"/>
        <w:rPr>
          <w:sz w:val="28"/>
          <w:szCs w:val="28"/>
        </w:rPr>
      </w:pPr>
      <w:r w:rsidRPr="00B032D2">
        <w:rPr>
          <w:sz w:val="28"/>
          <w:szCs w:val="28"/>
        </w:rPr>
        <w:t xml:space="preserve">Подать обращение о предоставлении информации о текущей успеваемости учащегося </w:t>
      </w:r>
      <w:r w:rsidRPr="00B032D2">
        <w:rPr>
          <w:color w:val="000000"/>
          <w:sz w:val="28"/>
          <w:szCs w:val="28"/>
        </w:rPr>
        <w:t xml:space="preserve">или выдачи логина и пароля </w:t>
      </w:r>
      <w:r w:rsidRPr="00B032D2">
        <w:rPr>
          <w:sz w:val="28"/>
          <w:szCs w:val="28"/>
        </w:rPr>
        <w:t>заявительможет лично в Образовательной организации.</w:t>
      </w:r>
    </w:p>
    <w:p w:rsidR="00D67F76" w:rsidRPr="00B032D2" w:rsidRDefault="00D67F76" w:rsidP="00A810E6">
      <w:pPr>
        <w:tabs>
          <w:tab w:val="left" w:pos="993"/>
          <w:tab w:val="left" w:pos="1418"/>
        </w:tabs>
        <w:autoSpaceDE w:val="0"/>
        <w:spacing w:line="276" w:lineRule="auto"/>
        <w:ind w:right="98" w:firstLine="709"/>
        <w:jc w:val="both"/>
        <w:rPr>
          <w:sz w:val="28"/>
          <w:szCs w:val="28"/>
        </w:rPr>
      </w:pPr>
      <w:r w:rsidRPr="00B032D2">
        <w:rPr>
          <w:sz w:val="28"/>
          <w:szCs w:val="28"/>
        </w:rPr>
        <w:t>Заявителю необходимо явиться на прием к ответственному специалисту, представить документы, указанные в пункте 2.6. настоящего регламента, и заполнить заявление о предоставлении информации о текущей успеваемости учащегося в письменном виде или выдачи логина и пароля для доступа к информационной системе «Дневник.ру», «Сетевой Город. Образование».</w:t>
      </w:r>
    </w:p>
    <w:p w:rsidR="00D67F76" w:rsidRPr="00B032D2" w:rsidRDefault="00D67F76" w:rsidP="00A810E6">
      <w:pPr>
        <w:tabs>
          <w:tab w:val="left" w:pos="993"/>
          <w:tab w:val="left" w:pos="1418"/>
        </w:tabs>
        <w:autoSpaceDE w:val="0"/>
        <w:spacing w:line="276" w:lineRule="auto"/>
        <w:ind w:right="98" w:firstLine="709"/>
        <w:jc w:val="both"/>
        <w:rPr>
          <w:sz w:val="28"/>
          <w:szCs w:val="28"/>
        </w:rPr>
      </w:pPr>
      <w:r w:rsidRPr="00B032D2">
        <w:rPr>
          <w:sz w:val="28"/>
          <w:szCs w:val="28"/>
        </w:rPr>
        <w:t>За прием документов от заявителей в Образовательной организации является назначенный специалист.</w:t>
      </w:r>
    </w:p>
    <w:p w:rsidR="00D67F76" w:rsidRPr="00B032D2" w:rsidRDefault="00D67F76" w:rsidP="004F5F05">
      <w:pPr>
        <w:tabs>
          <w:tab w:val="left" w:pos="993"/>
          <w:tab w:val="left" w:pos="1418"/>
        </w:tabs>
        <w:autoSpaceDE w:val="0"/>
        <w:spacing w:line="276" w:lineRule="auto"/>
        <w:ind w:right="98" w:firstLine="709"/>
        <w:jc w:val="both"/>
        <w:rPr>
          <w:sz w:val="28"/>
          <w:szCs w:val="28"/>
        </w:rPr>
      </w:pPr>
      <w:r w:rsidRPr="00B032D2">
        <w:rPr>
          <w:color w:val="000000"/>
          <w:sz w:val="28"/>
          <w:szCs w:val="28"/>
        </w:rPr>
        <w:t>Основанием для отказа в приеме документов могут служить только обстоятельства, указанные в пункте 2.8. настоящего регламента.</w:t>
      </w:r>
    </w:p>
    <w:p w:rsidR="00D67F76" w:rsidRPr="00B032D2" w:rsidRDefault="00D67F76" w:rsidP="00A810E6">
      <w:pPr>
        <w:tabs>
          <w:tab w:val="left" w:pos="993"/>
          <w:tab w:val="left" w:pos="1418"/>
        </w:tabs>
        <w:autoSpaceDE w:val="0"/>
        <w:spacing w:line="276" w:lineRule="auto"/>
        <w:ind w:right="98" w:firstLine="709"/>
        <w:jc w:val="both"/>
        <w:rPr>
          <w:sz w:val="28"/>
          <w:szCs w:val="28"/>
        </w:rPr>
      </w:pPr>
      <w:r w:rsidRPr="00B032D2">
        <w:rPr>
          <w:sz w:val="28"/>
          <w:szCs w:val="28"/>
        </w:rPr>
        <w:t>Время приема заявления и сверки копий с оригиналами документов не должна превышать 15 минут.</w:t>
      </w:r>
    </w:p>
    <w:p w:rsidR="00D67F76" w:rsidRPr="00B032D2" w:rsidRDefault="00D67F76" w:rsidP="004379B3">
      <w:pPr>
        <w:tabs>
          <w:tab w:val="left" w:pos="2127"/>
        </w:tabs>
        <w:ind w:firstLine="709"/>
        <w:contextualSpacing/>
        <w:jc w:val="both"/>
        <w:rPr>
          <w:sz w:val="28"/>
          <w:szCs w:val="28"/>
        </w:rPr>
      </w:pPr>
      <w:r w:rsidRPr="00B032D2">
        <w:rPr>
          <w:color w:val="000000"/>
          <w:sz w:val="28"/>
          <w:szCs w:val="28"/>
          <w:shd w:val="clear" w:color="auto" w:fill="FFFFFF"/>
        </w:rPr>
        <w:t> Критерием принятия решения о регистрации заявления является факт получения заявления о предоставлении муниципальной услуги</w:t>
      </w:r>
    </w:p>
    <w:p w:rsidR="00D67F76" w:rsidRPr="00B032D2" w:rsidRDefault="00D67F76" w:rsidP="00F70244">
      <w:pPr>
        <w:tabs>
          <w:tab w:val="left" w:pos="993"/>
          <w:tab w:val="left" w:pos="1418"/>
        </w:tabs>
        <w:autoSpaceDE w:val="0"/>
        <w:spacing w:line="276" w:lineRule="auto"/>
        <w:ind w:right="98" w:firstLine="709"/>
        <w:jc w:val="both"/>
        <w:rPr>
          <w:sz w:val="28"/>
          <w:szCs w:val="28"/>
        </w:rPr>
      </w:pPr>
      <w:r w:rsidRPr="00B032D2">
        <w:rPr>
          <w:sz w:val="28"/>
          <w:szCs w:val="28"/>
        </w:rPr>
        <w:t>Результатом данного административного действия является прием и регистрация документов.</w:t>
      </w:r>
    </w:p>
    <w:p w:rsidR="00D67F76" w:rsidRPr="00B032D2" w:rsidRDefault="00D67F76" w:rsidP="00F70244">
      <w:pPr>
        <w:tabs>
          <w:tab w:val="left" w:pos="2127"/>
        </w:tabs>
        <w:ind w:firstLine="709"/>
        <w:contextualSpacing/>
        <w:jc w:val="both"/>
        <w:rPr>
          <w:sz w:val="28"/>
          <w:szCs w:val="28"/>
        </w:rPr>
      </w:pPr>
      <w:r w:rsidRPr="00B032D2">
        <w:rPr>
          <w:sz w:val="28"/>
          <w:szCs w:val="28"/>
        </w:rPr>
        <w:t>Зарегистрированное заявление и принятые от заявителя документы направляются для последующего рассмотрения.</w:t>
      </w:r>
    </w:p>
    <w:p w:rsidR="00D67F76" w:rsidRPr="00B032D2" w:rsidRDefault="00D67F76" w:rsidP="00F70244">
      <w:pPr>
        <w:ind w:firstLine="709"/>
        <w:jc w:val="both"/>
        <w:rPr>
          <w:sz w:val="28"/>
          <w:szCs w:val="28"/>
        </w:rPr>
      </w:pPr>
      <w:r w:rsidRPr="00B032D2">
        <w:rPr>
          <w:sz w:val="28"/>
          <w:szCs w:val="28"/>
        </w:rPr>
        <w:t>Принятые от заявителя документы регистрируются назначенным специалистом Образовательной организации, в день их принятия в Журнале регистрации заявлений о предоставление информации</w:t>
      </w:r>
      <w:r w:rsidRPr="00B032D2">
        <w:rPr>
          <w:bCs/>
          <w:sz w:val="28"/>
          <w:szCs w:val="28"/>
          <w:lang w:eastAsia="en-US"/>
        </w:rPr>
        <w:t xml:space="preserve"> о текущей успеваемости учащегося, а также выдачи логина и пароля</w:t>
      </w:r>
      <w:r w:rsidRPr="00B032D2">
        <w:rPr>
          <w:sz w:val="28"/>
          <w:szCs w:val="28"/>
        </w:rPr>
        <w:t xml:space="preserve"> для доступа к информационной системе «Дневник.ру», «Сетевой Город. Образование» заявлений Приложение 3 (далее Журнал регистрации).</w:t>
      </w:r>
    </w:p>
    <w:p w:rsidR="00D67F76" w:rsidRPr="00B032D2" w:rsidRDefault="00D67F76" w:rsidP="004379B3">
      <w:pPr>
        <w:tabs>
          <w:tab w:val="left" w:pos="993"/>
          <w:tab w:val="left" w:pos="1418"/>
        </w:tabs>
        <w:autoSpaceDE w:val="0"/>
        <w:spacing w:line="276" w:lineRule="auto"/>
        <w:ind w:right="98"/>
        <w:jc w:val="both"/>
        <w:rPr>
          <w:sz w:val="28"/>
          <w:szCs w:val="28"/>
        </w:rPr>
      </w:pPr>
    </w:p>
    <w:p w:rsidR="00D67F76" w:rsidRPr="00B032D2" w:rsidRDefault="00D67F76" w:rsidP="00F70244">
      <w:pPr>
        <w:tabs>
          <w:tab w:val="left" w:pos="993"/>
          <w:tab w:val="left" w:pos="1418"/>
        </w:tabs>
        <w:autoSpaceDE w:val="0"/>
        <w:spacing w:line="276" w:lineRule="auto"/>
        <w:ind w:right="98" w:firstLine="709"/>
        <w:jc w:val="center"/>
        <w:rPr>
          <w:sz w:val="28"/>
          <w:szCs w:val="28"/>
        </w:rPr>
      </w:pPr>
    </w:p>
    <w:p w:rsidR="00D67F76" w:rsidRDefault="00D67F76" w:rsidP="00F70244">
      <w:pPr>
        <w:tabs>
          <w:tab w:val="left" w:pos="993"/>
          <w:tab w:val="left" w:pos="1418"/>
        </w:tabs>
        <w:autoSpaceDE w:val="0"/>
        <w:spacing w:line="276" w:lineRule="auto"/>
        <w:ind w:right="98" w:firstLine="709"/>
        <w:jc w:val="center"/>
        <w:rPr>
          <w:b/>
          <w:color w:val="000000"/>
          <w:sz w:val="28"/>
          <w:szCs w:val="28"/>
        </w:rPr>
      </w:pPr>
      <w:r w:rsidRPr="00B032D2">
        <w:rPr>
          <w:b/>
          <w:color w:val="000000"/>
          <w:sz w:val="28"/>
          <w:szCs w:val="28"/>
        </w:rPr>
        <w:t>3.1.2. Предоставление заявителю информации о текущей успеваемости учащегося в письменном виде.</w:t>
      </w:r>
    </w:p>
    <w:p w:rsidR="00D67F76" w:rsidRPr="00B032D2" w:rsidRDefault="00D67F76" w:rsidP="00F70244">
      <w:pPr>
        <w:tabs>
          <w:tab w:val="left" w:pos="993"/>
          <w:tab w:val="left" w:pos="1418"/>
        </w:tabs>
        <w:autoSpaceDE w:val="0"/>
        <w:spacing w:line="276" w:lineRule="auto"/>
        <w:ind w:right="98" w:firstLine="709"/>
        <w:jc w:val="center"/>
        <w:rPr>
          <w:b/>
          <w:color w:val="000000"/>
          <w:sz w:val="28"/>
          <w:szCs w:val="28"/>
        </w:rPr>
      </w:pPr>
    </w:p>
    <w:p w:rsidR="00D67F76" w:rsidRPr="00B032D2" w:rsidRDefault="00D67F76" w:rsidP="00A810E6">
      <w:pPr>
        <w:tabs>
          <w:tab w:val="left" w:pos="993"/>
          <w:tab w:val="left" w:pos="1418"/>
        </w:tabs>
        <w:spacing w:line="276" w:lineRule="auto"/>
        <w:ind w:right="98" w:firstLine="709"/>
        <w:jc w:val="both"/>
        <w:rPr>
          <w:color w:val="000000"/>
          <w:kern w:val="36"/>
          <w:sz w:val="28"/>
          <w:szCs w:val="28"/>
        </w:rPr>
      </w:pPr>
      <w:r w:rsidRPr="00B032D2">
        <w:rPr>
          <w:color w:val="000000"/>
          <w:kern w:val="36"/>
          <w:sz w:val="28"/>
          <w:szCs w:val="28"/>
        </w:rPr>
        <w:t xml:space="preserve">Основанием для начала административной процедуры </w:t>
      </w:r>
      <w:r w:rsidRPr="00B032D2">
        <w:rPr>
          <w:color w:val="000000"/>
          <w:sz w:val="28"/>
          <w:szCs w:val="28"/>
        </w:rPr>
        <w:t>предоставления заявителю информации о текущей успеваемости</w:t>
      </w:r>
      <w:r w:rsidRPr="00B032D2">
        <w:rPr>
          <w:color w:val="000000"/>
          <w:kern w:val="36"/>
          <w:sz w:val="28"/>
          <w:szCs w:val="28"/>
        </w:rPr>
        <w:t xml:space="preserve"> является зарегистрированное заявление с приложением документов, указанных в пункте 2.6. настоящего регламента, зарегистрированных в соответствии с требованиями регламента.</w:t>
      </w:r>
    </w:p>
    <w:p w:rsidR="00D67F76" w:rsidRPr="00B032D2" w:rsidRDefault="00D67F76" w:rsidP="00A810E6">
      <w:pPr>
        <w:tabs>
          <w:tab w:val="left" w:pos="993"/>
          <w:tab w:val="left" w:pos="1418"/>
        </w:tabs>
        <w:spacing w:line="276" w:lineRule="auto"/>
        <w:ind w:right="98" w:firstLine="709"/>
        <w:jc w:val="both"/>
        <w:rPr>
          <w:color w:val="000000"/>
          <w:kern w:val="36"/>
          <w:sz w:val="28"/>
          <w:szCs w:val="28"/>
        </w:rPr>
      </w:pPr>
      <w:r w:rsidRPr="00B032D2">
        <w:rPr>
          <w:sz w:val="28"/>
          <w:szCs w:val="28"/>
        </w:rPr>
        <w:t>Административным действием является подготовка решения о предоставлении муниципальной услуги заявителю.</w:t>
      </w:r>
    </w:p>
    <w:p w:rsidR="00D67F76" w:rsidRPr="00B032D2" w:rsidRDefault="00D67F76" w:rsidP="00A810E6">
      <w:pPr>
        <w:tabs>
          <w:tab w:val="left" w:pos="993"/>
          <w:tab w:val="left" w:pos="1418"/>
        </w:tabs>
        <w:spacing w:line="276" w:lineRule="auto"/>
        <w:ind w:right="98" w:firstLine="709"/>
        <w:jc w:val="both"/>
        <w:rPr>
          <w:sz w:val="28"/>
          <w:szCs w:val="28"/>
        </w:rPr>
      </w:pPr>
      <w:r w:rsidRPr="00B032D2">
        <w:rPr>
          <w:sz w:val="28"/>
          <w:szCs w:val="28"/>
        </w:rPr>
        <w:t xml:space="preserve">Ответ на обращение о предоставлении информации в письменной форме готовится специалистом Образовательной организации. </w:t>
      </w:r>
    </w:p>
    <w:p w:rsidR="00D67F76" w:rsidRPr="00B032D2" w:rsidRDefault="00D67F76" w:rsidP="00F70244">
      <w:pPr>
        <w:widowControl w:val="0"/>
        <w:autoSpaceDE w:val="0"/>
        <w:autoSpaceDN w:val="0"/>
        <w:adjustRightInd w:val="0"/>
        <w:ind w:firstLine="709"/>
        <w:jc w:val="both"/>
        <w:rPr>
          <w:sz w:val="28"/>
          <w:szCs w:val="28"/>
        </w:rPr>
      </w:pPr>
      <w:r w:rsidRPr="00B032D2">
        <w:rPr>
          <w:sz w:val="28"/>
          <w:szCs w:val="28"/>
        </w:rPr>
        <w:t>При направлении письменного заявления специалист готовит проект ответа и направляет на подпись руководителю организации.</w:t>
      </w:r>
    </w:p>
    <w:p w:rsidR="00D67F76" w:rsidRPr="00B032D2" w:rsidRDefault="00D67F76" w:rsidP="00F70244">
      <w:pPr>
        <w:spacing w:after="40"/>
        <w:ind w:firstLine="709"/>
        <w:contextualSpacing/>
        <w:jc w:val="both"/>
        <w:rPr>
          <w:sz w:val="28"/>
          <w:szCs w:val="28"/>
        </w:rPr>
      </w:pPr>
      <w:r w:rsidRPr="00B032D2">
        <w:rPr>
          <w:sz w:val="28"/>
          <w:szCs w:val="28"/>
        </w:rPr>
        <w:t xml:space="preserve">Срок выполнения административной процедуры составляет не менее 15 </w:t>
      </w:r>
      <w:r>
        <w:rPr>
          <w:sz w:val="28"/>
          <w:szCs w:val="28"/>
        </w:rPr>
        <w:t>рабочих</w:t>
      </w:r>
      <w:r w:rsidRPr="00B032D2">
        <w:rPr>
          <w:sz w:val="28"/>
          <w:szCs w:val="28"/>
        </w:rPr>
        <w:t xml:space="preserve"> дней со дня регистрации в Журнале регистрации;</w:t>
      </w:r>
    </w:p>
    <w:p w:rsidR="00D67F76" w:rsidRPr="00B032D2" w:rsidRDefault="00D67F76" w:rsidP="00F70244">
      <w:pPr>
        <w:tabs>
          <w:tab w:val="left" w:pos="1843"/>
        </w:tabs>
        <w:ind w:firstLine="709"/>
        <w:contextualSpacing/>
        <w:jc w:val="both"/>
        <w:rPr>
          <w:color w:val="000000"/>
          <w:sz w:val="28"/>
          <w:szCs w:val="28"/>
        </w:rPr>
      </w:pPr>
      <w:r w:rsidRPr="00B032D2">
        <w:rPr>
          <w:color w:val="000000"/>
          <w:spacing w:val="2"/>
          <w:sz w:val="28"/>
          <w:szCs w:val="28"/>
          <w:shd w:val="clear" w:color="auto" w:fill="FFFFFF"/>
        </w:rPr>
        <w:t>Критерием принятия решения является подписание ответа заявителю руководителем Образовательной организации.</w:t>
      </w:r>
    </w:p>
    <w:p w:rsidR="00D67F76" w:rsidRPr="00B032D2" w:rsidRDefault="00D67F76" w:rsidP="00945DE5">
      <w:pPr>
        <w:tabs>
          <w:tab w:val="left" w:pos="993"/>
          <w:tab w:val="left" w:pos="1418"/>
        </w:tabs>
        <w:spacing w:line="276" w:lineRule="auto"/>
        <w:ind w:right="98" w:firstLine="709"/>
        <w:jc w:val="both"/>
        <w:rPr>
          <w:sz w:val="28"/>
          <w:szCs w:val="28"/>
        </w:rPr>
      </w:pPr>
      <w:r w:rsidRPr="00B032D2">
        <w:rPr>
          <w:sz w:val="28"/>
          <w:szCs w:val="28"/>
        </w:rPr>
        <w:t>Результатом данной административной процедуры является выдача заявителю предоставление информации о текущей успеваемости обучающегося способом, указанным в заявлении (в письменной или электронной форме) либо оформление отказа в предоставлении услуги.</w:t>
      </w:r>
    </w:p>
    <w:p w:rsidR="00D67F76" w:rsidRPr="00B032D2" w:rsidRDefault="00D67F76" w:rsidP="00F70244">
      <w:pPr>
        <w:tabs>
          <w:tab w:val="left" w:pos="720"/>
        </w:tabs>
        <w:autoSpaceDE w:val="0"/>
        <w:autoSpaceDN w:val="0"/>
        <w:adjustRightInd w:val="0"/>
        <w:spacing w:after="40"/>
        <w:ind w:firstLine="709"/>
        <w:contextualSpacing/>
        <w:jc w:val="both"/>
        <w:rPr>
          <w:color w:val="000000"/>
          <w:sz w:val="28"/>
          <w:szCs w:val="28"/>
        </w:rPr>
      </w:pPr>
      <w:r w:rsidRPr="00B032D2">
        <w:rPr>
          <w:color w:val="000000"/>
          <w:sz w:val="28"/>
          <w:szCs w:val="28"/>
        </w:rPr>
        <w:tab/>
        <w:t>Фиксация результата решения о предоставлении информации и факт предоставления информации фиксируется в Журнале регистрации.</w:t>
      </w:r>
    </w:p>
    <w:p w:rsidR="00D67F76" w:rsidRPr="00B032D2" w:rsidRDefault="00D67F76" w:rsidP="00945DE5">
      <w:pPr>
        <w:tabs>
          <w:tab w:val="left" w:pos="993"/>
          <w:tab w:val="left" w:pos="1418"/>
        </w:tabs>
        <w:spacing w:line="276" w:lineRule="auto"/>
        <w:ind w:right="98" w:firstLine="709"/>
        <w:jc w:val="both"/>
        <w:rPr>
          <w:sz w:val="28"/>
          <w:szCs w:val="28"/>
        </w:rPr>
      </w:pPr>
    </w:p>
    <w:p w:rsidR="00D67F76" w:rsidRPr="00B032D2" w:rsidRDefault="00D67F76" w:rsidP="00F70244">
      <w:pPr>
        <w:tabs>
          <w:tab w:val="left" w:pos="993"/>
          <w:tab w:val="left" w:pos="1418"/>
        </w:tabs>
        <w:spacing w:line="276" w:lineRule="auto"/>
        <w:ind w:right="98" w:firstLine="709"/>
        <w:jc w:val="center"/>
        <w:rPr>
          <w:b/>
          <w:sz w:val="28"/>
          <w:szCs w:val="28"/>
        </w:rPr>
      </w:pPr>
    </w:p>
    <w:p w:rsidR="00D67F76" w:rsidRDefault="00D67F76" w:rsidP="00F70244">
      <w:pPr>
        <w:tabs>
          <w:tab w:val="left" w:pos="993"/>
          <w:tab w:val="left" w:pos="1418"/>
        </w:tabs>
        <w:spacing w:line="276" w:lineRule="auto"/>
        <w:ind w:right="98" w:firstLine="709"/>
        <w:jc w:val="center"/>
        <w:rPr>
          <w:b/>
          <w:sz w:val="28"/>
          <w:szCs w:val="28"/>
        </w:rPr>
      </w:pPr>
      <w:r w:rsidRPr="00B032D2">
        <w:rPr>
          <w:b/>
          <w:sz w:val="28"/>
          <w:szCs w:val="28"/>
        </w:rPr>
        <w:t xml:space="preserve">3.1.3. </w:t>
      </w:r>
      <w:r>
        <w:rPr>
          <w:b/>
          <w:sz w:val="28"/>
          <w:szCs w:val="28"/>
        </w:rPr>
        <w:t>В</w:t>
      </w:r>
      <w:r w:rsidRPr="00B032D2">
        <w:rPr>
          <w:b/>
          <w:sz w:val="28"/>
          <w:szCs w:val="28"/>
        </w:rPr>
        <w:t>ыдача логина и пароля заявителю для доступа к информационной системе «Дневник.ру», «</w:t>
      </w:r>
      <w:r>
        <w:rPr>
          <w:b/>
          <w:sz w:val="28"/>
          <w:szCs w:val="28"/>
        </w:rPr>
        <w:t>Сетевой Город. Образование»</w:t>
      </w:r>
    </w:p>
    <w:p w:rsidR="00D67F76" w:rsidRPr="00B032D2" w:rsidRDefault="00D67F76" w:rsidP="00F70244">
      <w:pPr>
        <w:tabs>
          <w:tab w:val="left" w:pos="993"/>
          <w:tab w:val="left" w:pos="1418"/>
        </w:tabs>
        <w:spacing w:line="276" w:lineRule="auto"/>
        <w:ind w:right="98" w:firstLine="709"/>
        <w:jc w:val="center"/>
        <w:rPr>
          <w:b/>
          <w:sz w:val="28"/>
          <w:szCs w:val="28"/>
        </w:rPr>
      </w:pPr>
    </w:p>
    <w:p w:rsidR="00D67F76" w:rsidRPr="00B032D2" w:rsidRDefault="00D67F76" w:rsidP="00A810E6">
      <w:pPr>
        <w:tabs>
          <w:tab w:val="left" w:pos="993"/>
          <w:tab w:val="left" w:pos="1418"/>
        </w:tabs>
        <w:spacing w:line="276" w:lineRule="auto"/>
        <w:ind w:right="98" w:firstLine="709"/>
        <w:jc w:val="both"/>
        <w:rPr>
          <w:color w:val="000000"/>
          <w:kern w:val="36"/>
          <w:sz w:val="28"/>
          <w:szCs w:val="28"/>
        </w:rPr>
      </w:pPr>
      <w:r w:rsidRPr="00B032D2">
        <w:rPr>
          <w:sz w:val="28"/>
          <w:szCs w:val="28"/>
        </w:rPr>
        <w:t>Основанием для начала административной процедуры</w:t>
      </w:r>
      <w:r>
        <w:rPr>
          <w:sz w:val="28"/>
          <w:szCs w:val="28"/>
        </w:rPr>
        <w:t xml:space="preserve"> </w:t>
      </w:r>
      <w:r w:rsidRPr="00B032D2">
        <w:rPr>
          <w:sz w:val="28"/>
          <w:szCs w:val="28"/>
        </w:rPr>
        <w:t xml:space="preserve">выдача логина и пароля заявителю для доступа к информационной системы «Дневник-ОО», «Сетевой Город. Образование» </w:t>
      </w:r>
      <w:r w:rsidRPr="00B032D2">
        <w:rPr>
          <w:color w:val="000000"/>
          <w:kern w:val="36"/>
          <w:sz w:val="28"/>
          <w:szCs w:val="28"/>
        </w:rPr>
        <w:t>является зарегистрированное заявление с приложением документов, указанных в пункте 2.6. настоящего регламента, зарегистрированных в соответствии с требованиями регламента</w:t>
      </w:r>
    </w:p>
    <w:p w:rsidR="00D67F76" w:rsidRPr="00B032D2" w:rsidRDefault="00D67F76" w:rsidP="003D03A8">
      <w:pPr>
        <w:tabs>
          <w:tab w:val="left" w:pos="993"/>
          <w:tab w:val="left" w:pos="1418"/>
        </w:tabs>
        <w:spacing w:line="276" w:lineRule="auto"/>
        <w:ind w:right="98" w:firstLine="709"/>
        <w:jc w:val="both"/>
        <w:rPr>
          <w:color w:val="000000"/>
          <w:kern w:val="36"/>
          <w:sz w:val="28"/>
          <w:szCs w:val="28"/>
        </w:rPr>
      </w:pPr>
      <w:r w:rsidRPr="00B032D2">
        <w:rPr>
          <w:sz w:val="28"/>
          <w:szCs w:val="28"/>
        </w:rPr>
        <w:t>Административным действием является подготовка решения о предоставлении муниципальной услуги заявителю.</w:t>
      </w:r>
    </w:p>
    <w:p w:rsidR="00D67F76" w:rsidRPr="00B032D2" w:rsidRDefault="00D67F76" w:rsidP="00A810E6">
      <w:pPr>
        <w:tabs>
          <w:tab w:val="left" w:pos="993"/>
          <w:tab w:val="left" w:pos="1418"/>
        </w:tabs>
        <w:spacing w:line="276" w:lineRule="auto"/>
        <w:ind w:right="98" w:firstLine="709"/>
        <w:jc w:val="both"/>
        <w:rPr>
          <w:sz w:val="28"/>
          <w:szCs w:val="28"/>
        </w:rPr>
      </w:pPr>
      <w:r w:rsidRPr="00B032D2">
        <w:rPr>
          <w:sz w:val="28"/>
          <w:szCs w:val="28"/>
        </w:rPr>
        <w:t>Ответ на обращение о предоставлении логина и пароля для доступа к информационной системе «Дневник-ОО», «Сетевой Город. Образование» готовится специалистом Образовательной организации.</w:t>
      </w:r>
    </w:p>
    <w:p w:rsidR="00D67F76" w:rsidRPr="00B032D2" w:rsidRDefault="00D67F76" w:rsidP="00A810E6">
      <w:pPr>
        <w:tabs>
          <w:tab w:val="left" w:pos="993"/>
          <w:tab w:val="left" w:pos="1418"/>
        </w:tabs>
        <w:spacing w:line="276" w:lineRule="auto"/>
        <w:ind w:right="98" w:firstLine="709"/>
        <w:jc w:val="both"/>
        <w:rPr>
          <w:sz w:val="28"/>
          <w:szCs w:val="28"/>
        </w:rPr>
      </w:pPr>
      <w:r w:rsidRPr="00B032D2">
        <w:rPr>
          <w:sz w:val="28"/>
          <w:szCs w:val="28"/>
        </w:rPr>
        <w:t>При подаче заявления в Образовательную организацию ответ на обращение готовится в течение 15</w:t>
      </w:r>
      <w:r>
        <w:rPr>
          <w:sz w:val="28"/>
          <w:szCs w:val="28"/>
        </w:rPr>
        <w:t>рабочих</w:t>
      </w:r>
      <w:r w:rsidRPr="00B032D2">
        <w:rPr>
          <w:sz w:val="28"/>
          <w:szCs w:val="28"/>
        </w:rPr>
        <w:t xml:space="preserve">дней со дня регистрации письменного обращения в Журнале регистрации. </w:t>
      </w:r>
    </w:p>
    <w:p w:rsidR="00D67F76" w:rsidRPr="00B032D2" w:rsidRDefault="00D67F76" w:rsidP="00A810E6">
      <w:pPr>
        <w:tabs>
          <w:tab w:val="left" w:pos="993"/>
          <w:tab w:val="left" w:pos="1701"/>
        </w:tabs>
        <w:spacing w:line="276" w:lineRule="auto"/>
        <w:ind w:right="98" w:firstLine="709"/>
        <w:jc w:val="both"/>
        <w:rPr>
          <w:sz w:val="28"/>
          <w:szCs w:val="28"/>
        </w:rPr>
      </w:pPr>
      <w:r w:rsidRPr="00B032D2">
        <w:rPr>
          <w:sz w:val="28"/>
          <w:szCs w:val="28"/>
        </w:rPr>
        <w:t>Используя полученный логин и пароль, заявитель получает доступ к информационной системе «Дневник.ру», «Сетевой Город. Образование», где в разделе «Отчеты» может получить информацию о текущей успеваемости обучающегося.</w:t>
      </w:r>
    </w:p>
    <w:p w:rsidR="00D67F76" w:rsidRPr="00B032D2" w:rsidRDefault="00D67F76" w:rsidP="00A810E6">
      <w:pPr>
        <w:tabs>
          <w:tab w:val="left" w:pos="851"/>
        </w:tabs>
        <w:spacing w:line="276" w:lineRule="auto"/>
        <w:ind w:firstLine="709"/>
        <w:jc w:val="both"/>
        <w:rPr>
          <w:sz w:val="28"/>
          <w:szCs w:val="28"/>
        </w:rPr>
      </w:pPr>
      <w:r w:rsidRPr="00B032D2">
        <w:rPr>
          <w:sz w:val="28"/>
          <w:szCs w:val="28"/>
        </w:rPr>
        <w:t>В случае наличия оснований для отказа в предоставлении услуги ответственный специалист Образовательной организации подготавливает уведомление об отказе в предоставлении услуги.</w:t>
      </w:r>
    </w:p>
    <w:p w:rsidR="00D67F76" w:rsidRPr="00B032D2" w:rsidRDefault="00D67F76" w:rsidP="00A810E6">
      <w:pPr>
        <w:tabs>
          <w:tab w:val="left" w:pos="851"/>
        </w:tabs>
        <w:spacing w:line="276" w:lineRule="auto"/>
        <w:ind w:firstLine="709"/>
        <w:jc w:val="both"/>
        <w:rPr>
          <w:sz w:val="28"/>
          <w:szCs w:val="28"/>
        </w:rPr>
      </w:pPr>
      <w:r w:rsidRPr="00B032D2">
        <w:rPr>
          <w:sz w:val="28"/>
          <w:szCs w:val="28"/>
        </w:rPr>
        <w:t>Уведомление об отказе подписывается руководителемОбразовательной организации.</w:t>
      </w:r>
    </w:p>
    <w:p w:rsidR="00D67F76" w:rsidRPr="00B032D2" w:rsidRDefault="00D67F76" w:rsidP="00A810E6">
      <w:pPr>
        <w:tabs>
          <w:tab w:val="left" w:pos="851"/>
        </w:tabs>
        <w:spacing w:line="276" w:lineRule="auto"/>
        <w:ind w:firstLine="709"/>
        <w:jc w:val="both"/>
        <w:rPr>
          <w:sz w:val="28"/>
          <w:szCs w:val="28"/>
        </w:rPr>
      </w:pPr>
      <w:r w:rsidRPr="00B032D2">
        <w:rPr>
          <w:sz w:val="28"/>
          <w:szCs w:val="28"/>
        </w:rPr>
        <w:t xml:space="preserve">После подписания уведомление об отказе регистрируется в журнале исходящей корреспонденции. </w:t>
      </w:r>
    </w:p>
    <w:p w:rsidR="00D67F76" w:rsidRPr="00B032D2" w:rsidRDefault="00D67F76" w:rsidP="00A810E6">
      <w:pPr>
        <w:tabs>
          <w:tab w:val="left" w:pos="993"/>
          <w:tab w:val="left" w:pos="1418"/>
        </w:tabs>
        <w:spacing w:line="276" w:lineRule="auto"/>
        <w:ind w:right="98" w:firstLine="709"/>
        <w:jc w:val="both"/>
        <w:rPr>
          <w:sz w:val="28"/>
          <w:szCs w:val="28"/>
        </w:rPr>
      </w:pPr>
      <w:r w:rsidRPr="00B032D2">
        <w:rPr>
          <w:sz w:val="28"/>
          <w:szCs w:val="28"/>
        </w:rPr>
        <w:t>При подаче заявления в Образовательную организацию уведомление об отказе в предоставлении услуги готовится в течение 15</w:t>
      </w:r>
      <w:r>
        <w:rPr>
          <w:sz w:val="28"/>
          <w:szCs w:val="28"/>
        </w:rPr>
        <w:t>рабочих</w:t>
      </w:r>
      <w:r w:rsidRPr="00B032D2">
        <w:rPr>
          <w:sz w:val="28"/>
          <w:szCs w:val="28"/>
        </w:rPr>
        <w:t xml:space="preserve"> дней со дня регистрации письменного обращения. </w:t>
      </w:r>
    </w:p>
    <w:p w:rsidR="00D67F76" w:rsidRPr="00B032D2" w:rsidRDefault="00D67F76" w:rsidP="00A810E6">
      <w:pPr>
        <w:tabs>
          <w:tab w:val="left" w:pos="993"/>
        </w:tabs>
        <w:spacing w:line="276" w:lineRule="auto"/>
        <w:ind w:right="98" w:firstLine="709"/>
        <w:jc w:val="both"/>
        <w:rPr>
          <w:sz w:val="28"/>
          <w:szCs w:val="28"/>
        </w:rPr>
      </w:pPr>
      <w:r w:rsidRPr="00B032D2">
        <w:rPr>
          <w:sz w:val="28"/>
          <w:szCs w:val="28"/>
        </w:rPr>
        <w:t>Способ получения результата обговаривается между заявителем и должностным лицом, ответственным за прием заявления, при подаче обращения.</w:t>
      </w:r>
    </w:p>
    <w:p w:rsidR="00D67F76" w:rsidRPr="00B032D2" w:rsidRDefault="00D67F76" w:rsidP="00A810E6">
      <w:pPr>
        <w:tabs>
          <w:tab w:val="left" w:pos="709"/>
          <w:tab w:val="left" w:pos="993"/>
        </w:tabs>
        <w:spacing w:line="276" w:lineRule="auto"/>
        <w:ind w:right="98" w:firstLine="709"/>
        <w:jc w:val="both"/>
        <w:rPr>
          <w:sz w:val="28"/>
          <w:szCs w:val="28"/>
        </w:rPr>
      </w:pPr>
      <w:r w:rsidRPr="00B032D2">
        <w:rPr>
          <w:sz w:val="28"/>
          <w:szCs w:val="28"/>
        </w:rPr>
        <w:t>Результатом данной административной процедуры является выдача заявителю логина и пароля для доступа к информационной системе «Дневник.ру», «Сетевой Город. Образование» или предоставление информации о текущей успеваемости обучающегося способом, указанным в заявлении (в письменной или электронной форме) либо оформление отказа в предоставлении услуги.</w:t>
      </w:r>
    </w:p>
    <w:p w:rsidR="00D67F76" w:rsidRPr="00B032D2" w:rsidRDefault="00D67F76" w:rsidP="003D03A8">
      <w:pPr>
        <w:tabs>
          <w:tab w:val="left" w:pos="720"/>
        </w:tabs>
        <w:autoSpaceDE w:val="0"/>
        <w:autoSpaceDN w:val="0"/>
        <w:adjustRightInd w:val="0"/>
        <w:spacing w:after="40"/>
        <w:ind w:firstLine="709"/>
        <w:contextualSpacing/>
        <w:jc w:val="both"/>
        <w:rPr>
          <w:color w:val="000000"/>
          <w:sz w:val="28"/>
          <w:szCs w:val="28"/>
        </w:rPr>
      </w:pPr>
      <w:r w:rsidRPr="00B032D2">
        <w:rPr>
          <w:color w:val="000000"/>
          <w:sz w:val="28"/>
          <w:szCs w:val="28"/>
        </w:rPr>
        <w:t>Фиксация результата решения о предоставлении информации и факт предоставления информации фиксируется в Журнале регистрации.</w:t>
      </w:r>
    </w:p>
    <w:p w:rsidR="00D67F76" w:rsidRPr="00B032D2"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b/>
          <w:sz w:val="28"/>
          <w:szCs w:val="28"/>
        </w:rPr>
      </w:pPr>
    </w:p>
    <w:p w:rsidR="00D67F76" w:rsidRPr="00B032D2" w:rsidRDefault="00D67F76" w:rsidP="00F12A1F">
      <w:pPr>
        <w:pStyle w:val="ListParagraph"/>
        <w:tabs>
          <w:tab w:val="left" w:pos="720"/>
        </w:tabs>
        <w:autoSpaceDE w:val="0"/>
        <w:autoSpaceDN w:val="0"/>
        <w:adjustRightInd w:val="0"/>
        <w:spacing w:line="276" w:lineRule="auto"/>
        <w:ind w:left="0" w:right="98"/>
        <w:jc w:val="center"/>
        <w:rPr>
          <w:b/>
          <w:sz w:val="28"/>
          <w:szCs w:val="28"/>
        </w:rPr>
      </w:pPr>
      <w:r w:rsidRPr="00B032D2">
        <w:rPr>
          <w:b/>
          <w:sz w:val="28"/>
          <w:szCs w:val="28"/>
        </w:rPr>
        <w:t xml:space="preserve">3.2. Последовательность административных процедур(действий) по предоставлению муниципальной услуги в случае личного </w:t>
      </w:r>
      <w:r>
        <w:rPr>
          <w:b/>
          <w:sz w:val="28"/>
          <w:szCs w:val="28"/>
        </w:rPr>
        <w:t>обращения заявителя в отдел МФЦ</w:t>
      </w:r>
    </w:p>
    <w:p w:rsidR="00D67F76" w:rsidRPr="00B032D2" w:rsidRDefault="00D67F76" w:rsidP="00B625D4">
      <w:pPr>
        <w:tabs>
          <w:tab w:val="left" w:pos="993"/>
          <w:tab w:val="left" w:pos="1080"/>
          <w:tab w:val="left" w:pos="1701"/>
        </w:tabs>
        <w:autoSpaceDE w:val="0"/>
        <w:autoSpaceDN w:val="0"/>
        <w:adjustRightInd w:val="0"/>
        <w:spacing w:after="40"/>
        <w:rPr>
          <w:bCs/>
          <w:caps/>
          <w:sz w:val="28"/>
          <w:szCs w:val="28"/>
        </w:rPr>
      </w:pPr>
    </w:p>
    <w:p w:rsidR="00D67F76" w:rsidRPr="00B032D2" w:rsidRDefault="00D67F76" w:rsidP="00507060">
      <w:pPr>
        <w:pStyle w:val="BodyTextIndent"/>
        <w:spacing w:after="40"/>
        <w:ind w:left="0" w:firstLine="709"/>
        <w:rPr>
          <w:sz w:val="28"/>
          <w:szCs w:val="28"/>
        </w:rPr>
      </w:pPr>
      <w:r w:rsidRPr="00B032D2">
        <w:rPr>
          <w:sz w:val="28"/>
          <w:szCs w:val="28"/>
        </w:rPr>
        <w:t>Предоставление муниципальной услуги включает в себя следующие административные процедуры:</w:t>
      </w:r>
    </w:p>
    <w:p w:rsidR="00D67F76" w:rsidRPr="00B032D2" w:rsidRDefault="00D67F76" w:rsidP="00507060">
      <w:pPr>
        <w:pStyle w:val="BodyTextIndent"/>
        <w:spacing w:after="40"/>
        <w:ind w:left="0"/>
        <w:rPr>
          <w:sz w:val="28"/>
          <w:szCs w:val="28"/>
        </w:rPr>
      </w:pPr>
      <w:r w:rsidRPr="00B032D2">
        <w:rPr>
          <w:bCs/>
          <w:color w:val="000000"/>
          <w:sz w:val="28"/>
          <w:szCs w:val="28"/>
        </w:rPr>
        <w:tab/>
        <w:t>- прием запроса заявителя отделом МФЦ</w:t>
      </w:r>
      <w:r w:rsidRPr="00B032D2">
        <w:rPr>
          <w:color w:val="000000"/>
          <w:sz w:val="28"/>
          <w:szCs w:val="28"/>
        </w:rPr>
        <w:t>;</w:t>
      </w:r>
    </w:p>
    <w:p w:rsidR="00D67F76" w:rsidRPr="00B032D2" w:rsidRDefault="00D67F76" w:rsidP="00507060">
      <w:pPr>
        <w:pStyle w:val="BodyTextIndent"/>
        <w:tabs>
          <w:tab w:val="left" w:pos="720"/>
          <w:tab w:val="left" w:pos="993"/>
          <w:tab w:val="left" w:pos="1080"/>
          <w:tab w:val="left" w:pos="1701"/>
        </w:tabs>
        <w:spacing w:after="40"/>
        <w:ind w:left="0"/>
        <w:jc w:val="both"/>
        <w:rPr>
          <w:color w:val="000000"/>
          <w:sz w:val="28"/>
          <w:szCs w:val="28"/>
        </w:rPr>
      </w:pPr>
      <w:r w:rsidRPr="00B032D2">
        <w:rPr>
          <w:color w:val="000000"/>
          <w:sz w:val="28"/>
          <w:szCs w:val="28"/>
        </w:rPr>
        <w:tab/>
        <w:t>-формирование и направление отделом МФЦ запроса в Управление образования с последующим распределением запроса в Образовательную организацию;</w:t>
      </w:r>
    </w:p>
    <w:p w:rsidR="00D67F76" w:rsidRPr="000F3AD2" w:rsidRDefault="00D67F76" w:rsidP="00507060">
      <w:pPr>
        <w:spacing w:line="276" w:lineRule="auto"/>
        <w:ind w:right="98"/>
        <w:rPr>
          <w:sz w:val="28"/>
          <w:szCs w:val="28"/>
        </w:rPr>
      </w:pPr>
      <w:r w:rsidRPr="00B032D2">
        <w:rPr>
          <w:sz w:val="28"/>
          <w:szCs w:val="28"/>
        </w:rPr>
        <w:tab/>
        <w:t>- предоставление заявителю информации о текущей успеваемости учащегося в письменном виде</w:t>
      </w:r>
      <w:r w:rsidRPr="000F3AD2">
        <w:rPr>
          <w:sz w:val="28"/>
          <w:szCs w:val="28"/>
        </w:rPr>
        <w:t>;</w:t>
      </w:r>
    </w:p>
    <w:p w:rsidR="00D67F76" w:rsidRPr="00B032D2" w:rsidRDefault="00D67F76" w:rsidP="00507060">
      <w:pPr>
        <w:spacing w:line="276" w:lineRule="auto"/>
        <w:ind w:right="98"/>
        <w:jc w:val="both"/>
        <w:rPr>
          <w:sz w:val="28"/>
          <w:szCs w:val="28"/>
        </w:rPr>
      </w:pPr>
      <w:r w:rsidRPr="00B032D2">
        <w:rPr>
          <w:sz w:val="28"/>
          <w:szCs w:val="28"/>
        </w:rPr>
        <w:tab/>
        <w:t>- выдача логина и пароля заявителю для доступа к информационной системе «Дневник.ру», «Сетевой Город. Образование».</w:t>
      </w:r>
    </w:p>
    <w:p w:rsidR="00D67F76" w:rsidRPr="00B032D2"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b/>
          <w:sz w:val="28"/>
          <w:szCs w:val="28"/>
        </w:rPr>
      </w:pPr>
    </w:p>
    <w:p w:rsidR="00D67F76" w:rsidRPr="00B032D2"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b/>
          <w:sz w:val="28"/>
          <w:szCs w:val="28"/>
        </w:rPr>
      </w:pPr>
    </w:p>
    <w:p w:rsidR="00D67F76" w:rsidRPr="00B032D2"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b/>
          <w:bCs/>
          <w:color w:val="000000"/>
          <w:sz w:val="28"/>
          <w:szCs w:val="28"/>
        </w:rPr>
      </w:pPr>
      <w:r w:rsidRPr="00B032D2">
        <w:rPr>
          <w:rFonts w:ascii="Times New Roman" w:hAnsi="Times New Roman" w:cs="Times New Roman"/>
          <w:b/>
          <w:bCs/>
          <w:color w:val="000000"/>
          <w:sz w:val="28"/>
          <w:szCs w:val="28"/>
        </w:rPr>
        <w:t>3.2.1. Прием запроса заявителя отделом МФЦ</w:t>
      </w:r>
    </w:p>
    <w:p w:rsidR="00D67F76" w:rsidRPr="00B032D2" w:rsidRDefault="00D67F76" w:rsidP="006775F4">
      <w:pPr>
        <w:widowControl w:val="0"/>
        <w:ind w:firstLine="708"/>
        <w:jc w:val="both"/>
        <w:rPr>
          <w:sz w:val="28"/>
          <w:szCs w:val="28"/>
        </w:rPr>
      </w:pPr>
      <w:r w:rsidRPr="00B032D2">
        <w:rPr>
          <w:sz w:val="28"/>
          <w:szCs w:val="28"/>
        </w:rPr>
        <w:t>Основанием для начала административной процедуры</w:t>
      </w:r>
      <w:r w:rsidRPr="00B032D2">
        <w:rPr>
          <w:color w:val="000000"/>
          <w:sz w:val="28"/>
          <w:szCs w:val="28"/>
        </w:rPr>
        <w:t xml:space="preserve"> является </w:t>
      </w:r>
      <w:r w:rsidRPr="00B032D2">
        <w:rPr>
          <w:sz w:val="28"/>
          <w:szCs w:val="28"/>
        </w:rPr>
        <w:t>поступление в отдел МФЦ заявления и других документов, необходимых для получения муниципальной услуги.</w:t>
      </w:r>
    </w:p>
    <w:p w:rsidR="00D67F76" w:rsidRPr="00B032D2" w:rsidRDefault="00D67F76" w:rsidP="004F5F05">
      <w:pPr>
        <w:autoSpaceDE w:val="0"/>
        <w:autoSpaceDN w:val="0"/>
        <w:adjustRightInd w:val="0"/>
        <w:ind w:firstLine="709"/>
        <w:contextualSpacing/>
        <w:jc w:val="both"/>
        <w:rPr>
          <w:sz w:val="28"/>
          <w:szCs w:val="28"/>
        </w:rPr>
      </w:pPr>
      <w:r w:rsidRPr="00B032D2">
        <w:rPr>
          <w:sz w:val="28"/>
          <w:szCs w:val="28"/>
        </w:rPr>
        <w:t xml:space="preserve">При выполнении административной процедуры осуществляются следующие административные действия: </w:t>
      </w:r>
    </w:p>
    <w:p w:rsidR="00D67F76" w:rsidRPr="00B032D2" w:rsidRDefault="00D67F76" w:rsidP="004F5F05">
      <w:pPr>
        <w:tabs>
          <w:tab w:val="left" w:pos="993"/>
          <w:tab w:val="left" w:pos="1701"/>
        </w:tabs>
        <w:autoSpaceDE w:val="0"/>
        <w:autoSpaceDN w:val="0"/>
        <w:adjustRightInd w:val="0"/>
        <w:ind w:firstLine="709"/>
        <w:jc w:val="both"/>
        <w:rPr>
          <w:sz w:val="28"/>
          <w:szCs w:val="28"/>
        </w:rPr>
      </w:pPr>
      <w:r w:rsidRPr="00B032D2">
        <w:rPr>
          <w:sz w:val="28"/>
          <w:szCs w:val="28"/>
        </w:rPr>
        <w:t xml:space="preserve">В момент обращения заявителя происходит: </w:t>
      </w:r>
    </w:p>
    <w:p w:rsidR="00D67F76" w:rsidRPr="00B032D2" w:rsidRDefault="00D67F76" w:rsidP="004F5F05">
      <w:pPr>
        <w:numPr>
          <w:ilvl w:val="0"/>
          <w:numId w:val="40"/>
        </w:numPr>
        <w:tabs>
          <w:tab w:val="left" w:pos="993"/>
          <w:tab w:val="left" w:pos="1701"/>
        </w:tabs>
        <w:ind w:left="0" w:firstLine="709"/>
        <w:jc w:val="both"/>
        <w:rPr>
          <w:sz w:val="28"/>
          <w:szCs w:val="28"/>
        </w:rPr>
      </w:pPr>
      <w:r w:rsidRPr="00B032D2">
        <w:rPr>
          <w:sz w:val="28"/>
          <w:szCs w:val="28"/>
        </w:rPr>
        <w:t>установление личности заявителя;</w:t>
      </w:r>
    </w:p>
    <w:p w:rsidR="00D67F76" w:rsidRPr="00B032D2" w:rsidRDefault="00D67F76" w:rsidP="004F5F05">
      <w:pPr>
        <w:numPr>
          <w:ilvl w:val="0"/>
          <w:numId w:val="40"/>
        </w:numPr>
        <w:tabs>
          <w:tab w:val="left" w:pos="993"/>
          <w:tab w:val="left" w:pos="1701"/>
        </w:tabs>
        <w:ind w:left="0" w:firstLine="709"/>
        <w:jc w:val="both"/>
        <w:rPr>
          <w:sz w:val="28"/>
          <w:szCs w:val="28"/>
        </w:rPr>
      </w:pPr>
      <w:r w:rsidRPr="00B032D2">
        <w:rPr>
          <w:sz w:val="28"/>
          <w:szCs w:val="28"/>
        </w:rPr>
        <w:t>прием документов для постановки на учет в сроки, указанные в пункте 2.4. настоящего регламента;</w:t>
      </w:r>
    </w:p>
    <w:p w:rsidR="00D67F76" w:rsidRPr="00B032D2" w:rsidRDefault="00D67F76" w:rsidP="004F5F05">
      <w:pPr>
        <w:numPr>
          <w:ilvl w:val="0"/>
          <w:numId w:val="40"/>
        </w:numPr>
        <w:tabs>
          <w:tab w:val="left" w:pos="993"/>
          <w:tab w:val="left" w:pos="1701"/>
        </w:tabs>
        <w:ind w:left="0" w:firstLine="709"/>
        <w:jc w:val="both"/>
        <w:rPr>
          <w:sz w:val="28"/>
          <w:szCs w:val="28"/>
        </w:rPr>
      </w:pPr>
      <w:r w:rsidRPr="00B032D2">
        <w:rPr>
          <w:sz w:val="28"/>
          <w:szCs w:val="28"/>
        </w:rPr>
        <w:t>проверка документов на соответствие их требованиям настоящего регламента;</w:t>
      </w:r>
    </w:p>
    <w:p w:rsidR="00D67F76" w:rsidRPr="00B032D2" w:rsidRDefault="00D67F76" w:rsidP="003C049F">
      <w:pPr>
        <w:numPr>
          <w:ilvl w:val="0"/>
          <w:numId w:val="40"/>
        </w:numPr>
        <w:tabs>
          <w:tab w:val="left" w:pos="993"/>
          <w:tab w:val="left" w:pos="1701"/>
        </w:tabs>
        <w:ind w:left="0" w:firstLine="709"/>
        <w:jc w:val="both"/>
        <w:rPr>
          <w:sz w:val="28"/>
          <w:szCs w:val="28"/>
        </w:rPr>
      </w:pPr>
      <w:r w:rsidRPr="00B032D2">
        <w:rPr>
          <w:sz w:val="28"/>
          <w:szCs w:val="28"/>
        </w:rPr>
        <w:t>регистрация документов.</w:t>
      </w:r>
    </w:p>
    <w:p w:rsidR="00D67F76" w:rsidRPr="00B032D2" w:rsidRDefault="00D67F76" w:rsidP="004F5F05">
      <w:pPr>
        <w:tabs>
          <w:tab w:val="left" w:pos="993"/>
          <w:tab w:val="left" w:pos="1701"/>
        </w:tabs>
        <w:ind w:left="709"/>
        <w:jc w:val="both"/>
        <w:rPr>
          <w:sz w:val="28"/>
          <w:szCs w:val="28"/>
        </w:rPr>
      </w:pPr>
      <w:r w:rsidRPr="00B032D2">
        <w:rPr>
          <w:sz w:val="28"/>
          <w:szCs w:val="28"/>
        </w:rPr>
        <w:t>Документы должны соответствовать следующим требованиям:</w:t>
      </w:r>
    </w:p>
    <w:p w:rsidR="00D67F76" w:rsidRPr="00B032D2" w:rsidRDefault="00D67F76" w:rsidP="004F5F05">
      <w:pPr>
        <w:numPr>
          <w:ilvl w:val="0"/>
          <w:numId w:val="39"/>
        </w:numPr>
        <w:tabs>
          <w:tab w:val="left" w:pos="993"/>
          <w:tab w:val="left" w:pos="1701"/>
        </w:tabs>
        <w:ind w:left="0" w:firstLine="709"/>
        <w:jc w:val="both"/>
        <w:rPr>
          <w:sz w:val="28"/>
          <w:szCs w:val="28"/>
        </w:rPr>
      </w:pPr>
      <w:r w:rsidRPr="00B032D2">
        <w:rPr>
          <w:sz w:val="28"/>
          <w:szCs w:val="28"/>
        </w:rPr>
        <w:t>текст документов – разборчив;</w:t>
      </w:r>
    </w:p>
    <w:p w:rsidR="00D67F76" w:rsidRPr="00B032D2" w:rsidRDefault="00D67F76" w:rsidP="004F5F05">
      <w:pPr>
        <w:numPr>
          <w:ilvl w:val="0"/>
          <w:numId w:val="39"/>
        </w:numPr>
        <w:tabs>
          <w:tab w:val="left" w:pos="993"/>
          <w:tab w:val="left" w:pos="1701"/>
        </w:tabs>
        <w:ind w:left="0" w:firstLine="709"/>
        <w:jc w:val="both"/>
        <w:rPr>
          <w:sz w:val="28"/>
          <w:szCs w:val="28"/>
        </w:rPr>
      </w:pPr>
      <w:r w:rsidRPr="00B032D2">
        <w:rPr>
          <w:sz w:val="28"/>
          <w:szCs w:val="28"/>
        </w:rPr>
        <w:t>фамилии, имена, отчества написаны полностью и соответствуют документам, удостоверяющим личность;</w:t>
      </w:r>
    </w:p>
    <w:p w:rsidR="00D67F76" w:rsidRPr="00B032D2" w:rsidRDefault="00D67F76" w:rsidP="004F5F05">
      <w:pPr>
        <w:numPr>
          <w:ilvl w:val="0"/>
          <w:numId w:val="39"/>
        </w:numPr>
        <w:tabs>
          <w:tab w:val="left" w:pos="993"/>
          <w:tab w:val="left" w:pos="1701"/>
        </w:tabs>
        <w:ind w:left="0" w:firstLine="709"/>
        <w:jc w:val="both"/>
        <w:rPr>
          <w:sz w:val="28"/>
          <w:szCs w:val="28"/>
        </w:rPr>
      </w:pPr>
      <w:r w:rsidRPr="00B032D2">
        <w:rPr>
          <w:sz w:val="28"/>
          <w:szCs w:val="28"/>
        </w:rPr>
        <w:t>отсутствие подчисток, приписок, зачеркнутых слов и иных исправлений;</w:t>
      </w:r>
    </w:p>
    <w:p w:rsidR="00D67F76" w:rsidRPr="00B032D2" w:rsidRDefault="00D67F76" w:rsidP="004F5F05">
      <w:pPr>
        <w:numPr>
          <w:ilvl w:val="0"/>
          <w:numId w:val="39"/>
        </w:numPr>
        <w:tabs>
          <w:tab w:val="left" w:pos="993"/>
          <w:tab w:val="left" w:pos="1701"/>
        </w:tabs>
        <w:ind w:left="0" w:firstLine="709"/>
        <w:jc w:val="both"/>
        <w:rPr>
          <w:sz w:val="28"/>
          <w:szCs w:val="28"/>
        </w:rPr>
      </w:pPr>
      <w:r w:rsidRPr="00B032D2">
        <w:rPr>
          <w:sz w:val="28"/>
          <w:szCs w:val="28"/>
        </w:rPr>
        <w:t>отсутствие серьезных повреждений, наличие которых не позволяет однозначно истолковывать содержание документа.</w:t>
      </w:r>
    </w:p>
    <w:p w:rsidR="00D67F76" w:rsidRPr="00B032D2" w:rsidRDefault="00D67F76" w:rsidP="004F5F05">
      <w:pPr>
        <w:tabs>
          <w:tab w:val="left" w:pos="993"/>
          <w:tab w:val="left" w:pos="1701"/>
        </w:tabs>
        <w:ind w:firstLine="709"/>
        <w:jc w:val="both"/>
        <w:rPr>
          <w:color w:val="000000"/>
          <w:sz w:val="28"/>
          <w:szCs w:val="28"/>
        </w:rPr>
      </w:pPr>
      <w:r w:rsidRPr="00B032D2">
        <w:rPr>
          <w:sz w:val="28"/>
          <w:szCs w:val="28"/>
        </w:rPr>
        <w:t>При выявлении недостатков в представленных документах специалист отдела МФЦ, ответственный за прием документов, объясняет заявителю содержание выявленных недостатков и предлагает принять меры по их устранению.</w:t>
      </w:r>
    </w:p>
    <w:p w:rsidR="00D67F76" w:rsidRPr="00B032D2" w:rsidRDefault="00D67F76" w:rsidP="006775F4">
      <w:pPr>
        <w:tabs>
          <w:tab w:val="left" w:pos="993"/>
          <w:tab w:val="left" w:pos="1418"/>
        </w:tabs>
        <w:autoSpaceDE w:val="0"/>
        <w:spacing w:line="276" w:lineRule="auto"/>
        <w:ind w:right="98" w:firstLine="709"/>
        <w:jc w:val="both"/>
        <w:rPr>
          <w:sz w:val="28"/>
          <w:szCs w:val="28"/>
        </w:rPr>
      </w:pPr>
      <w:r w:rsidRPr="00B032D2">
        <w:rPr>
          <w:sz w:val="28"/>
          <w:szCs w:val="28"/>
        </w:rPr>
        <w:t>Заявитель представляет документы, указанные в пункте 2.6. настоящего регламента, и заполнить заявление о предоставлении информации о текущей успеваемости учащегося в письменном виде или выдачи логина и пароля для доступа к информационной системе «Дневник.ру», «Сетевой Город. Образование».</w:t>
      </w:r>
    </w:p>
    <w:p w:rsidR="00D67F76" w:rsidRPr="00B032D2" w:rsidRDefault="00D67F76" w:rsidP="00912EEB">
      <w:pPr>
        <w:autoSpaceDE w:val="0"/>
        <w:autoSpaceDN w:val="0"/>
        <w:adjustRightInd w:val="0"/>
        <w:ind w:firstLine="709"/>
        <w:jc w:val="both"/>
        <w:rPr>
          <w:sz w:val="28"/>
          <w:szCs w:val="28"/>
        </w:rPr>
      </w:pPr>
      <w:r w:rsidRPr="00B032D2">
        <w:rPr>
          <w:sz w:val="28"/>
          <w:szCs w:val="28"/>
        </w:rPr>
        <w:t>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МФЦ в должностные обязанности которого входит осуществление данного административного действия.</w:t>
      </w:r>
    </w:p>
    <w:p w:rsidR="00D67F76" w:rsidRPr="00B032D2" w:rsidRDefault="00D67F76" w:rsidP="006775F4">
      <w:pPr>
        <w:tabs>
          <w:tab w:val="left" w:pos="993"/>
          <w:tab w:val="left" w:pos="1418"/>
        </w:tabs>
        <w:autoSpaceDE w:val="0"/>
        <w:spacing w:line="276" w:lineRule="auto"/>
        <w:ind w:right="98" w:firstLine="709"/>
        <w:jc w:val="both"/>
        <w:rPr>
          <w:sz w:val="28"/>
          <w:szCs w:val="28"/>
        </w:rPr>
      </w:pPr>
      <w:r w:rsidRPr="00B032D2">
        <w:rPr>
          <w:sz w:val="28"/>
          <w:szCs w:val="28"/>
        </w:rPr>
        <w:t>Специалист отдела МФЦ выдает в день обращения выдает заявителю перечень принятых документов с датой приема в отдел МФЦ, регистрирует результат в информационной системе МФЦ</w:t>
      </w:r>
    </w:p>
    <w:p w:rsidR="00D67F76" w:rsidRPr="00B032D2" w:rsidRDefault="00D67F76" w:rsidP="004F5F05">
      <w:pPr>
        <w:pStyle w:val="ConsPlusNormal"/>
        <w:widowControl/>
        <w:tabs>
          <w:tab w:val="left" w:pos="720"/>
          <w:tab w:val="left" w:pos="993"/>
          <w:tab w:val="left" w:pos="1701"/>
        </w:tabs>
        <w:spacing w:after="120"/>
        <w:ind w:right="96" w:firstLine="709"/>
        <w:rPr>
          <w:rFonts w:ascii="Times New Roman" w:hAnsi="Times New Roman" w:cs="Times New Roman"/>
          <w:color w:val="000000"/>
          <w:sz w:val="28"/>
          <w:szCs w:val="28"/>
        </w:rPr>
      </w:pPr>
      <w:r w:rsidRPr="00B032D2">
        <w:rPr>
          <w:rFonts w:ascii="Times New Roman" w:hAnsi="Times New Roman" w:cs="Times New Roman"/>
          <w:color w:val="000000"/>
          <w:sz w:val="28"/>
          <w:szCs w:val="28"/>
        </w:rPr>
        <w:t>Основанием для отказа в приеме документов могут служить только обстоятельства, указанные в пункте 2.8. настоящего регламента.</w:t>
      </w:r>
    </w:p>
    <w:p w:rsidR="00D67F76" w:rsidRPr="00B032D2" w:rsidRDefault="00D67F76" w:rsidP="004F5F05">
      <w:pPr>
        <w:pStyle w:val="ConsPlusNormal"/>
        <w:widowControl/>
        <w:tabs>
          <w:tab w:val="left" w:pos="993"/>
          <w:tab w:val="left" w:pos="1080"/>
          <w:tab w:val="left" w:pos="1701"/>
        </w:tabs>
        <w:spacing w:after="40"/>
        <w:ind w:firstLine="709"/>
        <w:jc w:val="both"/>
        <w:rPr>
          <w:rFonts w:ascii="Times New Roman" w:hAnsi="Times New Roman" w:cs="Times New Roman"/>
          <w:sz w:val="28"/>
          <w:szCs w:val="28"/>
        </w:rPr>
      </w:pPr>
      <w:r w:rsidRPr="00B032D2">
        <w:rPr>
          <w:rFonts w:ascii="Times New Roman" w:hAnsi="Times New Roman" w:cs="Times New Roman"/>
          <w:sz w:val="28"/>
          <w:szCs w:val="28"/>
        </w:rPr>
        <w:t>Время приема заявления и сверки копий с оригиналами документов не должно превышать 15 минут.</w:t>
      </w:r>
    </w:p>
    <w:p w:rsidR="00D67F76" w:rsidRPr="00B032D2" w:rsidRDefault="00D67F76" w:rsidP="00912EEB">
      <w:pPr>
        <w:autoSpaceDE w:val="0"/>
        <w:autoSpaceDN w:val="0"/>
        <w:adjustRightInd w:val="0"/>
        <w:ind w:firstLine="709"/>
        <w:contextualSpacing/>
        <w:jc w:val="both"/>
        <w:rPr>
          <w:sz w:val="28"/>
          <w:szCs w:val="28"/>
        </w:rPr>
      </w:pPr>
      <w:r w:rsidRPr="00B032D2">
        <w:rPr>
          <w:sz w:val="28"/>
          <w:szCs w:val="28"/>
        </w:rPr>
        <w:t xml:space="preserve">Срок выполнения административного действия по передачи заявления и документов из отела МФЦ в Управление образования- не должен превышать 2 дней. </w:t>
      </w:r>
    </w:p>
    <w:p w:rsidR="00D67F76" w:rsidRPr="00B032D2" w:rsidRDefault="00D67F76" w:rsidP="004F5F05">
      <w:pPr>
        <w:pStyle w:val="ConsPlusNormal"/>
        <w:widowControl/>
        <w:tabs>
          <w:tab w:val="left" w:pos="993"/>
          <w:tab w:val="left" w:pos="1080"/>
          <w:tab w:val="left" w:pos="1701"/>
        </w:tabs>
        <w:spacing w:after="40"/>
        <w:ind w:firstLine="709"/>
        <w:jc w:val="both"/>
        <w:rPr>
          <w:rFonts w:ascii="Times New Roman" w:hAnsi="Times New Roman" w:cs="Times New Roman"/>
          <w:color w:val="000000"/>
          <w:sz w:val="28"/>
          <w:szCs w:val="28"/>
        </w:rPr>
      </w:pPr>
      <w:r w:rsidRPr="00B032D2">
        <w:rPr>
          <w:rFonts w:ascii="Times New Roman" w:hAnsi="Times New Roman" w:cs="Times New Roman"/>
          <w:color w:val="000000"/>
          <w:sz w:val="28"/>
          <w:szCs w:val="28"/>
        </w:rPr>
        <w:t>Критерием принятия решения о приеме документов является соответствие документов, предоставленных заявителем, требованиям настоящего регламента.</w:t>
      </w:r>
    </w:p>
    <w:p w:rsidR="00D67F76" w:rsidRPr="00B032D2" w:rsidRDefault="00D67F76" w:rsidP="003C049F">
      <w:pPr>
        <w:tabs>
          <w:tab w:val="left" w:pos="993"/>
          <w:tab w:val="left" w:pos="1701"/>
        </w:tabs>
        <w:spacing w:after="40"/>
        <w:ind w:firstLine="709"/>
        <w:jc w:val="both"/>
        <w:rPr>
          <w:color w:val="000000"/>
          <w:sz w:val="28"/>
          <w:szCs w:val="28"/>
        </w:rPr>
      </w:pPr>
      <w:r w:rsidRPr="00B032D2">
        <w:rPr>
          <w:sz w:val="28"/>
          <w:szCs w:val="28"/>
        </w:rPr>
        <w:t>Результатом данного административного действия является принятие документов от заявителя</w:t>
      </w:r>
      <w:r w:rsidRPr="00B032D2">
        <w:rPr>
          <w:color w:val="000000"/>
          <w:sz w:val="28"/>
          <w:szCs w:val="28"/>
        </w:rPr>
        <w:t xml:space="preserve"> и проверка их на соответствие требованиям настоящего регламента.</w:t>
      </w:r>
    </w:p>
    <w:p w:rsidR="00D67F76" w:rsidRPr="00B032D2" w:rsidRDefault="00D67F76" w:rsidP="004F5F05">
      <w:pPr>
        <w:pStyle w:val="ConsPlusNormal"/>
        <w:widowControl/>
        <w:tabs>
          <w:tab w:val="left" w:pos="720"/>
          <w:tab w:val="left" w:pos="993"/>
          <w:tab w:val="left" w:pos="1701"/>
        </w:tabs>
        <w:spacing w:after="120"/>
        <w:ind w:right="96" w:firstLine="709"/>
        <w:rPr>
          <w:rFonts w:ascii="Times New Roman" w:hAnsi="Times New Roman" w:cs="Times New Roman"/>
          <w:b/>
          <w:sz w:val="28"/>
          <w:szCs w:val="28"/>
        </w:rPr>
      </w:pPr>
      <w:r w:rsidRPr="00B032D2">
        <w:rPr>
          <w:rFonts w:ascii="Times New Roman" w:hAnsi="Times New Roman" w:cs="Times New Roman"/>
          <w:sz w:val="28"/>
          <w:szCs w:val="28"/>
        </w:rPr>
        <w:t>Фиксация результата осуществляется в информационной системе МФЦ.</w:t>
      </w:r>
    </w:p>
    <w:p w:rsidR="00D67F76" w:rsidRPr="00B032D2"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b/>
          <w:sz w:val="28"/>
          <w:szCs w:val="28"/>
        </w:rPr>
      </w:pPr>
    </w:p>
    <w:p w:rsidR="00D67F76" w:rsidRDefault="00D67F76" w:rsidP="00F12A1F">
      <w:pPr>
        <w:pStyle w:val="ConsPlusNormal"/>
        <w:widowControl/>
        <w:tabs>
          <w:tab w:val="left" w:pos="993"/>
          <w:tab w:val="left" w:pos="1080"/>
          <w:tab w:val="left" w:pos="1701"/>
        </w:tabs>
        <w:spacing w:after="40"/>
        <w:ind w:firstLine="709"/>
        <w:jc w:val="center"/>
        <w:rPr>
          <w:rFonts w:ascii="Times New Roman" w:hAnsi="Times New Roman" w:cs="Times New Roman"/>
          <w:b/>
          <w:color w:val="000000"/>
          <w:sz w:val="28"/>
          <w:szCs w:val="28"/>
        </w:rPr>
      </w:pPr>
      <w:r w:rsidRPr="00B032D2">
        <w:rPr>
          <w:rFonts w:ascii="Times New Roman" w:hAnsi="Times New Roman" w:cs="Times New Roman"/>
          <w:b/>
          <w:color w:val="000000"/>
          <w:sz w:val="28"/>
          <w:szCs w:val="28"/>
        </w:rPr>
        <w:t>3.2.2. Формирование и направление отделом МФЦ запроса в Управление образования с последующим распределением запроса в Образовательную организацию</w:t>
      </w:r>
    </w:p>
    <w:p w:rsidR="00D67F76" w:rsidRPr="00B032D2" w:rsidRDefault="00D67F76" w:rsidP="00AC5195">
      <w:pPr>
        <w:pStyle w:val="ConsPlusNormal"/>
        <w:widowControl/>
        <w:tabs>
          <w:tab w:val="left" w:pos="993"/>
          <w:tab w:val="left" w:pos="1080"/>
          <w:tab w:val="left" w:pos="1701"/>
        </w:tabs>
        <w:spacing w:after="40"/>
        <w:ind w:firstLine="709"/>
        <w:jc w:val="both"/>
        <w:rPr>
          <w:rFonts w:ascii="Times New Roman" w:hAnsi="Times New Roman" w:cs="Times New Roman"/>
          <w:b/>
          <w:color w:val="000000"/>
          <w:sz w:val="28"/>
          <w:szCs w:val="28"/>
        </w:rPr>
      </w:pPr>
    </w:p>
    <w:p w:rsidR="00D67F76" w:rsidRPr="00B032D2" w:rsidRDefault="00D67F76" w:rsidP="00AC5195">
      <w:pPr>
        <w:widowControl w:val="0"/>
        <w:ind w:firstLine="708"/>
        <w:jc w:val="both"/>
        <w:rPr>
          <w:sz w:val="28"/>
          <w:szCs w:val="28"/>
        </w:rPr>
      </w:pPr>
      <w:r w:rsidRPr="00B032D2">
        <w:rPr>
          <w:sz w:val="28"/>
          <w:szCs w:val="28"/>
        </w:rPr>
        <w:t>Основанием для начала административной процедуры</w:t>
      </w:r>
      <w:r w:rsidRPr="00B032D2">
        <w:rPr>
          <w:color w:val="000000"/>
          <w:sz w:val="28"/>
          <w:szCs w:val="28"/>
        </w:rPr>
        <w:t xml:space="preserve"> является </w:t>
      </w:r>
      <w:r w:rsidRPr="00B032D2">
        <w:rPr>
          <w:sz w:val="28"/>
          <w:szCs w:val="28"/>
        </w:rPr>
        <w:t>регистрация запроса заявителя в отделе МФЦ.</w:t>
      </w:r>
    </w:p>
    <w:p w:rsidR="00D67F76" w:rsidRPr="00B032D2" w:rsidRDefault="00D67F76" w:rsidP="003C049F">
      <w:pPr>
        <w:autoSpaceDE w:val="0"/>
        <w:autoSpaceDN w:val="0"/>
        <w:adjustRightInd w:val="0"/>
        <w:ind w:firstLine="709"/>
        <w:contextualSpacing/>
        <w:jc w:val="both"/>
        <w:rPr>
          <w:sz w:val="28"/>
          <w:szCs w:val="28"/>
        </w:rPr>
      </w:pPr>
      <w:r w:rsidRPr="00B032D2">
        <w:rPr>
          <w:sz w:val="28"/>
          <w:szCs w:val="28"/>
        </w:rPr>
        <w:t>При выполнении административной процедуры осуществляются следующие административное действие: передача заявления и пакета в Управление образования с последующим распределением в указанную в заявлении Образовательную организацию</w:t>
      </w:r>
    </w:p>
    <w:p w:rsidR="00D67F76" w:rsidRPr="00B032D2" w:rsidRDefault="00D67F76" w:rsidP="00AC5195">
      <w:pPr>
        <w:autoSpaceDE w:val="0"/>
        <w:autoSpaceDN w:val="0"/>
        <w:adjustRightInd w:val="0"/>
        <w:ind w:firstLine="709"/>
        <w:jc w:val="both"/>
        <w:rPr>
          <w:sz w:val="28"/>
          <w:szCs w:val="28"/>
        </w:rPr>
      </w:pPr>
      <w:r w:rsidRPr="00B032D2">
        <w:rPr>
          <w:sz w:val="28"/>
          <w:szCs w:val="28"/>
        </w:rPr>
        <w:t>Должностным лицом, ответственным за выполнение всех административных действий, входящих в состав административной процедуры, является специалист отдела МФЦ в должностные обязанности которого входит осуществление данного административного действия.</w:t>
      </w:r>
    </w:p>
    <w:p w:rsidR="00D67F76" w:rsidRPr="00B032D2" w:rsidRDefault="00D67F76" w:rsidP="00AC5195">
      <w:pPr>
        <w:widowControl w:val="0"/>
        <w:ind w:firstLine="708"/>
        <w:jc w:val="both"/>
        <w:rPr>
          <w:sz w:val="28"/>
          <w:szCs w:val="28"/>
        </w:rPr>
      </w:pPr>
      <w:r w:rsidRPr="00B032D2">
        <w:rPr>
          <w:sz w:val="28"/>
          <w:szCs w:val="28"/>
        </w:rPr>
        <w:t>Специалист отдела МФЦ формирует запрос и документы, необходимые для предоставления муниципальной услуги, для направления в Управление образования</w:t>
      </w:r>
    </w:p>
    <w:p w:rsidR="00D67F76" w:rsidRPr="00B032D2" w:rsidRDefault="00D67F76" w:rsidP="00AC5195">
      <w:pPr>
        <w:widowControl w:val="0"/>
        <w:ind w:firstLine="708"/>
        <w:jc w:val="both"/>
        <w:rPr>
          <w:sz w:val="28"/>
          <w:szCs w:val="28"/>
        </w:rPr>
      </w:pPr>
      <w:r w:rsidRPr="00B032D2">
        <w:rPr>
          <w:sz w:val="28"/>
          <w:szCs w:val="28"/>
        </w:rPr>
        <w:t>Специалист отдела МФЦ направляет запрос и документы, необходимые для предоставления муниципальной услуги, в Управление образование в течении 2 рабочих дней.</w:t>
      </w:r>
    </w:p>
    <w:p w:rsidR="00D67F76" w:rsidRPr="00B032D2" w:rsidRDefault="00D67F76" w:rsidP="00F12A1F">
      <w:pPr>
        <w:autoSpaceDE w:val="0"/>
        <w:autoSpaceDN w:val="0"/>
        <w:adjustRightInd w:val="0"/>
        <w:ind w:firstLine="709"/>
        <w:contextualSpacing/>
        <w:jc w:val="both"/>
        <w:rPr>
          <w:sz w:val="28"/>
          <w:szCs w:val="28"/>
        </w:rPr>
      </w:pPr>
      <w:r w:rsidRPr="00B032D2">
        <w:rPr>
          <w:sz w:val="28"/>
          <w:szCs w:val="28"/>
        </w:rPr>
        <w:t xml:space="preserve">Срок выполнения административного действия по передачи заявления и документов из Управление образования в образовательную организацию- не должен превышать 5 </w:t>
      </w:r>
      <w:r>
        <w:rPr>
          <w:sz w:val="28"/>
          <w:szCs w:val="28"/>
        </w:rPr>
        <w:t xml:space="preserve">рабочих </w:t>
      </w:r>
      <w:r w:rsidRPr="00B032D2">
        <w:rPr>
          <w:sz w:val="28"/>
          <w:szCs w:val="28"/>
        </w:rPr>
        <w:t xml:space="preserve">дней. </w:t>
      </w:r>
    </w:p>
    <w:p w:rsidR="00D67F76" w:rsidRPr="00B032D2" w:rsidRDefault="00D67F76" w:rsidP="00AC5195">
      <w:pPr>
        <w:pStyle w:val="ConsPlusNormal"/>
        <w:widowControl/>
        <w:tabs>
          <w:tab w:val="left" w:pos="993"/>
          <w:tab w:val="left" w:pos="1080"/>
          <w:tab w:val="left" w:pos="1701"/>
        </w:tabs>
        <w:spacing w:after="40"/>
        <w:ind w:firstLine="709"/>
        <w:jc w:val="both"/>
        <w:rPr>
          <w:rFonts w:ascii="Times New Roman" w:hAnsi="Times New Roman" w:cs="Times New Roman"/>
          <w:color w:val="000000"/>
          <w:sz w:val="28"/>
          <w:szCs w:val="28"/>
        </w:rPr>
      </w:pPr>
      <w:r w:rsidRPr="00B032D2">
        <w:rPr>
          <w:rFonts w:ascii="Times New Roman" w:hAnsi="Times New Roman" w:cs="Times New Roman"/>
          <w:color w:val="000000"/>
          <w:sz w:val="28"/>
          <w:szCs w:val="28"/>
        </w:rPr>
        <w:t>Критерием принятия решения о направление отделом МФЦ заявление и прилагаемых документов является соответствие документов, предоставленных заявителем, требованиям настоящего регламента.</w:t>
      </w:r>
    </w:p>
    <w:p w:rsidR="00D67F76" w:rsidRPr="00B032D2" w:rsidRDefault="00D67F76" w:rsidP="00AC5195">
      <w:pPr>
        <w:widowControl w:val="0"/>
        <w:ind w:firstLine="708"/>
        <w:jc w:val="both"/>
        <w:rPr>
          <w:sz w:val="28"/>
          <w:szCs w:val="28"/>
        </w:rPr>
      </w:pPr>
      <w:r w:rsidRPr="00B032D2">
        <w:rPr>
          <w:sz w:val="28"/>
          <w:szCs w:val="28"/>
        </w:rPr>
        <w:t>Результатом выполнение административной процедуры является направление запроса в Управление образования с последующей передачей Управлением образования в Образовательную организацию.</w:t>
      </w:r>
    </w:p>
    <w:p w:rsidR="00D67F76" w:rsidRPr="00B032D2" w:rsidRDefault="00D67F76" w:rsidP="00AC5195">
      <w:pPr>
        <w:widowControl w:val="0"/>
        <w:ind w:firstLine="708"/>
        <w:jc w:val="both"/>
        <w:rPr>
          <w:sz w:val="28"/>
          <w:szCs w:val="28"/>
        </w:rPr>
      </w:pPr>
      <w:r w:rsidRPr="00B032D2">
        <w:rPr>
          <w:sz w:val="28"/>
          <w:szCs w:val="28"/>
        </w:rPr>
        <w:t>Фиксация результата осуществляется в информационной системе МФЦ.</w:t>
      </w:r>
    </w:p>
    <w:p w:rsidR="00D67F76" w:rsidRDefault="00D67F76" w:rsidP="00AC5195">
      <w:pPr>
        <w:pStyle w:val="ConsPlusNormal"/>
        <w:widowControl/>
        <w:tabs>
          <w:tab w:val="left" w:pos="993"/>
          <w:tab w:val="left" w:pos="1080"/>
          <w:tab w:val="left" w:pos="1701"/>
        </w:tabs>
        <w:spacing w:after="40"/>
        <w:ind w:firstLine="709"/>
        <w:jc w:val="both"/>
        <w:rPr>
          <w:rFonts w:ascii="Times New Roman" w:hAnsi="Times New Roman" w:cs="Times New Roman"/>
          <w:b/>
          <w:color w:val="000000"/>
          <w:sz w:val="28"/>
          <w:szCs w:val="28"/>
        </w:rPr>
      </w:pPr>
    </w:p>
    <w:p w:rsidR="00D67F76" w:rsidRDefault="00D67F76" w:rsidP="00AC5195">
      <w:pPr>
        <w:pStyle w:val="ConsPlusNormal"/>
        <w:widowControl/>
        <w:tabs>
          <w:tab w:val="left" w:pos="993"/>
          <w:tab w:val="left" w:pos="1080"/>
          <w:tab w:val="left" w:pos="1701"/>
        </w:tabs>
        <w:spacing w:after="40"/>
        <w:ind w:firstLine="709"/>
        <w:jc w:val="both"/>
        <w:rPr>
          <w:rFonts w:ascii="Times New Roman" w:hAnsi="Times New Roman" w:cs="Times New Roman"/>
          <w:b/>
          <w:color w:val="000000"/>
          <w:sz w:val="28"/>
          <w:szCs w:val="28"/>
        </w:rPr>
      </w:pPr>
    </w:p>
    <w:p w:rsidR="00D67F76" w:rsidRPr="00B032D2" w:rsidRDefault="00D67F76" w:rsidP="00AC5195">
      <w:pPr>
        <w:pStyle w:val="ConsPlusNormal"/>
        <w:widowControl/>
        <w:tabs>
          <w:tab w:val="left" w:pos="993"/>
          <w:tab w:val="left" w:pos="1080"/>
          <w:tab w:val="left" w:pos="1701"/>
        </w:tabs>
        <w:spacing w:after="40"/>
        <w:ind w:firstLine="709"/>
        <w:jc w:val="both"/>
        <w:rPr>
          <w:rFonts w:ascii="Times New Roman" w:hAnsi="Times New Roman" w:cs="Times New Roman"/>
          <w:b/>
          <w:color w:val="000000"/>
          <w:sz w:val="28"/>
          <w:szCs w:val="28"/>
        </w:rPr>
      </w:pPr>
    </w:p>
    <w:p w:rsidR="00D67F76" w:rsidRPr="00B032D2"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b/>
          <w:sz w:val="28"/>
          <w:szCs w:val="28"/>
        </w:rPr>
      </w:pPr>
    </w:p>
    <w:p w:rsidR="00D67F76" w:rsidRDefault="00D67F76" w:rsidP="00AC5195">
      <w:pPr>
        <w:tabs>
          <w:tab w:val="left" w:pos="993"/>
          <w:tab w:val="left" w:pos="1418"/>
        </w:tabs>
        <w:autoSpaceDE w:val="0"/>
        <w:spacing w:line="276" w:lineRule="auto"/>
        <w:ind w:right="98" w:firstLine="709"/>
        <w:jc w:val="center"/>
        <w:rPr>
          <w:b/>
          <w:color w:val="000000"/>
          <w:sz w:val="28"/>
          <w:szCs w:val="28"/>
        </w:rPr>
      </w:pPr>
      <w:r w:rsidRPr="00B032D2">
        <w:rPr>
          <w:b/>
          <w:color w:val="000000"/>
          <w:sz w:val="28"/>
          <w:szCs w:val="28"/>
        </w:rPr>
        <w:t>3.2.3. Предоставление заявителю информации о текущей успеваемо</w:t>
      </w:r>
      <w:r>
        <w:rPr>
          <w:b/>
          <w:color w:val="000000"/>
          <w:sz w:val="28"/>
          <w:szCs w:val="28"/>
        </w:rPr>
        <w:t>сти учащегося в письменном виде</w:t>
      </w:r>
    </w:p>
    <w:p w:rsidR="00D67F76" w:rsidRPr="00B032D2" w:rsidRDefault="00D67F76" w:rsidP="00AC5195">
      <w:pPr>
        <w:tabs>
          <w:tab w:val="left" w:pos="993"/>
          <w:tab w:val="left" w:pos="1418"/>
        </w:tabs>
        <w:autoSpaceDE w:val="0"/>
        <w:spacing w:line="276" w:lineRule="auto"/>
        <w:ind w:right="98" w:firstLine="709"/>
        <w:jc w:val="center"/>
        <w:rPr>
          <w:b/>
          <w:color w:val="000000"/>
          <w:sz w:val="28"/>
          <w:szCs w:val="28"/>
        </w:rPr>
      </w:pPr>
    </w:p>
    <w:p w:rsidR="00D67F76" w:rsidRPr="00B032D2" w:rsidRDefault="00D67F76" w:rsidP="00AC5195">
      <w:pPr>
        <w:tabs>
          <w:tab w:val="left" w:pos="993"/>
          <w:tab w:val="left" w:pos="1418"/>
        </w:tabs>
        <w:spacing w:line="276" w:lineRule="auto"/>
        <w:ind w:right="98" w:firstLine="709"/>
        <w:jc w:val="both"/>
        <w:rPr>
          <w:color w:val="000000"/>
          <w:kern w:val="36"/>
          <w:sz w:val="28"/>
          <w:szCs w:val="28"/>
        </w:rPr>
      </w:pPr>
      <w:r w:rsidRPr="00B032D2">
        <w:rPr>
          <w:color w:val="000000"/>
          <w:kern w:val="36"/>
          <w:sz w:val="28"/>
          <w:szCs w:val="28"/>
        </w:rPr>
        <w:t xml:space="preserve">Основанием для начала административной процедуры </w:t>
      </w:r>
      <w:r w:rsidRPr="00B032D2">
        <w:rPr>
          <w:color w:val="000000"/>
          <w:sz w:val="28"/>
          <w:szCs w:val="28"/>
        </w:rPr>
        <w:t>предоставления заявителю информации о текущей успеваемости</w:t>
      </w:r>
      <w:r w:rsidRPr="00B032D2">
        <w:rPr>
          <w:color w:val="000000"/>
          <w:kern w:val="36"/>
          <w:sz w:val="28"/>
          <w:szCs w:val="28"/>
        </w:rPr>
        <w:t xml:space="preserve"> является зарегистрированное заявление с приложением документов, указанных в пункте 2.6. настоящего регламента, зарегистрированных в соответствии с требованиями регламента.</w:t>
      </w:r>
    </w:p>
    <w:p w:rsidR="00D67F76" w:rsidRPr="00B032D2" w:rsidRDefault="00D67F76" w:rsidP="00AC5195">
      <w:pPr>
        <w:tabs>
          <w:tab w:val="left" w:pos="993"/>
          <w:tab w:val="left" w:pos="1418"/>
        </w:tabs>
        <w:spacing w:line="276" w:lineRule="auto"/>
        <w:ind w:right="98" w:firstLine="709"/>
        <w:jc w:val="both"/>
        <w:rPr>
          <w:color w:val="000000"/>
          <w:kern w:val="36"/>
          <w:sz w:val="28"/>
          <w:szCs w:val="28"/>
        </w:rPr>
      </w:pPr>
      <w:r w:rsidRPr="00B032D2">
        <w:rPr>
          <w:sz w:val="28"/>
          <w:szCs w:val="28"/>
        </w:rPr>
        <w:t>Административным действием является подготовка решения о предоставлении муниципальной услуги заявителю.</w:t>
      </w:r>
    </w:p>
    <w:p w:rsidR="00D67F76" w:rsidRPr="00B032D2" w:rsidRDefault="00D67F76" w:rsidP="00AC5195">
      <w:pPr>
        <w:tabs>
          <w:tab w:val="left" w:pos="993"/>
          <w:tab w:val="left" w:pos="1418"/>
        </w:tabs>
        <w:spacing w:line="276" w:lineRule="auto"/>
        <w:ind w:right="98" w:firstLine="709"/>
        <w:jc w:val="both"/>
        <w:rPr>
          <w:sz w:val="28"/>
          <w:szCs w:val="28"/>
        </w:rPr>
      </w:pPr>
      <w:r w:rsidRPr="00B032D2">
        <w:rPr>
          <w:sz w:val="28"/>
          <w:szCs w:val="28"/>
        </w:rPr>
        <w:t xml:space="preserve">Ответ на обращение о предоставлении информации в письменной форме готовится специалистом Образовательной организации. </w:t>
      </w:r>
    </w:p>
    <w:p w:rsidR="00D67F76" w:rsidRPr="00B032D2" w:rsidRDefault="00D67F76" w:rsidP="00AC5195">
      <w:pPr>
        <w:widowControl w:val="0"/>
        <w:autoSpaceDE w:val="0"/>
        <w:autoSpaceDN w:val="0"/>
        <w:adjustRightInd w:val="0"/>
        <w:ind w:firstLine="709"/>
        <w:jc w:val="both"/>
        <w:rPr>
          <w:sz w:val="28"/>
          <w:szCs w:val="28"/>
        </w:rPr>
      </w:pPr>
      <w:r w:rsidRPr="00B032D2">
        <w:rPr>
          <w:sz w:val="28"/>
          <w:szCs w:val="28"/>
        </w:rPr>
        <w:t>При направлении письменного заявления специалист готовит проект ответа и направляет на подпись руководителю организации.</w:t>
      </w:r>
    </w:p>
    <w:p w:rsidR="00D67F76" w:rsidRPr="00B032D2" w:rsidRDefault="00D67F76" w:rsidP="00AC5195">
      <w:pPr>
        <w:spacing w:after="40"/>
        <w:ind w:firstLine="709"/>
        <w:contextualSpacing/>
        <w:jc w:val="both"/>
        <w:rPr>
          <w:sz w:val="28"/>
          <w:szCs w:val="28"/>
        </w:rPr>
      </w:pPr>
      <w:r w:rsidRPr="00B032D2">
        <w:rPr>
          <w:sz w:val="28"/>
          <w:szCs w:val="28"/>
        </w:rPr>
        <w:t xml:space="preserve">Срок выполнения административной процедуры составляет не менее 15 </w:t>
      </w:r>
      <w:r>
        <w:rPr>
          <w:sz w:val="28"/>
          <w:szCs w:val="28"/>
        </w:rPr>
        <w:t xml:space="preserve">рабочих </w:t>
      </w:r>
      <w:r w:rsidRPr="00B032D2">
        <w:rPr>
          <w:sz w:val="28"/>
          <w:szCs w:val="28"/>
        </w:rPr>
        <w:t>дней со дня регистрации в Журнале регистрации;</w:t>
      </w:r>
    </w:p>
    <w:p w:rsidR="00D67F76" w:rsidRPr="00B032D2" w:rsidRDefault="00D67F76" w:rsidP="00AC5195">
      <w:pPr>
        <w:tabs>
          <w:tab w:val="left" w:pos="1843"/>
        </w:tabs>
        <w:ind w:firstLine="709"/>
        <w:contextualSpacing/>
        <w:jc w:val="both"/>
        <w:rPr>
          <w:color w:val="000000"/>
          <w:sz w:val="28"/>
          <w:szCs w:val="28"/>
        </w:rPr>
      </w:pPr>
      <w:r w:rsidRPr="00B032D2">
        <w:rPr>
          <w:color w:val="000000"/>
          <w:spacing w:val="2"/>
          <w:sz w:val="28"/>
          <w:szCs w:val="28"/>
          <w:shd w:val="clear" w:color="auto" w:fill="FFFFFF"/>
        </w:rPr>
        <w:t>Критерием принятия решения является подписание ответа заявителю руководителем Образовательной организации.</w:t>
      </w:r>
    </w:p>
    <w:p w:rsidR="00D67F76" w:rsidRPr="00B032D2" w:rsidRDefault="00D67F76" w:rsidP="00AC5195">
      <w:pPr>
        <w:tabs>
          <w:tab w:val="left" w:pos="993"/>
          <w:tab w:val="left" w:pos="1418"/>
        </w:tabs>
        <w:spacing w:line="276" w:lineRule="auto"/>
        <w:ind w:right="98" w:firstLine="709"/>
        <w:jc w:val="both"/>
        <w:rPr>
          <w:sz w:val="28"/>
          <w:szCs w:val="28"/>
        </w:rPr>
      </w:pPr>
      <w:r w:rsidRPr="00B032D2">
        <w:rPr>
          <w:sz w:val="28"/>
          <w:szCs w:val="28"/>
        </w:rPr>
        <w:t>Результатом данной административной процедуры является выдача заявителю предоставление информации о текущей успеваемости обучающегося способом, указанным в заявлении (в письменной или электронной форме) либо оформление отказа в предоставлении услуги.</w:t>
      </w:r>
    </w:p>
    <w:p w:rsidR="00D67F76" w:rsidRPr="00B032D2" w:rsidRDefault="00D67F76" w:rsidP="00AC5195">
      <w:pPr>
        <w:tabs>
          <w:tab w:val="left" w:pos="720"/>
        </w:tabs>
        <w:autoSpaceDE w:val="0"/>
        <w:autoSpaceDN w:val="0"/>
        <w:adjustRightInd w:val="0"/>
        <w:spacing w:after="40"/>
        <w:ind w:firstLine="709"/>
        <w:contextualSpacing/>
        <w:jc w:val="both"/>
        <w:rPr>
          <w:color w:val="000000"/>
          <w:sz w:val="28"/>
          <w:szCs w:val="28"/>
        </w:rPr>
      </w:pPr>
      <w:r w:rsidRPr="00B032D2">
        <w:rPr>
          <w:color w:val="000000"/>
          <w:sz w:val="28"/>
          <w:szCs w:val="28"/>
        </w:rPr>
        <w:tab/>
        <w:t>Фиксация результата решения о предоставлении информации и факт предоставления информации фиксируется в Журнале регистрации.</w:t>
      </w:r>
    </w:p>
    <w:p w:rsidR="00D67F76" w:rsidRPr="00B032D2" w:rsidRDefault="00D67F76" w:rsidP="00AC5195">
      <w:pPr>
        <w:tabs>
          <w:tab w:val="left" w:pos="993"/>
          <w:tab w:val="left" w:pos="1418"/>
        </w:tabs>
        <w:spacing w:line="276" w:lineRule="auto"/>
        <w:ind w:right="98" w:firstLine="709"/>
        <w:jc w:val="both"/>
        <w:rPr>
          <w:sz w:val="28"/>
          <w:szCs w:val="28"/>
        </w:rPr>
      </w:pPr>
    </w:p>
    <w:p w:rsidR="00D67F76" w:rsidRPr="00B032D2" w:rsidRDefault="00D67F76" w:rsidP="00AC5195">
      <w:pPr>
        <w:tabs>
          <w:tab w:val="left" w:pos="993"/>
          <w:tab w:val="left" w:pos="1418"/>
        </w:tabs>
        <w:spacing w:line="276" w:lineRule="auto"/>
        <w:ind w:right="98" w:firstLine="709"/>
        <w:jc w:val="both"/>
        <w:rPr>
          <w:sz w:val="28"/>
          <w:szCs w:val="28"/>
        </w:rPr>
      </w:pPr>
    </w:p>
    <w:p w:rsidR="00D67F76" w:rsidRDefault="00D67F76" w:rsidP="00AC5195">
      <w:pPr>
        <w:tabs>
          <w:tab w:val="left" w:pos="993"/>
          <w:tab w:val="left" w:pos="1418"/>
        </w:tabs>
        <w:spacing w:line="276" w:lineRule="auto"/>
        <w:ind w:right="98" w:firstLine="709"/>
        <w:jc w:val="center"/>
        <w:rPr>
          <w:b/>
          <w:sz w:val="28"/>
          <w:szCs w:val="28"/>
        </w:rPr>
      </w:pPr>
      <w:r w:rsidRPr="00B032D2">
        <w:rPr>
          <w:b/>
          <w:sz w:val="28"/>
          <w:szCs w:val="28"/>
        </w:rPr>
        <w:t>3.2.4. выдача логина и пароля заявителю для доступа к информационной системе «Дневник.ру», «</w:t>
      </w:r>
      <w:r>
        <w:rPr>
          <w:b/>
          <w:sz w:val="28"/>
          <w:szCs w:val="28"/>
        </w:rPr>
        <w:t>Сетевой Город. Образование»</w:t>
      </w:r>
    </w:p>
    <w:p w:rsidR="00D67F76" w:rsidRPr="00B032D2" w:rsidRDefault="00D67F76" w:rsidP="00AC5195">
      <w:pPr>
        <w:tabs>
          <w:tab w:val="left" w:pos="993"/>
          <w:tab w:val="left" w:pos="1418"/>
        </w:tabs>
        <w:spacing w:line="276" w:lineRule="auto"/>
        <w:ind w:right="98" w:firstLine="709"/>
        <w:jc w:val="center"/>
        <w:rPr>
          <w:b/>
          <w:sz w:val="28"/>
          <w:szCs w:val="28"/>
        </w:rPr>
      </w:pPr>
    </w:p>
    <w:p w:rsidR="00D67F76" w:rsidRPr="00B032D2" w:rsidRDefault="00D67F76" w:rsidP="00AC5195">
      <w:pPr>
        <w:tabs>
          <w:tab w:val="left" w:pos="993"/>
          <w:tab w:val="left" w:pos="1418"/>
        </w:tabs>
        <w:spacing w:line="276" w:lineRule="auto"/>
        <w:ind w:right="98" w:firstLine="709"/>
        <w:jc w:val="both"/>
        <w:rPr>
          <w:color w:val="000000"/>
          <w:kern w:val="36"/>
          <w:sz w:val="28"/>
          <w:szCs w:val="28"/>
        </w:rPr>
      </w:pPr>
      <w:r w:rsidRPr="00B032D2">
        <w:rPr>
          <w:sz w:val="28"/>
          <w:szCs w:val="28"/>
        </w:rPr>
        <w:t xml:space="preserve">Основанием для начала административной процедуры выдача логина и пароля заявителю для доступа к информационной системы «Дневник-ОО», «Сетевой Город. Образование» </w:t>
      </w:r>
      <w:r w:rsidRPr="00B032D2">
        <w:rPr>
          <w:color w:val="000000"/>
          <w:kern w:val="36"/>
          <w:sz w:val="28"/>
          <w:szCs w:val="28"/>
        </w:rPr>
        <w:t>является зарегистрированное заявление с приложением документов, указанных в пункте 2.6. настоящего регламента, зарегистрированных в соответствии с требованиями регламента</w:t>
      </w:r>
    </w:p>
    <w:p w:rsidR="00D67F76" w:rsidRPr="00B032D2" w:rsidRDefault="00D67F76" w:rsidP="00AC5195">
      <w:pPr>
        <w:tabs>
          <w:tab w:val="left" w:pos="993"/>
          <w:tab w:val="left" w:pos="1418"/>
        </w:tabs>
        <w:spacing w:line="276" w:lineRule="auto"/>
        <w:ind w:right="98" w:firstLine="709"/>
        <w:jc w:val="both"/>
        <w:rPr>
          <w:color w:val="000000"/>
          <w:kern w:val="36"/>
          <w:sz w:val="28"/>
          <w:szCs w:val="28"/>
        </w:rPr>
      </w:pPr>
      <w:r w:rsidRPr="00B032D2">
        <w:rPr>
          <w:sz w:val="28"/>
          <w:szCs w:val="28"/>
        </w:rPr>
        <w:t>Административным действием является подготовка решения о предоставлении муниципальной услуги заявителю.</w:t>
      </w:r>
    </w:p>
    <w:p w:rsidR="00D67F76" w:rsidRPr="00B032D2" w:rsidRDefault="00D67F76" w:rsidP="00AC5195">
      <w:pPr>
        <w:tabs>
          <w:tab w:val="left" w:pos="993"/>
          <w:tab w:val="left" w:pos="1418"/>
        </w:tabs>
        <w:spacing w:line="276" w:lineRule="auto"/>
        <w:ind w:right="98" w:firstLine="709"/>
        <w:jc w:val="both"/>
        <w:rPr>
          <w:sz w:val="28"/>
          <w:szCs w:val="28"/>
        </w:rPr>
      </w:pPr>
      <w:r w:rsidRPr="00B032D2">
        <w:rPr>
          <w:sz w:val="28"/>
          <w:szCs w:val="28"/>
        </w:rPr>
        <w:t>Ответ на обращение о предоставлении логина и пароля для доступа к информационной системе «Дневник-ОО», «Сетевой Город. Образование» готовится специалистом Образовательной организации.</w:t>
      </w:r>
    </w:p>
    <w:p w:rsidR="00D67F76" w:rsidRPr="00B032D2" w:rsidRDefault="00D67F76" w:rsidP="00AC5195">
      <w:pPr>
        <w:tabs>
          <w:tab w:val="left" w:pos="993"/>
          <w:tab w:val="left" w:pos="1418"/>
        </w:tabs>
        <w:spacing w:line="276" w:lineRule="auto"/>
        <w:ind w:right="98" w:firstLine="709"/>
        <w:jc w:val="both"/>
        <w:rPr>
          <w:sz w:val="28"/>
          <w:szCs w:val="28"/>
        </w:rPr>
      </w:pPr>
      <w:r w:rsidRPr="00B032D2">
        <w:rPr>
          <w:sz w:val="28"/>
          <w:szCs w:val="28"/>
        </w:rPr>
        <w:t xml:space="preserve">При подаче заявления в Образовательную организацию ответ на обращение готовится в течение 15 </w:t>
      </w:r>
      <w:r>
        <w:rPr>
          <w:sz w:val="28"/>
          <w:szCs w:val="28"/>
        </w:rPr>
        <w:t>рабочих</w:t>
      </w:r>
      <w:r w:rsidRPr="00B032D2">
        <w:rPr>
          <w:sz w:val="28"/>
          <w:szCs w:val="28"/>
        </w:rPr>
        <w:t xml:space="preserve"> дней со дня регистрации письменного обращения в Журнале регистрации. </w:t>
      </w:r>
    </w:p>
    <w:p w:rsidR="00D67F76" w:rsidRPr="00B032D2" w:rsidRDefault="00D67F76" w:rsidP="00AC5195">
      <w:pPr>
        <w:tabs>
          <w:tab w:val="left" w:pos="993"/>
          <w:tab w:val="left" w:pos="1701"/>
        </w:tabs>
        <w:spacing w:line="276" w:lineRule="auto"/>
        <w:ind w:right="98" w:firstLine="709"/>
        <w:jc w:val="both"/>
        <w:rPr>
          <w:sz w:val="28"/>
          <w:szCs w:val="28"/>
        </w:rPr>
      </w:pPr>
      <w:r w:rsidRPr="00B032D2">
        <w:rPr>
          <w:sz w:val="28"/>
          <w:szCs w:val="28"/>
        </w:rPr>
        <w:t>Используя полученный логин и пароль, заявитель получает доступ к информационной системе «Дневник.ру», «Сетевой Город. Образование», где в разделе «Отчеты» может получить информацию о текущей успеваемости обучающегося.</w:t>
      </w:r>
    </w:p>
    <w:p w:rsidR="00D67F76" w:rsidRPr="00B032D2" w:rsidRDefault="00D67F76" w:rsidP="00AC5195">
      <w:pPr>
        <w:tabs>
          <w:tab w:val="left" w:pos="851"/>
        </w:tabs>
        <w:spacing w:line="276" w:lineRule="auto"/>
        <w:ind w:firstLine="709"/>
        <w:jc w:val="both"/>
        <w:rPr>
          <w:sz w:val="28"/>
          <w:szCs w:val="28"/>
        </w:rPr>
      </w:pPr>
      <w:r w:rsidRPr="00B032D2">
        <w:rPr>
          <w:sz w:val="28"/>
          <w:szCs w:val="28"/>
        </w:rPr>
        <w:t>В случае наличия оснований для отказа в предоставлении услуги ответственный специалист Образовательной организации подготавливает уведомление об отказе в предоставлении услуги.</w:t>
      </w:r>
    </w:p>
    <w:p w:rsidR="00D67F76" w:rsidRPr="00B032D2" w:rsidRDefault="00D67F76" w:rsidP="00AC5195">
      <w:pPr>
        <w:tabs>
          <w:tab w:val="left" w:pos="851"/>
        </w:tabs>
        <w:spacing w:line="276" w:lineRule="auto"/>
        <w:ind w:firstLine="709"/>
        <w:jc w:val="both"/>
        <w:rPr>
          <w:sz w:val="28"/>
          <w:szCs w:val="28"/>
        </w:rPr>
      </w:pPr>
      <w:r w:rsidRPr="00B032D2">
        <w:rPr>
          <w:sz w:val="28"/>
          <w:szCs w:val="28"/>
        </w:rPr>
        <w:t>Уведомление об отказе подписывается руководителем Образовательной организации.</w:t>
      </w:r>
    </w:p>
    <w:p w:rsidR="00D67F76" w:rsidRPr="00B032D2" w:rsidRDefault="00D67F76" w:rsidP="00AC5195">
      <w:pPr>
        <w:tabs>
          <w:tab w:val="left" w:pos="851"/>
        </w:tabs>
        <w:spacing w:line="276" w:lineRule="auto"/>
        <w:ind w:firstLine="709"/>
        <w:jc w:val="both"/>
        <w:rPr>
          <w:sz w:val="28"/>
          <w:szCs w:val="28"/>
        </w:rPr>
      </w:pPr>
      <w:r w:rsidRPr="00B032D2">
        <w:rPr>
          <w:sz w:val="28"/>
          <w:szCs w:val="28"/>
        </w:rPr>
        <w:t xml:space="preserve">После подписания уведомление об отказе регистрируется в журнале исходящей корреспонденции. </w:t>
      </w:r>
    </w:p>
    <w:p w:rsidR="00D67F76" w:rsidRPr="00B032D2" w:rsidRDefault="00D67F76" w:rsidP="00B032D2">
      <w:pPr>
        <w:tabs>
          <w:tab w:val="left" w:pos="993"/>
          <w:tab w:val="left" w:pos="1418"/>
        </w:tabs>
        <w:spacing w:line="276" w:lineRule="auto"/>
        <w:ind w:right="98" w:firstLine="709"/>
        <w:jc w:val="both"/>
        <w:rPr>
          <w:sz w:val="28"/>
          <w:szCs w:val="28"/>
        </w:rPr>
      </w:pPr>
      <w:r w:rsidRPr="00B032D2">
        <w:rPr>
          <w:sz w:val="28"/>
          <w:szCs w:val="28"/>
        </w:rPr>
        <w:t xml:space="preserve">При подаче заявления в Образовательную организацию уведомление об отказе в предоставлении услуги готовится в течение 15 </w:t>
      </w:r>
      <w:r>
        <w:rPr>
          <w:sz w:val="28"/>
          <w:szCs w:val="28"/>
        </w:rPr>
        <w:t>рабочих</w:t>
      </w:r>
      <w:r w:rsidRPr="00B032D2">
        <w:rPr>
          <w:sz w:val="28"/>
          <w:szCs w:val="28"/>
        </w:rPr>
        <w:t xml:space="preserve"> дней со дня регистрации письменного обращения. </w:t>
      </w:r>
    </w:p>
    <w:p w:rsidR="00D67F76" w:rsidRPr="00B032D2" w:rsidRDefault="00D67F76" w:rsidP="00AC5195">
      <w:pPr>
        <w:tabs>
          <w:tab w:val="left" w:pos="993"/>
        </w:tabs>
        <w:spacing w:line="276" w:lineRule="auto"/>
        <w:ind w:right="98" w:firstLine="709"/>
        <w:jc w:val="both"/>
        <w:rPr>
          <w:sz w:val="28"/>
          <w:szCs w:val="28"/>
        </w:rPr>
      </w:pPr>
      <w:r w:rsidRPr="00B032D2">
        <w:rPr>
          <w:sz w:val="28"/>
          <w:szCs w:val="28"/>
        </w:rPr>
        <w:t>Способ получения результата обговаривается между заявителем и должностным лицом, ответственным за прием заявления, при подаче обращения.</w:t>
      </w:r>
    </w:p>
    <w:p w:rsidR="00D67F76" w:rsidRPr="00B032D2" w:rsidRDefault="00D67F76" w:rsidP="00AC5195">
      <w:pPr>
        <w:tabs>
          <w:tab w:val="left" w:pos="709"/>
          <w:tab w:val="left" w:pos="993"/>
        </w:tabs>
        <w:spacing w:line="276" w:lineRule="auto"/>
        <w:ind w:right="98" w:firstLine="709"/>
        <w:jc w:val="both"/>
        <w:rPr>
          <w:sz w:val="28"/>
          <w:szCs w:val="28"/>
        </w:rPr>
      </w:pPr>
      <w:r w:rsidRPr="00B032D2">
        <w:rPr>
          <w:sz w:val="28"/>
          <w:szCs w:val="28"/>
        </w:rPr>
        <w:t>Результатом данной административной процедуры является выдача заявителю логина и пароля для доступа к информационной системе «Дневник.ру», «Сетевой Город. Образование» или предоставление информации о текущей успеваемости обучающегося способом, указанным в заявлении (в письменной или электронной форме) либо оформление отказа в предоставлении услуги.</w:t>
      </w:r>
    </w:p>
    <w:p w:rsidR="00D67F76" w:rsidRPr="00B032D2" w:rsidRDefault="00D67F76" w:rsidP="00AC5195">
      <w:pPr>
        <w:tabs>
          <w:tab w:val="left" w:pos="720"/>
        </w:tabs>
        <w:autoSpaceDE w:val="0"/>
        <w:autoSpaceDN w:val="0"/>
        <w:adjustRightInd w:val="0"/>
        <w:spacing w:after="40"/>
        <w:ind w:firstLine="709"/>
        <w:contextualSpacing/>
        <w:jc w:val="both"/>
        <w:rPr>
          <w:color w:val="000000"/>
          <w:sz w:val="28"/>
          <w:szCs w:val="28"/>
        </w:rPr>
      </w:pPr>
      <w:r w:rsidRPr="00B032D2">
        <w:rPr>
          <w:color w:val="000000"/>
          <w:sz w:val="28"/>
          <w:szCs w:val="28"/>
        </w:rPr>
        <w:t>Фиксация результата решения о предоставлении информации и факт предоставления информации фиксируется в Журнале регистрации.</w:t>
      </w:r>
    </w:p>
    <w:p w:rsidR="00D67F76" w:rsidRPr="00B032D2"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b/>
          <w:sz w:val="28"/>
          <w:szCs w:val="28"/>
        </w:rPr>
      </w:pPr>
    </w:p>
    <w:p w:rsidR="00D67F76" w:rsidRPr="00B032D2"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b/>
          <w:sz w:val="28"/>
          <w:szCs w:val="28"/>
        </w:rPr>
      </w:pPr>
    </w:p>
    <w:p w:rsidR="00D67F76"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b/>
          <w:sz w:val="28"/>
          <w:szCs w:val="28"/>
        </w:rPr>
      </w:pPr>
      <w:r w:rsidRPr="00B032D2">
        <w:rPr>
          <w:rFonts w:ascii="Times New Roman" w:hAnsi="Times New Roman" w:cs="Times New Roman"/>
          <w:b/>
          <w:sz w:val="28"/>
          <w:szCs w:val="28"/>
        </w:rPr>
        <w:t>3.3. Порядок исправления допущенных опечаток и ошибок в выданных в результате предоставления муниципальной услуги документах</w:t>
      </w:r>
    </w:p>
    <w:p w:rsidR="00D67F76" w:rsidRPr="00B032D2" w:rsidRDefault="00D67F76" w:rsidP="00ED6A69">
      <w:pPr>
        <w:pStyle w:val="ConsPlusNormal"/>
        <w:widowControl/>
        <w:tabs>
          <w:tab w:val="left" w:pos="720"/>
          <w:tab w:val="left" w:pos="993"/>
          <w:tab w:val="left" w:pos="1701"/>
        </w:tabs>
        <w:spacing w:after="120"/>
        <w:ind w:right="96" w:firstLine="709"/>
        <w:jc w:val="center"/>
        <w:rPr>
          <w:rFonts w:ascii="Times New Roman" w:hAnsi="Times New Roman" w:cs="Times New Roman"/>
          <w:color w:val="000000"/>
          <w:sz w:val="28"/>
          <w:szCs w:val="28"/>
        </w:rPr>
      </w:pPr>
    </w:p>
    <w:p w:rsidR="00D67F76" w:rsidRPr="00B032D2" w:rsidRDefault="00D67F76" w:rsidP="00ED6A69">
      <w:pPr>
        <w:autoSpaceDE w:val="0"/>
        <w:autoSpaceDN w:val="0"/>
        <w:adjustRightInd w:val="0"/>
        <w:ind w:firstLine="709"/>
        <w:jc w:val="both"/>
        <w:rPr>
          <w:sz w:val="28"/>
          <w:szCs w:val="28"/>
        </w:rPr>
      </w:pPr>
      <w:r w:rsidRPr="00B032D2">
        <w:rPr>
          <w:sz w:val="28"/>
          <w:szCs w:val="28"/>
        </w:rPr>
        <w:t>Основанием для начала процедуры является представление (направление) заявителем запроса об исправлении опечаток и (или) ошибок, допущенных в выданных в результате предоставления муниципальной услуги документах.</w:t>
      </w:r>
    </w:p>
    <w:p w:rsidR="00D67F76" w:rsidRPr="00B032D2" w:rsidRDefault="00D67F76" w:rsidP="00ED6A69">
      <w:pPr>
        <w:autoSpaceDE w:val="0"/>
        <w:autoSpaceDN w:val="0"/>
        <w:adjustRightInd w:val="0"/>
        <w:ind w:firstLine="709"/>
        <w:jc w:val="both"/>
        <w:rPr>
          <w:sz w:val="28"/>
          <w:szCs w:val="28"/>
        </w:rPr>
      </w:pPr>
      <w:r w:rsidRPr="00B032D2">
        <w:rPr>
          <w:sz w:val="28"/>
          <w:szCs w:val="28"/>
        </w:rPr>
        <w:t>Специалист Образовательной организации, рассматривает заявление, представленное заявителем, и проводит проверку указанных в заявлении сведений в срок, не превышающий 3 рабочих дней с даты регистрации соответствующего запроса.</w:t>
      </w:r>
    </w:p>
    <w:p w:rsidR="00D67F76" w:rsidRPr="00B032D2" w:rsidRDefault="00D67F76" w:rsidP="00ED6A69">
      <w:pPr>
        <w:autoSpaceDE w:val="0"/>
        <w:autoSpaceDN w:val="0"/>
        <w:adjustRightInd w:val="0"/>
        <w:ind w:firstLine="709"/>
        <w:jc w:val="both"/>
        <w:rPr>
          <w:sz w:val="28"/>
          <w:szCs w:val="28"/>
        </w:rPr>
      </w:pPr>
      <w:r w:rsidRPr="00B032D2">
        <w:rPr>
          <w:sz w:val="28"/>
          <w:szCs w:val="28"/>
        </w:rPr>
        <w:t>Критерием принятия решения является наличие или отсутствие таких опечаток и (или) ошибок.</w:t>
      </w:r>
    </w:p>
    <w:p w:rsidR="00D67F76" w:rsidRPr="00B032D2" w:rsidRDefault="00D67F76" w:rsidP="00ED6A69">
      <w:pPr>
        <w:autoSpaceDE w:val="0"/>
        <w:autoSpaceDN w:val="0"/>
        <w:adjustRightInd w:val="0"/>
        <w:ind w:firstLine="709"/>
        <w:jc w:val="both"/>
        <w:rPr>
          <w:sz w:val="28"/>
          <w:szCs w:val="28"/>
        </w:rPr>
      </w:pPr>
      <w:r w:rsidRPr="00B032D2">
        <w:rPr>
          <w:sz w:val="28"/>
          <w:szCs w:val="28"/>
        </w:rPr>
        <w:t xml:space="preserve">В случае выявления допущенных опечаток и (или) ошибок в выданных в результате предоставления муниципальной услуги документах специалист Образовательной организации осуществляет исправление и замену указанных документов в срок, не превышающий 5 рабочих дней с момента регистрации соответствующего запроса. </w:t>
      </w:r>
    </w:p>
    <w:p w:rsidR="00D67F76" w:rsidRPr="00B032D2" w:rsidRDefault="00D67F76" w:rsidP="00ED6A69">
      <w:pPr>
        <w:autoSpaceDE w:val="0"/>
        <w:autoSpaceDN w:val="0"/>
        <w:adjustRightInd w:val="0"/>
        <w:ind w:firstLine="709"/>
        <w:jc w:val="both"/>
        <w:rPr>
          <w:sz w:val="28"/>
          <w:szCs w:val="28"/>
        </w:rPr>
      </w:pPr>
      <w:r w:rsidRPr="00B032D2">
        <w:rPr>
          <w:sz w:val="28"/>
          <w:szCs w:val="28"/>
        </w:rPr>
        <w:t>Сведения о выполнении фиксируются в системе документооборота и делопроизводства Образовательной организации.</w:t>
      </w:r>
    </w:p>
    <w:p w:rsidR="00D67F76" w:rsidRPr="00B032D2" w:rsidRDefault="00D67F76" w:rsidP="00ED6A69">
      <w:pPr>
        <w:autoSpaceDE w:val="0"/>
        <w:autoSpaceDN w:val="0"/>
        <w:adjustRightInd w:val="0"/>
        <w:ind w:firstLine="709"/>
        <w:jc w:val="both"/>
        <w:rPr>
          <w:sz w:val="28"/>
          <w:szCs w:val="28"/>
        </w:rPr>
      </w:pPr>
      <w:r w:rsidRPr="00B032D2">
        <w:rPr>
          <w:sz w:val="28"/>
          <w:szCs w:val="28"/>
        </w:rPr>
        <w:t xml:space="preserve">В случае отсутствия опечаток и (или) ошибок в документах, выданных в результате предоставления муниципальной услуги, специалист Образовательной организации письменно сообщает заявителю об отсутствии таких опечаток и (или) ошибок в срок, не превышающий 5 рабочих дней с момента регистрации соответствующего запроса. </w:t>
      </w:r>
    </w:p>
    <w:p w:rsidR="00D67F76" w:rsidRPr="00B032D2" w:rsidRDefault="00D67F76" w:rsidP="00ED6A69">
      <w:pPr>
        <w:autoSpaceDE w:val="0"/>
        <w:autoSpaceDN w:val="0"/>
        <w:adjustRightInd w:val="0"/>
        <w:ind w:firstLine="709"/>
        <w:jc w:val="both"/>
        <w:rPr>
          <w:sz w:val="28"/>
          <w:szCs w:val="28"/>
        </w:rPr>
      </w:pPr>
      <w:r w:rsidRPr="00B032D2">
        <w:rPr>
          <w:sz w:val="28"/>
          <w:szCs w:val="28"/>
        </w:rPr>
        <w:t>Результатом является направление ответа заявителю.</w:t>
      </w:r>
    </w:p>
    <w:p w:rsidR="00D67F76" w:rsidRPr="00B032D2" w:rsidRDefault="00D67F76" w:rsidP="00797104">
      <w:pPr>
        <w:keepNext/>
        <w:tabs>
          <w:tab w:val="left" w:pos="993"/>
        </w:tabs>
        <w:spacing w:after="60"/>
        <w:contextualSpacing/>
        <w:jc w:val="center"/>
        <w:outlineLvl w:val="0"/>
        <w:rPr>
          <w:b/>
          <w:bCs/>
          <w:kern w:val="32"/>
          <w:sz w:val="28"/>
          <w:szCs w:val="28"/>
        </w:rPr>
      </w:pPr>
    </w:p>
    <w:p w:rsidR="00D67F76" w:rsidRPr="00B032D2" w:rsidRDefault="00D67F76" w:rsidP="00797104">
      <w:pPr>
        <w:keepNext/>
        <w:tabs>
          <w:tab w:val="left" w:pos="993"/>
        </w:tabs>
        <w:spacing w:after="60"/>
        <w:contextualSpacing/>
        <w:jc w:val="center"/>
        <w:outlineLvl w:val="0"/>
        <w:rPr>
          <w:b/>
          <w:bCs/>
          <w:kern w:val="32"/>
          <w:sz w:val="28"/>
          <w:szCs w:val="28"/>
        </w:rPr>
      </w:pPr>
      <w:r w:rsidRPr="00B032D2">
        <w:rPr>
          <w:b/>
          <w:bCs/>
          <w:kern w:val="32"/>
          <w:sz w:val="28"/>
          <w:szCs w:val="28"/>
        </w:rPr>
        <w:t>Раздел 4. ФОРМЫ И ПОРЯДОК КОНТРОЛЯ ЗА ИСПОЛНЕНИЕМ РЕГЛАМЕНТА</w:t>
      </w:r>
    </w:p>
    <w:p w:rsidR="00D67F76" w:rsidRPr="00B032D2" w:rsidRDefault="00D67F76" w:rsidP="00797104">
      <w:pPr>
        <w:keepNext/>
        <w:tabs>
          <w:tab w:val="left" w:pos="993"/>
        </w:tabs>
        <w:spacing w:after="60"/>
        <w:contextualSpacing/>
        <w:jc w:val="center"/>
        <w:outlineLvl w:val="0"/>
        <w:rPr>
          <w:b/>
          <w:bCs/>
          <w:kern w:val="32"/>
          <w:sz w:val="28"/>
          <w:szCs w:val="28"/>
        </w:rPr>
      </w:pPr>
    </w:p>
    <w:p w:rsidR="00D67F76" w:rsidRDefault="00D67F76" w:rsidP="00797104">
      <w:pPr>
        <w:keepNext/>
        <w:tabs>
          <w:tab w:val="left" w:pos="993"/>
        </w:tabs>
        <w:spacing w:after="60"/>
        <w:contextualSpacing/>
        <w:jc w:val="center"/>
        <w:outlineLvl w:val="0"/>
        <w:rPr>
          <w:b/>
          <w:bCs/>
          <w:kern w:val="32"/>
          <w:sz w:val="28"/>
          <w:szCs w:val="28"/>
        </w:rPr>
      </w:pPr>
      <w:r w:rsidRPr="00B032D2">
        <w:rPr>
          <w:b/>
          <w:bCs/>
          <w:kern w:val="32"/>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67F76" w:rsidRPr="00B032D2" w:rsidRDefault="00D67F76" w:rsidP="00797104">
      <w:pPr>
        <w:keepNext/>
        <w:tabs>
          <w:tab w:val="left" w:pos="993"/>
        </w:tabs>
        <w:spacing w:after="60"/>
        <w:contextualSpacing/>
        <w:jc w:val="center"/>
        <w:outlineLvl w:val="0"/>
        <w:rPr>
          <w:b/>
          <w:bCs/>
          <w:kern w:val="32"/>
          <w:sz w:val="28"/>
          <w:szCs w:val="28"/>
        </w:rPr>
      </w:pPr>
    </w:p>
    <w:p w:rsidR="00D67F76" w:rsidRPr="00B032D2" w:rsidRDefault="00D67F76" w:rsidP="00797104">
      <w:pPr>
        <w:keepNext/>
        <w:tabs>
          <w:tab w:val="left" w:pos="993"/>
        </w:tabs>
        <w:spacing w:after="60"/>
        <w:contextualSpacing/>
        <w:jc w:val="both"/>
        <w:outlineLvl w:val="0"/>
        <w:rPr>
          <w:sz w:val="28"/>
          <w:szCs w:val="28"/>
        </w:rPr>
      </w:pPr>
      <w:r w:rsidRPr="00B032D2">
        <w:rPr>
          <w:sz w:val="28"/>
          <w:szCs w:val="28"/>
        </w:rPr>
        <w:tab/>
        <w:t>4.1.1. Текущий контроль за соблюдением последовательности действий, определенных административными процедурами, принятием решений специалистами Образовательной организации осуществляет руков</w:t>
      </w:r>
      <w:r>
        <w:rPr>
          <w:sz w:val="28"/>
          <w:szCs w:val="28"/>
        </w:rPr>
        <w:t>о</w:t>
      </w:r>
      <w:r w:rsidRPr="00B032D2">
        <w:rPr>
          <w:sz w:val="28"/>
          <w:szCs w:val="28"/>
        </w:rPr>
        <w:t>дитель Образовательной организации.</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r w:rsidRPr="00B032D2">
        <w:rPr>
          <w:sz w:val="28"/>
          <w:szCs w:val="28"/>
        </w:rPr>
        <w:t>4.1.2. Текущий контроль за соблюдением последовательности определённых административными процедурами действий работника отдела МФЦ (в случае подачи заявления через отдел МФЦ) осуществляется руководителем отдела МФЦ.</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p>
    <w:p w:rsidR="00D67F76" w:rsidRDefault="00D67F76" w:rsidP="00797104">
      <w:pPr>
        <w:tabs>
          <w:tab w:val="left" w:pos="0"/>
          <w:tab w:val="left" w:pos="709"/>
          <w:tab w:val="left" w:pos="1134"/>
          <w:tab w:val="left" w:pos="1276"/>
        </w:tabs>
        <w:autoSpaceDE w:val="0"/>
        <w:autoSpaceDN w:val="0"/>
        <w:adjustRightInd w:val="0"/>
        <w:spacing w:after="240"/>
        <w:ind w:firstLine="709"/>
        <w:contextualSpacing/>
        <w:jc w:val="center"/>
        <w:outlineLvl w:val="1"/>
        <w:rPr>
          <w:b/>
          <w:sz w:val="28"/>
          <w:szCs w:val="28"/>
        </w:rPr>
      </w:pPr>
      <w:r w:rsidRPr="00B032D2">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center"/>
        <w:outlineLvl w:val="1"/>
        <w:rPr>
          <w:b/>
          <w:sz w:val="28"/>
          <w:szCs w:val="28"/>
        </w:rPr>
      </w:pP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r w:rsidRPr="00B032D2">
        <w:rPr>
          <w:sz w:val="28"/>
          <w:szCs w:val="28"/>
        </w:rPr>
        <w:t>4.2.1. Проверки могут быть плановыми (осуществляться на основании годовых планов работы) и внеплановыми (проводиться по конкретному обращению заявителя).</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r w:rsidRPr="00B032D2">
        <w:rPr>
          <w:sz w:val="28"/>
          <w:szCs w:val="28"/>
        </w:rPr>
        <w:t>4.2.2. Контроль полноты и качества предоставления услуги, осуществляемый руководителем Образовательной организации, включает в себя проведение проверок, выявление и устранение нарушений прав заявителей, рассмотрение ответов специалистов и должностных лиц на запросы заявителей, содержащие жалобы на решения, действия (бездействие) специалистов.</w:t>
      </w:r>
    </w:p>
    <w:p w:rsidR="00D67F76" w:rsidRPr="00B032D2" w:rsidRDefault="00D67F76" w:rsidP="00797104">
      <w:pPr>
        <w:tabs>
          <w:tab w:val="left" w:pos="0"/>
          <w:tab w:val="left" w:pos="709"/>
          <w:tab w:val="left" w:pos="1134"/>
          <w:tab w:val="left" w:pos="1276"/>
        </w:tabs>
        <w:autoSpaceDE w:val="0"/>
        <w:autoSpaceDN w:val="0"/>
        <w:adjustRightInd w:val="0"/>
        <w:spacing w:after="240"/>
        <w:contextualSpacing/>
        <w:outlineLvl w:val="1"/>
        <w:rPr>
          <w:b/>
          <w:sz w:val="28"/>
          <w:szCs w:val="28"/>
        </w:rPr>
      </w:pPr>
    </w:p>
    <w:p w:rsidR="00D67F76" w:rsidRDefault="00D67F76" w:rsidP="00797104">
      <w:pPr>
        <w:tabs>
          <w:tab w:val="left" w:pos="0"/>
          <w:tab w:val="left" w:pos="709"/>
          <w:tab w:val="left" w:pos="1134"/>
          <w:tab w:val="left" w:pos="1276"/>
        </w:tabs>
        <w:autoSpaceDE w:val="0"/>
        <w:autoSpaceDN w:val="0"/>
        <w:adjustRightInd w:val="0"/>
        <w:spacing w:after="240"/>
        <w:ind w:firstLine="709"/>
        <w:contextualSpacing/>
        <w:jc w:val="center"/>
        <w:outlineLvl w:val="1"/>
        <w:rPr>
          <w:b/>
          <w:sz w:val="28"/>
          <w:szCs w:val="28"/>
        </w:rPr>
      </w:pPr>
      <w:r w:rsidRPr="00B032D2">
        <w:rPr>
          <w:b/>
          <w:sz w:val="28"/>
          <w:szCs w:val="28"/>
        </w:rPr>
        <w:t>4.3. Ответственность специалистов Образовательной организации, за решения и действия(бездействие), принимаемые(осуществляемые) ими в ходе предоставления муниципальной услуги</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center"/>
        <w:outlineLvl w:val="1"/>
        <w:rPr>
          <w:b/>
          <w:sz w:val="28"/>
          <w:szCs w:val="28"/>
        </w:rPr>
      </w:pP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r w:rsidRPr="00B032D2">
        <w:rPr>
          <w:sz w:val="28"/>
          <w:szCs w:val="28"/>
        </w:rPr>
        <w:t>4.3.1. За неправомерные решения (действия, бездействие), принимаемые (осуществляемые) в ходе предоставления услуги, являющиеся административными правонарушениями или преступлениями, виновные лица привлекаются к административной или уголовной ответственности в соответствии с законодательством Российской Федерации.</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b/>
          <w:sz w:val="28"/>
          <w:szCs w:val="28"/>
        </w:rPr>
      </w:pPr>
    </w:p>
    <w:p w:rsidR="00D67F76" w:rsidRDefault="00D67F76" w:rsidP="00797104">
      <w:pPr>
        <w:tabs>
          <w:tab w:val="left" w:pos="0"/>
          <w:tab w:val="left" w:pos="709"/>
          <w:tab w:val="left" w:pos="1134"/>
          <w:tab w:val="left" w:pos="1276"/>
        </w:tabs>
        <w:autoSpaceDE w:val="0"/>
        <w:autoSpaceDN w:val="0"/>
        <w:adjustRightInd w:val="0"/>
        <w:spacing w:after="240"/>
        <w:ind w:firstLine="709"/>
        <w:contextualSpacing/>
        <w:jc w:val="center"/>
        <w:outlineLvl w:val="1"/>
        <w:rPr>
          <w:b/>
          <w:sz w:val="28"/>
          <w:szCs w:val="28"/>
        </w:rPr>
      </w:pPr>
      <w:r w:rsidRPr="00B032D2">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center"/>
        <w:outlineLvl w:val="1"/>
        <w:rPr>
          <w:sz w:val="28"/>
          <w:szCs w:val="28"/>
        </w:rPr>
      </w:pP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r w:rsidRPr="00B032D2">
        <w:rPr>
          <w:sz w:val="28"/>
          <w:szCs w:val="28"/>
        </w:rPr>
        <w:t>4.4.1.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Образовательных организаций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досудебного(внесудебного) рассмотрения обращений(жалоб) в процессе предоставления муниципальной услуги.</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r w:rsidRPr="00B032D2">
        <w:rPr>
          <w:sz w:val="28"/>
          <w:szCs w:val="28"/>
        </w:rPr>
        <w:t>4.4.2. Контроль за предоставление муниципальной услуги может осуществляться со стороны заявителей, их объединений и организаций путем направления в адрес органов местного самоуправления:</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r w:rsidRPr="00B032D2">
        <w:rPr>
          <w:sz w:val="28"/>
          <w:szCs w:val="28"/>
        </w:rPr>
        <w:t>1) предложений по совершенствованию нормативно правовых актов, регламентирующих предоставление муниципальной услуги;</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r w:rsidRPr="00B032D2">
        <w:rPr>
          <w:sz w:val="28"/>
          <w:szCs w:val="28"/>
        </w:rPr>
        <w:t>2) сообщений о нарушении законов и иных нормативных правовых актов, регламентирующих предоставления муниципальной услуги, о недостатках в работе Образовательной организации, ее должностных лиц;</w:t>
      </w:r>
    </w:p>
    <w:p w:rsidR="00D67F76" w:rsidRPr="00B032D2" w:rsidRDefault="00D67F76" w:rsidP="00797104">
      <w:pPr>
        <w:tabs>
          <w:tab w:val="left" w:pos="0"/>
          <w:tab w:val="left" w:pos="709"/>
          <w:tab w:val="left" w:pos="1134"/>
          <w:tab w:val="left" w:pos="1276"/>
        </w:tabs>
        <w:autoSpaceDE w:val="0"/>
        <w:autoSpaceDN w:val="0"/>
        <w:adjustRightInd w:val="0"/>
        <w:spacing w:after="240"/>
        <w:ind w:firstLine="709"/>
        <w:contextualSpacing/>
        <w:jc w:val="both"/>
        <w:outlineLvl w:val="1"/>
        <w:rPr>
          <w:sz w:val="28"/>
          <w:szCs w:val="28"/>
        </w:rPr>
      </w:pPr>
      <w:r w:rsidRPr="00B032D2">
        <w:rPr>
          <w:sz w:val="28"/>
          <w:szCs w:val="28"/>
        </w:rPr>
        <w:t>3) жалоб по фактам нарушения должностными лицами Образовательной организации свобод или законных интересов заявителей.</w:t>
      </w:r>
    </w:p>
    <w:p w:rsidR="00D67F76" w:rsidRPr="00B032D2" w:rsidRDefault="00D67F76" w:rsidP="00797104">
      <w:pPr>
        <w:keepNext/>
        <w:widowControl w:val="0"/>
        <w:tabs>
          <w:tab w:val="left" w:pos="0"/>
          <w:tab w:val="num" w:pos="576"/>
          <w:tab w:val="left" w:pos="709"/>
          <w:tab w:val="left" w:pos="1134"/>
        </w:tabs>
        <w:spacing w:before="360" w:after="240"/>
        <w:contextualSpacing/>
        <w:jc w:val="center"/>
        <w:outlineLvl w:val="1"/>
        <w:rPr>
          <w:b/>
          <w:bCs/>
          <w:iCs/>
          <w:sz w:val="28"/>
          <w:szCs w:val="28"/>
        </w:rPr>
      </w:pPr>
    </w:p>
    <w:p w:rsidR="00D67F76" w:rsidRPr="00B032D2" w:rsidRDefault="00D67F76" w:rsidP="00797104">
      <w:pPr>
        <w:keepNext/>
        <w:widowControl w:val="0"/>
        <w:tabs>
          <w:tab w:val="left" w:pos="0"/>
          <w:tab w:val="num" w:pos="576"/>
          <w:tab w:val="left" w:pos="709"/>
          <w:tab w:val="left" w:pos="1134"/>
        </w:tabs>
        <w:spacing w:before="360" w:after="240"/>
        <w:contextualSpacing/>
        <w:jc w:val="center"/>
        <w:outlineLvl w:val="1"/>
        <w:rPr>
          <w:b/>
          <w:sz w:val="28"/>
          <w:szCs w:val="28"/>
        </w:rPr>
      </w:pPr>
      <w:r w:rsidRPr="00B032D2">
        <w:rPr>
          <w:b/>
          <w:bCs/>
          <w:iCs/>
          <w:sz w:val="28"/>
          <w:szCs w:val="28"/>
        </w:rPr>
        <w:t xml:space="preserve">Раздел </w:t>
      </w:r>
      <w:r w:rsidRPr="00B032D2">
        <w:rPr>
          <w:b/>
          <w:sz w:val="28"/>
          <w:szCs w:val="28"/>
        </w:rPr>
        <w:t>5. ДОСУДЕБНЫЙ (ВНЕСУДЕБНЫЙ) ПОРЯДОК ОБЖАЛОВАНИЯ РЕШЕНИЙ И ДЕЙСТВИЙ (БЕЗДЕЙСТВИЯ) УЧРЕЖДЕНИЯ, ПРЕДОСТАВЛЯЮЩЕГО МУНИЦИПАЛЬНУЮ УСЛУГУ, А ТАКЖЕ ДОЛЖНОСТНЫХ ЛИЦ И/ИЛИ СПЕЦИАЛИСТОВ</w:t>
      </w:r>
    </w:p>
    <w:p w:rsidR="00D67F76" w:rsidRPr="00B032D2" w:rsidRDefault="00D67F76" w:rsidP="00797104">
      <w:pPr>
        <w:keepNext/>
        <w:widowControl w:val="0"/>
        <w:tabs>
          <w:tab w:val="left" w:pos="0"/>
          <w:tab w:val="num" w:pos="576"/>
          <w:tab w:val="left" w:pos="709"/>
          <w:tab w:val="left" w:pos="1134"/>
        </w:tabs>
        <w:spacing w:before="360" w:after="240"/>
        <w:contextualSpacing/>
        <w:jc w:val="center"/>
        <w:outlineLvl w:val="1"/>
        <w:rPr>
          <w:b/>
          <w:sz w:val="28"/>
          <w:szCs w:val="28"/>
        </w:rPr>
      </w:pPr>
    </w:p>
    <w:p w:rsidR="00D67F76" w:rsidRDefault="00D67F76" w:rsidP="00797104">
      <w:pPr>
        <w:keepNext/>
        <w:widowControl w:val="0"/>
        <w:tabs>
          <w:tab w:val="left" w:pos="0"/>
          <w:tab w:val="num" w:pos="576"/>
          <w:tab w:val="left" w:pos="709"/>
          <w:tab w:val="left" w:pos="1134"/>
        </w:tabs>
        <w:spacing w:before="360" w:after="240"/>
        <w:contextualSpacing/>
        <w:jc w:val="center"/>
        <w:outlineLvl w:val="1"/>
        <w:rPr>
          <w:b/>
          <w:sz w:val="28"/>
          <w:szCs w:val="28"/>
        </w:rPr>
      </w:pPr>
      <w:r w:rsidRPr="00B032D2">
        <w:rPr>
          <w:b/>
          <w:sz w:val="28"/>
          <w:szCs w:val="28"/>
        </w:rPr>
        <w:t>5.1. Информация для заинтересованных лиц об их праве на досудебное(внесудебное) обжалование действий (бездействия) и (или) решений, осуществляемых (принятых) в ходе предоставления муниципальной услуги (далее-жалоба)</w:t>
      </w:r>
    </w:p>
    <w:p w:rsidR="00D67F76" w:rsidRPr="00B032D2" w:rsidRDefault="00D67F76" w:rsidP="00797104">
      <w:pPr>
        <w:keepNext/>
        <w:widowControl w:val="0"/>
        <w:tabs>
          <w:tab w:val="left" w:pos="0"/>
          <w:tab w:val="num" w:pos="576"/>
          <w:tab w:val="left" w:pos="709"/>
          <w:tab w:val="left" w:pos="1134"/>
        </w:tabs>
        <w:spacing w:before="360" w:after="240"/>
        <w:contextualSpacing/>
        <w:jc w:val="center"/>
        <w:outlineLvl w:val="1"/>
        <w:rPr>
          <w:b/>
          <w:sz w:val="28"/>
          <w:szCs w:val="28"/>
        </w:rPr>
      </w:pPr>
    </w:p>
    <w:p w:rsidR="00D67F76" w:rsidRPr="00B032D2" w:rsidRDefault="00D67F76" w:rsidP="00797104">
      <w:pPr>
        <w:autoSpaceDE w:val="0"/>
        <w:autoSpaceDN w:val="0"/>
        <w:adjustRightInd w:val="0"/>
        <w:ind w:right="50" w:firstLine="709"/>
        <w:jc w:val="both"/>
        <w:rPr>
          <w:sz w:val="28"/>
          <w:szCs w:val="28"/>
        </w:rPr>
      </w:pPr>
      <w:r w:rsidRPr="00B032D2">
        <w:rPr>
          <w:sz w:val="28"/>
          <w:szCs w:val="28"/>
        </w:rPr>
        <w:t>5.1.1. Заявитель вправе обжаловать решения и действия (бездействие), Образовательной организации, предоставляющей муниципальную услугу, ее должностными лицами, а также решения и действия (бездействие) отдела МФЦ, работников отдела МФЦ предоставления государственных и муниципальных услуг в досудебном (внесудебном) порядке, предусмотренном статьей 11.1 Федерального закона от 27.07.2010 № 210-ФЗ.</w:t>
      </w:r>
    </w:p>
    <w:p w:rsidR="00D67F76" w:rsidRDefault="00D67F76" w:rsidP="00797104">
      <w:pPr>
        <w:widowControl w:val="0"/>
        <w:autoSpaceDE w:val="0"/>
        <w:autoSpaceDN w:val="0"/>
        <w:ind w:right="50" w:firstLine="540"/>
        <w:jc w:val="center"/>
        <w:rPr>
          <w:b/>
          <w:sz w:val="28"/>
          <w:szCs w:val="28"/>
        </w:rPr>
      </w:pPr>
    </w:p>
    <w:p w:rsidR="00D67F76" w:rsidRDefault="00D67F76" w:rsidP="00797104">
      <w:pPr>
        <w:widowControl w:val="0"/>
        <w:autoSpaceDE w:val="0"/>
        <w:autoSpaceDN w:val="0"/>
        <w:ind w:right="50" w:firstLine="540"/>
        <w:jc w:val="center"/>
        <w:rPr>
          <w:b/>
          <w:sz w:val="28"/>
          <w:szCs w:val="28"/>
        </w:rPr>
      </w:pPr>
      <w:r w:rsidRPr="00B032D2">
        <w:rPr>
          <w:b/>
          <w:sz w:val="28"/>
          <w:szCs w:val="28"/>
        </w:rPr>
        <w:t xml:space="preserve">5.2. Органы местного самоуправления, организации и уполномоченные </w:t>
      </w:r>
      <w:r w:rsidRPr="00B032D2">
        <w:rPr>
          <w:b/>
          <w:sz w:val="28"/>
          <w:szCs w:val="28"/>
        </w:rPr>
        <w:br/>
        <w:t>на рассмотрение жалобы лица, которым может быть направлена жалоба заявителя в досудебном (внесудебном) порядке</w:t>
      </w:r>
    </w:p>
    <w:p w:rsidR="00D67F76" w:rsidRPr="00B032D2" w:rsidRDefault="00D67F76" w:rsidP="00797104">
      <w:pPr>
        <w:widowControl w:val="0"/>
        <w:autoSpaceDE w:val="0"/>
        <w:autoSpaceDN w:val="0"/>
        <w:ind w:right="50" w:firstLine="540"/>
        <w:jc w:val="center"/>
        <w:rPr>
          <w:b/>
          <w:sz w:val="28"/>
          <w:szCs w:val="28"/>
        </w:rPr>
      </w:pPr>
    </w:p>
    <w:p w:rsidR="00D67F76" w:rsidRPr="00B032D2" w:rsidRDefault="00D67F76" w:rsidP="00797104">
      <w:pPr>
        <w:autoSpaceDE w:val="0"/>
        <w:autoSpaceDN w:val="0"/>
        <w:adjustRightInd w:val="0"/>
        <w:ind w:right="50" w:firstLine="709"/>
        <w:jc w:val="both"/>
        <w:rPr>
          <w:sz w:val="28"/>
          <w:szCs w:val="28"/>
        </w:rPr>
      </w:pPr>
      <w:r w:rsidRPr="00B032D2">
        <w:rPr>
          <w:sz w:val="28"/>
          <w:szCs w:val="28"/>
        </w:rPr>
        <w:t>5.2.1. В случае обжалования решений и действий (бездействия) Образовательной организации, предоставляющей муниципальную услугу, ее должностных лицами, жалоба подается для рассмотрения в Образовательную организацию по месту предоставления муниципальной услуги, в письменной форме на бумажном носителе, в том числе при личном приеме заявителя, в электронной форме, по почте или через отдел МФЦ.</w:t>
      </w:r>
    </w:p>
    <w:p w:rsidR="00D67F76" w:rsidRPr="00B032D2" w:rsidRDefault="00D67F76" w:rsidP="00797104">
      <w:pPr>
        <w:pStyle w:val="msonormalcxspmiddle"/>
        <w:spacing w:before="0" w:beforeAutospacing="0" w:after="0" w:afterAutospacing="0"/>
        <w:ind w:right="-2" w:firstLine="709"/>
        <w:contextualSpacing/>
        <w:jc w:val="both"/>
        <w:rPr>
          <w:sz w:val="28"/>
          <w:szCs w:val="28"/>
          <w:lang w:eastAsia="en-US"/>
        </w:rPr>
      </w:pPr>
      <w:r w:rsidRPr="00B032D2">
        <w:rPr>
          <w:sz w:val="28"/>
          <w:szCs w:val="28"/>
          <w:lang w:eastAsia="en-US"/>
        </w:rPr>
        <w:t xml:space="preserve">5.2.2. Жалобу на решения и действия (бездействие) </w:t>
      </w:r>
      <w:r w:rsidRPr="00B032D2">
        <w:rPr>
          <w:sz w:val="28"/>
          <w:szCs w:val="28"/>
        </w:rPr>
        <w:t>Образовательной организации</w:t>
      </w:r>
      <w:r w:rsidRPr="00B032D2">
        <w:rPr>
          <w:sz w:val="28"/>
          <w:szCs w:val="28"/>
          <w:lang w:eastAsia="en-US"/>
        </w:rPr>
        <w:t>, предоставляющей муниципальную услугу, ее должностных лиц также возможно подать в Управление образование.</w:t>
      </w:r>
    </w:p>
    <w:p w:rsidR="00D67F76" w:rsidRPr="00B032D2" w:rsidRDefault="00D67F76" w:rsidP="00797104">
      <w:pPr>
        <w:autoSpaceDE w:val="0"/>
        <w:autoSpaceDN w:val="0"/>
        <w:adjustRightInd w:val="0"/>
        <w:ind w:right="50" w:firstLine="709"/>
        <w:jc w:val="both"/>
        <w:rPr>
          <w:sz w:val="28"/>
          <w:szCs w:val="28"/>
        </w:rPr>
      </w:pPr>
      <w:r w:rsidRPr="00B032D2">
        <w:rPr>
          <w:sz w:val="28"/>
          <w:szCs w:val="28"/>
        </w:rPr>
        <w:t>5.2.3. В случае обжалования решений и действий (бездействия) отдела МФЦ, работника отдела МФЦ жалоба подается для рассмотрения в отдел 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D67F76" w:rsidRPr="00B032D2" w:rsidRDefault="00D67F76" w:rsidP="00797104">
      <w:pPr>
        <w:autoSpaceDE w:val="0"/>
        <w:autoSpaceDN w:val="0"/>
        <w:adjustRightInd w:val="0"/>
        <w:ind w:right="50" w:firstLine="709"/>
        <w:jc w:val="both"/>
        <w:rPr>
          <w:sz w:val="28"/>
          <w:szCs w:val="28"/>
        </w:rPr>
      </w:pPr>
      <w:r w:rsidRPr="00B032D2">
        <w:rPr>
          <w:sz w:val="28"/>
          <w:szCs w:val="28"/>
        </w:rPr>
        <w:t>5.2.4. Жалобу на решения и действия (бездействие)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D67F76" w:rsidRPr="00B032D2" w:rsidRDefault="00D67F76" w:rsidP="00797104">
      <w:pPr>
        <w:autoSpaceDE w:val="0"/>
        <w:autoSpaceDN w:val="0"/>
        <w:adjustRightInd w:val="0"/>
        <w:ind w:right="50"/>
        <w:jc w:val="both"/>
        <w:rPr>
          <w:sz w:val="28"/>
          <w:szCs w:val="28"/>
        </w:rPr>
      </w:pPr>
    </w:p>
    <w:p w:rsidR="00D67F76" w:rsidRDefault="00D67F76" w:rsidP="00797104">
      <w:pPr>
        <w:ind w:right="50" w:firstLine="709"/>
        <w:jc w:val="center"/>
        <w:rPr>
          <w:b/>
          <w:sz w:val="28"/>
          <w:szCs w:val="28"/>
        </w:rPr>
      </w:pPr>
      <w:r w:rsidRPr="00B032D2">
        <w:rPr>
          <w:b/>
          <w:sz w:val="28"/>
          <w:szCs w:val="28"/>
        </w:rPr>
        <w:t>5.3. Способы информирования заявителей о порядке подачи и рассмотрения жалобы, в том числе с использованием Единого портала</w:t>
      </w:r>
    </w:p>
    <w:p w:rsidR="00D67F76" w:rsidRPr="00B032D2" w:rsidRDefault="00D67F76" w:rsidP="00797104">
      <w:pPr>
        <w:ind w:right="50" w:firstLine="709"/>
        <w:jc w:val="center"/>
        <w:rPr>
          <w:b/>
          <w:sz w:val="28"/>
          <w:szCs w:val="28"/>
        </w:rPr>
      </w:pPr>
    </w:p>
    <w:p w:rsidR="00D67F76" w:rsidRPr="00B032D2" w:rsidRDefault="00D67F76" w:rsidP="00797104">
      <w:pPr>
        <w:ind w:right="50" w:firstLine="709"/>
        <w:jc w:val="both"/>
        <w:rPr>
          <w:sz w:val="28"/>
          <w:szCs w:val="28"/>
        </w:rPr>
      </w:pPr>
      <w:r w:rsidRPr="00B032D2">
        <w:rPr>
          <w:sz w:val="28"/>
          <w:szCs w:val="28"/>
        </w:rPr>
        <w:t>5.3.1. Образовательные организации, предоставляющие муниципальную услугу, МФЦ, а также учредитель МФЦ обеспечивают:</w:t>
      </w:r>
    </w:p>
    <w:p w:rsidR="00D67F76" w:rsidRPr="00B032D2" w:rsidRDefault="00D67F76" w:rsidP="00797104">
      <w:pPr>
        <w:ind w:right="50" w:firstLine="709"/>
        <w:jc w:val="both"/>
        <w:rPr>
          <w:sz w:val="28"/>
          <w:szCs w:val="28"/>
        </w:rPr>
      </w:pPr>
      <w:r w:rsidRPr="00B032D2">
        <w:rPr>
          <w:sz w:val="28"/>
          <w:szCs w:val="28"/>
        </w:rPr>
        <w:t>1) информирование заявителей о порядке обжалования решений и действий (бездействия) Образовательной организации, предоставляющей муниципальную услугу, ее должностных лиц, решений и действий (бездействия) отдела МФЦ, его должностных лиц и работников посредством размещения информации:</w:t>
      </w:r>
    </w:p>
    <w:p w:rsidR="00D67F76" w:rsidRPr="00B032D2" w:rsidRDefault="00D67F76" w:rsidP="00797104">
      <w:pPr>
        <w:ind w:right="50" w:firstLine="709"/>
        <w:jc w:val="both"/>
        <w:rPr>
          <w:sz w:val="28"/>
          <w:szCs w:val="28"/>
        </w:rPr>
      </w:pPr>
      <w:r w:rsidRPr="00B032D2">
        <w:rPr>
          <w:sz w:val="28"/>
          <w:szCs w:val="28"/>
        </w:rPr>
        <w:t>на стендах в местах предоставления муниципальных услуг;</w:t>
      </w:r>
    </w:p>
    <w:p w:rsidR="00D67F76" w:rsidRPr="00B032D2" w:rsidRDefault="00D67F76" w:rsidP="00797104">
      <w:pPr>
        <w:ind w:right="50" w:firstLine="709"/>
        <w:jc w:val="both"/>
        <w:rPr>
          <w:sz w:val="28"/>
          <w:szCs w:val="28"/>
        </w:rPr>
      </w:pPr>
      <w:r w:rsidRPr="00B032D2">
        <w:rPr>
          <w:sz w:val="28"/>
          <w:szCs w:val="28"/>
        </w:rPr>
        <w:t>на официальных сайтах Управления образования, Образовательных организаций, МФЦ (</w:t>
      </w:r>
      <w:hyperlink r:id="rId9" w:history="1">
        <w:r w:rsidRPr="00B032D2">
          <w:rPr>
            <w:rStyle w:val="Hyperlink"/>
            <w:sz w:val="28"/>
            <w:szCs w:val="28"/>
          </w:rPr>
          <w:t>http://mfc66.ru/</w:t>
        </w:r>
      </w:hyperlink>
      <w:r w:rsidRPr="00B032D2">
        <w:rPr>
          <w:sz w:val="28"/>
          <w:szCs w:val="28"/>
        </w:rPr>
        <w:t>) и учредителя МФЦ (</w:t>
      </w:r>
      <w:hyperlink r:id="rId10" w:history="1">
        <w:r w:rsidRPr="00B032D2">
          <w:rPr>
            <w:rStyle w:val="Hyperlink"/>
            <w:sz w:val="28"/>
            <w:szCs w:val="28"/>
          </w:rPr>
          <w:t>http://dis.midural.ru/</w:t>
        </w:r>
      </w:hyperlink>
      <w:r w:rsidRPr="00B032D2">
        <w:rPr>
          <w:sz w:val="28"/>
          <w:szCs w:val="28"/>
        </w:rPr>
        <w:t>);</w:t>
      </w:r>
    </w:p>
    <w:p w:rsidR="00D67F76" w:rsidRPr="00B032D2" w:rsidRDefault="00D67F76" w:rsidP="00797104">
      <w:pPr>
        <w:ind w:right="50" w:firstLine="709"/>
        <w:jc w:val="both"/>
        <w:rPr>
          <w:sz w:val="28"/>
          <w:szCs w:val="28"/>
        </w:rPr>
      </w:pPr>
      <w:r w:rsidRPr="00B032D2">
        <w:rPr>
          <w:sz w:val="28"/>
          <w:szCs w:val="28"/>
        </w:rPr>
        <w:t>на Едином портале в разделе «Дополнительная информация» соответствующей муниципальной услуги;</w:t>
      </w:r>
    </w:p>
    <w:p w:rsidR="00D67F76" w:rsidRDefault="00D67F76" w:rsidP="00797104">
      <w:pPr>
        <w:widowControl w:val="0"/>
        <w:autoSpaceDE w:val="0"/>
        <w:autoSpaceDN w:val="0"/>
        <w:ind w:right="50" w:firstLine="540"/>
        <w:jc w:val="both"/>
        <w:rPr>
          <w:sz w:val="28"/>
          <w:szCs w:val="28"/>
        </w:rPr>
      </w:pPr>
      <w:r w:rsidRPr="00B032D2">
        <w:rPr>
          <w:sz w:val="28"/>
          <w:szCs w:val="28"/>
        </w:rPr>
        <w:t>2) консультирование заявителей о порядке обжалования решений и действий (бездействий), Образовательной организации, предоставляющей муниципальную услугу, ее должностных, решений и действий (бездействия) отдела МФЦ, его должностных лиц и работников, в том числе по телефону, электронной почте, при личном приеме заявителя, по электронной почте.</w:t>
      </w:r>
    </w:p>
    <w:p w:rsidR="00D67F76" w:rsidRDefault="00D67F76" w:rsidP="00797104">
      <w:pPr>
        <w:widowControl w:val="0"/>
        <w:autoSpaceDE w:val="0"/>
        <w:autoSpaceDN w:val="0"/>
        <w:ind w:right="50" w:firstLine="540"/>
        <w:jc w:val="both"/>
        <w:rPr>
          <w:sz w:val="28"/>
          <w:szCs w:val="28"/>
        </w:rPr>
      </w:pPr>
    </w:p>
    <w:p w:rsidR="00D67F76" w:rsidRDefault="00D67F76" w:rsidP="00797104">
      <w:pPr>
        <w:widowControl w:val="0"/>
        <w:autoSpaceDE w:val="0"/>
        <w:autoSpaceDN w:val="0"/>
        <w:ind w:right="50" w:firstLine="540"/>
        <w:jc w:val="both"/>
        <w:rPr>
          <w:sz w:val="28"/>
          <w:szCs w:val="28"/>
        </w:rPr>
      </w:pPr>
    </w:p>
    <w:p w:rsidR="00D67F76" w:rsidRDefault="00D67F76" w:rsidP="00797104">
      <w:pPr>
        <w:widowControl w:val="0"/>
        <w:autoSpaceDE w:val="0"/>
        <w:autoSpaceDN w:val="0"/>
        <w:ind w:right="50" w:firstLine="540"/>
        <w:jc w:val="both"/>
        <w:rPr>
          <w:sz w:val="28"/>
          <w:szCs w:val="28"/>
        </w:rPr>
      </w:pPr>
    </w:p>
    <w:p w:rsidR="00D67F76" w:rsidRPr="00B032D2" w:rsidRDefault="00D67F76" w:rsidP="00797104">
      <w:pPr>
        <w:widowControl w:val="0"/>
        <w:autoSpaceDE w:val="0"/>
        <w:autoSpaceDN w:val="0"/>
        <w:ind w:right="50" w:firstLine="540"/>
        <w:jc w:val="both"/>
        <w:rPr>
          <w:b/>
          <w:sz w:val="28"/>
          <w:szCs w:val="28"/>
        </w:rPr>
      </w:pPr>
    </w:p>
    <w:p w:rsidR="00D67F76" w:rsidRPr="00B032D2" w:rsidRDefault="00D67F76" w:rsidP="00797104">
      <w:pPr>
        <w:widowControl w:val="0"/>
        <w:autoSpaceDE w:val="0"/>
        <w:autoSpaceDN w:val="0"/>
        <w:ind w:right="50" w:firstLine="540"/>
        <w:jc w:val="center"/>
        <w:rPr>
          <w:b/>
          <w:sz w:val="28"/>
          <w:szCs w:val="28"/>
        </w:rPr>
      </w:pPr>
    </w:p>
    <w:p w:rsidR="00D67F76" w:rsidRDefault="00D67F76" w:rsidP="00797104">
      <w:pPr>
        <w:widowControl w:val="0"/>
        <w:autoSpaceDE w:val="0"/>
        <w:autoSpaceDN w:val="0"/>
        <w:ind w:right="50" w:firstLine="540"/>
        <w:jc w:val="center"/>
        <w:rPr>
          <w:b/>
          <w:sz w:val="28"/>
          <w:szCs w:val="28"/>
        </w:rPr>
      </w:pPr>
      <w:r w:rsidRPr="00B032D2">
        <w:rPr>
          <w:b/>
          <w:sz w:val="28"/>
          <w:szCs w:val="28"/>
        </w:rPr>
        <w:t>5.4. Перечень нормативных правовых актов, регулирующих порядок досудебного (внесудебного) обжалования решений и действий (бездействий) Управления образования, Организации, предоставляющих муниципальную услугу, его должностных лиц и работников, а также решений и действий (бездействия) МФЦ, работников МФЦ</w:t>
      </w:r>
    </w:p>
    <w:p w:rsidR="00D67F76" w:rsidRPr="00B032D2" w:rsidRDefault="00D67F76" w:rsidP="00797104">
      <w:pPr>
        <w:widowControl w:val="0"/>
        <w:autoSpaceDE w:val="0"/>
        <w:autoSpaceDN w:val="0"/>
        <w:ind w:right="50" w:firstLine="540"/>
        <w:jc w:val="center"/>
        <w:rPr>
          <w:b/>
          <w:sz w:val="28"/>
          <w:szCs w:val="28"/>
        </w:rPr>
      </w:pPr>
    </w:p>
    <w:p w:rsidR="00D67F76" w:rsidRPr="00B032D2" w:rsidRDefault="00D67F76" w:rsidP="00797104">
      <w:pPr>
        <w:ind w:right="50" w:firstLine="567"/>
        <w:jc w:val="both"/>
        <w:rPr>
          <w:sz w:val="28"/>
          <w:szCs w:val="28"/>
        </w:rPr>
      </w:pPr>
      <w:r w:rsidRPr="00B032D2">
        <w:rPr>
          <w:sz w:val="28"/>
          <w:szCs w:val="28"/>
        </w:rPr>
        <w:t>5.4.1. Статьи 11.1-11.3 Федерального закона от 27.07.2010 № 210-ФЗ «Об организации предоставления государственных и муниципальных услуг»;</w:t>
      </w:r>
    </w:p>
    <w:p w:rsidR="00D67F76" w:rsidRPr="00B032D2" w:rsidRDefault="00D67F76" w:rsidP="00797104">
      <w:pPr>
        <w:ind w:right="50" w:firstLine="567"/>
        <w:jc w:val="both"/>
        <w:rPr>
          <w:sz w:val="28"/>
          <w:szCs w:val="28"/>
        </w:rPr>
      </w:pPr>
      <w:r w:rsidRPr="00B032D2">
        <w:rPr>
          <w:sz w:val="28"/>
          <w:szCs w:val="28"/>
        </w:rPr>
        <w:t xml:space="preserve">Постановление Правительства Свердловской области от 22.11.2018 № 828 - 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w:t>
      </w:r>
      <w:r w:rsidRPr="00B032D2">
        <w:rPr>
          <w:sz w:val="28"/>
          <w:szCs w:val="28"/>
        </w:rPr>
        <w:br/>
        <w:t>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D67F76" w:rsidRPr="00B032D2" w:rsidRDefault="00D67F76" w:rsidP="00797104">
      <w:pPr>
        <w:ind w:right="50" w:firstLine="567"/>
        <w:jc w:val="both"/>
        <w:rPr>
          <w:sz w:val="28"/>
          <w:szCs w:val="28"/>
        </w:rPr>
      </w:pPr>
      <w:r w:rsidRPr="00B032D2">
        <w:rPr>
          <w:sz w:val="28"/>
          <w:szCs w:val="28"/>
        </w:rPr>
        <w:t xml:space="preserve">5.4.2. Полная информация о порядке подачи и рассмотрении жалобы </w:t>
      </w:r>
      <w:r w:rsidRPr="00B032D2">
        <w:rPr>
          <w:sz w:val="28"/>
          <w:szCs w:val="28"/>
        </w:rPr>
        <w:br/>
        <w:t xml:space="preserve">на решения и действия (бездействие) Образовательной организации, предоставляющей муниципальную услугу, ее специалистов, а также решения и действия (бездействие) отдела МФЦ, работников отдела МФЦ размещена в разделе «Дополнительная информация» на Едином портале соответствующей муниципальной услуги по адресу </w:t>
      </w:r>
      <w:r w:rsidRPr="00B032D2">
        <w:rPr>
          <w:sz w:val="28"/>
          <w:szCs w:val="28"/>
          <w:lang w:val="en-US"/>
        </w:rPr>
        <w:t>www</w:t>
      </w:r>
      <w:r w:rsidRPr="00B032D2">
        <w:rPr>
          <w:sz w:val="28"/>
          <w:szCs w:val="28"/>
        </w:rPr>
        <w:t>.</w:t>
      </w:r>
      <w:r w:rsidRPr="00B032D2">
        <w:rPr>
          <w:sz w:val="28"/>
          <w:szCs w:val="28"/>
          <w:lang w:val="en-US"/>
        </w:rPr>
        <w:t>gosuslugi</w:t>
      </w:r>
      <w:r w:rsidRPr="00B032D2">
        <w:rPr>
          <w:sz w:val="28"/>
          <w:szCs w:val="28"/>
        </w:rPr>
        <w:t>.</w:t>
      </w:r>
      <w:r w:rsidRPr="00B032D2">
        <w:rPr>
          <w:sz w:val="28"/>
          <w:szCs w:val="28"/>
          <w:lang w:val="en-US"/>
        </w:rPr>
        <w:t>ru</w:t>
      </w:r>
      <w:r w:rsidRPr="00B032D2">
        <w:rPr>
          <w:sz w:val="28"/>
          <w:szCs w:val="28"/>
        </w:rPr>
        <w:t>.</w:t>
      </w: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r>
        <w:t xml:space="preserve"> </w:t>
      </w: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Default="00D67F76" w:rsidP="00A810E6">
      <w:pPr>
        <w:tabs>
          <w:tab w:val="left" w:pos="993"/>
        </w:tabs>
        <w:spacing w:line="276" w:lineRule="auto"/>
        <w:ind w:firstLine="709"/>
        <w:jc w:val="both"/>
      </w:pPr>
    </w:p>
    <w:p w:rsidR="00D67F76" w:rsidRPr="000534B4" w:rsidRDefault="00D67F76" w:rsidP="000534B4">
      <w:pPr>
        <w:spacing w:line="276" w:lineRule="auto"/>
        <w:ind w:left="5529"/>
        <w:jc w:val="both"/>
      </w:pPr>
      <w:r w:rsidRPr="000534B4">
        <w:t>Приложение № 1</w:t>
      </w:r>
    </w:p>
    <w:p w:rsidR="00D67F76" w:rsidRPr="000534B4" w:rsidRDefault="00D67F76" w:rsidP="000534B4">
      <w:pPr>
        <w:spacing w:line="276" w:lineRule="auto"/>
        <w:ind w:left="5529"/>
        <w:jc w:val="both"/>
        <w:rPr>
          <w:bCs/>
        </w:rPr>
      </w:pPr>
      <w:r w:rsidRPr="000534B4">
        <w:t xml:space="preserve">к </w:t>
      </w:r>
      <w:r w:rsidRPr="000534B4">
        <w:rPr>
          <w:bCs/>
        </w:rPr>
        <w:t>административному регламенту</w:t>
      </w:r>
    </w:p>
    <w:p w:rsidR="00D67F76" w:rsidRPr="000534B4" w:rsidRDefault="00D67F76" w:rsidP="000534B4">
      <w:pPr>
        <w:spacing w:line="276" w:lineRule="auto"/>
        <w:ind w:left="5529"/>
        <w:jc w:val="both"/>
        <w:rPr>
          <w:bCs/>
        </w:rPr>
      </w:pPr>
      <w:r>
        <w:rPr>
          <w:bCs/>
        </w:rPr>
        <w:t xml:space="preserve">по </w:t>
      </w:r>
      <w:r w:rsidRPr="000534B4">
        <w:rPr>
          <w:bCs/>
        </w:rPr>
        <w:t>предоставлени</w:t>
      </w:r>
      <w:r>
        <w:rPr>
          <w:bCs/>
        </w:rPr>
        <w:t xml:space="preserve">ю </w:t>
      </w:r>
      <w:r w:rsidRPr="000534B4">
        <w:rPr>
          <w:bCs/>
        </w:rPr>
        <w:t>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r>
        <w:rPr>
          <w:bCs/>
        </w:rPr>
        <w:t>на территории Нижнесергинского муниципального района</w:t>
      </w:r>
    </w:p>
    <w:p w:rsidR="00D67F76" w:rsidRPr="00A810E6" w:rsidRDefault="00D67F76" w:rsidP="00A810E6">
      <w:pPr>
        <w:spacing w:line="276" w:lineRule="auto"/>
        <w:ind w:left="5529"/>
        <w:rPr>
          <w:sz w:val="22"/>
        </w:rPr>
      </w:pPr>
    </w:p>
    <w:p w:rsidR="00D67F76" w:rsidRPr="000D14A0" w:rsidRDefault="00D67F76" w:rsidP="00A810E6">
      <w:pPr>
        <w:spacing w:before="90"/>
        <w:ind w:firstLine="720"/>
        <w:jc w:val="right"/>
      </w:pPr>
      <w:r>
        <w:t>___________</w:t>
      </w:r>
      <w:r w:rsidRPr="000D14A0">
        <w:t>____________________________</w:t>
      </w:r>
    </w:p>
    <w:p w:rsidR="00D67F76" w:rsidRPr="000D14A0" w:rsidRDefault="00D67F76" w:rsidP="00A810E6">
      <w:pPr>
        <w:snapToGrid w:val="0"/>
        <w:ind w:right="1009"/>
        <w:jc w:val="right"/>
        <w:rPr>
          <w:i/>
        </w:rPr>
      </w:pPr>
      <w:r>
        <w:rPr>
          <w:i/>
        </w:rPr>
        <w:t>(</w:t>
      </w:r>
      <w:r w:rsidRPr="000D14A0">
        <w:rPr>
          <w:i/>
        </w:rPr>
        <w:t xml:space="preserve">Ф.И.О. </w:t>
      </w:r>
      <w:r>
        <w:rPr>
          <w:i/>
        </w:rPr>
        <w:t>руководителя)</w:t>
      </w:r>
    </w:p>
    <w:p w:rsidR="00D67F76" w:rsidRPr="000D14A0" w:rsidRDefault="00D67F76" w:rsidP="00A810E6">
      <w:pPr>
        <w:spacing w:before="90"/>
        <w:ind w:firstLine="720"/>
        <w:jc w:val="right"/>
      </w:pPr>
      <w:r>
        <w:t>___________</w:t>
      </w:r>
      <w:r w:rsidRPr="000D14A0">
        <w:t>____________________________</w:t>
      </w:r>
    </w:p>
    <w:p w:rsidR="00D67F76" w:rsidRPr="000D14A0" w:rsidRDefault="00D67F76" w:rsidP="00A810E6">
      <w:pPr>
        <w:spacing w:before="90"/>
        <w:ind w:firstLine="720"/>
        <w:jc w:val="right"/>
      </w:pPr>
      <w:r>
        <w:rPr>
          <w:i/>
        </w:rPr>
        <w:t>(</w:t>
      </w:r>
      <w:r w:rsidRPr="000D14A0">
        <w:rPr>
          <w:i/>
        </w:rPr>
        <w:t>Ф.И.О. родителя (законного представителя)</w:t>
      </w:r>
      <w:r>
        <w:rPr>
          <w:i/>
        </w:rPr>
        <w:t>)</w:t>
      </w:r>
    </w:p>
    <w:p w:rsidR="00D67F76" w:rsidRPr="000D14A0" w:rsidRDefault="00D67F76" w:rsidP="00A810E6">
      <w:pPr>
        <w:spacing w:before="90"/>
        <w:ind w:firstLine="720"/>
        <w:jc w:val="right"/>
      </w:pPr>
      <w:r w:rsidRPr="000D14A0">
        <w:t>__</w:t>
      </w:r>
      <w:r>
        <w:t>___________</w:t>
      </w:r>
      <w:r w:rsidRPr="000D14A0">
        <w:t>__________________________</w:t>
      </w:r>
    </w:p>
    <w:p w:rsidR="00D67F76" w:rsidRPr="000D14A0" w:rsidRDefault="00D67F76" w:rsidP="00A810E6">
      <w:pPr>
        <w:tabs>
          <w:tab w:val="left" w:pos="5812"/>
        </w:tabs>
        <w:spacing w:before="90"/>
        <w:ind w:firstLine="720"/>
        <w:jc w:val="right"/>
      </w:pPr>
      <w:r w:rsidRPr="000D14A0">
        <w:t>__</w:t>
      </w:r>
      <w:r>
        <w:t>___________</w:t>
      </w:r>
      <w:r w:rsidRPr="000D14A0">
        <w:t>__________________________</w:t>
      </w:r>
    </w:p>
    <w:p w:rsidR="00D67F76" w:rsidRPr="000D14A0" w:rsidRDefault="00D67F76" w:rsidP="00A810E6">
      <w:pPr>
        <w:spacing w:before="90"/>
        <w:ind w:firstLine="720"/>
        <w:jc w:val="right"/>
      </w:pPr>
      <w:r w:rsidRPr="000D14A0">
        <w:t>__</w:t>
      </w:r>
      <w:r>
        <w:t>___________</w:t>
      </w:r>
      <w:r w:rsidRPr="000D14A0">
        <w:t>__________________________</w:t>
      </w:r>
    </w:p>
    <w:p w:rsidR="00D67F76" w:rsidRPr="000D14A0" w:rsidRDefault="00D67F76" w:rsidP="00A810E6">
      <w:pPr>
        <w:snapToGrid w:val="0"/>
        <w:spacing w:line="276" w:lineRule="auto"/>
        <w:jc w:val="right"/>
        <w:rPr>
          <w:i/>
          <w:vertAlign w:val="superscript"/>
        </w:rPr>
      </w:pPr>
      <w:r>
        <w:rPr>
          <w:i/>
        </w:rPr>
        <w:t>(</w:t>
      </w:r>
      <w:r w:rsidRPr="000D14A0">
        <w:rPr>
          <w:i/>
        </w:rPr>
        <w:t>документ, удостоверяющий личность</w:t>
      </w:r>
      <w:r>
        <w:rPr>
          <w:i/>
        </w:rPr>
        <w:t>)</w:t>
      </w:r>
    </w:p>
    <w:p w:rsidR="00D67F76" w:rsidRPr="000D14A0" w:rsidRDefault="00D67F76" w:rsidP="00A810E6">
      <w:pPr>
        <w:spacing w:before="90"/>
        <w:ind w:right="3135" w:firstLine="720"/>
        <w:jc w:val="right"/>
      </w:pPr>
      <w:r w:rsidRPr="000D14A0">
        <w:t>Выдан:</w:t>
      </w:r>
    </w:p>
    <w:p w:rsidR="00D67F76" w:rsidRPr="000D14A0" w:rsidRDefault="00D67F76" w:rsidP="00A810E6">
      <w:pPr>
        <w:spacing w:before="90"/>
        <w:ind w:firstLine="720"/>
        <w:jc w:val="right"/>
      </w:pPr>
      <w:r w:rsidRPr="000D14A0">
        <w:t>__</w:t>
      </w:r>
      <w:r>
        <w:t>___________</w:t>
      </w:r>
      <w:r w:rsidRPr="000D14A0">
        <w:t>__________________________</w:t>
      </w:r>
    </w:p>
    <w:p w:rsidR="00D67F76" w:rsidRPr="000D14A0" w:rsidRDefault="00D67F76" w:rsidP="00A810E6">
      <w:pPr>
        <w:ind w:right="1576" w:firstLine="720"/>
        <w:jc w:val="right"/>
      </w:pPr>
      <w:r>
        <w:rPr>
          <w:i/>
        </w:rPr>
        <w:t>(</w:t>
      </w:r>
      <w:r w:rsidRPr="000D14A0">
        <w:rPr>
          <w:i/>
        </w:rPr>
        <w:t>кем, когда</w:t>
      </w:r>
      <w:r>
        <w:rPr>
          <w:i/>
        </w:rPr>
        <w:t>)</w:t>
      </w:r>
    </w:p>
    <w:p w:rsidR="00D67F76" w:rsidRPr="000D14A0" w:rsidRDefault="00D67F76" w:rsidP="00A810E6">
      <w:pPr>
        <w:ind w:firstLine="720"/>
        <w:jc w:val="right"/>
      </w:pPr>
      <w:r w:rsidRPr="000D14A0">
        <w:t>______</w:t>
      </w:r>
      <w:r>
        <w:t>___________</w:t>
      </w:r>
      <w:r w:rsidRPr="000D14A0">
        <w:t>______________________</w:t>
      </w:r>
    </w:p>
    <w:p w:rsidR="00D67F76" w:rsidRPr="000D14A0" w:rsidRDefault="00D67F76" w:rsidP="00A810E6">
      <w:pPr>
        <w:jc w:val="right"/>
      </w:pPr>
      <w:r w:rsidRPr="000D14A0">
        <w:t>______</w:t>
      </w:r>
      <w:r>
        <w:t>___________</w:t>
      </w:r>
      <w:r w:rsidRPr="000D14A0">
        <w:t>______________________</w:t>
      </w:r>
    </w:p>
    <w:p w:rsidR="00D67F76" w:rsidRPr="000D14A0" w:rsidRDefault="00D67F76" w:rsidP="00A810E6">
      <w:pPr>
        <w:tabs>
          <w:tab w:val="left" w:pos="8222"/>
        </w:tabs>
        <w:snapToGrid w:val="0"/>
        <w:ind w:right="1576"/>
        <w:jc w:val="right"/>
        <w:rPr>
          <w:i/>
        </w:rPr>
      </w:pPr>
      <w:r>
        <w:rPr>
          <w:i/>
        </w:rPr>
        <w:t>(</w:t>
      </w:r>
      <w:r w:rsidRPr="000D14A0">
        <w:rPr>
          <w:i/>
        </w:rPr>
        <w:t>номер, серия</w:t>
      </w:r>
      <w:r>
        <w:rPr>
          <w:i/>
        </w:rPr>
        <w:t>)</w:t>
      </w:r>
    </w:p>
    <w:p w:rsidR="00D67F76" w:rsidRPr="000D14A0" w:rsidRDefault="00D67F76" w:rsidP="00A810E6">
      <w:pPr>
        <w:ind w:firstLine="720"/>
        <w:jc w:val="right"/>
      </w:pPr>
      <w:r w:rsidRPr="000D14A0">
        <w:t>ученика(цы)                          класса</w:t>
      </w:r>
    </w:p>
    <w:p w:rsidR="00D67F76" w:rsidRPr="000D14A0" w:rsidRDefault="00D67F76" w:rsidP="00A810E6">
      <w:pPr>
        <w:jc w:val="right"/>
      </w:pPr>
      <w:r w:rsidRPr="000D14A0">
        <w:t>______</w:t>
      </w:r>
      <w:r>
        <w:t>___________</w:t>
      </w:r>
      <w:r w:rsidRPr="000D14A0">
        <w:t>______________________</w:t>
      </w:r>
    </w:p>
    <w:p w:rsidR="00D67F76" w:rsidRPr="000D14A0" w:rsidRDefault="00D67F76" w:rsidP="00A810E6">
      <w:pPr>
        <w:ind w:right="1576" w:firstLine="720"/>
        <w:jc w:val="right"/>
      </w:pPr>
      <w:r>
        <w:rPr>
          <w:i/>
        </w:rPr>
        <w:t>(</w:t>
      </w:r>
      <w:r w:rsidRPr="000D14A0">
        <w:rPr>
          <w:i/>
        </w:rPr>
        <w:t>фамилия имя</w:t>
      </w:r>
      <w:r>
        <w:rPr>
          <w:i/>
        </w:rPr>
        <w:t>)</w:t>
      </w:r>
    </w:p>
    <w:p w:rsidR="00D67F76" w:rsidRPr="000D14A0" w:rsidRDefault="00D67F76" w:rsidP="00A810E6">
      <w:pPr>
        <w:tabs>
          <w:tab w:val="left" w:pos="5812"/>
        </w:tabs>
        <w:ind w:firstLine="720"/>
        <w:jc w:val="right"/>
      </w:pPr>
      <w:r w:rsidRPr="000D14A0">
        <w:t>______</w:t>
      </w:r>
      <w:r>
        <w:t>___________</w:t>
      </w:r>
      <w:r w:rsidRPr="000D14A0">
        <w:t>______________________</w:t>
      </w:r>
    </w:p>
    <w:p w:rsidR="00D67F76" w:rsidRPr="000D14A0" w:rsidRDefault="00D67F76" w:rsidP="00A810E6">
      <w:pPr>
        <w:tabs>
          <w:tab w:val="left" w:pos="5812"/>
        </w:tabs>
        <w:ind w:firstLine="720"/>
        <w:jc w:val="right"/>
      </w:pPr>
    </w:p>
    <w:p w:rsidR="00D67F76" w:rsidRPr="000D14A0" w:rsidRDefault="00D67F76" w:rsidP="00A810E6">
      <w:pPr>
        <w:tabs>
          <w:tab w:val="left" w:pos="5812"/>
        </w:tabs>
        <w:ind w:firstLine="720"/>
        <w:jc w:val="center"/>
      </w:pPr>
      <w:r w:rsidRPr="000D14A0">
        <w:t>З А Я В Л Е Н И Е</w:t>
      </w:r>
    </w:p>
    <w:p w:rsidR="00D67F76" w:rsidRPr="000D14A0" w:rsidRDefault="00D67F76" w:rsidP="00A810E6">
      <w:pPr>
        <w:tabs>
          <w:tab w:val="left" w:pos="5812"/>
        </w:tabs>
        <w:ind w:firstLine="720"/>
        <w:jc w:val="both"/>
      </w:pPr>
      <w:r w:rsidRPr="000D14A0">
        <w:t>Прошу предоставить мне информацию о текущей успеваемости _________________________________________________________________, учащегося _________________________________________________</w:t>
      </w:r>
      <w:r>
        <w:t>.</w:t>
      </w:r>
    </w:p>
    <w:p w:rsidR="00D67F76" w:rsidRPr="000D14A0" w:rsidRDefault="00D67F76" w:rsidP="00A810E6">
      <w:pPr>
        <w:snapToGrid w:val="0"/>
        <w:ind w:firstLine="612"/>
        <w:jc w:val="both"/>
      </w:pPr>
      <w:r w:rsidRPr="000D14A0">
        <w:t>В соответствии со статьей 9 Федерального закона от 27 июля 2006 года № 152</w:t>
      </w:r>
      <w:r w:rsidRPr="000D14A0">
        <w:noBreakHyphen/>
        <w:t>ФЗ «О персональных данных» даю согласие на обработку моих персональных данных, указанных выше и персональных данных моего сына (дочери).</w:t>
      </w:r>
    </w:p>
    <w:p w:rsidR="00D67F76" w:rsidRPr="000D14A0" w:rsidRDefault="00D67F76" w:rsidP="00A810E6">
      <w:pPr>
        <w:snapToGrid w:val="0"/>
        <w:ind w:firstLine="612"/>
        <w:jc w:val="both"/>
      </w:pPr>
    </w:p>
    <w:tbl>
      <w:tblPr>
        <w:tblW w:w="0" w:type="auto"/>
        <w:tblLook w:val="00A0"/>
      </w:tblPr>
      <w:tblGrid>
        <w:gridCol w:w="4874"/>
        <w:gridCol w:w="4881"/>
      </w:tblGrid>
      <w:tr w:rsidR="00D67F76" w:rsidRPr="000D14A0" w:rsidTr="00394305">
        <w:tc>
          <w:tcPr>
            <w:tcW w:w="5007" w:type="dxa"/>
          </w:tcPr>
          <w:p w:rsidR="00D67F76" w:rsidRPr="000D14A0" w:rsidRDefault="00D67F76" w:rsidP="00394305">
            <w:pPr>
              <w:tabs>
                <w:tab w:val="left" w:pos="5812"/>
              </w:tabs>
            </w:pPr>
            <w:r w:rsidRPr="000D14A0">
              <w:t>___________________</w:t>
            </w:r>
          </w:p>
          <w:p w:rsidR="00D67F76" w:rsidRPr="00796082" w:rsidRDefault="00D67F76" w:rsidP="00796082">
            <w:pPr>
              <w:tabs>
                <w:tab w:val="left" w:pos="5812"/>
              </w:tabs>
              <w:jc w:val="both"/>
              <w:rPr>
                <w:i/>
              </w:rPr>
            </w:pPr>
            <w:r w:rsidRPr="000D14A0">
              <w:rPr>
                <w:i/>
              </w:rPr>
              <w:t>Ф.И.О. заявителя</w:t>
            </w:r>
          </w:p>
        </w:tc>
        <w:tc>
          <w:tcPr>
            <w:tcW w:w="5007" w:type="dxa"/>
          </w:tcPr>
          <w:p w:rsidR="00D67F76" w:rsidRPr="000D14A0" w:rsidRDefault="00D67F76" w:rsidP="00394305">
            <w:pPr>
              <w:pStyle w:val="BodyText"/>
              <w:spacing w:line="276" w:lineRule="auto"/>
              <w:rPr>
                <w:rFonts w:ascii="Times New Roman"/>
              </w:rPr>
            </w:pPr>
            <w:r w:rsidRPr="000D14A0">
              <w:rPr>
                <w:rFonts w:ascii="Times New Roman"/>
              </w:rPr>
              <w:t>«    »_________________20      года</w:t>
            </w:r>
          </w:p>
        </w:tc>
      </w:tr>
    </w:tbl>
    <w:p w:rsidR="00D67F76" w:rsidRDefault="00D67F76" w:rsidP="00A810E6">
      <w:pPr>
        <w:spacing w:line="276" w:lineRule="auto"/>
        <w:ind w:left="5529"/>
        <w:sectPr w:rsidR="00D67F76" w:rsidSect="00EC6F01">
          <w:headerReference w:type="first" r:id="rId11"/>
          <w:pgSz w:w="11906" w:h="16838"/>
          <w:pgMar w:top="899" w:right="567" w:bottom="1134" w:left="1800" w:header="709" w:footer="709" w:gutter="0"/>
          <w:pgNumType w:start="2"/>
          <w:cols w:space="708"/>
          <w:docGrid w:linePitch="360"/>
        </w:sectPr>
      </w:pPr>
    </w:p>
    <w:p w:rsidR="00D67F76" w:rsidRPr="000534B4" w:rsidRDefault="00D67F76" w:rsidP="00747819">
      <w:pPr>
        <w:spacing w:line="276" w:lineRule="auto"/>
        <w:ind w:left="5529"/>
      </w:pPr>
      <w:r w:rsidRPr="000534B4">
        <w:t>Приложение № 2</w:t>
      </w:r>
    </w:p>
    <w:p w:rsidR="00D67F76" w:rsidRPr="000534B4" w:rsidRDefault="00D67F76" w:rsidP="000534B4">
      <w:pPr>
        <w:spacing w:line="276" w:lineRule="auto"/>
        <w:ind w:left="5529"/>
        <w:jc w:val="both"/>
        <w:rPr>
          <w:bCs/>
        </w:rPr>
      </w:pPr>
      <w:r w:rsidRPr="000534B4">
        <w:t xml:space="preserve">к </w:t>
      </w:r>
      <w:r w:rsidRPr="000534B4">
        <w:rPr>
          <w:bCs/>
        </w:rPr>
        <w:t>административному регламенту</w:t>
      </w:r>
    </w:p>
    <w:p w:rsidR="00D67F76" w:rsidRPr="000534B4" w:rsidRDefault="00D67F76" w:rsidP="000534B4">
      <w:pPr>
        <w:spacing w:line="276" w:lineRule="auto"/>
        <w:ind w:left="5529"/>
        <w:jc w:val="both"/>
        <w:rPr>
          <w:bCs/>
        </w:rPr>
      </w:pPr>
      <w:r>
        <w:rPr>
          <w:bCs/>
        </w:rPr>
        <w:t>по предоставлению</w:t>
      </w:r>
      <w:r w:rsidRPr="000534B4">
        <w:rPr>
          <w:bCs/>
        </w:rPr>
        <w:t xml:space="preserve">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r>
        <w:t>на территории Нижнесергинского муниципального района</w:t>
      </w:r>
    </w:p>
    <w:p w:rsidR="00D67F76" w:rsidRDefault="00D67F76" w:rsidP="00A810E6">
      <w:pPr>
        <w:ind w:firstLine="720"/>
        <w:jc w:val="right"/>
      </w:pPr>
    </w:p>
    <w:p w:rsidR="00D67F76" w:rsidRPr="000D14A0" w:rsidRDefault="00D67F76" w:rsidP="00B032D2">
      <w:pPr>
        <w:spacing w:before="90"/>
        <w:ind w:firstLine="720"/>
        <w:jc w:val="right"/>
      </w:pPr>
      <w:r>
        <w:t>___________</w:t>
      </w:r>
      <w:r w:rsidRPr="000D14A0">
        <w:t>____________________________</w:t>
      </w:r>
    </w:p>
    <w:p w:rsidR="00D67F76" w:rsidRPr="000D14A0" w:rsidRDefault="00D67F76" w:rsidP="00B032D2">
      <w:pPr>
        <w:snapToGrid w:val="0"/>
        <w:ind w:right="1009"/>
        <w:jc w:val="right"/>
        <w:rPr>
          <w:i/>
        </w:rPr>
      </w:pPr>
      <w:r>
        <w:rPr>
          <w:i/>
        </w:rPr>
        <w:t>(</w:t>
      </w:r>
      <w:r w:rsidRPr="000D14A0">
        <w:rPr>
          <w:i/>
        </w:rPr>
        <w:t xml:space="preserve">Ф.И.О. </w:t>
      </w:r>
      <w:r>
        <w:rPr>
          <w:i/>
        </w:rPr>
        <w:t>руководителя)</w:t>
      </w:r>
    </w:p>
    <w:p w:rsidR="00D67F76" w:rsidRPr="000D14A0" w:rsidRDefault="00D67F76" w:rsidP="00B032D2">
      <w:pPr>
        <w:spacing w:before="90"/>
        <w:ind w:firstLine="720"/>
        <w:jc w:val="right"/>
      </w:pPr>
      <w:r>
        <w:t>___________</w:t>
      </w:r>
      <w:r w:rsidRPr="000D14A0">
        <w:t>____________________________</w:t>
      </w:r>
    </w:p>
    <w:p w:rsidR="00D67F76" w:rsidRPr="000D14A0" w:rsidRDefault="00D67F76" w:rsidP="00B032D2">
      <w:pPr>
        <w:spacing w:before="90"/>
        <w:ind w:firstLine="720"/>
        <w:jc w:val="right"/>
      </w:pPr>
      <w:r>
        <w:rPr>
          <w:i/>
        </w:rPr>
        <w:t>(</w:t>
      </w:r>
      <w:r w:rsidRPr="000D14A0">
        <w:rPr>
          <w:i/>
        </w:rPr>
        <w:t>Ф.И.О. родителя (законного представителя)</w:t>
      </w:r>
      <w:r>
        <w:rPr>
          <w:i/>
        </w:rPr>
        <w:t>)</w:t>
      </w:r>
    </w:p>
    <w:p w:rsidR="00D67F76" w:rsidRPr="000D14A0" w:rsidRDefault="00D67F76" w:rsidP="00B032D2">
      <w:pPr>
        <w:spacing w:before="90"/>
        <w:ind w:firstLine="720"/>
        <w:jc w:val="right"/>
      </w:pPr>
      <w:r w:rsidRPr="000D14A0">
        <w:t>__</w:t>
      </w:r>
      <w:r>
        <w:t>___________</w:t>
      </w:r>
      <w:r w:rsidRPr="000D14A0">
        <w:t>__________________________</w:t>
      </w:r>
    </w:p>
    <w:p w:rsidR="00D67F76" w:rsidRPr="000D14A0" w:rsidRDefault="00D67F76" w:rsidP="00B032D2">
      <w:pPr>
        <w:tabs>
          <w:tab w:val="left" w:pos="5812"/>
        </w:tabs>
        <w:spacing w:before="90"/>
        <w:ind w:firstLine="720"/>
        <w:jc w:val="right"/>
      </w:pPr>
      <w:r w:rsidRPr="000D14A0">
        <w:t>__</w:t>
      </w:r>
      <w:r>
        <w:t>___________</w:t>
      </w:r>
      <w:r w:rsidRPr="000D14A0">
        <w:t>__________________________</w:t>
      </w:r>
    </w:p>
    <w:p w:rsidR="00D67F76" w:rsidRPr="000D14A0" w:rsidRDefault="00D67F76" w:rsidP="00B032D2">
      <w:pPr>
        <w:spacing w:before="90"/>
        <w:ind w:firstLine="720"/>
        <w:jc w:val="right"/>
      </w:pPr>
      <w:r w:rsidRPr="000D14A0">
        <w:t>__</w:t>
      </w:r>
      <w:r>
        <w:t>___________</w:t>
      </w:r>
      <w:r w:rsidRPr="000D14A0">
        <w:t>__________________________</w:t>
      </w:r>
    </w:p>
    <w:p w:rsidR="00D67F76" w:rsidRPr="000D14A0" w:rsidRDefault="00D67F76" w:rsidP="00B032D2">
      <w:pPr>
        <w:snapToGrid w:val="0"/>
        <w:spacing w:line="276" w:lineRule="auto"/>
        <w:jc w:val="right"/>
        <w:rPr>
          <w:i/>
          <w:vertAlign w:val="superscript"/>
        </w:rPr>
      </w:pPr>
      <w:r>
        <w:rPr>
          <w:i/>
        </w:rPr>
        <w:t>(</w:t>
      </w:r>
      <w:r w:rsidRPr="000D14A0">
        <w:rPr>
          <w:i/>
        </w:rPr>
        <w:t>документ, удостоверяющий личность</w:t>
      </w:r>
      <w:r>
        <w:rPr>
          <w:i/>
        </w:rPr>
        <w:t>)</w:t>
      </w:r>
    </w:p>
    <w:p w:rsidR="00D67F76" w:rsidRPr="000D14A0" w:rsidRDefault="00D67F76" w:rsidP="00B032D2">
      <w:pPr>
        <w:spacing w:before="90"/>
        <w:ind w:right="3135" w:firstLine="720"/>
        <w:jc w:val="right"/>
      </w:pPr>
      <w:r w:rsidRPr="000D14A0">
        <w:t>Выдан:</w:t>
      </w:r>
    </w:p>
    <w:p w:rsidR="00D67F76" w:rsidRPr="000D14A0" w:rsidRDefault="00D67F76" w:rsidP="00B032D2">
      <w:pPr>
        <w:spacing w:before="90"/>
        <w:ind w:firstLine="720"/>
        <w:jc w:val="right"/>
      </w:pPr>
      <w:r w:rsidRPr="000D14A0">
        <w:t>__</w:t>
      </w:r>
      <w:r>
        <w:t>___________</w:t>
      </w:r>
      <w:r w:rsidRPr="000D14A0">
        <w:t>__________________________</w:t>
      </w:r>
    </w:p>
    <w:p w:rsidR="00D67F76" w:rsidRPr="000D14A0" w:rsidRDefault="00D67F76" w:rsidP="00B032D2">
      <w:pPr>
        <w:ind w:right="1576" w:firstLine="720"/>
        <w:jc w:val="right"/>
      </w:pPr>
      <w:r>
        <w:rPr>
          <w:i/>
        </w:rPr>
        <w:t>(</w:t>
      </w:r>
      <w:r w:rsidRPr="000D14A0">
        <w:rPr>
          <w:i/>
        </w:rPr>
        <w:t>кем, когда</w:t>
      </w:r>
      <w:r>
        <w:rPr>
          <w:i/>
        </w:rPr>
        <w:t>)</w:t>
      </w:r>
    </w:p>
    <w:p w:rsidR="00D67F76" w:rsidRPr="000D14A0" w:rsidRDefault="00D67F76" w:rsidP="00B032D2">
      <w:pPr>
        <w:ind w:firstLine="720"/>
        <w:jc w:val="right"/>
      </w:pPr>
      <w:r w:rsidRPr="000D14A0">
        <w:t>______</w:t>
      </w:r>
      <w:r>
        <w:t>___________</w:t>
      </w:r>
      <w:r w:rsidRPr="000D14A0">
        <w:t>______________________</w:t>
      </w:r>
    </w:p>
    <w:p w:rsidR="00D67F76" w:rsidRPr="000D14A0" w:rsidRDefault="00D67F76" w:rsidP="00B032D2">
      <w:pPr>
        <w:jc w:val="right"/>
      </w:pPr>
      <w:r w:rsidRPr="000D14A0">
        <w:t>______</w:t>
      </w:r>
      <w:r>
        <w:t>___________</w:t>
      </w:r>
      <w:r w:rsidRPr="000D14A0">
        <w:t>______________________</w:t>
      </w:r>
    </w:p>
    <w:p w:rsidR="00D67F76" w:rsidRPr="000D14A0" w:rsidRDefault="00D67F76" w:rsidP="00B032D2">
      <w:pPr>
        <w:tabs>
          <w:tab w:val="left" w:pos="8222"/>
        </w:tabs>
        <w:snapToGrid w:val="0"/>
        <w:ind w:right="1576"/>
        <w:jc w:val="right"/>
        <w:rPr>
          <w:i/>
        </w:rPr>
      </w:pPr>
      <w:r>
        <w:rPr>
          <w:i/>
        </w:rPr>
        <w:t>(</w:t>
      </w:r>
      <w:r w:rsidRPr="000D14A0">
        <w:rPr>
          <w:i/>
        </w:rPr>
        <w:t>номер, серия</w:t>
      </w:r>
      <w:r>
        <w:rPr>
          <w:i/>
        </w:rPr>
        <w:t>)</w:t>
      </w:r>
    </w:p>
    <w:p w:rsidR="00D67F76" w:rsidRPr="000D14A0" w:rsidRDefault="00D67F76" w:rsidP="00B032D2">
      <w:pPr>
        <w:ind w:firstLine="720"/>
        <w:jc w:val="right"/>
      </w:pPr>
      <w:r w:rsidRPr="000D14A0">
        <w:t>ученика(цы)                          класса</w:t>
      </w:r>
    </w:p>
    <w:p w:rsidR="00D67F76" w:rsidRPr="000D14A0" w:rsidRDefault="00D67F76" w:rsidP="00B032D2">
      <w:pPr>
        <w:jc w:val="right"/>
      </w:pPr>
      <w:r w:rsidRPr="000D14A0">
        <w:t>______</w:t>
      </w:r>
      <w:r>
        <w:t>___________</w:t>
      </w:r>
      <w:r w:rsidRPr="000D14A0">
        <w:t>______________________</w:t>
      </w:r>
    </w:p>
    <w:p w:rsidR="00D67F76" w:rsidRPr="000D14A0" w:rsidRDefault="00D67F76" w:rsidP="00B032D2">
      <w:pPr>
        <w:ind w:right="1576" w:firstLine="720"/>
        <w:jc w:val="right"/>
      </w:pPr>
      <w:r>
        <w:rPr>
          <w:i/>
        </w:rPr>
        <w:t>(</w:t>
      </w:r>
      <w:r w:rsidRPr="000D14A0">
        <w:rPr>
          <w:i/>
        </w:rPr>
        <w:t>фамилия имя</w:t>
      </w:r>
      <w:r>
        <w:rPr>
          <w:i/>
        </w:rPr>
        <w:t>)</w:t>
      </w:r>
    </w:p>
    <w:p w:rsidR="00D67F76" w:rsidRPr="000D14A0" w:rsidRDefault="00D67F76" w:rsidP="00B032D2">
      <w:pPr>
        <w:tabs>
          <w:tab w:val="left" w:pos="5812"/>
        </w:tabs>
        <w:ind w:firstLine="720"/>
        <w:jc w:val="right"/>
      </w:pPr>
      <w:r w:rsidRPr="000D14A0">
        <w:t>______</w:t>
      </w:r>
      <w:r>
        <w:t>___________</w:t>
      </w:r>
      <w:r w:rsidRPr="000D14A0">
        <w:t>______________________</w:t>
      </w:r>
    </w:p>
    <w:p w:rsidR="00D67F76" w:rsidRPr="000D14A0" w:rsidRDefault="00D67F76" w:rsidP="00A810E6">
      <w:pPr>
        <w:tabs>
          <w:tab w:val="left" w:pos="5812"/>
        </w:tabs>
        <w:ind w:firstLine="720"/>
        <w:jc w:val="center"/>
      </w:pPr>
    </w:p>
    <w:p w:rsidR="00D67F76" w:rsidRPr="000D14A0" w:rsidRDefault="00D67F76" w:rsidP="00A810E6">
      <w:pPr>
        <w:tabs>
          <w:tab w:val="left" w:pos="5812"/>
        </w:tabs>
        <w:spacing w:line="360" w:lineRule="auto"/>
        <w:ind w:firstLine="720"/>
        <w:jc w:val="center"/>
      </w:pPr>
      <w:r w:rsidRPr="000D14A0">
        <w:t>З А Я В Л Е Н И Е</w:t>
      </w:r>
    </w:p>
    <w:p w:rsidR="00D67F76" w:rsidRPr="000D14A0" w:rsidRDefault="00D67F76" w:rsidP="00A810E6">
      <w:pPr>
        <w:pStyle w:val="BodyText"/>
        <w:spacing w:after="0"/>
        <w:ind w:firstLine="709"/>
        <w:rPr>
          <w:rFonts w:ascii="Times New Roman"/>
        </w:rPr>
      </w:pPr>
      <w:r w:rsidRPr="000D14A0">
        <w:rPr>
          <w:rFonts w:ascii="Times New Roman"/>
        </w:rPr>
        <w:t>Прошу предоставить логин и пароль для д</w:t>
      </w:r>
      <w:r>
        <w:rPr>
          <w:rFonts w:ascii="Times New Roman"/>
        </w:rPr>
        <w:t>оступа к информационной системе ____________________________________________________________________________________.</w:t>
      </w:r>
    </w:p>
    <w:p w:rsidR="00D67F76" w:rsidRPr="000D14A0" w:rsidRDefault="00D67F76" w:rsidP="00A810E6">
      <w:pPr>
        <w:pStyle w:val="BodyText"/>
        <w:spacing w:after="0"/>
        <w:ind w:firstLine="709"/>
        <w:rPr>
          <w:rFonts w:ascii="Times New Roman"/>
        </w:rPr>
      </w:pPr>
      <w:r w:rsidRPr="000D14A0">
        <w:rPr>
          <w:rFonts w:ascii="Times New Roman"/>
        </w:rPr>
        <w:t>В соответствии со статьей 9 Федерального закона от 27 июля 2006 года № 152</w:t>
      </w:r>
      <w:r w:rsidRPr="000D14A0">
        <w:rPr>
          <w:rFonts w:ascii="Times New Roman"/>
        </w:rPr>
        <w:noBreakHyphen/>
        <w:t>ФЗ «О персональных данных» даю согласие на обработку моих персональных данных, указанных выше и персональных данных моего сына (дочери).</w:t>
      </w:r>
    </w:p>
    <w:p w:rsidR="00D67F76" w:rsidRPr="000D14A0" w:rsidRDefault="00D67F76" w:rsidP="00A810E6">
      <w:pPr>
        <w:pStyle w:val="BodyText"/>
        <w:spacing w:after="0"/>
        <w:rPr>
          <w:rFonts w:ascii="Times New Roman"/>
        </w:rPr>
      </w:pPr>
    </w:p>
    <w:p w:rsidR="00D67F76" w:rsidRPr="000D14A0" w:rsidRDefault="00D67F76" w:rsidP="00A810E6">
      <w:pPr>
        <w:pStyle w:val="BodyText"/>
        <w:spacing w:line="276" w:lineRule="auto"/>
        <w:jc w:val="right"/>
        <w:rPr>
          <w:rFonts w:ascii="Times New Roman"/>
        </w:rPr>
      </w:pPr>
    </w:p>
    <w:tbl>
      <w:tblPr>
        <w:tblW w:w="0" w:type="auto"/>
        <w:tblLook w:val="00A0"/>
      </w:tblPr>
      <w:tblGrid>
        <w:gridCol w:w="5007"/>
        <w:gridCol w:w="5007"/>
      </w:tblGrid>
      <w:tr w:rsidR="00D67F76" w:rsidRPr="000D14A0" w:rsidTr="00394305">
        <w:tc>
          <w:tcPr>
            <w:tcW w:w="5007" w:type="dxa"/>
          </w:tcPr>
          <w:p w:rsidR="00D67F76" w:rsidRPr="000D14A0" w:rsidRDefault="00D67F76" w:rsidP="00394305">
            <w:pPr>
              <w:tabs>
                <w:tab w:val="left" w:pos="5812"/>
              </w:tabs>
            </w:pPr>
            <w:r w:rsidRPr="000D14A0">
              <w:t>___________________</w:t>
            </w:r>
          </w:p>
          <w:p w:rsidR="00D67F76" w:rsidRPr="000D14A0" w:rsidRDefault="00D67F76" w:rsidP="00394305">
            <w:pPr>
              <w:tabs>
                <w:tab w:val="left" w:pos="5812"/>
              </w:tabs>
              <w:jc w:val="both"/>
              <w:rPr>
                <w:i/>
              </w:rPr>
            </w:pPr>
            <w:r w:rsidRPr="000D14A0">
              <w:rPr>
                <w:i/>
              </w:rPr>
              <w:t>Ф.И.О. заявителя</w:t>
            </w:r>
          </w:p>
          <w:p w:rsidR="00D67F76" w:rsidRPr="000D14A0" w:rsidRDefault="00D67F76" w:rsidP="00394305">
            <w:pPr>
              <w:pStyle w:val="BodyText"/>
              <w:spacing w:line="276" w:lineRule="auto"/>
              <w:rPr>
                <w:rFonts w:ascii="Times New Roman"/>
              </w:rPr>
            </w:pPr>
          </w:p>
        </w:tc>
        <w:tc>
          <w:tcPr>
            <w:tcW w:w="5007" w:type="dxa"/>
          </w:tcPr>
          <w:p w:rsidR="00D67F76" w:rsidRPr="000D14A0" w:rsidRDefault="00D67F76" w:rsidP="00394305">
            <w:pPr>
              <w:pStyle w:val="BodyText"/>
              <w:spacing w:line="276" w:lineRule="auto"/>
              <w:rPr>
                <w:rFonts w:ascii="Times New Roman"/>
              </w:rPr>
            </w:pPr>
            <w:r w:rsidRPr="000D14A0">
              <w:rPr>
                <w:rFonts w:ascii="Times New Roman"/>
              </w:rPr>
              <w:t>«    »_________________20      года</w:t>
            </w:r>
          </w:p>
        </w:tc>
      </w:tr>
    </w:tbl>
    <w:p w:rsidR="00D67F76" w:rsidRPr="000D14A0" w:rsidRDefault="00D67F76" w:rsidP="00A810E6">
      <w:pPr>
        <w:pStyle w:val="BodyText"/>
        <w:spacing w:line="276" w:lineRule="auto"/>
        <w:rPr>
          <w:rFonts w:ascii="Times New Roman"/>
        </w:rPr>
      </w:pPr>
    </w:p>
    <w:p w:rsidR="00D67F76" w:rsidRDefault="00D67F76" w:rsidP="00A810E6">
      <w:pPr>
        <w:spacing w:line="276" w:lineRule="auto"/>
        <w:ind w:left="5529" w:firstLine="141"/>
        <w:sectPr w:rsidR="00D67F76" w:rsidSect="00394305">
          <w:headerReference w:type="default" r:id="rId12"/>
          <w:headerReference w:type="first" r:id="rId13"/>
          <w:pgSz w:w="11906" w:h="16838"/>
          <w:pgMar w:top="1134" w:right="567" w:bottom="1134" w:left="1134" w:header="709" w:footer="709" w:gutter="0"/>
          <w:cols w:space="708"/>
          <w:docGrid w:linePitch="360"/>
        </w:sectPr>
      </w:pPr>
    </w:p>
    <w:p w:rsidR="00D67F76" w:rsidRPr="000534B4" w:rsidRDefault="00D67F76" w:rsidP="00C727B6">
      <w:pPr>
        <w:spacing w:line="276" w:lineRule="auto"/>
        <w:ind w:left="5529"/>
      </w:pPr>
      <w:r>
        <w:t>Приложение № 3</w:t>
      </w:r>
    </w:p>
    <w:p w:rsidR="00D67F76" w:rsidRPr="000534B4" w:rsidRDefault="00D67F76" w:rsidP="00C727B6">
      <w:pPr>
        <w:spacing w:line="276" w:lineRule="auto"/>
        <w:ind w:left="5529"/>
        <w:jc w:val="both"/>
        <w:rPr>
          <w:bCs/>
        </w:rPr>
      </w:pPr>
      <w:r w:rsidRPr="000534B4">
        <w:t xml:space="preserve"> к </w:t>
      </w:r>
      <w:r w:rsidRPr="000534B4">
        <w:rPr>
          <w:bCs/>
        </w:rPr>
        <w:t xml:space="preserve">административному регламенту </w:t>
      </w:r>
    </w:p>
    <w:p w:rsidR="00D67F76" w:rsidRPr="000534B4" w:rsidRDefault="00D67F76" w:rsidP="00C727B6">
      <w:pPr>
        <w:spacing w:line="276" w:lineRule="auto"/>
        <w:ind w:left="5529"/>
        <w:jc w:val="both"/>
        <w:rPr>
          <w:bCs/>
        </w:rPr>
      </w:pPr>
      <w:r>
        <w:rPr>
          <w:bCs/>
        </w:rPr>
        <w:t>по предоставлению</w:t>
      </w:r>
      <w:r w:rsidRPr="000534B4">
        <w:rPr>
          <w:bCs/>
        </w:rPr>
        <w:t xml:space="preserve">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r>
        <w:rPr>
          <w:bCs/>
        </w:rPr>
        <w:t xml:space="preserve"> </w:t>
      </w:r>
      <w:r>
        <w:t>на территории Нижнесергинского муниципального района</w:t>
      </w:r>
    </w:p>
    <w:p w:rsidR="00D67F76" w:rsidRDefault="00D67F76" w:rsidP="00C727B6">
      <w:pPr>
        <w:jc w:val="center"/>
        <w:rPr>
          <w:sz w:val="28"/>
          <w:szCs w:val="28"/>
        </w:rPr>
      </w:pPr>
    </w:p>
    <w:p w:rsidR="00D67F76" w:rsidRPr="00F70244" w:rsidRDefault="00D67F76" w:rsidP="00B032D2">
      <w:pPr>
        <w:jc w:val="center"/>
        <w:rPr>
          <w:sz w:val="28"/>
          <w:szCs w:val="28"/>
        </w:rPr>
      </w:pPr>
    </w:p>
    <w:p w:rsidR="00D67F76" w:rsidRPr="004379B3" w:rsidRDefault="00D67F76" w:rsidP="00B032D2">
      <w:pPr>
        <w:jc w:val="center"/>
        <w:rPr>
          <w:sz w:val="28"/>
          <w:szCs w:val="28"/>
        </w:rPr>
      </w:pPr>
      <w:r w:rsidRPr="00F70244">
        <w:rPr>
          <w:sz w:val="28"/>
          <w:szCs w:val="28"/>
        </w:rPr>
        <w:t>Журнал регистрации заявлений о предоставление информации</w:t>
      </w:r>
      <w:r w:rsidRPr="00F70244">
        <w:rPr>
          <w:bCs/>
          <w:sz w:val="28"/>
          <w:szCs w:val="28"/>
          <w:lang w:eastAsia="en-US"/>
        </w:rPr>
        <w:t xml:space="preserve"> о текущей успеваемости учащегося, а также выдачи логина и пароля</w:t>
      </w:r>
      <w:r w:rsidRPr="00F70244">
        <w:rPr>
          <w:sz w:val="28"/>
          <w:szCs w:val="28"/>
        </w:rPr>
        <w:t>для доступа к информационной системе «Дневник.ру», «Сетевой Город. Образование»</w:t>
      </w:r>
    </w:p>
    <w:p w:rsidR="00D67F76" w:rsidRDefault="00D67F76" w:rsidP="00C727B6">
      <w:pPr>
        <w:jc w:val="both"/>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958"/>
        <w:gridCol w:w="1701"/>
        <w:gridCol w:w="1701"/>
        <w:gridCol w:w="1418"/>
        <w:gridCol w:w="1701"/>
        <w:gridCol w:w="1275"/>
        <w:gridCol w:w="851"/>
      </w:tblGrid>
      <w:tr w:rsidR="00D67F76" w:rsidTr="00206806">
        <w:trPr>
          <w:trHeight w:val="2179"/>
        </w:trPr>
        <w:tc>
          <w:tcPr>
            <w:tcW w:w="426" w:type="dxa"/>
          </w:tcPr>
          <w:p w:rsidR="00D67F76" w:rsidRPr="00A21FC6" w:rsidRDefault="00D67F76" w:rsidP="00206806">
            <w:pPr>
              <w:jc w:val="both"/>
              <w:rPr>
                <w:sz w:val="22"/>
                <w:szCs w:val="22"/>
              </w:rPr>
            </w:pPr>
            <w:r w:rsidRPr="00A21FC6">
              <w:rPr>
                <w:sz w:val="22"/>
                <w:szCs w:val="22"/>
              </w:rPr>
              <w:t>№</w:t>
            </w:r>
          </w:p>
        </w:tc>
        <w:tc>
          <w:tcPr>
            <w:tcW w:w="958" w:type="dxa"/>
          </w:tcPr>
          <w:p w:rsidR="00D67F76" w:rsidRPr="00A21FC6" w:rsidRDefault="00D67F76" w:rsidP="00206806">
            <w:pPr>
              <w:jc w:val="both"/>
              <w:rPr>
                <w:sz w:val="22"/>
                <w:szCs w:val="22"/>
              </w:rPr>
            </w:pPr>
            <w:r w:rsidRPr="00A21FC6">
              <w:rPr>
                <w:sz w:val="22"/>
                <w:szCs w:val="22"/>
              </w:rPr>
              <w:t>ФИО заявителя</w:t>
            </w:r>
          </w:p>
        </w:tc>
        <w:tc>
          <w:tcPr>
            <w:tcW w:w="1701" w:type="dxa"/>
          </w:tcPr>
          <w:p w:rsidR="00D67F76" w:rsidRPr="00A21FC6" w:rsidRDefault="00D67F76" w:rsidP="00206806">
            <w:pPr>
              <w:jc w:val="both"/>
              <w:rPr>
                <w:sz w:val="22"/>
                <w:szCs w:val="22"/>
              </w:rPr>
            </w:pPr>
            <w:r w:rsidRPr="00A21FC6">
              <w:rPr>
                <w:sz w:val="22"/>
                <w:szCs w:val="22"/>
              </w:rPr>
              <w:t>Дата принятия заявления о предоставлении информации об организации образовательной деятельности</w:t>
            </w:r>
          </w:p>
        </w:tc>
        <w:tc>
          <w:tcPr>
            <w:tcW w:w="1701" w:type="dxa"/>
          </w:tcPr>
          <w:p w:rsidR="00D67F76" w:rsidRPr="00A21FC6" w:rsidRDefault="00D67F76" w:rsidP="004379B3">
            <w:pPr>
              <w:jc w:val="both"/>
              <w:rPr>
                <w:sz w:val="22"/>
                <w:szCs w:val="22"/>
              </w:rPr>
            </w:pPr>
            <w:r>
              <w:rPr>
                <w:sz w:val="22"/>
                <w:szCs w:val="22"/>
              </w:rPr>
              <w:t>Способ подачи заявления(, письменно, через отдел МФЦ)</w:t>
            </w:r>
          </w:p>
        </w:tc>
        <w:tc>
          <w:tcPr>
            <w:tcW w:w="1418" w:type="dxa"/>
          </w:tcPr>
          <w:p w:rsidR="00D67F76" w:rsidRPr="00A21FC6" w:rsidRDefault="00D67F76" w:rsidP="004379B3">
            <w:pPr>
              <w:jc w:val="both"/>
              <w:rPr>
                <w:sz w:val="22"/>
                <w:szCs w:val="22"/>
              </w:rPr>
            </w:pPr>
            <w:r>
              <w:rPr>
                <w:sz w:val="22"/>
                <w:szCs w:val="22"/>
              </w:rPr>
              <w:t>Перечень запрашиваемых сведений(информация о текущей успеваемости или логии, пароль)</w:t>
            </w:r>
          </w:p>
        </w:tc>
        <w:tc>
          <w:tcPr>
            <w:tcW w:w="1701" w:type="dxa"/>
          </w:tcPr>
          <w:p w:rsidR="00D67F76" w:rsidRPr="00A21FC6" w:rsidRDefault="00D67F76" w:rsidP="00206806">
            <w:pPr>
              <w:jc w:val="both"/>
              <w:rPr>
                <w:sz w:val="22"/>
                <w:szCs w:val="22"/>
              </w:rPr>
            </w:pPr>
            <w:r w:rsidRPr="00A21FC6">
              <w:rPr>
                <w:sz w:val="22"/>
                <w:szCs w:val="22"/>
              </w:rPr>
              <w:t>Название образовательной организации, указанное в заявлении о предоставлении информации об организации образовательной деятельности</w:t>
            </w:r>
          </w:p>
        </w:tc>
        <w:tc>
          <w:tcPr>
            <w:tcW w:w="1275" w:type="dxa"/>
          </w:tcPr>
          <w:p w:rsidR="00D67F76" w:rsidRPr="00A21FC6" w:rsidRDefault="00D67F76" w:rsidP="00206806">
            <w:pPr>
              <w:jc w:val="both"/>
              <w:rPr>
                <w:sz w:val="22"/>
                <w:szCs w:val="22"/>
              </w:rPr>
            </w:pPr>
            <w:r w:rsidRPr="00A21FC6">
              <w:rPr>
                <w:sz w:val="22"/>
                <w:szCs w:val="22"/>
              </w:rPr>
              <w:t>Результат выполнения муниципальной услуги</w:t>
            </w:r>
          </w:p>
        </w:tc>
        <w:tc>
          <w:tcPr>
            <w:tcW w:w="851" w:type="dxa"/>
          </w:tcPr>
          <w:p w:rsidR="00D67F76" w:rsidRPr="00A21FC6" w:rsidRDefault="00D67F76" w:rsidP="00206806">
            <w:pPr>
              <w:jc w:val="both"/>
              <w:rPr>
                <w:sz w:val="22"/>
                <w:szCs w:val="22"/>
              </w:rPr>
            </w:pPr>
            <w:r w:rsidRPr="00A21FC6">
              <w:rPr>
                <w:sz w:val="22"/>
                <w:szCs w:val="22"/>
              </w:rPr>
              <w:t>Причина (в случае отказа)</w:t>
            </w:r>
          </w:p>
        </w:tc>
      </w:tr>
      <w:tr w:rsidR="00D67F76" w:rsidTr="00206806">
        <w:trPr>
          <w:trHeight w:val="435"/>
        </w:trPr>
        <w:tc>
          <w:tcPr>
            <w:tcW w:w="426" w:type="dxa"/>
          </w:tcPr>
          <w:p w:rsidR="00D67F76" w:rsidRPr="00A21FC6" w:rsidRDefault="00D67F76" w:rsidP="00206806">
            <w:pPr>
              <w:jc w:val="both"/>
              <w:rPr>
                <w:sz w:val="22"/>
                <w:szCs w:val="22"/>
                <w:lang w:val="en-US"/>
              </w:rPr>
            </w:pPr>
            <w:r w:rsidRPr="00A21FC6">
              <w:rPr>
                <w:sz w:val="22"/>
                <w:szCs w:val="22"/>
                <w:lang w:val="en-US"/>
              </w:rPr>
              <w:t>1</w:t>
            </w:r>
          </w:p>
        </w:tc>
        <w:tc>
          <w:tcPr>
            <w:tcW w:w="958" w:type="dxa"/>
          </w:tcPr>
          <w:p w:rsidR="00D67F76" w:rsidRPr="00A21FC6" w:rsidRDefault="00D67F76" w:rsidP="00206806">
            <w:pPr>
              <w:jc w:val="both"/>
              <w:rPr>
                <w:sz w:val="22"/>
                <w:szCs w:val="22"/>
              </w:rPr>
            </w:pPr>
          </w:p>
        </w:tc>
        <w:tc>
          <w:tcPr>
            <w:tcW w:w="1701" w:type="dxa"/>
          </w:tcPr>
          <w:p w:rsidR="00D67F76" w:rsidRPr="00A21FC6" w:rsidRDefault="00D67F76" w:rsidP="00206806">
            <w:pPr>
              <w:jc w:val="both"/>
              <w:rPr>
                <w:sz w:val="22"/>
                <w:szCs w:val="22"/>
              </w:rPr>
            </w:pPr>
          </w:p>
        </w:tc>
        <w:tc>
          <w:tcPr>
            <w:tcW w:w="1701" w:type="dxa"/>
          </w:tcPr>
          <w:p w:rsidR="00D67F76" w:rsidRPr="00A21FC6" w:rsidRDefault="00D67F76" w:rsidP="00206806">
            <w:pPr>
              <w:jc w:val="both"/>
              <w:rPr>
                <w:sz w:val="22"/>
                <w:szCs w:val="22"/>
              </w:rPr>
            </w:pPr>
          </w:p>
        </w:tc>
        <w:tc>
          <w:tcPr>
            <w:tcW w:w="1418" w:type="dxa"/>
          </w:tcPr>
          <w:p w:rsidR="00D67F76" w:rsidRPr="00A21FC6" w:rsidRDefault="00D67F76" w:rsidP="00206806">
            <w:pPr>
              <w:jc w:val="both"/>
              <w:rPr>
                <w:sz w:val="22"/>
                <w:szCs w:val="22"/>
              </w:rPr>
            </w:pPr>
          </w:p>
        </w:tc>
        <w:tc>
          <w:tcPr>
            <w:tcW w:w="1701" w:type="dxa"/>
          </w:tcPr>
          <w:p w:rsidR="00D67F76" w:rsidRPr="00A21FC6" w:rsidRDefault="00D67F76" w:rsidP="00206806">
            <w:pPr>
              <w:jc w:val="both"/>
              <w:rPr>
                <w:sz w:val="22"/>
                <w:szCs w:val="22"/>
              </w:rPr>
            </w:pPr>
          </w:p>
        </w:tc>
        <w:tc>
          <w:tcPr>
            <w:tcW w:w="1275" w:type="dxa"/>
          </w:tcPr>
          <w:p w:rsidR="00D67F76" w:rsidRPr="00A21FC6" w:rsidRDefault="00D67F76" w:rsidP="00206806">
            <w:pPr>
              <w:jc w:val="both"/>
              <w:rPr>
                <w:sz w:val="22"/>
                <w:szCs w:val="22"/>
              </w:rPr>
            </w:pPr>
          </w:p>
        </w:tc>
        <w:tc>
          <w:tcPr>
            <w:tcW w:w="851" w:type="dxa"/>
          </w:tcPr>
          <w:p w:rsidR="00D67F76" w:rsidRPr="00A21FC6" w:rsidRDefault="00D67F76" w:rsidP="00206806">
            <w:pPr>
              <w:jc w:val="both"/>
              <w:rPr>
                <w:sz w:val="22"/>
                <w:szCs w:val="22"/>
              </w:rPr>
            </w:pPr>
          </w:p>
          <w:p w:rsidR="00D67F76" w:rsidRPr="00A21FC6" w:rsidRDefault="00D67F76" w:rsidP="00206806">
            <w:pPr>
              <w:jc w:val="both"/>
              <w:rPr>
                <w:sz w:val="22"/>
                <w:szCs w:val="22"/>
              </w:rPr>
            </w:pPr>
          </w:p>
        </w:tc>
      </w:tr>
    </w:tbl>
    <w:p w:rsidR="00D67F76" w:rsidRPr="00394305" w:rsidRDefault="00D67F76" w:rsidP="00E973AE">
      <w:pPr>
        <w:spacing w:line="276" w:lineRule="auto"/>
        <w:ind w:left="5529"/>
        <w:jc w:val="both"/>
      </w:pPr>
    </w:p>
    <w:sectPr w:rsidR="00D67F76" w:rsidRPr="00394305" w:rsidSect="00394305">
      <w:headerReference w:type="first" r:id="rId14"/>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7F76" w:rsidRDefault="00D67F76" w:rsidP="00A810E6">
      <w:r>
        <w:separator/>
      </w:r>
    </w:p>
  </w:endnote>
  <w:endnote w:type="continuationSeparator" w:id="1">
    <w:p w:rsidR="00D67F76" w:rsidRDefault="00D67F76" w:rsidP="00A810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dsorElongated_DG">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erif">
    <w:altName w:val="MS Gothic"/>
    <w:panose1 w:val="00000000000000000000"/>
    <w:charset w:val="80"/>
    <w:family w:val="roman"/>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7F76" w:rsidRDefault="00D67F76" w:rsidP="00A810E6">
      <w:r>
        <w:separator/>
      </w:r>
    </w:p>
  </w:footnote>
  <w:footnote w:type="continuationSeparator" w:id="1">
    <w:p w:rsidR="00D67F76" w:rsidRDefault="00D67F76" w:rsidP="00A810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F76" w:rsidRPr="008E07CB" w:rsidRDefault="00D67F76" w:rsidP="00A810E6">
    <w:pPr>
      <w:pStyle w:val="Header"/>
      <w:jc w:val="center"/>
    </w:pPr>
    <w:r>
      <w:t>14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F76" w:rsidRPr="00F124A0" w:rsidRDefault="00D67F76" w:rsidP="00F124A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F76" w:rsidRDefault="00D67F76">
    <w:pPr>
      <w:pStyle w:val="Header"/>
      <w:jc w:val="center"/>
    </w:pPr>
    <w:fldSimple w:instr=" PAGE   \* MERGEFORMAT ">
      <w:r>
        <w:rPr>
          <w:noProof/>
        </w:rPr>
        <w:t>16</w:t>
      </w:r>
    </w:fldSimple>
  </w:p>
  <w:p w:rsidR="00D67F76" w:rsidRPr="008E07CB" w:rsidRDefault="00D67F76" w:rsidP="0039430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F76" w:rsidRPr="00F124A0" w:rsidRDefault="00D67F76" w:rsidP="00F124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6C2C"/>
    <w:multiLevelType w:val="multilevel"/>
    <w:tmpl w:val="CFA46B90"/>
    <w:lvl w:ilvl="0">
      <w:start w:val="1"/>
      <w:numFmt w:val="upperRoman"/>
      <w:lvlText w:val="%1."/>
      <w:lvlJc w:val="left"/>
      <w:pPr>
        <w:ind w:left="1080" w:hanging="720"/>
      </w:pPr>
      <w:rPr>
        <w:rFonts w:cs="Times New Roman" w:hint="default"/>
      </w:rPr>
    </w:lvl>
    <w:lvl w:ilvl="1">
      <w:start w:val="1"/>
      <w:numFmt w:val="decimal"/>
      <w:isLgl/>
      <w:lvlText w:val="%1.%2."/>
      <w:lvlJc w:val="left"/>
      <w:pPr>
        <w:ind w:left="1530" w:hanging="450"/>
      </w:pPr>
      <w:rPr>
        <w:rFonts w:cs="Times New Roman" w:hint="default"/>
        <w:sz w:val="28"/>
      </w:rPr>
    </w:lvl>
    <w:lvl w:ilvl="2">
      <w:start w:val="1"/>
      <w:numFmt w:val="decimal"/>
      <w:isLgl/>
      <w:lvlText w:val="%1.%2.%3."/>
      <w:lvlJc w:val="left"/>
      <w:pPr>
        <w:ind w:left="2520" w:hanging="720"/>
      </w:pPr>
      <w:rPr>
        <w:rFonts w:cs="Times New Roman" w:hint="default"/>
        <w:sz w:val="28"/>
      </w:rPr>
    </w:lvl>
    <w:lvl w:ilvl="3">
      <w:start w:val="1"/>
      <w:numFmt w:val="decimal"/>
      <w:isLgl/>
      <w:lvlText w:val="%1.%2.%3.%4."/>
      <w:lvlJc w:val="left"/>
      <w:pPr>
        <w:ind w:left="3240" w:hanging="720"/>
      </w:pPr>
      <w:rPr>
        <w:rFonts w:cs="Times New Roman" w:hint="default"/>
        <w:sz w:val="28"/>
      </w:rPr>
    </w:lvl>
    <w:lvl w:ilvl="4">
      <w:start w:val="1"/>
      <w:numFmt w:val="decimal"/>
      <w:isLgl/>
      <w:lvlText w:val="%1.%2.%3.%4.%5."/>
      <w:lvlJc w:val="left"/>
      <w:pPr>
        <w:ind w:left="4320" w:hanging="1080"/>
      </w:pPr>
      <w:rPr>
        <w:rFonts w:cs="Times New Roman" w:hint="default"/>
        <w:sz w:val="28"/>
      </w:rPr>
    </w:lvl>
    <w:lvl w:ilvl="5">
      <w:start w:val="1"/>
      <w:numFmt w:val="decimal"/>
      <w:isLgl/>
      <w:lvlText w:val="%1.%2.%3.%4.%5.%6."/>
      <w:lvlJc w:val="left"/>
      <w:pPr>
        <w:ind w:left="5040" w:hanging="1080"/>
      </w:pPr>
      <w:rPr>
        <w:rFonts w:cs="Times New Roman" w:hint="default"/>
        <w:sz w:val="28"/>
      </w:rPr>
    </w:lvl>
    <w:lvl w:ilvl="6">
      <w:start w:val="1"/>
      <w:numFmt w:val="decimal"/>
      <w:isLgl/>
      <w:lvlText w:val="%1.%2.%3.%4.%5.%6.%7."/>
      <w:lvlJc w:val="left"/>
      <w:pPr>
        <w:ind w:left="6120" w:hanging="1440"/>
      </w:pPr>
      <w:rPr>
        <w:rFonts w:cs="Times New Roman" w:hint="default"/>
        <w:sz w:val="28"/>
      </w:rPr>
    </w:lvl>
    <w:lvl w:ilvl="7">
      <w:start w:val="1"/>
      <w:numFmt w:val="decimal"/>
      <w:isLgl/>
      <w:lvlText w:val="%1.%2.%3.%4.%5.%6.%7.%8."/>
      <w:lvlJc w:val="left"/>
      <w:pPr>
        <w:ind w:left="6840" w:hanging="1440"/>
      </w:pPr>
      <w:rPr>
        <w:rFonts w:cs="Times New Roman" w:hint="default"/>
        <w:sz w:val="28"/>
      </w:rPr>
    </w:lvl>
    <w:lvl w:ilvl="8">
      <w:start w:val="1"/>
      <w:numFmt w:val="decimal"/>
      <w:isLgl/>
      <w:lvlText w:val="%1.%2.%3.%4.%5.%6.%7.%8.%9."/>
      <w:lvlJc w:val="left"/>
      <w:pPr>
        <w:ind w:left="7920" w:hanging="1800"/>
      </w:pPr>
      <w:rPr>
        <w:rFonts w:cs="Times New Roman" w:hint="default"/>
        <w:sz w:val="28"/>
      </w:rPr>
    </w:lvl>
  </w:abstractNum>
  <w:abstractNum w:abstractNumId="1">
    <w:nsid w:val="0A6D1F33"/>
    <w:multiLevelType w:val="hybridMultilevel"/>
    <w:tmpl w:val="3C4CB260"/>
    <w:lvl w:ilvl="0" w:tplc="A5B24324">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6330C1"/>
    <w:multiLevelType w:val="hybridMultilevel"/>
    <w:tmpl w:val="56741A2C"/>
    <w:lvl w:ilvl="0" w:tplc="8CC25112">
      <w:start w:val="1"/>
      <w:numFmt w:val="bullet"/>
      <w:lvlText w:val=""/>
      <w:lvlJc w:val="left"/>
      <w:pPr>
        <w:ind w:left="1440" w:hanging="360"/>
      </w:pPr>
      <w:rPr>
        <w:rFonts w:ascii="Symbol" w:hAnsi="Symbol" w:hint="default"/>
      </w:rPr>
    </w:lvl>
    <w:lvl w:ilvl="1" w:tplc="04190019">
      <w:start w:val="1"/>
      <w:numFmt w:val="lowerLetter"/>
      <w:lvlText w:val="%2."/>
      <w:lvlJc w:val="left"/>
      <w:pPr>
        <w:ind w:left="2160" w:hanging="360"/>
      </w:pPr>
      <w:rPr>
        <w:rFonts w:cs="Times New Roman"/>
      </w:rPr>
    </w:lvl>
    <w:lvl w:ilvl="2" w:tplc="7F1CC64C">
      <w:numFmt w:val="bullet"/>
      <w:lvlText w:val=""/>
      <w:lvlJc w:val="left"/>
      <w:pPr>
        <w:ind w:left="3060" w:hanging="360"/>
      </w:pPr>
      <w:rPr>
        <w:rFonts w:ascii="Symbol" w:eastAsia="Times New Roman" w:hAnsi="Symbol" w:hint="default"/>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14A47BF7"/>
    <w:multiLevelType w:val="hybridMultilevel"/>
    <w:tmpl w:val="3ED85EAE"/>
    <w:lvl w:ilvl="0" w:tplc="8CC25112">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4">
    <w:nsid w:val="1BF705DA"/>
    <w:multiLevelType w:val="hybridMultilevel"/>
    <w:tmpl w:val="71F417CC"/>
    <w:lvl w:ilvl="0" w:tplc="A5B24324">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F040331"/>
    <w:multiLevelType w:val="multilevel"/>
    <w:tmpl w:val="6256187A"/>
    <w:lvl w:ilvl="0">
      <w:start w:val="1"/>
      <w:numFmt w:val="decimal"/>
      <w:lvlText w:val="%1."/>
      <w:lvlJc w:val="left"/>
      <w:pPr>
        <w:ind w:left="420" w:hanging="420"/>
      </w:pPr>
      <w:rPr>
        <w:rFonts w:cs="Times New Roman" w:hint="default"/>
        <w:u w:val="single"/>
      </w:rPr>
    </w:lvl>
    <w:lvl w:ilvl="1">
      <w:start w:val="1"/>
      <w:numFmt w:val="decimal"/>
      <w:lvlText w:val="%1.%2."/>
      <w:lvlJc w:val="left"/>
      <w:pPr>
        <w:ind w:left="1129" w:hanging="420"/>
      </w:pPr>
      <w:rPr>
        <w:rFonts w:cs="Times New Roman" w:hint="default"/>
        <w:b w:val="0"/>
        <w:u w:val="none"/>
      </w:rPr>
    </w:lvl>
    <w:lvl w:ilvl="2">
      <w:start w:val="1"/>
      <w:numFmt w:val="decimal"/>
      <w:lvlText w:val="%1.%2.%3."/>
      <w:lvlJc w:val="left"/>
      <w:pPr>
        <w:ind w:left="2138" w:hanging="720"/>
      </w:pPr>
      <w:rPr>
        <w:rFonts w:cs="Times New Roman" w:hint="default"/>
        <w:u w:val="single"/>
      </w:rPr>
    </w:lvl>
    <w:lvl w:ilvl="3">
      <w:start w:val="1"/>
      <w:numFmt w:val="decimal"/>
      <w:lvlText w:val="%1.%2.%3.%4."/>
      <w:lvlJc w:val="left"/>
      <w:pPr>
        <w:ind w:left="2847" w:hanging="720"/>
      </w:pPr>
      <w:rPr>
        <w:rFonts w:cs="Times New Roman" w:hint="default"/>
        <w:u w:val="single"/>
      </w:rPr>
    </w:lvl>
    <w:lvl w:ilvl="4">
      <w:start w:val="1"/>
      <w:numFmt w:val="decimal"/>
      <w:lvlText w:val="%1.%2.%3.%4.%5."/>
      <w:lvlJc w:val="left"/>
      <w:pPr>
        <w:ind w:left="3916" w:hanging="1080"/>
      </w:pPr>
      <w:rPr>
        <w:rFonts w:cs="Times New Roman" w:hint="default"/>
        <w:u w:val="single"/>
      </w:rPr>
    </w:lvl>
    <w:lvl w:ilvl="5">
      <w:start w:val="1"/>
      <w:numFmt w:val="decimal"/>
      <w:lvlText w:val="%1.%2.%3.%4.%5.%6."/>
      <w:lvlJc w:val="left"/>
      <w:pPr>
        <w:ind w:left="4625" w:hanging="1080"/>
      </w:pPr>
      <w:rPr>
        <w:rFonts w:cs="Times New Roman" w:hint="default"/>
        <w:u w:val="single"/>
      </w:rPr>
    </w:lvl>
    <w:lvl w:ilvl="6">
      <w:start w:val="1"/>
      <w:numFmt w:val="decimal"/>
      <w:lvlText w:val="%1.%2.%3.%4.%5.%6.%7."/>
      <w:lvlJc w:val="left"/>
      <w:pPr>
        <w:ind w:left="5694" w:hanging="1440"/>
      </w:pPr>
      <w:rPr>
        <w:rFonts w:cs="Times New Roman" w:hint="default"/>
        <w:u w:val="single"/>
      </w:rPr>
    </w:lvl>
    <w:lvl w:ilvl="7">
      <w:start w:val="1"/>
      <w:numFmt w:val="decimal"/>
      <w:lvlText w:val="%1.%2.%3.%4.%5.%6.%7.%8."/>
      <w:lvlJc w:val="left"/>
      <w:pPr>
        <w:ind w:left="6403" w:hanging="1440"/>
      </w:pPr>
      <w:rPr>
        <w:rFonts w:cs="Times New Roman" w:hint="default"/>
        <w:u w:val="single"/>
      </w:rPr>
    </w:lvl>
    <w:lvl w:ilvl="8">
      <w:start w:val="1"/>
      <w:numFmt w:val="decimal"/>
      <w:lvlText w:val="%1.%2.%3.%4.%5.%6.%7.%8.%9."/>
      <w:lvlJc w:val="left"/>
      <w:pPr>
        <w:ind w:left="7472" w:hanging="1800"/>
      </w:pPr>
      <w:rPr>
        <w:rFonts w:cs="Times New Roman" w:hint="default"/>
        <w:u w:val="single"/>
      </w:rPr>
    </w:lvl>
  </w:abstractNum>
  <w:abstractNum w:abstractNumId="6">
    <w:nsid w:val="1FC9115F"/>
    <w:multiLevelType w:val="hybridMultilevel"/>
    <w:tmpl w:val="57049994"/>
    <w:lvl w:ilvl="0" w:tplc="84BC93DE">
      <w:start w:val="1"/>
      <w:numFmt w:val="bullet"/>
      <w:lvlText w:val=""/>
      <w:lvlJc w:val="left"/>
      <w:pPr>
        <w:ind w:left="1440" w:hanging="360"/>
      </w:pPr>
      <w:rPr>
        <w:rFonts w:ascii="Symbol" w:hAnsi="Symbol" w:hint="default"/>
      </w:rPr>
    </w:lvl>
    <w:lvl w:ilvl="1" w:tplc="D3D42668">
      <w:start w:val="1"/>
      <w:numFmt w:val="decimal"/>
      <w:lvlText w:val="3.3.%2."/>
      <w:lvlJc w:val="left"/>
      <w:pPr>
        <w:ind w:left="2160" w:hanging="360"/>
      </w:pPr>
      <w:rPr>
        <w:rFonts w:cs="Times New Roman" w:hint="default"/>
      </w:rPr>
    </w:lvl>
    <w:lvl w:ilvl="2" w:tplc="E1447468">
      <w:start w:val="1"/>
      <w:numFmt w:val="decimal"/>
      <w:lvlText w:val="3.2.2.%3."/>
      <w:lvlJc w:val="right"/>
      <w:pPr>
        <w:ind w:left="2880" w:hanging="180"/>
      </w:pPr>
      <w:rPr>
        <w:rFonts w:cs="Times New Roman" w:hint="default"/>
      </w:rPr>
    </w:lvl>
    <w:lvl w:ilvl="3" w:tplc="0419000F">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7">
    <w:nsid w:val="22456D92"/>
    <w:multiLevelType w:val="hybridMultilevel"/>
    <w:tmpl w:val="B48E5102"/>
    <w:lvl w:ilvl="0" w:tplc="8CC251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5821D6"/>
    <w:multiLevelType w:val="hybridMultilevel"/>
    <w:tmpl w:val="6DC81572"/>
    <w:lvl w:ilvl="0" w:tplc="776E2E6E">
      <w:start w:val="1"/>
      <w:numFmt w:val="decimal"/>
      <w:lvlText w:val="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9">
    <w:nsid w:val="24BC72FA"/>
    <w:multiLevelType w:val="hybridMultilevel"/>
    <w:tmpl w:val="6F42C180"/>
    <w:lvl w:ilvl="0" w:tplc="69E4D7F8">
      <w:start w:val="1"/>
      <w:numFmt w:val="bullet"/>
      <w:lvlText w:val="|"/>
      <w:lvlJc w:val="left"/>
      <w:pPr>
        <w:ind w:left="1259" w:hanging="360"/>
      </w:pPr>
      <w:rPr>
        <w:rFonts w:ascii="WindsorElongated_DG" w:hAnsi="WindsorElongated_DG" w:hint="default"/>
      </w:rPr>
    </w:lvl>
    <w:lvl w:ilvl="1" w:tplc="8408C40A">
      <w:start w:val="1"/>
      <w:numFmt w:val="bullet"/>
      <w:lvlText w:val=""/>
      <w:lvlJc w:val="left"/>
      <w:pPr>
        <w:ind w:left="1979" w:hanging="360"/>
      </w:pPr>
      <w:rPr>
        <w:rFonts w:ascii="Symbol" w:hAnsi="Symbol"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25950F87"/>
    <w:multiLevelType w:val="multilevel"/>
    <w:tmpl w:val="FEB07436"/>
    <w:lvl w:ilvl="0">
      <w:start w:val="2"/>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1">
    <w:nsid w:val="25EF77FD"/>
    <w:multiLevelType w:val="hybridMultilevel"/>
    <w:tmpl w:val="DF649B96"/>
    <w:lvl w:ilvl="0" w:tplc="8CC2511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29F7243E"/>
    <w:multiLevelType w:val="hybridMultilevel"/>
    <w:tmpl w:val="2E4A3D64"/>
    <w:lvl w:ilvl="0" w:tplc="84BC93DE">
      <w:start w:val="1"/>
      <w:numFmt w:val="bullet"/>
      <w:lvlText w:val=""/>
      <w:lvlJc w:val="left"/>
      <w:pPr>
        <w:ind w:left="1353"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DB93F17"/>
    <w:multiLevelType w:val="hybridMultilevel"/>
    <w:tmpl w:val="24FE6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3E3152"/>
    <w:multiLevelType w:val="multilevel"/>
    <w:tmpl w:val="A2541FD2"/>
    <w:lvl w:ilvl="0">
      <w:start w:val="1"/>
      <w:numFmt w:val="decimal"/>
      <w:lvlText w:val="%1."/>
      <w:lvlJc w:val="left"/>
      <w:pPr>
        <w:ind w:left="360" w:hanging="360"/>
      </w:pPr>
      <w:rPr>
        <w:rFonts w:cs="Times New Roman" w:hint="default"/>
      </w:rPr>
    </w:lvl>
    <w:lvl w:ilvl="1">
      <w:start w:val="3"/>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5">
    <w:nsid w:val="336C03B9"/>
    <w:multiLevelType w:val="hybridMultilevel"/>
    <w:tmpl w:val="8D463166"/>
    <w:lvl w:ilvl="0" w:tplc="8CC251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94C6142"/>
    <w:multiLevelType w:val="hybridMultilevel"/>
    <w:tmpl w:val="1E18F406"/>
    <w:lvl w:ilvl="0" w:tplc="6D46A0EE">
      <w:start w:val="1"/>
      <w:numFmt w:val="decimal"/>
      <w:lvlText w:val="3.%1."/>
      <w:lvlJc w:val="left"/>
      <w:pPr>
        <w:ind w:left="1440" w:hanging="360"/>
      </w:pPr>
      <w:rPr>
        <w:rFonts w:cs="Times New Roman" w:hint="default"/>
      </w:rPr>
    </w:lvl>
    <w:lvl w:ilvl="1" w:tplc="D3702AD6">
      <w:start w:val="1"/>
      <w:numFmt w:val="decimal"/>
      <w:lvlText w:val="3.2.%2."/>
      <w:lvlJc w:val="left"/>
      <w:pPr>
        <w:ind w:left="360" w:hanging="360"/>
      </w:pPr>
      <w:rPr>
        <w:rFonts w:cs="Times New Roman" w:hint="default"/>
      </w:rPr>
    </w:lvl>
    <w:lvl w:ilvl="2" w:tplc="81AE4D7C">
      <w:start w:val="1"/>
      <w:numFmt w:val="decimal"/>
      <w:lvlText w:val="3.2.2.%3."/>
      <w:lvlJc w:val="right"/>
      <w:pPr>
        <w:ind w:left="2880" w:hanging="180"/>
      </w:pPr>
      <w:rPr>
        <w:rFonts w:cs="Times New Roman" w:hint="default"/>
      </w:rPr>
    </w:lvl>
    <w:lvl w:ilvl="3" w:tplc="0419000F">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nsid w:val="3BA9116F"/>
    <w:multiLevelType w:val="hybridMultilevel"/>
    <w:tmpl w:val="2E8E78EE"/>
    <w:lvl w:ilvl="0" w:tplc="84BC93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A37F1E"/>
    <w:multiLevelType w:val="multilevel"/>
    <w:tmpl w:val="E178597E"/>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5C96913"/>
    <w:multiLevelType w:val="hybridMultilevel"/>
    <w:tmpl w:val="7F124F4C"/>
    <w:lvl w:ilvl="0" w:tplc="8CC25112">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nsid w:val="46271C2B"/>
    <w:multiLevelType w:val="hybridMultilevel"/>
    <w:tmpl w:val="9806B3F8"/>
    <w:lvl w:ilvl="0" w:tplc="A5B24324">
      <w:start w:val="1"/>
      <w:numFmt w:val="bullet"/>
      <w:lvlText w:val="-"/>
      <w:lvlJc w:val="left"/>
      <w:pPr>
        <w:ind w:left="2149" w:hanging="360"/>
      </w:pPr>
      <w:rPr>
        <w:rFonts w:ascii="Courier New" w:hAnsi="Courier New"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1">
    <w:nsid w:val="4F721720"/>
    <w:multiLevelType w:val="hybridMultilevel"/>
    <w:tmpl w:val="B9AA5FD4"/>
    <w:lvl w:ilvl="0" w:tplc="A5B24324">
      <w:start w:val="1"/>
      <w:numFmt w:val="bullet"/>
      <w:lvlText w:val="-"/>
      <w:lvlJc w:val="left"/>
      <w:pPr>
        <w:tabs>
          <w:tab w:val="num" w:pos="1429"/>
        </w:tabs>
        <w:ind w:left="1429"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1880E76"/>
    <w:multiLevelType w:val="hybridMultilevel"/>
    <w:tmpl w:val="84C87240"/>
    <w:lvl w:ilvl="0" w:tplc="943A0CB2">
      <w:start w:val="1"/>
      <w:numFmt w:val="decimal"/>
      <w:lvlText w:val="2.%1."/>
      <w:lvlJc w:val="left"/>
      <w:pPr>
        <w:ind w:left="928" w:hanging="360"/>
      </w:pPr>
      <w:rPr>
        <w:rFonts w:cs="Times New Roman" w:hint="default"/>
        <w:b/>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3">
    <w:nsid w:val="561233D4"/>
    <w:multiLevelType w:val="hybridMultilevel"/>
    <w:tmpl w:val="45067020"/>
    <w:lvl w:ilvl="0" w:tplc="8CC25112">
      <w:start w:val="1"/>
      <w:numFmt w:val="bullet"/>
      <w:lvlText w:val=""/>
      <w:lvlJc w:val="left"/>
      <w:pPr>
        <w:ind w:left="1210" w:hanging="360"/>
      </w:pPr>
      <w:rPr>
        <w:rFonts w:ascii="Symbol" w:hAnsi="Symbol" w:hint="default"/>
      </w:rPr>
    </w:lvl>
    <w:lvl w:ilvl="1" w:tplc="04190003">
      <w:start w:val="1"/>
      <w:numFmt w:val="bullet"/>
      <w:lvlText w:val="o"/>
      <w:lvlJc w:val="left"/>
      <w:pPr>
        <w:ind w:left="-2105" w:hanging="360"/>
      </w:pPr>
      <w:rPr>
        <w:rFonts w:ascii="Courier New" w:hAnsi="Courier New" w:hint="default"/>
      </w:rPr>
    </w:lvl>
    <w:lvl w:ilvl="2" w:tplc="04190005" w:tentative="1">
      <w:start w:val="1"/>
      <w:numFmt w:val="bullet"/>
      <w:lvlText w:val=""/>
      <w:lvlJc w:val="left"/>
      <w:pPr>
        <w:ind w:left="-1385" w:hanging="360"/>
      </w:pPr>
      <w:rPr>
        <w:rFonts w:ascii="Wingdings" w:hAnsi="Wingdings" w:hint="default"/>
      </w:rPr>
    </w:lvl>
    <w:lvl w:ilvl="3" w:tplc="04190001" w:tentative="1">
      <w:start w:val="1"/>
      <w:numFmt w:val="bullet"/>
      <w:lvlText w:val=""/>
      <w:lvlJc w:val="left"/>
      <w:pPr>
        <w:ind w:left="-665" w:hanging="360"/>
      </w:pPr>
      <w:rPr>
        <w:rFonts w:ascii="Symbol" w:hAnsi="Symbol" w:hint="default"/>
      </w:rPr>
    </w:lvl>
    <w:lvl w:ilvl="4" w:tplc="04190003" w:tentative="1">
      <w:start w:val="1"/>
      <w:numFmt w:val="bullet"/>
      <w:lvlText w:val="o"/>
      <w:lvlJc w:val="left"/>
      <w:pPr>
        <w:ind w:left="55" w:hanging="360"/>
      </w:pPr>
      <w:rPr>
        <w:rFonts w:ascii="Courier New" w:hAnsi="Courier New" w:hint="default"/>
      </w:rPr>
    </w:lvl>
    <w:lvl w:ilvl="5" w:tplc="04190005" w:tentative="1">
      <w:start w:val="1"/>
      <w:numFmt w:val="bullet"/>
      <w:lvlText w:val=""/>
      <w:lvlJc w:val="left"/>
      <w:pPr>
        <w:ind w:left="775" w:hanging="360"/>
      </w:pPr>
      <w:rPr>
        <w:rFonts w:ascii="Wingdings" w:hAnsi="Wingdings" w:hint="default"/>
      </w:rPr>
    </w:lvl>
    <w:lvl w:ilvl="6" w:tplc="04190001" w:tentative="1">
      <w:start w:val="1"/>
      <w:numFmt w:val="bullet"/>
      <w:lvlText w:val=""/>
      <w:lvlJc w:val="left"/>
      <w:pPr>
        <w:ind w:left="1495" w:hanging="360"/>
      </w:pPr>
      <w:rPr>
        <w:rFonts w:ascii="Symbol" w:hAnsi="Symbol" w:hint="default"/>
      </w:rPr>
    </w:lvl>
    <w:lvl w:ilvl="7" w:tplc="04190003" w:tentative="1">
      <w:start w:val="1"/>
      <w:numFmt w:val="bullet"/>
      <w:lvlText w:val="o"/>
      <w:lvlJc w:val="left"/>
      <w:pPr>
        <w:ind w:left="2215" w:hanging="360"/>
      </w:pPr>
      <w:rPr>
        <w:rFonts w:ascii="Courier New" w:hAnsi="Courier New" w:hint="default"/>
      </w:rPr>
    </w:lvl>
    <w:lvl w:ilvl="8" w:tplc="04190005" w:tentative="1">
      <w:start w:val="1"/>
      <w:numFmt w:val="bullet"/>
      <w:lvlText w:val=""/>
      <w:lvlJc w:val="left"/>
      <w:pPr>
        <w:ind w:left="2935" w:hanging="360"/>
      </w:pPr>
      <w:rPr>
        <w:rFonts w:ascii="Wingdings" w:hAnsi="Wingdings" w:hint="default"/>
      </w:rPr>
    </w:lvl>
  </w:abstractNum>
  <w:abstractNum w:abstractNumId="24">
    <w:nsid w:val="561F226B"/>
    <w:multiLevelType w:val="hybridMultilevel"/>
    <w:tmpl w:val="3D0C5374"/>
    <w:lvl w:ilvl="0" w:tplc="69E4D7F8">
      <w:start w:val="1"/>
      <w:numFmt w:val="bullet"/>
      <w:lvlText w:val="|"/>
      <w:lvlJc w:val="left"/>
      <w:pPr>
        <w:ind w:left="1259" w:hanging="360"/>
      </w:pPr>
      <w:rPr>
        <w:rFonts w:ascii="WindsorElongated_DG" w:hAnsi="WindsorElongated_DG" w:hint="default"/>
      </w:rPr>
    </w:lvl>
    <w:lvl w:ilvl="1" w:tplc="8408C40A">
      <w:start w:val="1"/>
      <w:numFmt w:val="bullet"/>
      <w:lvlText w:val=""/>
      <w:lvlJc w:val="left"/>
      <w:pPr>
        <w:ind w:left="1979" w:hanging="360"/>
      </w:pPr>
      <w:rPr>
        <w:rFonts w:ascii="Symbol" w:hAnsi="Symbol"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5">
    <w:nsid w:val="592D5204"/>
    <w:multiLevelType w:val="hybridMultilevel"/>
    <w:tmpl w:val="6FB4D1B0"/>
    <w:lvl w:ilvl="0" w:tplc="69E4D7F8">
      <w:start w:val="1"/>
      <w:numFmt w:val="bullet"/>
      <w:lvlText w:val="|"/>
      <w:lvlJc w:val="left"/>
      <w:pPr>
        <w:ind w:left="1429" w:hanging="360"/>
      </w:pPr>
      <w:rPr>
        <w:rFonts w:ascii="WindsorElongated_DG" w:hAnsi="WindsorElongated_DG"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A3F7A80"/>
    <w:multiLevelType w:val="multilevel"/>
    <w:tmpl w:val="E178597E"/>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5B0E72BF"/>
    <w:multiLevelType w:val="hybridMultilevel"/>
    <w:tmpl w:val="415CC832"/>
    <w:lvl w:ilvl="0" w:tplc="6B92257C">
      <w:start w:val="1"/>
      <w:numFmt w:val="decimal"/>
      <w:lvlText w:val="5.%1."/>
      <w:lvlJc w:val="left"/>
      <w:pPr>
        <w:ind w:left="1260" w:hanging="360"/>
      </w:pPr>
      <w:rPr>
        <w:rFonts w:cs="Times New Roman" w:hint="default"/>
      </w:rPr>
    </w:lvl>
    <w:lvl w:ilvl="1" w:tplc="C308C546">
      <w:start w:val="1"/>
      <w:numFmt w:val="decimal"/>
      <w:lvlText w:val="%2)"/>
      <w:lvlJc w:val="left"/>
      <w:pPr>
        <w:ind w:left="2490" w:hanging="870"/>
      </w:pPr>
      <w:rPr>
        <w:rFonts w:cs="Times New Roman" w:hint="default"/>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8">
    <w:nsid w:val="5BA76E75"/>
    <w:multiLevelType w:val="hybridMultilevel"/>
    <w:tmpl w:val="8136776C"/>
    <w:lvl w:ilvl="0" w:tplc="A5B24324">
      <w:start w:val="1"/>
      <w:numFmt w:val="bullet"/>
      <w:lvlText w:val="-"/>
      <w:lvlJc w:val="left"/>
      <w:pPr>
        <w:ind w:left="1259" w:hanging="360"/>
      </w:pPr>
      <w:rPr>
        <w:rFonts w:ascii="Courier New" w:hAnsi="Courier New" w:hint="default"/>
      </w:rPr>
    </w:lvl>
    <w:lvl w:ilvl="1" w:tplc="A5B24324">
      <w:start w:val="1"/>
      <w:numFmt w:val="bullet"/>
      <w:lvlText w:val="-"/>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5D9B5B4A"/>
    <w:multiLevelType w:val="hybridMultilevel"/>
    <w:tmpl w:val="BFE06564"/>
    <w:lvl w:ilvl="0" w:tplc="359AC930">
      <w:start w:val="1"/>
      <w:numFmt w:val="bullet"/>
      <w:lvlText w:val=""/>
      <w:lvlJc w:val="left"/>
      <w:pPr>
        <w:ind w:left="1287" w:hanging="360"/>
      </w:pPr>
      <w:rPr>
        <w:rFonts w:ascii="Symbol" w:hAnsi="Symbol" w:hint="default"/>
        <w:b/>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659F4222"/>
    <w:multiLevelType w:val="hybridMultilevel"/>
    <w:tmpl w:val="86C4A5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BEE46F6"/>
    <w:multiLevelType w:val="hybridMultilevel"/>
    <w:tmpl w:val="1DF83E58"/>
    <w:lvl w:ilvl="0" w:tplc="A5B24324">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6C943F9C"/>
    <w:multiLevelType w:val="hybridMultilevel"/>
    <w:tmpl w:val="28F6CA8C"/>
    <w:lvl w:ilvl="0" w:tplc="A5B24324">
      <w:start w:val="1"/>
      <w:numFmt w:val="bullet"/>
      <w:lvlText w:val="-"/>
      <w:lvlJc w:val="left"/>
      <w:pPr>
        <w:ind w:left="1287" w:hanging="360"/>
      </w:pPr>
      <w:rPr>
        <w:rFonts w:ascii="Courier New" w:hAnsi="Courier New"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6E655F07"/>
    <w:multiLevelType w:val="hybridMultilevel"/>
    <w:tmpl w:val="D93080C8"/>
    <w:lvl w:ilvl="0" w:tplc="8CC2511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753B3922"/>
    <w:multiLevelType w:val="hybridMultilevel"/>
    <w:tmpl w:val="3DC62AE4"/>
    <w:lvl w:ilvl="0" w:tplc="8CC25112">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5">
    <w:nsid w:val="75865ED6"/>
    <w:multiLevelType w:val="hybridMultilevel"/>
    <w:tmpl w:val="1CC2887E"/>
    <w:lvl w:ilvl="0" w:tplc="8CC25112">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570"/>
        </w:tabs>
        <w:ind w:left="-570" w:hanging="360"/>
      </w:pPr>
      <w:rPr>
        <w:rFonts w:ascii="Courier New" w:hAnsi="Courier New" w:hint="default"/>
      </w:rPr>
    </w:lvl>
    <w:lvl w:ilvl="2" w:tplc="04190005" w:tentative="1">
      <w:start w:val="1"/>
      <w:numFmt w:val="bullet"/>
      <w:lvlText w:val=""/>
      <w:lvlJc w:val="left"/>
      <w:pPr>
        <w:tabs>
          <w:tab w:val="num" w:pos="150"/>
        </w:tabs>
        <w:ind w:left="150" w:hanging="360"/>
      </w:pPr>
      <w:rPr>
        <w:rFonts w:ascii="Wingdings" w:hAnsi="Wingdings" w:hint="default"/>
      </w:rPr>
    </w:lvl>
    <w:lvl w:ilvl="3" w:tplc="04190001" w:tentative="1">
      <w:start w:val="1"/>
      <w:numFmt w:val="bullet"/>
      <w:lvlText w:val=""/>
      <w:lvlJc w:val="left"/>
      <w:pPr>
        <w:tabs>
          <w:tab w:val="num" w:pos="870"/>
        </w:tabs>
        <w:ind w:left="870" w:hanging="360"/>
      </w:pPr>
      <w:rPr>
        <w:rFonts w:ascii="Symbol" w:hAnsi="Symbol" w:hint="default"/>
      </w:rPr>
    </w:lvl>
    <w:lvl w:ilvl="4" w:tplc="04190003" w:tentative="1">
      <w:start w:val="1"/>
      <w:numFmt w:val="bullet"/>
      <w:lvlText w:val="o"/>
      <w:lvlJc w:val="left"/>
      <w:pPr>
        <w:tabs>
          <w:tab w:val="num" w:pos="1590"/>
        </w:tabs>
        <w:ind w:left="1590" w:hanging="360"/>
      </w:pPr>
      <w:rPr>
        <w:rFonts w:ascii="Courier New" w:hAnsi="Courier New" w:hint="default"/>
      </w:rPr>
    </w:lvl>
    <w:lvl w:ilvl="5" w:tplc="04190005" w:tentative="1">
      <w:start w:val="1"/>
      <w:numFmt w:val="bullet"/>
      <w:lvlText w:val=""/>
      <w:lvlJc w:val="left"/>
      <w:pPr>
        <w:tabs>
          <w:tab w:val="num" w:pos="2310"/>
        </w:tabs>
        <w:ind w:left="2310" w:hanging="360"/>
      </w:pPr>
      <w:rPr>
        <w:rFonts w:ascii="Wingdings" w:hAnsi="Wingdings" w:hint="default"/>
      </w:rPr>
    </w:lvl>
    <w:lvl w:ilvl="6" w:tplc="04190001" w:tentative="1">
      <w:start w:val="1"/>
      <w:numFmt w:val="bullet"/>
      <w:lvlText w:val=""/>
      <w:lvlJc w:val="left"/>
      <w:pPr>
        <w:tabs>
          <w:tab w:val="num" w:pos="3030"/>
        </w:tabs>
        <w:ind w:left="3030" w:hanging="360"/>
      </w:pPr>
      <w:rPr>
        <w:rFonts w:ascii="Symbol" w:hAnsi="Symbol" w:hint="default"/>
      </w:rPr>
    </w:lvl>
    <w:lvl w:ilvl="7" w:tplc="04190003" w:tentative="1">
      <w:start w:val="1"/>
      <w:numFmt w:val="bullet"/>
      <w:lvlText w:val="o"/>
      <w:lvlJc w:val="left"/>
      <w:pPr>
        <w:tabs>
          <w:tab w:val="num" w:pos="3750"/>
        </w:tabs>
        <w:ind w:left="3750" w:hanging="360"/>
      </w:pPr>
      <w:rPr>
        <w:rFonts w:ascii="Courier New" w:hAnsi="Courier New" w:hint="default"/>
      </w:rPr>
    </w:lvl>
    <w:lvl w:ilvl="8" w:tplc="04190005" w:tentative="1">
      <w:start w:val="1"/>
      <w:numFmt w:val="bullet"/>
      <w:lvlText w:val=""/>
      <w:lvlJc w:val="left"/>
      <w:pPr>
        <w:tabs>
          <w:tab w:val="num" w:pos="4470"/>
        </w:tabs>
        <w:ind w:left="4470" w:hanging="360"/>
      </w:pPr>
      <w:rPr>
        <w:rFonts w:ascii="Wingdings" w:hAnsi="Wingdings" w:hint="default"/>
      </w:rPr>
    </w:lvl>
  </w:abstractNum>
  <w:abstractNum w:abstractNumId="36">
    <w:nsid w:val="77EA2E02"/>
    <w:multiLevelType w:val="hybridMultilevel"/>
    <w:tmpl w:val="B1AA3CD2"/>
    <w:lvl w:ilvl="0" w:tplc="8CC25112">
      <w:start w:val="1"/>
      <w:numFmt w:val="bullet"/>
      <w:lvlText w:val=""/>
      <w:lvlJc w:val="left"/>
      <w:pPr>
        <w:ind w:hanging="360"/>
      </w:pPr>
      <w:rPr>
        <w:rFonts w:ascii="Symbol" w:hAnsi="Symbol" w:hint="default"/>
      </w:rPr>
    </w:lvl>
    <w:lvl w:ilvl="1" w:tplc="04190003" w:tentative="1">
      <w:start w:val="1"/>
      <w:numFmt w:val="bullet"/>
      <w:lvlText w:val="o"/>
      <w:lvlJc w:val="left"/>
      <w:pPr>
        <w:ind w:left="720" w:hanging="360"/>
      </w:pPr>
      <w:rPr>
        <w:rFonts w:ascii="Courier New" w:hAnsi="Courier New" w:hint="default"/>
      </w:rPr>
    </w:lvl>
    <w:lvl w:ilvl="2" w:tplc="8CC25112">
      <w:start w:val="1"/>
      <w:numFmt w:val="bullet"/>
      <w:lvlText w:val=""/>
      <w:lvlJc w:val="left"/>
      <w:pPr>
        <w:ind w:left="1440" w:hanging="360"/>
      </w:pPr>
      <w:rPr>
        <w:rFonts w:ascii="Symbol" w:hAnsi="Symbol"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37">
    <w:nsid w:val="79102122"/>
    <w:multiLevelType w:val="hybridMultilevel"/>
    <w:tmpl w:val="CE6CB7AA"/>
    <w:lvl w:ilvl="0" w:tplc="A5B24324">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nsid w:val="796622E9"/>
    <w:multiLevelType w:val="hybridMultilevel"/>
    <w:tmpl w:val="8CA04618"/>
    <w:lvl w:ilvl="0" w:tplc="8CC2511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5B0F47"/>
    <w:multiLevelType w:val="hybridMultilevel"/>
    <w:tmpl w:val="3ACC26FE"/>
    <w:lvl w:ilvl="0" w:tplc="C284DE72">
      <w:start w:val="1"/>
      <w:numFmt w:val="decimal"/>
      <w:lvlText w:val="%1."/>
      <w:lvlJc w:val="left"/>
      <w:pPr>
        <w:ind w:left="720" w:hanging="360"/>
      </w:pPr>
      <w:rPr>
        <w:rFonts w:cs="Times New Roman" w:hint="default"/>
        <w:sz w:val="26"/>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5"/>
  </w:num>
  <w:num w:numId="2">
    <w:abstractNumId w:val="38"/>
  </w:num>
  <w:num w:numId="3">
    <w:abstractNumId w:val="17"/>
  </w:num>
  <w:num w:numId="4">
    <w:abstractNumId w:val="6"/>
  </w:num>
  <w:num w:numId="5">
    <w:abstractNumId w:val="19"/>
  </w:num>
  <w:num w:numId="6">
    <w:abstractNumId w:val="8"/>
  </w:num>
  <w:num w:numId="7">
    <w:abstractNumId w:val="27"/>
  </w:num>
  <w:num w:numId="8">
    <w:abstractNumId w:val="4"/>
  </w:num>
  <w:num w:numId="9">
    <w:abstractNumId w:val="28"/>
  </w:num>
  <w:num w:numId="10">
    <w:abstractNumId w:val="11"/>
  </w:num>
  <w:num w:numId="11">
    <w:abstractNumId w:val="23"/>
  </w:num>
  <w:num w:numId="12">
    <w:abstractNumId w:val="3"/>
  </w:num>
  <w:num w:numId="13">
    <w:abstractNumId w:val="22"/>
  </w:num>
  <w:num w:numId="14">
    <w:abstractNumId w:val="9"/>
  </w:num>
  <w:num w:numId="15">
    <w:abstractNumId w:val="24"/>
  </w:num>
  <w:num w:numId="16">
    <w:abstractNumId w:val="12"/>
  </w:num>
  <w:num w:numId="17">
    <w:abstractNumId w:val="16"/>
  </w:num>
  <w:num w:numId="18">
    <w:abstractNumId w:val="25"/>
  </w:num>
  <w:num w:numId="19">
    <w:abstractNumId w:val="36"/>
  </w:num>
  <w:num w:numId="20">
    <w:abstractNumId w:val="33"/>
  </w:num>
  <w:num w:numId="21">
    <w:abstractNumId w:val="15"/>
  </w:num>
  <w:num w:numId="22">
    <w:abstractNumId w:val="2"/>
  </w:num>
  <w:num w:numId="23">
    <w:abstractNumId w:val="34"/>
  </w:num>
  <w:num w:numId="24">
    <w:abstractNumId w:val="39"/>
  </w:num>
  <w:num w:numId="25">
    <w:abstractNumId w:val="5"/>
  </w:num>
  <w:num w:numId="26">
    <w:abstractNumId w:val="14"/>
  </w:num>
  <w:num w:numId="27">
    <w:abstractNumId w:val="30"/>
  </w:num>
  <w:num w:numId="28">
    <w:abstractNumId w:val="20"/>
  </w:num>
  <w:num w:numId="29">
    <w:abstractNumId w:val="37"/>
  </w:num>
  <w:num w:numId="30">
    <w:abstractNumId w:val="10"/>
  </w:num>
  <w:num w:numId="31">
    <w:abstractNumId w:val="18"/>
  </w:num>
  <w:num w:numId="32">
    <w:abstractNumId w:val="26"/>
  </w:num>
  <w:num w:numId="33">
    <w:abstractNumId w:val="1"/>
  </w:num>
  <w:num w:numId="34">
    <w:abstractNumId w:val="31"/>
  </w:num>
  <w:num w:numId="35">
    <w:abstractNumId w:val="7"/>
  </w:num>
  <w:num w:numId="36">
    <w:abstractNumId w:val="13"/>
  </w:num>
  <w:num w:numId="37">
    <w:abstractNumId w:val="0"/>
  </w:num>
  <w:num w:numId="38">
    <w:abstractNumId w:val="21"/>
  </w:num>
  <w:num w:numId="39">
    <w:abstractNumId w:val="29"/>
  </w:num>
  <w:num w:numId="4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10E6"/>
    <w:rsid w:val="00004F14"/>
    <w:rsid w:val="0001472F"/>
    <w:rsid w:val="00023F97"/>
    <w:rsid w:val="0003034A"/>
    <w:rsid w:val="000534B4"/>
    <w:rsid w:val="00066FC1"/>
    <w:rsid w:val="00080D9C"/>
    <w:rsid w:val="0009393A"/>
    <w:rsid w:val="000A0A85"/>
    <w:rsid w:val="000B4335"/>
    <w:rsid w:val="000B4A3D"/>
    <w:rsid w:val="000C2246"/>
    <w:rsid w:val="000D14A0"/>
    <w:rsid w:val="000D4376"/>
    <w:rsid w:val="000D5F06"/>
    <w:rsid w:val="000D7962"/>
    <w:rsid w:val="000E22FB"/>
    <w:rsid w:val="000F3AD2"/>
    <w:rsid w:val="000F62B6"/>
    <w:rsid w:val="00101D98"/>
    <w:rsid w:val="001063A8"/>
    <w:rsid w:val="00155EC4"/>
    <w:rsid w:val="00165CB0"/>
    <w:rsid w:val="00165D7D"/>
    <w:rsid w:val="00167640"/>
    <w:rsid w:val="001A03F0"/>
    <w:rsid w:val="001C7B37"/>
    <w:rsid w:val="001E400D"/>
    <w:rsid w:val="00206806"/>
    <w:rsid w:val="00212918"/>
    <w:rsid w:val="00225802"/>
    <w:rsid w:val="00246ACC"/>
    <w:rsid w:val="00255BCB"/>
    <w:rsid w:val="00275E50"/>
    <w:rsid w:val="002837D7"/>
    <w:rsid w:val="00284813"/>
    <w:rsid w:val="002A5F0A"/>
    <w:rsid w:val="002B6168"/>
    <w:rsid w:val="002D0888"/>
    <w:rsid w:val="002E5733"/>
    <w:rsid w:val="002F6EEC"/>
    <w:rsid w:val="003109B5"/>
    <w:rsid w:val="00310D87"/>
    <w:rsid w:val="00314FDF"/>
    <w:rsid w:val="003719E4"/>
    <w:rsid w:val="00383614"/>
    <w:rsid w:val="00394305"/>
    <w:rsid w:val="003B6640"/>
    <w:rsid w:val="003B6867"/>
    <w:rsid w:val="003B749C"/>
    <w:rsid w:val="003C049F"/>
    <w:rsid w:val="003D03A8"/>
    <w:rsid w:val="00415406"/>
    <w:rsid w:val="004379B3"/>
    <w:rsid w:val="00445FF2"/>
    <w:rsid w:val="00461739"/>
    <w:rsid w:val="0046690B"/>
    <w:rsid w:val="0047215E"/>
    <w:rsid w:val="00476C30"/>
    <w:rsid w:val="004A18AC"/>
    <w:rsid w:val="004B3911"/>
    <w:rsid w:val="004C7A50"/>
    <w:rsid w:val="004D48DF"/>
    <w:rsid w:val="004E7D8A"/>
    <w:rsid w:val="004F5F05"/>
    <w:rsid w:val="004F6CF5"/>
    <w:rsid w:val="00503912"/>
    <w:rsid w:val="00507060"/>
    <w:rsid w:val="00517438"/>
    <w:rsid w:val="0054797A"/>
    <w:rsid w:val="00560978"/>
    <w:rsid w:val="00561D29"/>
    <w:rsid w:val="005644C9"/>
    <w:rsid w:val="0057355C"/>
    <w:rsid w:val="00573AF1"/>
    <w:rsid w:val="00587B8B"/>
    <w:rsid w:val="005A7109"/>
    <w:rsid w:val="005C4901"/>
    <w:rsid w:val="005D6F85"/>
    <w:rsid w:val="005E3C38"/>
    <w:rsid w:val="005F6E92"/>
    <w:rsid w:val="006068D3"/>
    <w:rsid w:val="00622071"/>
    <w:rsid w:val="00623928"/>
    <w:rsid w:val="00635D22"/>
    <w:rsid w:val="006565B6"/>
    <w:rsid w:val="00664CF6"/>
    <w:rsid w:val="0067055C"/>
    <w:rsid w:val="00670A30"/>
    <w:rsid w:val="00676EC1"/>
    <w:rsid w:val="006775F4"/>
    <w:rsid w:val="00680588"/>
    <w:rsid w:val="00687978"/>
    <w:rsid w:val="00687BDE"/>
    <w:rsid w:val="006B42FE"/>
    <w:rsid w:val="006D584B"/>
    <w:rsid w:val="006E27DA"/>
    <w:rsid w:val="006F34A9"/>
    <w:rsid w:val="006F6439"/>
    <w:rsid w:val="006F6B99"/>
    <w:rsid w:val="006F7945"/>
    <w:rsid w:val="00712137"/>
    <w:rsid w:val="00721227"/>
    <w:rsid w:val="00727C4F"/>
    <w:rsid w:val="00737F93"/>
    <w:rsid w:val="00747819"/>
    <w:rsid w:val="007619A9"/>
    <w:rsid w:val="00786F0F"/>
    <w:rsid w:val="00795644"/>
    <w:rsid w:val="00796082"/>
    <w:rsid w:val="00796FF4"/>
    <w:rsid w:val="00797104"/>
    <w:rsid w:val="007A05A3"/>
    <w:rsid w:val="007B3486"/>
    <w:rsid w:val="007D07CD"/>
    <w:rsid w:val="007D449B"/>
    <w:rsid w:val="007F443F"/>
    <w:rsid w:val="0081741B"/>
    <w:rsid w:val="00817D9A"/>
    <w:rsid w:val="008223AA"/>
    <w:rsid w:val="00826E67"/>
    <w:rsid w:val="00847A13"/>
    <w:rsid w:val="00862A8C"/>
    <w:rsid w:val="008813C7"/>
    <w:rsid w:val="00883102"/>
    <w:rsid w:val="00891C15"/>
    <w:rsid w:val="008B28A4"/>
    <w:rsid w:val="008B3C1B"/>
    <w:rsid w:val="008B583F"/>
    <w:rsid w:val="008C5987"/>
    <w:rsid w:val="008D5BC8"/>
    <w:rsid w:val="008D7BE5"/>
    <w:rsid w:val="008E07CB"/>
    <w:rsid w:val="008E2D6D"/>
    <w:rsid w:val="008F7D1A"/>
    <w:rsid w:val="009020D3"/>
    <w:rsid w:val="00912EEB"/>
    <w:rsid w:val="00936DE9"/>
    <w:rsid w:val="00941063"/>
    <w:rsid w:val="00945DE5"/>
    <w:rsid w:val="009614FD"/>
    <w:rsid w:val="00984355"/>
    <w:rsid w:val="009917E3"/>
    <w:rsid w:val="009B1BFE"/>
    <w:rsid w:val="009B4EC6"/>
    <w:rsid w:val="009E553D"/>
    <w:rsid w:val="009F30B1"/>
    <w:rsid w:val="009F4612"/>
    <w:rsid w:val="009F6503"/>
    <w:rsid w:val="00A03ECA"/>
    <w:rsid w:val="00A16F54"/>
    <w:rsid w:val="00A21FC6"/>
    <w:rsid w:val="00A36FC2"/>
    <w:rsid w:val="00A541C8"/>
    <w:rsid w:val="00A65B20"/>
    <w:rsid w:val="00A669AF"/>
    <w:rsid w:val="00A810E6"/>
    <w:rsid w:val="00A816D0"/>
    <w:rsid w:val="00A91A58"/>
    <w:rsid w:val="00AA2E37"/>
    <w:rsid w:val="00AB2A18"/>
    <w:rsid w:val="00AB4E4D"/>
    <w:rsid w:val="00AC5195"/>
    <w:rsid w:val="00AE18C8"/>
    <w:rsid w:val="00AE2010"/>
    <w:rsid w:val="00B032D2"/>
    <w:rsid w:val="00B038DC"/>
    <w:rsid w:val="00B07A72"/>
    <w:rsid w:val="00B301FD"/>
    <w:rsid w:val="00B61AFB"/>
    <w:rsid w:val="00B625D4"/>
    <w:rsid w:val="00B760C8"/>
    <w:rsid w:val="00B83464"/>
    <w:rsid w:val="00B8714C"/>
    <w:rsid w:val="00BA6DC2"/>
    <w:rsid w:val="00BB3E8E"/>
    <w:rsid w:val="00BB45C8"/>
    <w:rsid w:val="00BC67DA"/>
    <w:rsid w:val="00BD3C84"/>
    <w:rsid w:val="00BD7A89"/>
    <w:rsid w:val="00BE380D"/>
    <w:rsid w:val="00BE7A75"/>
    <w:rsid w:val="00BF3682"/>
    <w:rsid w:val="00BF72AB"/>
    <w:rsid w:val="00C03544"/>
    <w:rsid w:val="00C0359E"/>
    <w:rsid w:val="00C102CC"/>
    <w:rsid w:val="00C10910"/>
    <w:rsid w:val="00C25FC7"/>
    <w:rsid w:val="00C3124B"/>
    <w:rsid w:val="00C328D7"/>
    <w:rsid w:val="00C33264"/>
    <w:rsid w:val="00C63336"/>
    <w:rsid w:val="00C63FF2"/>
    <w:rsid w:val="00C7164C"/>
    <w:rsid w:val="00C727B6"/>
    <w:rsid w:val="00C83ED1"/>
    <w:rsid w:val="00C90443"/>
    <w:rsid w:val="00C96AF8"/>
    <w:rsid w:val="00CA043D"/>
    <w:rsid w:val="00CA1F8C"/>
    <w:rsid w:val="00CB36B2"/>
    <w:rsid w:val="00CC6ADF"/>
    <w:rsid w:val="00CD0DBB"/>
    <w:rsid w:val="00CD1D38"/>
    <w:rsid w:val="00CF1561"/>
    <w:rsid w:val="00D0681F"/>
    <w:rsid w:val="00D1554A"/>
    <w:rsid w:val="00D17B99"/>
    <w:rsid w:val="00D30903"/>
    <w:rsid w:val="00D3127A"/>
    <w:rsid w:val="00D33AA6"/>
    <w:rsid w:val="00D3532F"/>
    <w:rsid w:val="00D37508"/>
    <w:rsid w:val="00D556ED"/>
    <w:rsid w:val="00D67F76"/>
    <w:rsid w:val="00D859B9"/>
    <w:rsid w:val="00D97E96"/>
    <w:rsid w:val="00DB00DF"/>
    <w:rsid w:val="00DB689A"/>
    <w:rsid w:val="00E12167"/>
    <w:rsid w:val="00E17021"/>
    <w:rsid w:val="00E246C1"/>
    <w:rsid w:val="00E344C3"/>
    <w:rsid w:val="00E44115"/>
    <w:rsid w:val="00E72E5D"/>
    <w:rsid w:val="00E74AD0"/>
    <w:rsid w:val="00E831C9"/>
    <w:rsid w:val="00E973AE"/>
    <w:rsid w:val="00EB7370"/>
    <w:rsid w:val="00EC6F01"/>
    <w:rsid w:val="00ED6A69"/>
    <w:rsid w:val="00ED73B8"/>
    <w:rsid w:val="00EE1A51"/>
    <w:rsid w:val="00EE330C"/>
    <w:rsid w:val="00EF0807"/>
    <w:rsid w:val="00EF726F"/>
    <w:rsid w:val="00F11475"/>
    <w:rsid w:val="00F124A0"/>
    <w:rsid w:val="00F12A1F"/>
    <w:rsid w:val="00F22400"/>
    <w:rsid w:val="00F41B77"/>
    <w:rsid w:val="00F551F0"/>
    <w:rsid w:val="00F602AE"/>
    <w:rsid w:val="00F6569C"/>
    <w:rsid w:val="00F70244"/>
    <w:rsid w:val="00F87C0F"/>
    <w:rsid w:val="00F93B8F"/>
    <w:rsid w:val="00F95AFF"/>
    <w:rsid w:val="00FA38A3"/>
    <w:rsid w:val="00FC1C00"/>
    <w:rsid w:val="00FC6528"/>
    <w:rsid w:val="00FD5F8A"/>
    <w:rsid w:val="00FD6777"/>
    <w:rsid w:val="00FE0826"/>
    <w:rsid w:val="00FF02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4FD"/>
    <w:rPr>
      <w:rFonts w:eastAsia="Times New Roman"/>
      <w:sz w:val="24"/>
      <w:szCs w:val="24"/>
    </w:rPr>
  </w:style>
  <w:style w:type="paragraph" w:styleId="Heading1">
    <w:name w:val="heading 1"/>
    <w:basedOn w:val="Normal"/>
    <w:next w:val="Normal"/>
    <w:link w:val="Heading1Char"/>
    <w:uiPriority w:val="99"/>
    <w:qFormat/>
    <w:rsid w:val="00A810E6"/>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A810E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rsid w:val="004F5F05"/>
    <w:pPr>
      <w:keepNext/>
      <w:keepLines/>
      <w:spacing w:before="40"/>
      <w:outlineLvl w:val="2"/>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10E6"/>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A810E6"/>
    <w:rPr>
      <w:rFonts w:ascii="Cambria" w:hAnsi="Cambria" w:cs="Times New Roman"/>
      <w:b/>
      <w:bCs/>
      <w:i/>
      <w:iCs/>
      <w:sz w:val="28"/>
      <w:szCs w:val="28"/>
      <w:lang w:eastAsia="ru-RU"/>
    </w:rPr>
  </w:style>
  <w:style w:type="character" w:customStyle="1" w:styleId="Heading3Char">
    <w:name w:val="Heading 3 Char"/>
    <w:basedOn w:val="DefaultParagraphFont"/>
    <w:link w:val="Heading3"/>
    <w:uiPriority w:val="99"/>
    <w:locked/>
    <w:rsid w:val="004F5F05"/>
    <w:rPr>
      <w:rFonts w:ascii="Cambria" w:hAnsi="Cambria" w:cs="Times New Roman"/>
      <w:color w:val="243F60"/>
      <w:lang w:eastAsia="ru-RU"/>
    </w:rPr>
  </w:style>
  <w:style w:type="paragraph" w:customStyle="1" w:styleId="ConsPlusNormal">
    <w:name w:val="ConsPlusNormal"/>
    <w:link w:val="ConsPlusNormal0"/>
    <w:uiPriority w:val="99"/>
    <w:rsid w:val="00A810E6"/>
    <w:pPr>
      <w:widowControl w:val="0"/>
      <w:autoSpaceDE w:val="0"/>
      <w:autoSpaceDN w:val="0"/>
      <w:adjustRightInd w:val="0"/>
      <w:ind w:firstLine="720"/>
    </w:pPr>
    <w:rPr>
      <w:rFonts w:ascii="Arial" w:eastAsia="Times New Roman" w:hAnsi="Arial" w:cs="Arial"/>
      <w:sz w:val="24"/>
      <w:szCs w:val="24"/>
    </w:rPr>
  </w:style>
  <w:style w:type="character" w:customStyle="1" w:styleId="ConsPlusNormal0">
    <w:name w:val="ConsPlusNormal Знак"/>
    <w:link w:val="ConsPlusNormal"/>
    <w:uiPriority w:val="99"/>
    <w:locked/>
    <w:rsid w:val="00A810E6"/>
    <w:rPr>
      <w:rFonts w:ascii="Arial" w:hAnsi="Arial"/>
      <w:sz w:val="24"/>
      <w:lang w:eastAsia="ru-RU"/>
    </w:rPr>
  </w:style>
  <w:style w:type="character" w:styleId="Hyperlink">
    <w:name w:val="Hyperlink"/>
    <w:basedOn w:val="DefaultParagraphFont"/>
    <w:uiPriority w:val="99"/>
    <w:rsid w:val="00A810E6"/>
    <w:rPr>
      <w:rFonts w:cs="Times New Roman"/>
      <w:color w:val="000000"/>
      <w:u w:val="single"/>
    </w:rPr>
  </w:style>
  <w:style w:type="paragraph" w:styleId="Header">
    <w:name w:val="header"/>
    <w:basedOn w:val="Normal"/>
    <w:link w:val="HeaderChar"/>
    <w:uiPriority w:val="99"/>
    <w:rsid w:val="00A810E6"/>
    <w:pPr>
      <w:tabs>
        <w:tab w:val="center" w:pos="4677"/>
        <w:tab w:val="right" w:pos="9355"/>
      </w:tabs>
    </w:pPr>
    <w:rPr>
      <w:szCs w:val="20"/>
    </w:rPr>
  </w:style>
  <w:style w:type="character" w:customStyle="1" w:styleId="HeaderChar">
    <w:name w:val="Header Char"/>
    <w:basedOn w:val="DefaultParagraphFont"/>
    <w:link w:val="Header"/>
    <w:uiPriority w:val="99"/>
    <w:locked/>
    <w:rsid w:val="00A810E6"/>
    <w:rPr>
      <w:rFonts w:eastAsia="Times New Roman" w:cs="Times New Roman"/>
      <w:sz w:val="20"/>
      <w:szCs w:val="20"/>
    </w:rPr>
  </w:style>
  <w:style w:type="character" w:styleId="PageNumber">
    <w:name w:val="page number"/>
    <w:basedOn w:val="DefaultParagraphFont"/>
    <w:uiPriority w:val="99"/>
    <w:rsid w:val="00A810E6"/>
    <w:rPr>
      <w:rFonts w:cs="Times New Roman"/>
    </w:rPr>
  </w:style>
  <w:style w:type="paragraph" w:styleId="BodyText">
    <w:name w:val="Body Text"/>
    <w:basedOn w:val="Normal"/>
    <w:link w:val="BodyTextChar"/>
    <w:uiPriority w:val="99"/>
    <w:rsid w:val="00A810E6"/>
    <w:pPr>
      <w:widowControl w:val="0"/>
      <w:suppressAutoHyphens/>
      <w:spacing w:after="120"/>
    </w:pPr>
    <w:rPr>
      <w:rFonts w:ascii="Liberation Serif" w:eastAsia="Liberation Serif"/>
      <w:kern w:val="1"/>
      <w:lang w:eastAsia="ar-SA"/>
    </w:rPr>
  </w:style>
  <w:style w:type="character" w:customStyle="1" w:styleId="BodyTextChar">
    <w:name w:val="Body Text Char"/>
    <w:basedOn w:val="DefaultParagraphFont"/>
    <w:link w:val="BodyText"/>
    <w:uiPriority w:val="99"/>
    <w:locked/>
    <w:rsid w:val="00A810E6"/>
    <w:rPr>
      <w:rFonts w:ascii="Liberation Serif" w:eastAsia="Times New Roman" w:hAnsi="Liberation Serif" w:cs="Times New Roman"/>
      <w:kern w:val="1"/>
      <w:lang w:eastAsia="ar-SA" w:bidi="ar-SA"/>
    </w:rPr>
  </w:style>
  <w:style w:type="paragraph" w:styleId="Footer">
    <w:name w:val="footer"/>
    <w:basedOn w:val="Normal"/>
    <w:link w:val="FooterChar"/>
    <w:uiPriority w:val="99"/>
    <w:rsid w:val="00A810E6"/>
    <w:pPr>
      <w:tabs>
        <w:tab w:val="center" w:pos="4677"/>
        <w:tab w:val="right" w:pos="9355"/>
      </w:tabs>
    </w:pPr>
  </w:style>
  <w:style w:type="character" w:customStyle="1" w:styleId="FooterChar">
    <w:name w:val="Footer Char"/>
    <w:basedOn w:val="DefaultParagraphFont"/>
    <w:link w:val="Footer"/>
    <w:uiPriority w:val="99"/>
    <w:locked/>
    <w:rsid w:val="00A810E6"/>
    <w:rPr>
      <w:rFonts w:eastAsia="Times New Roman" w:cs="Times New Roman"/>
      <w:lang w:eastAsia="ru-RU"/>
    </w:rPr>
  </w:style>
  <w:style w:type="paragraph" w:styleId="BalloonText">
    <w:name w:val="Balloon Text"/>
    <w:basedOn w:val="Normal"/>
    <w:link w:val="BalloonTextChar"/>
    <w:uiPriority w:val="99"/>
    <w:semiHidden/>
    <w:rsid w:val="009614F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14FD"/>
    <w:rPr>
      <w:rFonts w:ascii="Tahoma" w:hAnsi="Tahoma" w:cs="Tahoma"/>
      <w:sz w:val="16"/>
      <w:szCs w:val="16"/>
      <w:lang w:eastAsia="ru-RU"/>
    </w:rPr>
  </w:style>
  <w:style w:type="paragraph" w:styleId="ListParagraph">
    <w:name w:val="List Paragraph"/>
    <w:basedOn w:val="Normal"/>
    <w:uiPriority w:val="99"/>
    <w:qFormat/>
    <w:rsid w:val="009F6503"/>
    <w:pPr>
      <w:ind w:left="720"/>
      <w:contextualSpacing/>
    </w:pPr>
  </w:style>
  <w:style w:type="paragraph" w:customStyle="1" w:styleId="ConsPlusTitle">
    <w:name w:val="ConsPlusTitle"/>
    <w:uiPriority w:val="99"/>
    <w:rsid w:val="00847A13"/>
    <w:pPr>
      <w:widowControl w:val="0"/>
      <w:autoSpaceDE w:val="0"/>
      <w:autoSpaceDN w:val="0"/>
    </w:pPr>
    <w:rPr>
      <w:rFonts w:ascii="Calibri" w:eastAsia="Times New Roman" w:hAnsi="Calibri" w:cs="Calibri"/>
      <w:b/>
      <w:szCs w:val="20"/>
    </w:rPr>
  </w:style>
  <w:style w:type="paragraph" w:customStyle="1" w:styleId="msonormalcxspmiddle">
    <w:name w:val="msonormalcxspmiddle"/>
    <w:basedOn w:val="Normal"/>
    <w:uiPriority w:val="99"/>
    <w:rsid w:val="00797104"/>
    <w:pPr>
      <w:spacing w:before="100" w:beforeAutospacing="1" w:after="100" w:afterAutospacing="1"/>
    </w:pPr>
  </w:style>
  <w:style w:type="paragraph" w:styleId="BodyTextIndent">
    <w:name w:val="Body Text Indent"/>
    <w:basedOn w:val="Normal"/>
    <w:link w:val="BodyTextIndentChar"/>
    <w:uiPriority w:val="99"/>
    <w:semiHidden/>
    <w:rsid w:val="00B625D4"/>
    <w:pPr>
      <w:spacing w:after="120"/>
      <w:ind w:left="283"/>
    </w:pPr>
  </w:style>
  <w:style w:type="character" w:customStyle="1" w:styleId="BodyTextIndentChar">
    <w:name w:val="Body Text Indent Char"/>
    <w:basedOn w:val="DefaultParagraphFont"/>
    <w:link w:val="BodyTextIndent"/>
    <w:uiPriority w:val="99"/>
    <w:semiHidden/>
    <w:locked/>
    <w:rsid w:val="00B625D4"/>
    <w:rPr>
      <w:rFonts w:eastAsia="Times New Roman" w:cs="Times New Roman"/>
      <w:lang w:eastAsia="ru-RU"/>
    </w:rPr>
  </w:style>
</w:styles>
</file>

<file path=word/webSettings.xml><?xml version="1.0" encoding="utf-8"?>
<w:webSettings xmlns:r="http://schemas.openxmlformats.org/officeDocument/2006/relationships" xmlns:w="http://schemas.openxmlformats.org/wordprocessingml/2006/main">
  <w:divs>
    <w:div w:id="20935037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sergi16.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dis.midural.ru/" TargetMode="External"/><Relationship Id="rId4" Type="http://schemas.openxmlformats.org/officeDocument/2006/relationships/webSettings" Target="webSettings.xml"/><Relationship Id="rId9" Type="http://schemas.openxmlformats.org/officeDocument/2006/relationships/hyperlink" Target="http://mfc66.ru/"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26</Pages>
  <Words>7717</Words>
  <Characters>-32766</Characters>
  <Application>Microsoft Office Outlook</Application>
  <DocSecurity>0</DocSecurity>
  <Lines>0</Lines>
  <Paragraphs>0</Paragraphs>
  <ScaleCrop>false</ScaleCrop>
  <Company>ИМЦ</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Agarkova</dc:creator>
  <cp:keywords/>
  <dc:description/>
  <cp:lastModifiedBy>1</cp:lastModifiedBy>
  <cp:revision>2</cp:revision>
  <cp:lastPrinted>2019-06-18T11:30:00Z</cp:lastPrinted>
  <dcterms:created xsi:type="dcterms:W3CDTF">2019-06-18T11:30:00Z</dcterms:created>
  <dcterms:modified xsi:type="dcterms:W3CDTF">2019-06-18T11:30:00Z</dcterms:modified>
</cp:coreProperties>
</file>